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232"/>
        <w:gridCol w:w="76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东京成田国际机场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日本/成田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RJAA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NRT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日语、英语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日元/1:15.88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求援东航，或从羽田陆运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求援东航/春秋，或从羽田陆运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求援东航，或从羽田陆运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求援长荣/东航羽田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求援长荣/东航羽田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自我保障，求援ANA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自我保障，求援ANA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视情求援当地/ANA/JAL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视情求援当地/ANA/JAL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C/O JAL Engineering Co., Ltd.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Narita Center Store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Narita International Airport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Goryobokujo 1-1, Sanritsuka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Narita, Chiba 282-0011 Japan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日航成田联系人：佐佐木（sasaki）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邮箱：sasaki.mj6s@jal.com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 70-4242-8287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61" w:type="dxa"/>
            <w:gridSpan w:val="5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东京营业部在成田与</w:t>
            </w:r>
            <w:r>
              <w:rPr>
                <w:rFonts w:ascii="宋体" w:hAnsi="宋体" w:eastAsia="宋体" w:cs="宋体"/>
                <w:sz w:val="24"/>
                <w:szCs w:val="24"/>
              </w:rPr>
              <w:t>日航整备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部</w:t>
            </w:r>
            <w:r>
              <w:rPr>
                <w:rFonts w:ascii="宋体" w:hAnsi="宋体" w:eastAsia="宋体" w:cs="宋体"/>
                <w:sz w:val="24"/>
                <w:szCs w:val="24"/>
              </w:rPr>
              <w:t>有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协议，可以</w:t>
            </w:r>
            <w:r>
              <w:rPr>
                <w:rFonts w:ascii="宋体" w:hAnsi="宋体" w:eastAsia="宋体" w:cs="宋体"/>
                <w:sz w:val="24"/>
                <w:szCs w:val="24"/>
              </w:rPr>
              <w:t>能够支持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协助机场取件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有需求时，可与营业部经理张校雄联系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232" w:type="dxa"/>
            <w:tcBorders>
              <w:top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372" w:type="dxa"/>
            <w:gridSpan w:val="2"/>
            <w:tcBorders>
              <w:top w:val="single" w:color="000000" w:sz="12" w:space="0"/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东航成田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东航成田配有A320系列机轮资源</w:t>
            </w:r>
          </w:p>
        </w:tc>
        <w:tc>
          <w:tcPr>
            <w:tcW w:w="123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东航羽田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东航羽田配有B787机轮</w:t>
            </w:r>
          </w:p>
        </w:tc>
        <w:tc>
          <w:tcPr>
            <w:tcW w:w="123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春秋成田配有A320机轮资源、及常用航材，成田有1EA前轮，因胎皮不同，需成对更换。</w:t>
            </w:r>
          </w:p>
        </w:tc>
        <w:tc>
          <w:tcPr>
            <w:tcW w:w="123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电话：021-22352781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邮件：aog@ch.com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我司在大阪存放部分A320器材，需求时查询快反手册确认</w:t>
            </w:r>
          </w:p>
        </w:tc>
        <w:tc>
          <w:tcPr>
            <w:tcW w:w="123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372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全日空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ANA东京成田机场第二基地，配有A320、A321、A320/A321NEO、B787系列资源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AOG值班电话：+81-3-5757-5489/5487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"mailto:ana.24hrdesk@ana.co.jp"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ana.24hrdesk@ana.co.jp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Director,Chief AOG Officer: Mr.Masaaki Nasu（leader）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"mailto:nasu@ana.co.jp"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nasu@ana.co.jp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电话：+81-70-4874-3657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Manager/AOG Support Officer:Mr.Kosuke Hayano</w:t>
            </w:r>
            <w:bookmarkStart w:id="0" w:name="OLE_LINK2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（On duty）</w:t>
            </w:r>
            <w:bookmarkEnd w:id="0"/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"mailto:k.hayano@ana.co.jp"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k.hayano@ana.co.jp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电话：+81-70-4874-3637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 AOG：Mr.Masaya Ryu（On duty）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"mailto:m.ryu@ana.co.jp"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m.ryu@ana.co.jp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电话：+81-3-5757-5489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Manager：Mr.Takeshi Hirayama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"mailto:hirayamatb@anatc.com"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hirayamatb@anatc.com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电话：+81-70-4874-0493或+81-3-6700-5185（Office）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Manager：Mr.Yushi Ishii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"mailto:y.ishii@anatc.com"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y.ishii@anatc.com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电话：+81-70-4874-2976或+81-3-6700-5185（Office）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日航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JAL东京成田机场第二基地，配有B787系列资源,机轮不通用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。</w:t>
            </w:r>
          </w:p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库房地址：</w:t>
            </w:r>
            <w:r>
              <w:rPr>
                <w:rFonts w:ascii="宋体" w:hAnsi="宋体" w:eastAsia="宋体" w:cs="宋体"/>
                <w:sz w:val="24"/>
                <w:szCs w:val="24"/>
              </w:rPr>
              <w:t>JAL NARITA CENTER STORE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JAPAN AIRLINES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1-1 GORYOBOKUJO, SANRIZUKA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NARITA, CHIBA 282-0011, JAPAN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Phone: +81-476-32-4343”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AOG值班电话：+81-476-32-4351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"mailto:aog.desk@jal.com"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aog.desk@jal.com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Senior Director：Mr.Naoyuki Furukawa(leader)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"mailto:furukawa.k9f7@jal.com"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furukawa.k9f7@jal.com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电话：+81-476-32-4346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Shinohara(On duty)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"mailto:shunichi.shinohara@jal.com"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shunichi.shinohara@jal.com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电话：+81-80-8072-9384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Tada(Component)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"mailto:shunichi.tada@jal.com"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shunichi.tada@jal.com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电话：+81-476-32-4351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联系人：Mr.Hideaki(Ray) Saiki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"mailto:hideaki.skay@jal.com"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hideaki.skay@jal.com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电话：+81-476-32-4352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Customer relations manager:Mr.Tomohisa Nakashima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"mailto:tomohisa.xb6s@jal.com"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tomohisa.xb6s@jal.com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电话：+81-476-32-4135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桃子航空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Peach(乐桃）航空是全日空ANA子公司，拥有A320-200客机24架，主营日本国内航线，与汉莎签订POOLING合同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Manager：Mr.Kyotaro Matsumoto(leader)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"mailto:akimasa.higuchi@flypeach.com"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akimasa.higuchi@flypeach.com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VP Manager：Mr.Akimasa Higuchi(leader)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"mailto:akimasa.higuchi@flypeach.com"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akimasa.higuchi@flypeach.com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Planning：Miss.Risako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Lisa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”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Ikeda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"mailto:ikeda@flypeach.com"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ikeda@flypeach.com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Planning：Miss.Risako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Lisa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”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Ikeda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"mailto:ikeda@flypeach.com"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ikeda@flypeach.com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Repair: Mr.Hiroki TAKAGUCHI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"mailto:hiroki.takaguchi@flypeach.com"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hiroki.takaguchi@flypeach.com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Repair: Emiko Ukawa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"mailto:emiko.ukawa@flypeach.com"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emiko.ukawa@flypeach.com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捷星日本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在东京成田运行320机队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Tamon.Hamamatsu@jetstar.com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Hisashi.Kuwashiro@jetstar.com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Tetsuya.Hibino@jetstar.com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Masahiko.Ikagawa@jetstar.com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长荣航空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长荣成田配备787机轮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国际长途加拨017969+0088633519707 对方AOGDESK电话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aogdesk 值班經理 +88633519707 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janettsai@egat.com.tw</w:t>
            </w:r>
          </w:p>
          <w:p>
            <w:pPr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aogdesk@egat.com.tw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汉莎技术在成田有一个保税库给ANA做POOLing的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汉莎AOS(AOG OVERSEAS SUPPORT,AOG 海外支援协议)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AOG支援经理：仝岳明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电话：0755-27770159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手机：13923405641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AOG邮箱：aog-rfq@lht.dlh.de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AOG电话：+49-40-5070-4308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邮箱：yueming.tong@lht.dlh.de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美航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美航成田有少量航材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负责人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"mailto:Johnny.Hung@aa.com"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Johnny.Hung@aa.com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+81-70-3883-9520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东京羽田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详见东京羽田保障预案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OPTEC EXPRESS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日本本土物流代理，有中国员工，可汉语沟通。可提供专车、NFO和OBC运输。也可协助日本清关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AOG助手搜索“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OPTEC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东航供应链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东航供应链在东京的业务由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KN代理，成田NRT的代理信息：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W.S. Leung  (梁), Osa FA-CC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Phone：06-7712-1973 (ext: 8150 1791 7319)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Leung, Wingsum / Kuehne + Nagel / Osa FA-CC wingsum.leung@kuehne-nagel.com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zhaojunjie5@ceair.com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东航供应链国内联系人：赵俊杰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22336729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13501998224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邮件地址：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zhaojunjie5@ceair.com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MPI在工作日时间可提供日本当地的陆运物流运输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Hotline：+81 8023949928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Group Email：kntyo.aog@kuehne-nagel.com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需抄送：kn@marketpioneer.com和fiona.zhou@marketpioneer.com.cn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 - Global Aviation Logistics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AOG情况联系对方AOG，具体下单操作详见“Sterling国际物流运输”课件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AOG助手搜索“</w:t>
            </w:r>
            <w:r>
              <w:rPr>
                <w:rFonts w:hint="eastAsia" w:ascii="宋体" w:hAnsi="宋体"/>
                <w:sz w:val="24"/>
                <w:szCs w:val="24"/>
              </w:rPr>
              <w:t>Sterling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化工品求援经验，通过AOG助手搜索：日本化工品求援经验</w:t>
            </w:r>
            <w:bookmarkStart w:id="1" w:name="_GoBack"/>
            <w:bookmarkEnd w:id="1"/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张校雄 移动电话：090-6487-6868；办公电话：81-03-5755-9066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大阪（1.5H）浦东（2.5H）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羽田机场运输预计2小时（80KM）；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联系我司东京营业部经理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张校雄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协助。我司日本营业部统一负责人董蔚。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参考历史保障情况，AOG情况下小件航材空运可飞机自带航材，不出机场无需申报海关。由于我司东京无基地，如有问题可提前和营业部联系求助解决。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我司日本营业部具有进出口报关资质或委托春秋进行报关运输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日本大区总经理：董蔚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"mailto:air-dongwei@juneyaoair.com"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t>air-dongwei@juneyaoair.com</w:t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电话：15921558644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紧急情况可以填写以下附件，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可申请直接随航班带航材至日本，无需走常规进出口手续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注意：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该申请单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仅真实飞机AOG情况下使用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，并且申请单位必须具备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日本的进出口经营权（吉祥具备）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填写申请单的原则是，通过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谁的航班承运航材，则由谁来填写发起申请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，例如通过吉祥航班运输航材，则由吉祥来填写并向日本海关发起（可通过营业部去联系日本海关），且需要在航班落地前向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拆下的故障航材必须立即当即运走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，不允许滞留在日本，允许随AOG故障航班带走，例如我司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成田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飞机AOG，通过春秋的航班带航材到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成田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，拆下故障件可以随我司飞机带走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object>
                <v:shape id="_x0000_i1025" o:spt="75" type="#_x0000_t75" style="height:65.25pt;width:72.7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4740F0"/>
    <w:multiLevelType w:val="singleLevel"/>
    <w:tmpl w:val="464740F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jhjMTY2NDAxMDFmZTU4YjY3YzEzODYxNWJmYmNhZjUifQ=="/>
  </w:docVars>
  <w:rsids>
    <w:rsidRoot w:val="00172A27"/>
    <w:rsid w:val="000234BE"/>
    <w:rsid w:val="000263B5"/>
    <w:rsid w:val="00030B0E"/>
    <w:rsid w:val="00037133"/>
    <w:rsid w:val="00080E17"/>
    <w:rsid w:val="000825AC"/>
    <w:rsid w:val="00095EED"/>
    <w:rsid w:val="00097F8B"/>
    <w:rsid w:val="000A429A"/>
    <w:rsid w:val="000A4EB0"/>
    <w:rsid w:val="000B4E2D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4755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62E68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15A"/>
    <w:rsid w:val="00535DA4"/>
    <w:rsid w:val="00547494"/>
    <w:rsid w:val="00560D2E"/>
    <w:rsid w:val="0057559D"/>
    <w:rsid w:val="00577A8D"/>
    <w:rsid w:val="005A6225"/>
    <w:rsid w:val="005C2EB3"/>
    <w:rsid w:val="005C7BF7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8F1C88"/>
    <w:rsid w:val="0090736B"/>
    <w:rsid w:val="00933997"/>
    <w:rsid w:val="0096337C"/>
    <w:rsid w:val="009921BE"/>
    <w:rsid w:val="009A27B9"/>
    <w:rsid w:val="009C0E1C"/>
    <w:rsid w:val="009C1945"/>
    <w:rsid w:val="009C3B08"/>
    <w:rsid w:val="00A0701A"/>
    <w:rsid w:val="00A403D6"/>
    <w:rsid w:val="00A91872"/>
    <w:rsid w:val="00A96D51"/>
    <w:rsid w:val="00AA1EDF"/>
    <w:rsid w:val="00AF40E4"/>
    <w:rsid w:val="00AF4661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1708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443CF"/>
    <w:rsid w:val="00FA227F"/>
    <w:rsid w:val="00FA23AF"/>
    <w:rsid w:val="00FC0F25"/>
    <w:rsid w:val="00FC3135"/>
    <w:rsid w:val="00FC4D91"/>
    <w:rsid w:val="00FD4745"/>
    <w:rsid w:val="01CC0423"/>
    <w:rsid w:val="02124197"/>
    <w:rsid w:val="021B5211"/>
    <w:rsid w:val="023D639D"/>
    <w:rsid w:val="02AE33C7"/>
    <w:rsid w:val="02D07167"/>
    <w:rsid w:val="03A67030"/>
    <w:rsid w:val="03C54999"/>
    <w:rsid w:val="042931A6"/>
    <w:rsid w:val="04297B39"/>
    <w:rsid w:val="04CA393E"/>
    <w:rsid w:val="05D21539"/>
    <w:rsid w:val="05FC265C"/>
    <w:rsid w:val="06BC3690"/>
    <w:rsid w:val="07A3711A"/>
    <w:rsid w:val="08226B93"/>
    <w:rsid w:val="086B78E2"/>
    <w:rsid w:val="08D67C9C"/>
    <w:rsid w:val="093E22CC"/>
    <w:rsid w:val="096F3F95"/>
    <w:rsid w:val="09A520F4"/>
    <w:rsid w:val="0A95151B"/>
    <w:rsid w:val="0A9D3775"/>
    <w:rsid w:val="0B21714A"/>
    <w:rsid w:val="0C525AB4"/>
    <w:rsid w:val="0C5A3414"/>
    <w:rsid w:val="0CAA6DB0"/>
    <w:rsid w:val="0CC87442"/>
    <w:rsid w:val="0CD61D88"/>
    <w:rsid w:val="0CFA199F"/>
    <w:rsid w:val="0D0C140C"/>
    <w:rsid w:val="0DD86E11"/>
    <w:rsid w:val="0E161724"/>
    <w:rsid w:val="0E701A4A"/>
    <w:rsid w:val="0EC447CC"/>
    <w:rsid w:val="0F1248B5"/>
    <w:rsid w:val="0F2D3EF9"/>
    <w:rsid w:val="0F612FE7"/>
    <w:rsid w:val="10025FF0"/>
    <w:rsid w:val="10343A84"/>
    <w:rsid w:val="114E4586"/>
    <w:rsid w:val="115E4759"/>
    <w:rsid w:val="1231747D"/>
    <w:rsid w:val="136271A7"/>
    <w:rsid w:val="1363402F"/>
    <w:rsid w:val="13C90AFD"/>
    <w:rsid w:val="13E33C6B"/>
    <w:rsid w:val="1490052F"/>
    <w:rsid w:val="14A87BB3"/>
    <w:rsid w:val="154E1467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A21A9F"/>
    <w:rsid w:val="1BF13150"/>
    <w:rsid w:val="1C2E2F3C"/>
    <w:rsid w:val="1C7E1D87"/>
    <w:rsid w:val="1C891414"/>
    <w:rsid w:val="1D2D1547"/>
    <w:rsid w:val="1DFD641D"/>
    <w:rsid w:val="1E0210EA"/>
    <w:rsid w:val="1EB233E3"/>
    <w:rsid w:val="1EBB7BCF"/>
    <w:rsid w:val="1F680BA2"/>
    <w:rsid w:val="202F60AC"/>
    <w:rsid w:val="20F70559"/>
    <w:rsid w:val="2104506C"/>
    <w:rsid w:val="211B55DD"/>
    <w:rsid w:val="215B2254"/>
    <w:rsid w:val="215B43AD"/>
    <w:rsid w:val="230E4D6D"/>
    <w:rsid w:val="233C26FC"/>
    <w:rsid w:val="2383521B"/>
    <w:rsid w:val="23E25094"/>
    <w:rsid w:val="24873956"/>
    <w:rsid w:val="24900C3B"/>
    <w:rsid w:val="255460C8"/>
    <w:rsid w:val="25687640"/>
    <w:rsid w:val="25942968"/>
    <w:rsid w:val="26AA0C6C"/>
    <w:rsid w:val="276D1047"/>
    <w:rsid w:val="27C621F9"/>
    <w:rsid w:val="287D586A"/>
    <w:rsid w:val="291B2A9A"/>
    <w:rsid w:val="294B3062"/>
    <w:rsid w:val="297F5EFD"/>
    <w:rsid w:val="298F1DE8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1305BD"/>
    <w:rsid w:val="314D3305"/>
    <w:rsid w:val="319728D7"/>
    <w:rsid w:val="32F1449E"/>
    <w:rsid w:val="33562DDF"/>
    <w:rsid w:val="33CC5127"/>
    <w:rsid w:val="33DA4013"/>
    <w:rsid w:val="33DF1874"/>
    <w:rsid w:val="341D0D9F"/>
    <w:rsid w:val="347E3BD2"/>
    <w:rsid w:val="3554124D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2757A9"/>
    <w:rsid w:val="39391BC2"/>
    <w:rsid w:val="393D0592"/>
    <w:rsid w:val="39653C76"/>
    <w:rsid w:val="3A0D748E"/>
    <w:rsid w:val="3A6C7728"/>
    <w:rsid w:val="3B261DC1"/>
    <w:rsid w:val="3B3F1068"/>
    <w:rsid w:val="3C825A07"/>
    <w:rsid w:val="3C9C6D44"/>
    <w:rsid w:val="3CD33F10"/>
    <w:rsid w:val="3CFC508D"/>
    <w:rsid w:val="3D41582C"/>
    <w:rsid w:val="3E846238"/>
    <w:rsid w:val="3FEC31D0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42D7570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8F946BA"/>
    <w:rsid w:val="49505F48"/>
    <w:rsid w:val="4964001D"/>
    <w:rsid w:val="49B830A9"/>
    <w:rsid w:val="4A170F03"/>
    <w:rsid w:val="4A69189A"/>
    <w:rsid w:val="4B0E0FB1"/>
    <w:rsid w:val="4B6323E0"/>
    <w:rsid w:val="4C1655A2"/>
    <w:rsid w:val="4C3C600D"/>
    <w:rsid w:val="4CFF754E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26A97"/>
    <w:rsid w:val="5CBD324D"/>
    <w:rsid w:val="5D382D31"/>
    <w:rsid w:val="5DA246DB"/>
    <w:rsid w:val="5DEC5CBA"/>
    <w:rsid w:val="5E013462"/>
    <w:rsid w:val="5E43625E"/>
    <w:rsid w:val="5F3B05C9"/>
    <w:rsid w:val="5F425A7C"/>
    <w:rsid w:val="5F48187B"/>
    <w:rsid w:val="61471CA2"/>
    <w:rsid w:val="61D40024"/>
    <w:rsid w:val="6248747F"/>
    <w:rsid w:val="62826D67"/>
    <w:rsid w:val="63177432"/>
    <w:rsid w:val="63383C60"/>
    <w:rsid w:val="63596295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7FC5332"/>
    <w:rsid w:val="6830179C"/>
    <w:rsid w:val="68C21D27"/>
    <w:rsid w:val="69E7711F"/>
    <w:rsid w:val="6A2D7552"/>
    <w:rsid w:val="6AFC00CF"/>
    <w:rsid w:val="6B5B2538"/>
    <w:rsid w:val="6B72037F"/>
    <w:rsid w:val="6C892A0B"/>
    <w:rsid w:val="6C921546"/>
    <w:rsid w:val="6D400B1D"/>
    <w:rsid w:val="6E0D090B"/>
    <w:rsid w:val="6E8933D4"/>
    <w:rsid w:val="6F631323"/>
    <w:rsid w:val="70823C11"/>
    <w:rsid w:val="710F72DC"/>
    <w:rsid w:val="712B74CB"/>
    <w:rsid w:val="71817811"/>
    <w:rsid w:val="71B10356"/>
    <w:rsid w:val="71CE25EB"/>
    <w:rsid w:val="7200504A"/>
    <w:rsid w:val="72BA63DA"/>
    <w:rsid w:val="72D001C0"/>
    <w:rsid w:val="73120F83"/>
    <w:rsid w:val="737A107B"/>
    <w:rsid w:val="73EC5986"/>
    <w:rsid w:val="740C7D15"/>
    <w:rsid w:val="746A5248"/>
    <w:rsid w:val="74E93CAD"/>
    <w:rsid w:val="74E96AD1"/>
    <w:rsid w:val="74EC5994"/>
    <w:rsid w:val="75486E5A"/>
    <w:rsid w:val="755C72FB"/>
    <w:rsid w:val="756E7075"/>
    <w:rsid w:val="75DF2832"/>
    <w:rsid w:val="76591F1A"/>
    <w:rsid w:val="76F47213"/>
    <w:rsid w:val="775E5183"/>
    <w:rsid w:val="7837370E"/>
    <w:rsid w:val="78626210"/>
    <w:rsid w:val="793F6C1D"/>
    <w:rsid w:val="7942758F"/>
    <w:rsid w:val="79A228D4"/>
    <w:rsid w:val="79ED570B"/>
    <w:rsid w:val="7A476C20"/>
    <w:rsid w:val="7B2C0E24"/>
    <w:rsid w:val="7BCA395B"/>
    <w:rsid w:val="7BD468DB"/>
    <w:rsid w:val="7C09423C"/>
    <w:rsid w:val="7C5321F7"/>
    <w:rsid w:val="7C5F18DE"/>
    <w:rsid w:val="7C8F622F"/>
    <w:rsid w:val="7D9A2CD5"/>
    <w:rsid w:val="7DF16264"/>
    <w:rsid w:val="7E070777"/>
    <w:rsid w:val="7EA1282E"/>
    <w:rsid w:val="7ED04BF3"/>
    <w:rsid w:val="7F4D471C"/>
    <w:rsid w:val="7F772262"/>
    <w:rsid w:val="7FAB675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6</Pages>
  <Words>1707</Words>
  <Characters>4085</Characters>
  <Lines>23</Lines>
  <Paragraphs>6</Paragraphs>
  <TotalTime>0</TotalTime>
  <ScaleCrop>false</ScaleCrop>
  <LinksUpToDate>false</LinksUpToDate>
  <CharactersWithSpaces>4179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2026-01-04T07:14:14Z</dcterms:modified>
  <dc:title>2015/1/27</dc:title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93F967257D224100962EE01B0AD6E523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