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232"/>
        <w:gridCol w:w="76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东京羽田国际机场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日本/东京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RJ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TT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日语、英语</w:t>
            </w: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HND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日元/1:15.88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OLE_LINK1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3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视情求援ANA/JAL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Juneyao Airlines Co., Ltd.-HND STA C/O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JALEC M1 STORE LOGISTICS TEAM M1 Bldg.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6-5,Haneda Airport 2chome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Ota-ku,Tokyo 144-0041 Japan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ATTN: Mr.Satoshi Asakura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TEL:+81-(0)3-5757-7785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FAX:+81-(0)3-5757-7784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E-mail:satoshi.asakura@jal.com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232" w:type="dxa"/>
            <w:tcBorders>
              <w:top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372" w:type="dxa"/>
            <w:gridSpan w:val="2"/>
            <w:tcBorders>
              <w:top w:val="single" w:color="000000" w:sz="12" w:space="0"/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东航羽田配有B787机轮</w:t>
            </w: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"mailto:aog-desk@ceair.com"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全日空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ANA东京羽田机场主基地，配有A320、A321、A320/A321NEO、B787系列资源</w:t>
            </w:r>
          </w:p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AOG值班电话：+81-3-5757-5489/5487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"mailto:ana.24hrdesk@ana.co.jp"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Director,Chief AOG Officer: Mr.Masaaki Nasu（leader）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"mailto:nasu@ana.co.jp"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电话：+81-70-4874-3657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Manager/AOG Support Officer:Mr.Kosuke Hayano</w:t>
            </w:r>
            <w:bookmarkStart w:id="1" w:name="OLE_LINK2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（On duty）</w:t>
            </w:r>
            <w:bookmarkEnd w:id="1"/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"mailto:k.hayano@ana.co.jp"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电话：+81-70-4874-3637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Manager AOG：Mr.Masaya Ryu（On duty）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"mailto:m.ryu@ana.co.jp"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电话：+81-3-5757-5489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Marketing Senior Manager：Mr.Takeshi Hirayama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"mailto:hirayamatb@anatc.com"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电话：+81-70-4874-0493或+81-3-6700-5185（Office）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Marketing Senior Manager：Mr.Yushi Ishii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"mailto:y.ishii@anatc.com"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电话：+81-70-4874-2976或+81-3-6700-5185（Office）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日航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JAL东京羽田机场主基地配有B787系列资源,机轮不通用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AOG值班电话：+81-476-32-4351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AOG邮箱：</w:t>
            </w:r>
            <w:r>
              <w:fldChar w:fldCharType="begin"/>
            </w:r>
            <w:r>
              <w:instrText xml:space="preserve"> HYPERLINK "mailto:aog.desk@jal.com"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aog.desk@jal.com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 Senior Director：Mr.Naoyuki Furukawa(leader)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"mailto:furukawa.k9f7@jal.com"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furukawa.k9f7@jal.com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电话：+81-476-32-4346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联系人：Shunichi Shinohara(On duty)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"mailto:shunichi.shinohara@jal.com"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shunichi.shinohara@jal.com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电话：+81-80-8072-9384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联系人：Shunichi Tada(Component)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"mailto:shunichi.tada@jal.com"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shunichi.tada@jal.com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电话：+81-476-32-4351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联系人：Mr.Hideaki(Ray) Saiki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"mailto:hideaki.skay@jal.com"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hideaki.skay@jal.com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电话：+81-476-32-4352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Customer relations manager:Mr.Tomohisa Nakashima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fldChar w:fldCharType="begin"/>
            </w:r>
            <w:r>
              <w:instrText xml:space="preserve"> HYPERLINK "mailto:tomohisa.xb6s@jal.com" </w:instrText>
            </w:r>
            <w:r>
              <w:fldChar w:fldCharType="separate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tomohisa.xb6s@jal.com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土耳其航空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IATP土耳其航空羽田配备787机轮资源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 Desk：邮箱aog@thy.com，kkudretoglu@thy.com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电话+90 212 4636363，Ext:28271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东京成田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详见东京成田保障预案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 EXPRESS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日本本土物流代理，有中国员工，可汉语沟通。可提供专车、NFO和OBC运输。也可协助日本清关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OPTEC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利盟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利盟可以提供日本境内的运输服务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tabs>
                <w:tab w:val="left" w:pos="284"/>
              </w:tabs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吉祥对口人员：</w:t>
            </w:r>
            <w:r>
              <w:rPr>
                <w:rFonts w:ascii="宋体" w:hAnsi="宋体" w:cs="宋体"/>
                <w:b/>
                <w:bCs/>
                <w:sz w:val="24"/>
                <w:szCs w:val="24"/>
              </w:rPr>
              <w:t>Steven.Wang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Manager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Aviation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Department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Leader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Mutual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Freight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System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Inc.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(Shanghai)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TEL:(+86)21-5116-7388*855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FAX:21-5116-7399/98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AOGHOT</w:t>
            </w:r>
            <w:r>
              <w:rPr>
                <w:rFonts w:hint="eastAsia"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/>
                <w:sz w:val="24"/>
                <w:szCs w:val="24"/>
              </w:rPr>
              <w:t>LINE:(+86)137-6177-0468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Email:pvg.avi@leader-mutual.com.cn</w:t>
            </w:r>
            <w:r>
              <w:rPr>
                <w:rFonts w:ascii="宋体" w:hAnsi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cs="宋体"/>
                <w:sz w:val="24"/>
                <w:szCs w:val="24"/>
              </w:rPr>
              <w:t>Website: www.Leader-Mutual.com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MPI在工作日时间可提供日本当地的陆运物流运输</w:t>
            </w:r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Hotline：+81 8023949928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 Group Email：kntyo.aog@kuehne-nagel.com</w:t>
            </w:r>
          </w:p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需抄送：kn@marketpioneer.com和fiona.zhou@marketpioneer.com.cn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化工品求援经验，通过AOG助手搜索：日本化工品求援经验</w:t>
            </w:r>
            <w:bookmarkStart w:id="2" w:name="_GoBack"/>
            <w:bookmarkEnd w:id="2"/>
          </w:p>
        </w:tc>
        <w:tc>
          <w:tcPr>
            <w:tcW w:w="1232" w:type="dxa"/>
            <w:tcBorders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372" w:type="dxa"/>
            <w:gridSpan w:val="2"/>
            <w:tcBorders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张校雄 移动电话：090-6487-6868；办公电话：81-03-5755-9066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成田机场运输预计2小时（80KM）；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联系我司东京营业部经理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张校雄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协助。我司日本营业部统一负责人董蔚。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参考历史保障情况，AOG情况下空运可飞机自带航材，不出机场无需申报海关。由于我司东京无基地，如有问题可提前和营业部联系求助解决。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DkzMTFhMWQwNDY0NWViYzFlY2Q0OTNiZTYyZTY2Mjc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616C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004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8226B93"/>
    <w:rsid w:val="08D67C9C"/>
    <w:rsid w:val="093E22CC"/>
    <w:rsid w:val="09857980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88536FC"/>
    <w:rsid w:val="19057703"/>
    <w:rsid w:val="192149CF"/>
    <w:rsid w:val="1A581543"/>
    <w:rsid w:val="1A745FB3"/>
    <w:rsid w:val="1B3D3635"/>
    <w:rsid w:val="1BA21A9F"/>
    <w:rsid w:val="1BF13150"/>
    <w:rsid w:val="1C2E2F3C"/>
    <w:rsid w:val="1D2D1547"/>
    <w:rsid w:val="1E0210EA"/>
    <w:rsid w:val="1EBB7BCF"/>
    <w:rsid w:val="202F60AC"/>
    <w:rsid w:val="20DE4B11"/>
    <w:rsid w:val="20F70559"/>
    <w:rsid w:val="20F94EA8"/>
    <w:rsid w:val="2104506C"/>
    <w:rsid w:val="215B2254"/>
    <w:rsid w:val="215B43AD"/>
    <w:rsid w:val="230E4D6D"/>
    <w:rsid w:val="233C26FC"/>
    <w:rsid w:val="2383521B"/>
    <w:rsid w:val="23E25094"/>
    <w:rsid w:val="24873956"/>
    <w:rsid w:val="24900C3B"/>
    <w:rsid w:val="255460C8"/>
    <w:rsid w:val="25687640"/>
    <w:rsid w:val="25942968"/>
    <w:rsid w:val="26AA0C6C"/>
    <w:rsid w:val="276D1047"/>
    <w:rsid w:val="27C621F9"/>
    <w:rsid w:val="287D586A"/>
    <w:rsid w:val="291B2A9A"/>
    <w:rsid w:val="294B3062"/>
    <w:rsid w:val="297F5EFD"/>
    <w:rsid w:val="2997088F"/>
    <w:rsid w:val="29A71294"/>
    <w:rsid w:val="2B767EC9"/>
    <w:rsid w:val="2B811ED8"/>
    <w:rsid w:val="2B9938FC"/>
    <w:rsid w:val="2D095DD0"/>
    <w:rsid w:val="2E03028B"/>
    <w:rsid w:val="2E2E65FE"/>
    <w:rsid w:val="2E7B44EC"/>
    <w:rsid w:val="2EA0522C"/>
    <w:rsid w:val="2EDB26E4"/>
    <w:rsid w:val="32F1449E"/>
    <w:rsid w:val="33562DDF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7E33D9"/>
    <w:rsid w:val="38F71A6D"/>
    <w:rsid w:val="390C1FDA"/>
    <w:rsid w:val="392757A9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CFC508D"/>
    <w:rsid w:val="3D41582C"/>
    <w:rsid w:val="3DC14108"/>
    <w:rsid w:val="3E846238"/>
    <w:rsid w:val="3FEC31D0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2A3543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FF754E"/>
    <w:rsid w:val="4E681522"/>
    <w:rsid w:val="4FA143B6"/>
    <w:rsid w:val="4FCF633B"/>
    <w:rsid w:val="50002B1C"/>
    <w:rsid w:val="500339E8"/>
    <w:rsid w:val="509945FB"/>
    <w:rsid w:val="50C2317A"/>
    <w:rsid w:val="528E51AA"/>
    <w:rsid w:val="52C32C2F"/>
    <w:rsid w:val="52EA4E20"/>
    <w:rsid w:val="5436411E"/>
    <w:rsid w:val="54B028AA"/>
    <w:rsid w:val="54EE1263"/>
    <w:rsid w:val="553F0297"/>
    <w:rsid w:val="55B54BF4"/>
    <w:rsid w:val="560107F6"/>
    <w:rsid w:val="570001E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E013462"/>
    <w:rsid w:val="5F3B05C9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7FC5332"/>
    <w:rsid w:val="6830179C"/>
    <w:rsid w:val="68C21D27"/>
    <w:rsid w:val="69E7711F"/>
    <w:rsid w:val="6A2D7552"/>
    <w:rsid w:val="6AFC00CF"/>
    <w:rsid w:val="6B5B2538"/>
    <w:rsid w:val="6B72037F"/>
    <w:rsid w:val="6C892A0B"/>
    <w:rsid w:val="6C921546"/>
    <w:rsid w:val="6D400B1D"/>
    <w:rsid w:val="6E0D090B"/>
    <w:rsid w:val="6E8933D4"/>
    <w:rsid w:val="6F631323"/>
    <w:rsid w:val="710F72DC"/>
    <w:rsid w:val="712B74CB"/>
    <w:rsid w:val="71B10356"/>
    <w:rsid w:val="71CE25EB"/>
    <w:rsid w:val="7200504A"/>
    <w:rsid w:val="72BA63DA"/>
    <w:rsid w:val="72D001C0"/>
    <w:rsid w:val="73120F83"/>
    <w:rsid w:val="737A107B"/>
    <w:rsid w:val="73AC6011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6A061B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4F19DC"/>
    <w:rsid w:val="7EA1282E"/>
    <w:rsid w:val="7F055C5E"/>
    <w:rsid w:val="7F772262"/>
    <w:rsid w:val="7FAB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character" w:customStyle="1" w:styleId="23">
    <w:name w:val="emailstyle18"/>
    <w:basedOn w:val="10"/>
    <w:qFormat/>
    <w:uiPriority w:val="0"/>
    <w:rPr>
      <w:rFonts w:hint="default" w:ascii="Calibri" w:hAnsi="Calibri" w:cs="Calibri"/>
      <w:color w:val="1F497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18444F-3487-4772-882A-7BF7FC388D4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790</Words>
  <Characters>2328</Characters>
  <Lines>22</Lines>
  <Paragraphs>6</Paragraphs>
  <TotalTime>0</TotalTime>
  <ScaleCrop>false</ScaleCrop>
  <LinksUpToDate>false</LinksUpToDate>
  <CharactersWithSpaces>2390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2026-01-04T07:13:58Z</dcterms:modified>
  <dc:title>2015/1/27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A9216DCD66624AD5B9C207278479991E_12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