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5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556"/>
        <w:gridCol w:w="1729"/>
        <w:gridCol w:w="174"/>
        <w:gridCol w:w="162"/>
        <w:gridCol w:w="798"/>
        <w:gridCol w:w="3333"/>
      </w:tblGrid>
      <w:tr w14:paraId="1FAFB6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8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39663C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墨尔本塔拉梅林机场</w:t>
            </w:r>
          </w:p>
        </w:tc>
      </w:tr>
      <w:tr w14:paraId="354267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8A301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50D30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6D2B1F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澳大利亚/墨尔本</w:t>
            </w: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705AD5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E000B94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YMML</w:t>
            </w:r>
          </w:p>
        </w:tc>
      </w:tr>
      <w:tr w14:paraId="13653C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FE1C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FF1A86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240172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英语</w:t>
            </w: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DDDFB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454705C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MEL</w:t>
            </w:r>
          </w:p>
        </w:tc>
      </w:tr>
      <w:tr w14:paraId="3310B7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6A6A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9C615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5E68F5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A607D5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9290FD0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澳元/1: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4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.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9064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RMB</w:t>
            </w:r>
          </w:p>
        </w:tc>
      </w:tr>
      <w:tr w14:paraId="4A209E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984DB5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1917B67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 w14:paraId="2DB8D649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:00，比中国北京快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</w:p>
        </w:tc>
      </w:tr>
      <w:tr w14:paraId="370DF4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463C70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6E85D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9878F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538C2AC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81E0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19" w:type="dxa"/>
            <w:gridSpan w:val="5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09DCD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333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B8670F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302677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1ADECA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D9EFFB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419" w:type="dxa"/>
            <w:gridSpan w:val="5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F67ED6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333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CA3E54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32B73E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6E89AD2">
            <w:pPr>
              <w:jc w:val="center"/>
              <w:rPr>
                <w:rFonts w:hint="default"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航班时刻</w:t>
            </w:r>
          </w:p>
        </w:tc>
        <w:tc>
          <w:tcPr>
            <w:tcW w:w="8261" w:type="dxa"/>
            <w:gridSpan w:val="7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31BF15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每周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二四六</w:t>
            </w:r>
          </w:p>
        </w:tc>
      </w:tr>
      <w:tr w14:paraId="4E15AC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4BC1116">
            <w:pPr>
              <w:jc w:val="center"/>
              <w:rPr>
                <w:rFonts w:hint="default"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过站时间</w:t>
            </w:r>
          </w:p>
        </w:tc>
        <w:tc>
          <w:tcPr>
            <w:tcW w:w="8261" w:type="dxa"/>
            <w:gridSpan w:val="7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60D09F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07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00落地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09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00起飞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当地时间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），过站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H</w:t>
            </w:r>
          </w:p>
        </w:tc>
      </w:tr>
      <w:tr w14:paraId="2660E5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26E4B2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B9708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restart"/>
            <w:tcBorders>
              <w:top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85D3F48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42DBAD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946471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05AF47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333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04560E9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70C497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A47634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6598A4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072223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8093D4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333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4A02A08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自我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</w:t>
            </w:r>
          </w:p>
        </w:tc>
      </w:tr>
      <w:tr w14:paraId="7726A0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9CADA7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E18557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B0AB40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92D400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333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7B19D6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自我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</w:t>
            </w:r>
          </w:p>
        </w:tc>
      </w:tr>
      <w:tr w14:paraId="3AFD20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BED41D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5E417C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834068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5FF0BF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333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3ACA90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维修代理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</w:t>
            </w:r>
          </w:p>
        </w:tc>
      </w:tr>
      <w:tr w14:paraId="33F8B3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92FBE8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273EA2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650EB5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DE17A4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333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FF30A1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维修代理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</w:t>
            </w:r>
          </w:p>
        </w:tc>
      </w:tr>
      <w:tr w14:paraId="4F8CDE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8929A1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6A6CD94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其他航材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3B1F34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F8CBE0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333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51D11C0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求援当地</w:t>
            </w:r>
          </w:p>
        </w:tc>
      </w:tr>
      <w:tr w14:paraId="147302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F8F587F">
            <w:pPr>
              <w:spacing w:after="57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14:paraId="0BCBBD6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D3ADA6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维修代理</w:t>
            </w:r>
          </w:p>
        </w:tc>
        <w:tc>
          <w:tcPr>
            <w:tcW w:w="8261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A7B1962"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Heston MRO Pty Ltd</w:t>
            </w:r>
          </w:p>
          <w:p w14:paraId="2B1008F6"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fldChar w:fldCharType="begin"/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instrText xml:space="preserve"> HYPERLINK "mailto:JM.Adam@HestonMRO.com" </w:instrTex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fldChar w:fldCharType="separate"/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JM.Adam@HestonMRO.com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fldChar w:fldCharType="end"/>
            </w:r>
          </w:p>
          <w:p w14:paraId="3ADE8C33"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fldChar w:fldCharType="begin"/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instrText xml:space="preserve"> HYPERLINK "mailto:Asta.Zirlyte@HestonMRO.com" </w:instrTex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fldChar w:fldCharType="separate"/>
            </w:r>
            <w:r>
              <w:rPr>
                <w:rStyle w:val="20"/>
                <w:rFonts w:hint="eastAsia" w:asciiTheme="majorEastAsia" w:hAnsiTheme="majorEastAsia" w:eastAsiaTheme="majorEastAsia" w:cstheme="majorEastAsia"/>
                <w:kern w:val="0"/>
              </w:rPr>
              <w:t>Asta.Zirlyte@HestonMRO.com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fldChar w:fldCharType="end"/>
            </w:r>
          </w:p>
          <w:p w14:paraId="11332A9B">
            <w:pPr>
              <w:widowControl/>
              <w:jc w:val="left"/>
              <w:rPr>
                <w:rFonts w:hint="default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负责我司维修的代理，有需求滑油、液压油时由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Heston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直接带到飞机下使用，之后统一按代理维修协议结算。</w:t>
            </w:r>
          </w:p>
        </w:tc>
      </w:tr>
      <w:tr w14:paraId="341EE2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64C3B7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1BC66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B74594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AA1FDC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单位名称</w:t>
            </w:r>
          </w:p>
        </w:tc>
        <w:tc>
          <w:tcPr>
            <w:tcW w:w="6752" w:type="dxa"/>
            <w:gridSpan w:val="6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F07C01C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  <w:t>Heston MRO Pty Ltd</w:t>
            </w:r>
          </w:p>
        </w:tc>
      </w:tr>
      <w:tr w14:paraId="407944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3F27B0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6BE73C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6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8F8834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Physical: D4 Terminal 2, VIA Gate 27 Francis Briggs Road, Tullamarine, Melbourne International Airport, VIC 3043</w:t>
            </w:r>
          </w:p>
        </w:tc>
      </w:tr>
      <w:tr w14:paraId="497B77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7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A93456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EF4728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6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779E5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AOG助手搜索：Heston MRO Pty Ltd（墨尔本）</w:t>
            </w:r>
          </w:p>
        </w:tc>
      </w:tr>
      <w:tr w14:paraId="0919AE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B20AF85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 w14:paraId="1BA6820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6752" w:type="dxa"/>
            <w:gridSpan w:val="6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 w14:paraId="03F956EA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Heston排班分为白班和夜班：</w:t>
            </w:r>
          </w:p>
          <w:p w14:paraId="470FB17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白班04:30-15:20</w:t>
            </w:r>
          </w:p>
          <w:p w14:paraId="6D47E0E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夜班15:00-01:50</w:t>
            </w:r>
          </w:p>
          <w:p w14:paraId="0D55C2FE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因此凌晨01:50-04:30无人在库房，如果有紧急需求，可以联系值班手机</w:t>
            </w:r>
          </w:p>
          <w:p w14:paraId="05CD4697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 w14:paraId="4A526A85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工作日08：00-16：00联系库房管理员Ashetosh Kumar</w:t>
            </w:r>
          </w:p>
        </w:tc>
      </w:tr>
      <w:tr w14:paraId="004E0C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ADB06E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075530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109FAFC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3134EA22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4293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05B29B2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联系方式和保障经验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请按关键字查询AOG助手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 w14:paraId="1CF24B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7EE8C9F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吉祥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20F73B6A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我司在墨尔本存放有部分器材，具体清单请查询AOG快反手册和库存情况请核实SAP系统。</w:t>
            </w:r>
          </w:p>
          <w:p w14:paraId="1758165A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存放地点：Heston库房（我司维修代理）</w:t>
            </w:r>
          </w:p>
          <w:p w14:paraId="27A6BD5B"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需要出库时，联系墨尔本驻外和Heston，直接取件带至飞机下</w:t>
            </w:r>
          </w:p>
        </w:tc>
        <w:tc>
          <w:tcPr>
            <w:tcW w:w="4293" w:type="dxa"/>
            <w:gridSpan w:val="3"/>
            <w:tcBorders>
              <w:top w:val="single" w:color="000000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32F0390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墨尔本出库单</w:t>
            </w:r>
          </w:p>
          <w:p w14:paraId="1CF731A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（做好以后通知Heston出库。后续需联系澳洲营业部经理签字（可后补），文件保存在公盘里）</w:t>
            </w:r>
          </w:p>
        </w:tc>
      </w:tr>
      <w:tr w14:paraId="76A15B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 w14:paraId="451DCAC3">
            <w:pPr>
              <w:jc w:val="center"/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</w:t>
            </w:r>
            <w:r>
              <w:rPr>
                <w:rFonts w:hint="eastAsia" w:ascii="宋体" w:hAnsi="宋体"/>
                <w:sz w:val="24"/>
                <w:szCs w:val="24"/>
              </w:rPr>
              <w:t>航空</w:t>
            </w:r>
          </w:p>
        </w:tc>
        <w:tc>
          <w:tcPr>
            <w:tcW w:w="3968" w:type="dxa"/>
            <w:gridSpan w:val="4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 w14:paraId="2DFD2FEC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</w:t>
            </w:r>
            <w:r>
              <w:rPr>
                <w:rFonts w:hint="eastAsia" w:ascii="宋体" w:hAnsi="宋体"/>
                <w:sz w:val="24"/>
                <w:szCs w:val="24"/>
              </w:rPr>
              <w:t>航空主基地，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有</w:t>
            </w:r>
            <w:r>
              <w:rPr>
                <w:rFonts w:hint="eastAsia" w:ascii="宋体" w:hAnsi="宋体"/>
                <w:sz w:val="24"/>
                <w:szCs w:val="24"/>
              </w:rPr>
              <w:t>787-9飞机</w:t>
            </w:r>
          </w:p>
          <w:p w14:paraId="4066A9A3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澳洲航有KLM的MBK库房，可以支援KLM的备件。求援方式类似于求援东航昆明的KLM件，联系KLM和澳洲航同意支援后从澳洲航出库。</w:t>
            </w:r>
          </w:p>
          <w:p w14:paraId="6FEDCC81"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澳洲航空在IATP共享了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1主1前，1个GPM：182513-001</w:t>
            </w:r>
          </w:p>
        </w:tc>
        <w:tc>
          <w:tcPr>
            <w:tcW w:w="4293" w:type="dxa"/>
            <w:gridSpan w:val="3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 w14:paraId="6D8EAB35"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</w:t>
            </w:r>
            <w:r>
              <w:rPr>
                <w:rFonts w:hint="eastAsia" w:ascii="宋体" w:hAnsi="宋体"/>
                <w:sz w:val="24"/>
                <w:szCs w:val="24"/>
              </w:rPr>
              <w:t>航空</w:t>
            </w:r>
          </w:p>
        </w:tc>
      </w:tr>
      <w:tr w14:paraId="716968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F42A3D5"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KLM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35A852C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澳洲航有KLM的MBK库房，可以支援KLM的备件。求援方式类似于求援东航昆明的KLM件，联系KLM和澳洲航同意支援后从澳洲航出库。</w:t>
            </w:r>
          </w:p>
        </w:tc>
        <w:tc>
          <w:tcPr>
            <w:tcW w:w="4293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676C088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KLM澳洲</w:t>
            </w:r>
          </w:p>
        </w:tc>
      </w:tr>
      <w:tr w14:paraId="14C6B1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3D4A0685"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新西兰航空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A7AAB47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新西兰航空在IATP共享1主1前</w:t>
            </w:r>
          </w:p>
        </w:tc>
        <w:tc>
          <w:tcPr>
            <w:tcW w:w="4293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F5508AE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新西兰航空</w:t>
            </w:r>
          </w:p>
        </w:tc>
      </w:tr>
      <w:tr w14:paraId="1A65BB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46B36AF"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捷星航空</w:t>
            </w:r>
          </w:p>
          <w:p w14:paraId="6773F3D5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JetStar Airways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DC91A3A"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澳洲航空的廉航子公司，总部在墨尔本，有8架787,有320/330机队</w:t>
            </w:r>
          </w:p>
        </w:tc>
        <w:tc>
          <w:tcPr>
            <w:tcW w:w="4293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B6A21C1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捷星航空</w:t>
            </w:r>
          </w:p>
        </w:tc>
      </w:tr>
      <w:tr w14:paraId="482188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12815B6"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维珍澳洲航空</w:t>
            </w:r>
          </w:p>
          <w:p w14:paraId="3F875152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Virgin Australia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4509CAA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澳洲第二大的航空公司，主要基地：布里斯班机场（BNE）；墨尔本国际机场（MEL）；悉尼金斯福国际机场（SYD）</w:t>
            </w:r>
          </w:p>
          <w:p w14:paraId="68D15CB5"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737和320机队，无787</w:t>
            </w:r>
          </w:p>
        </w:tc>
        <w:tc>
          <w:tcPr>
            <w:tcW w:w="4293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F73FCC8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维珍澳洲航空</w:t>
            </w:r>
          </w:p>
        </w:tc>
      </w:tr>
      <w:tr w14:paraId="7DA469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68297F8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Aviation Concepts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96E5930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航材供应商，库房地点：</w:t>
            </w:r>
          </w:p>
          <w:p w14:paraId="7A408304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美国：洛杉矶、迈阿密、亚特兰大、纽约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欧洲：伦敦、阿姆斯特丹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亚洲：香港、新加坡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澳洲：悉尼</w:t>
            </w:r>
          </w:p>
        </w:tc>
        <w:tc>
          <w:tcPr>
            <w:tcW w:w="4293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3E42AA10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Aviation Concepts</w:t>
            </w:r>
          </w:p>
        </w:tc>
      </w:tr>
      <w:tr w14:paraId="770318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42F8F62">
            <w:pPr>
              <w:widowControl/>
              <w:jc w:val="left"/>
              <w:textAlignment w:val="center"/>
            </w:pPr>
          </w:p>
        </w:tc>
      </w:tr>
      <w:tr w14:paraId="56DD82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014E2C5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2065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8B8FB1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空运</w:t>
            </w:r>
          </w:p>
        </w:tc>
        <w:tc>
          <w:tcPr>
            <w:tcW w:w="6196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E3E16BE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悉尼（1.5H）上海（10.5H）</w:t>
            </w:r>
          </w:p>
        </w:tc>
      </w:tr>
      <w:tr w14:paraId="6811E5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E7285C4">
            <w:pPr>
              <w:widowControl/>
              <w:jc w:val="left"/>
              <w:textAlignment w:val="center"/>
            </w:pPr>
          </w:p>
        </w:tc>
        <w:tc>
          <w:tcPr>
            <w:tcW w:w="2065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207BC8D">
            <w:pPr>
              <w:widowControl/>
              <w:jc w:val="center"/>
              <w:textAlignment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陆运</w:t>
            </w:r>
          </w:p>
        </w:tc>
        <w:tc>
          <w:tcPr>
            <w:tcW w:w="6196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61CB301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悉尼（13H）</w:t>
            </w:r>
          </w:p>
        </w:tc>
      </w:tr>
      <w:tr w14:paraId="0D7CD8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59F5B09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065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593F84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海运</w:t>
            </w:r>
          </w:p>
        </w:tc>
        <w:tc>
          <w:tcPr>
            <w:tcW w:w="6196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AEF6DDA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N/A</w:t>
            </w:r>
          </w:p>
        </w:tc>
      </w:tr>
      <w:tr w14:paraId="1C80BE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782C08C">
            <w:pPr>
              <w:widowControl/>
              <w:snapToGrid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物流名称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24A991B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运输方式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A441944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联系方式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请按关键字查询AOG助手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 w14:paraId="79A29C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74A02D5"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B&amp;H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澳洲分公司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149D9D4">
            <w:pPr>
              <w:snapToGrid w:val="0"/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悉尼/墨尔本均可安排内场运输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95128DE"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B&amp;H澳洲分公司</w:t>
            </w:r>
          </w:p>
        </w:tc>
      </w:tr>
      <w:tr w14:paraId="5F63F2B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28DACA0">
            <w:pPr>
              <w:widowControl/>
              <w:snapToGrid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CT Freight Pty Ltd (Sydney. Australia)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D8A2A30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澳洲境内实际执行物流运输的单位，</w:t>
            </w:r>
          </w:p>
          <w:p w14:paraId="79A99D9F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需联系我司货代立盟，通过利盟联系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CD20F52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CT Freight Pty Ltd</w:t>
            </w:r>
          </w:p>
        </w:tc>
      </w:tr>
      <w:tr w14:paraId="6363AB4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464AF76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利盟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E2E75C4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国际货运、陆运专车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240BA94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利盟</w:t>
            </w:r>
          </w:p>
        </w:tc>
      </w:tr>
      <w:tr w14:paraId="28D27E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EAFEDC1"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 - Global Aviation Logistics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F9C3AB7"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</w:p>
          <w:p w14:paraId="6C213863"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AOG情况联系对方AOG，具体下单操作详见“Sterling国际物流运输”课件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34CFD22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</w:t>
            </w:r>
          </w:p>
        </w:tc>
      </w:tr>
      <w:tr w14:paraId="52541E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088C47D"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8B2FE5F"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国际手提货运输服务、包机服务</w:t>
            </w:r>
          </w:p>
          <w:p w14:paraId="7DF634FE"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发送AOG需求后30分钟内会收到保障方案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967E415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</w:tr>
      <w:tr w14:paraId="4F6FE9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0682033"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Airpartner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ACD8AAA"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 w14:paraId="7CE8A7D7"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8192FC4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Airpartner</w:t>
            </w:r>
          </w:p>
        </w:tc>
      </w:tr>
      <w:tr w14:paraId="23E419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548C90D"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Wintop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BF30D41"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中文名称：展濠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 w14:paraId="27573D82"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4615C1F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wintop</w:t>
            </w:r>
          </w:p>
        </w:tc>
      </w:tr>
      <w:tr w14:paraId="5DF8D45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51A9BB2">
            <w:pPr>
              <w:widowControl/>
              <w:jc w:val="left"/>
              <w:textAlignment w:val="center"/>
            </w:pPr>
          </w:p>
        </w:tc>
      </w:tr>
      <w:tr w14:paraId="67A657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3A621449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7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BA5995D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澳洲分公司有进出口经营权</w:t>
            </w:r>
          </w:p>
          <w:p w14:paraId="0845B0FE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 w14:paraId="4C1EEE08">
            <w:pPr>
              <w:widowControl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Company name：JUNEYAO AIRLINES CO. LTD.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Company address：L 46 680 GEORGE ST SYDNEY  NSW  2000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ABN: 20 682 620 471</w:t>
            </w:r>
          </w:p>
        </w:tc>
      </w:tr>
      <w:tr w14:paraId="27B666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903243D">
            <w:pPr>
              <w:widowControl/>
              <w:jc w:val="left"/>
              <w:textAlignment w:val="center"/>
            </w:pPr>
          </w:p>
        </w:tc>
      </w:tr>
      <w:tr w14:paraId="51D6975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52F4D7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7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395D82D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付高羽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fugaoyu@juneyaoair.com</w:t>
            </w:r>
          </w:p>
        </w:tc>
      </w:tr>
      <w:tr w14:paraId="6B93535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5DE4B2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驻外</w:t>
            </w:r>
          </w:p>
        </w:tc>
        <w:tc>
          <w:tcPr>
            <w:tcW w:w="8261" w:type="dxa"/>
            <w:gridSpan w:val="7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EA5104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有轮换的驻外</w:t>
            </w:r>
          </w:p>
          <w:p w14:paraId="417007EE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可通过AMES-维修控制中心MCC-外站资源管理-外站资源能力管理，搜索相关站点查询驻外人员信息</w:t>
            </w:r>
          </w:p>
        </w:tc>
      </w:tr>
    </w:tbl>
    <w:p w14:paraId="28701343">
      <w:pPr>
        <w:pStyle w:val="32"/>
        <w:ind w:left="0" w:leftChars="0" w:firstLine="0" w:firstLineChars="0"/>
        <w:jc w:val="left"/>
        <w:rPr>
          <w:rFonts w:ascii="宋体" w:hAnsi="宋体" w:cs="宋体"/>
          <w:sz w:val="24"/>
          <w:szCs w:val="24"/>
        </w:rPr>
      </w:pPr>
    </w:p>
    <w:p w14:paraId="49E703E3">
      <w:pPr>
        <w:pStyle w:val="32"/>
        <w:ind w:left="0" w:leftChars="0" w:firstLine="0" w:firstLineChars="0"/>
        <w:jc w:val="left"/>
        <w:rPr>
          <w:rFonts w:ascii="宋体" w:hAnsi="宋体" w:cs="宋体"/>
          <w:sz w:val="24"/>
          <w:szCs w:val="24"/>
        </w:rPr>
      </w:pPr>
    </w:p>
    <w:p w14:paraId="171BA6DF">
      <w:pPr>
        <w:pStyle w:val="32"/>
        <w:ind w:left="0" w:leftChars="0" w:firstLine="0" w:firstLineChars="0"/>
        <w:jc w:val="left"/>
        <w:rPr>
          <w:rFonts w:ascii="宋体" w:hAnsi="宋体" w:cs="宋体"/>
          <w:sz w:val="24"/>
          <w:szCs w:val="24"/>
        </w:rPr>
      </w:pPr>
    </w:p>
    <w:p w14:paraId="41508E02">
      <w:pPr>
        <w:pStyle w:val="32"/>
        <w:ind w:left="0" w:leftChars="0" w:firstLine="0" w:firstLineChars="0"/>
        <w:jc w:val="left"/>
        <w:rPr>
          <w:rFonts w:ascii="宋体" w:hAnsi="宋体" w:cs="宋体"/>
          <w:sz w:val="24"/>
          <w:szCs w:val="24"/>
        </w:rPr>
      </w:pPr>
    </w:p>
    <w:p w14:paraId="3BE8180C">
      <w:pPr>
        <w:pStyle w:val="32"/>
        <w:ind w:left="0" w:leftChars="0" w:firstLine="0" w:firstLineChars="0"/>
        <w:jc w:val="left"/>
        <w:rPr>
          <w:rFonts w:ascii="宋体" w:hAnsi="宋体" w:cs="宋体"/>
          <w:sz w:val="24"/>
          <w:szCs w:val="24"/>
        </w:rPr>
      </w:pPr>
    </w:p>
    <w:p w14:paraId="6CC40711">
      <w:pPr>
        <w:pStyle w:val="32"/>
        <w:ind w:left="0" w:leftChars="0" w:firstLine="0" w:firstLineChars="0"/>
        <w:jc w:val="left"/>
        <w:rPr>
          <w:rFonts w:ascii="宋体" w:hAnsi="宋体" w:cs="宋体"/>
          <w:sz w:val="24"/>
          <w:szCs w:val="24"/>
        </w:rPr>
      </w:pPr>
    </w:p>
    <w:p w14:paraId="5183B367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547BF">
    <w:pPr>
      <w:pStyle w:val="8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70A4E19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15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0A4E19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15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F96A9">
    <w:pPr>
      <w:pStyle w:val="9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12B71"/>
    <w:rsid w:val="000234BE"/>
    <w:rsid w:val="00030B0E"/>
    <w:rsid w:val="00037133"/>
    <w:rsid w:val="00050D36"/>
    <w:rsid w:val="000604AB"/>
    <w:rsid w:val="000611BB"/>
    <w:rsid w:val="00080E17"/>
    <w:rsid w:val="000825AC"/>
    <w:rsid w:val="00095EED"/>
    <w:rsid w:val="00097F8B"/>
    <w:rsid w:val="000A429A"/>
    <w:rsid w:val="000A4EB0"/>
    <w:rsid w:val="000D061E"/>
    <w:rsid w:val="000E49B0"/>
    <w:rsid w:val="00121D7C"/>
    <w:rsid w:val="00145532"/>
    <w:rsid w:val="00170382"/>
    <w:rsid w:val="00172A27"/>
    <w:rsid w:val="00174C95"/>
    <w:rsid w:val="00181597"/>
    <w:rsid w:val="001952FF"/>
    <w:rsid w:val="001A5675"/>
    <w:rsid w:val="001A78E7"/>
    <w:rsid w:val="001C3ACE"/>
    <w:rsid w:val="001C7799"/>
    <w:rsid w:val="001D7168"/>
    <w:rsid w:val="001E3C13"/>
    <w:rsid w:val="001E6510"/>
    <w:rsid w:val="0020251C"/>
    <w:rsid w:val="002166AD"/>
    <w:rsid w:val="00232CA5"/>
    <w:rsid w:val="00243ACF"/>
    <w:rsid w:val="002521FB"/>
    <w:rsid w:val="00254428"/>
    <w:rsid w:val="00254BEA"/>
    <w:rsid w:val="00293F71"/>
    <w:rsid w:val="002A301A"/>
    <w:rsid w:val="002C3223"/>
    <w:rsid w:val="002D4AF2"/>
    <w:rsid w:val="002D6BFD"/>
    <w:rsid w:val="002F19D9"/>
    <w:rsid w:val="002F60DB"/>
    <w:rsid w:val="003150D6"/>
    <w:rsid w:val="0036274F"/>
    <w:rsid w:val="003671B7"/>
    <w:rsid w:val="00370FD6"/>
    <w:rsid w:val="003736E2"/>
    <w:rsid w:val="00375076"/>
    <w:rsid w:val="00377902"/>
    <w:rsid w:val="00380A97"/>
    <w:rsid w:val="00383F42"/>
    <w:rsid w:val="00391581"/>
    <w:rsid w:val="0039627E"/>
    <w:rsid w:val="003A3C19"/>
    <w:rsid w:val="003A53E4"/>
    <w:rsid w:val="003B1462"/>
    <w:rsid w:val="003B26A2"/>
    <w:rsid w:val="003C0D36"/>
    <w:rsid w:val="003C3229"/>
    <w:rsid w:val="003C4E42"/>
    <w:rsid w:val="003D3DAB"/>
    <w:rsid w:val="003F4FA0"/>
    <w:rsid w:val="00401C4A"/>
    <w:rsid w:val="004023B0"/>
    <w:rsid w:val="004119DF"/>
    <w:rsid w:val="00431E75"/>
    <w:rsid w:val="00447690"/>
    <w:rsid w:val="004578F4"/>
    <w:rsid w:val="00472839"/>
    <w:rsid w:val="00484B34"/>
    <w:rsid w:val="004909AA"/>
    <w:rsid w:val="004A07C1"/>
    <w:rsid w:val="004B2AE0"/>
    <w:rsid w:val="004C1A00"/>
    <w:rsid w:val="004C1E91"/>
    <w:rsid w:val="004E5F90"/>
    <w:rsid w:val="004E7B35"/>
    <w:rsid w:val="004F1A04"/>
    <w:rsid w:val="004F6DE6"/>
    <w:rsid w:val="00504D24"/>
    <w:rsid w:val="00512944"/>
    <w:rsid w:val="00512C7E"/>
    <w:rsid w:val="00515AFE"/>
    <w:rsid w:val="00522BE6"/>
    <w:rsid w:val="00533655"/>
    <w:rsid w:val="00535DA4"/>
    <w:rsid w:val="00546DD2"/>
    <w:rsid w:val="00547494"/>
    <w:rsid w:val="00560D2E"/>
    <w:rsid w:val="005676A5"/>
    <w:rsid w:val="0057559D"/>
    <w:rsid w:val="00577A8D"/>
    <w:rsid w:val="005A6225"/>
    <w:rsid w:val="005B7215"/>
    <w:rsid w:val="005C2EB3"/>
    <w:rsid w:val="005F21D0"/>
    <w:rsid w:val="0060126A"/>
    <w:rsid w:val="00610510"/>
    <w:rsid w:val="00616273"/>
    <w:rsid w:val="00616C63"/>
    <w:rsid w:val="00630913"/>
    <w:rsid w:val="0063574C"/>
    <w:rsid w:val="006417E6"/>
    <w:rsid w:val="00644E38"/>
    <w:rsid w:val="006470DF"/>
    <w:rsid w:val="0065197A"/>
    <w:rsid w:val="00666F32"/>
    <w:rsid w:val="006701F3"/>
    <w:rsid w:val="006735F2"/>
    <w:rsid w:val="0068310E"/>
    <w:rsid w:val="00690BEE"/>
    <w:rsid w:val="006B24A8"/>
    <w:rsid w:val="006B2A2D"/>
    <w:rsid w:val="006F20A9"/>
    <w:rsid w:val="006F7DC0"/>
    <w:rsid w:val="00705474"/>
    <w:rsid w:val="00727F4F"/>
    <w:rsid w:val="007340FD"/>
    <w:rsid w:val="00737F31"/>
    <w:rsid w:val="00744B3C"/>
    <w:rsid w:val="00747F0D"/>
    <w:rsid w:val="00757253"/>
    <w:rsid w:val="007646D1"/>
    <w:rsid w:val="00764AAA"/>
    <w:rsid w:val="00766486"/>
    <w:rsid w:val="00776C0C"/>
    <w:rsid w:val="00782441"/>
    <w:rsid w:val="00784D99"/>
    <w:rsid w:val="00790C79"/>
    <w:rsid w:val="007933A9"/>
    <w:rsid w:val="007A5C90"/>
    <w:rsid w:val="007B25BF"/>
    <w:rsid w:val="007C2E53"/>
    <w:rsid w:val="007D1B07"/>
    <w:rsid w:val="007D6098"/>
    <w:rsid w:val="007E53BD"/>
    <w:rsid w:val="007F7693"/>
    <w:rsid w:val="00810AAE"/>
    <w:rsid w:val="00820BE3"/>
    <w:rsid w:val="00826EB3"/>
    <w:rsid w:val="00831EBF"/>
    <w:rsid w:val="00843639"/>
    <w:rsid w:val="00866036"/>
    <w:rsid w:val="008739B5"/>
    <w:rsid w:val="00880D5B"/>
    <w:rsid w:val="0088367A"/>
    <w:rsid w:val="008A19DF"/>
    <w:rsid w:val="008B70E6"/>
    <w:rsid w:val="008C0416"/>
    <w:rsid w:val="008C5C10"/>
    <w:rsid w:val="008E0016"/>
    <w:rsid w:val="0092407F"/>
    <w:rsid w:val="00933997"/>
    <w:rsid w:val="009551DF"/>
    <w:rsid w:val="00962333"/>
    <w:rsid w:val="0096337C"/>
    <w:rsid w:val="0098246E"/>
    <w:rsid w:val="009921BE"/>
    <w:rsid w:val="00993D4E"/>
    <w:rsid w:val="00997C36"/>
    <w:rsid w:val="009A27B9"/>
    <w:rsid w:val="009A53B9"/>
    <w:rsid w:val="009B0949"/>
    <w:rsid w:val="009C0E1C"/>
    <w:rsid w:val="009C0F0B"/>
    <w:rsid w:val="009C1945"/>
    <w:rsid w:val="009E020D"/>
    <w:rsid w:val="009E5419"/>
    <w:rsid w:val="00A0701A"/>
    <w:rsid w:val="00A117DD"/>
    <w:rsid w:val="00A241A4"/>
    <w:rsid w:val="00A403D6"/>
    <w:rsid w:val="00A44C52"/>
    <w:rsid w:val="00A571F9"/>
    <w:rsid w:val="00A869DF"/>
    <w:rsid w:val="00A91872"/>
    <w:rsid w:val="00A92097"/>
    <w:rsid w:val="00A96D51"/>
    <w:rsid w:val="00AA1EDF"/>
    <w:rsid w:val="00AC4D66"/>
    <w:rsid w:val="00AD0EC7"/>
    <w:rsid w:val="00AF0BA7"/>
    <w:rsid w:val="00AF40E4"/>
    <w:rsid w:val="00AF53F3"/>
    <w:rsid w:val="00B07726"/>
    <w:rsid w:val="00B258F6"/>
    <w:rsid w:val="00B42E25"/>
    <w:rsid w:val="00B434C6"/>
    <w:rsid w:val="00B44EF4"/>
    <w:rsid w:val="00B61ED1"/>
    <w:rsid w:val="00B86026"/>
    <w:rsid w:val="00B95276"/>
    <w:rsid w:val="00B97827"/>
    <w:rsid w:val="00BA04A8"/>
    <w:rsid w:val="00BA0C32"/>
    <w:rsid w:val="00BA1C38"/>
    <w:rsid w:val="00BC4F13"/>
    <w:rsid w:val="00BC5E62"/>
    <w:rsid w:val="00BD60AA"/>
    <w:rsid w:val="00BE361E"/>
    <w:rsid w:val="00C0686C"/>
    <w:rsid w:val="00C117C3"/>
    <w:rsid w:val="00C16534"/>
    <w:rsid w:val="00C20A2D"/>
    <w:rsid w:val="00C2620E"/>
    <w:rsid w:val="00C43325"/>
    <w:rsid w:val="00C556ED"/>
    <w:rsid w:val="00C57D41"/>
    <w:rsid w:val="00C615EB"/>
    <w:rsid w:val="00C7071D"/>
    <w:rsid w:val="00C70788"/>
    <w:rsid w:val="00C72926"/>
    <w:rsid w:val="00C828FA"/>
    <w:rsid w:val="00C82E73"/>
    <w:rsid w:val="00C8311D"/>
    <w:rsid w:val="00C96A6E"/>
    <w:rsid w:val="00CA562C"/>
    <w:rsid w:val="00CA7DFD"/>
    <w:rsid w:val="00CB1789"/>
    <w:rsid w:val="00CB518C"/>
    <w:rsid w:val="00CD5788"/>
    <w:rsid w:val="00CD58DE"/>
    <w:rsid w:val="00CE558D"/>
    <w:rsid w:val="00CE5DC9"/>
    <w:rsid w:val="00D13AAB"/>
    <w:rsid w:val="00D15150"/>
    <w:rsid w:val="00D413D1"/>
    <w:rsid w:val="00D532FD"/>
    <w:rsid w:val="00D704A2"/>
    <w:rsid w:val="00D769BC"/>
    <w:rsid w:val="00D77857"/>
    <w:rsid w:val="00DA77C6"/>
    <w:rsid w:val="00DA7E0A"/>
    <w:rsid w:val="00DB4F15"/>
    <w:rsid w:val="00DB6990"/>
    <w:rsid w:val="00DD58AB"/>
    <w:rsid w:val="00DE0FE3"/>
    <w:rsid w:val="00DF667D"/>
    <w:rsid w:val="00E007E0"/>
    <w:rsid w:val="00E03D54"/>
    <w:rsid w:val="00E053B8"/>
    <w:rsid w:val="00E071E1"/>
    <w:rsid w:val="00E1151A"/>
    <w:rsid w:val="00E2244C"/>
    <w:rsid w:val="00E33631"/>
    <w:rsid w:val="00E42CBA"/>
    <w:rsid w:val="00E559C0"/>
    <w:rsid w:val="00E578F2"/>
    <w:rsid w:val="00E60AB8"/>
    <w:rsid w:val="00E71481"/>
    <w:rsid w:val="00E72DE9"/>
    <w:rsid w:val="00E80494"/>
    <w:rsid w:val="00E82480"/>
    <w:rsid w:val="00EA0010"/>
    <w:rsid w:val="00EA12BE"/>
    <w:rsid w:val="00EA695F"/>
    <w:rsid w:val="00EC3660"/>
    <w:rsid w:val="00ED26AB"/>
    <w:rsid w:val="00ED4DCC"/>
    <w:rsid w:val="00ED70F6"/>
    <w:rsid w:val="00ED7BE4"/>
    <w:rsid w:val="00EE2BB0"/>
    <w:rsid w:val="00EE2DE4"/>
    <w:rsid w:val="00EE41CC"/>
    <w:rsid w:val="00EF650A"/>
    <w:rsid w:val="00EF76FB"/>
    <w:rsid w:val="00F0396E"/>
    <w:rsid w:val="00F110E5"/>
    <w:rsid w:val="00F13667"/>
    <w:rsid w:val="00F20FE4"/>
    <w:rsid w:val="00F32497"/>
    <w:rsid w:val="00F422FB"/>
    <w:rsid w:val="00F474C9"/>
    <w:rsid w:val="00F51F92"/>
    <w:rsid w:val="00F56A29"/>
    <w:rsid w:val="00F67F40"/>
    <w:rsid w:val="00FA227F"/>
    <w:rsid w:val="00FA23AF"/>
    <w:rsid w:val="00FA3900"/>
    <w:rsid w:val="00FC0F25"/>
    <w:rsid w:val="00FC3135"/>
    <w:rsid w:val="00FC4D91"/>
    <w:rsid w:val="00FD4745"/>
    <w:rsid w:val="00FD6633"/>
    <w:rsid w:val="00FF2E92"/>
    <w:rsid w:val="0133146F"/>
    <w:rsid w:val="016A225F"/>
    <w:rsid w:val="01C67FC9"/>
    <w:rsid w:val="01CC0423"/>
    <w:rsid w:val="02007653"/>
    <w:rsid w:val="02124197"/>
    <w:rsid w:val="023D639D"/>
    <w:rsid w:val="02AE33C7"/>
    <w:rsid w:val="02D07167"/>
    <w:rsid w:val="03372318"/>
    <w:rsid w:val="042931A6"/>
    <w:rsid w:val="04516603"/>
    <w:rsid w:val="05551FD4"/>
    <w:rsid w:val="05810D06"/>
    <w:rsid w:val="05BC4195"/>
    <w:rsid w:val="05C62F19"/>
    <w:rsid w:val="05D21539"/>
    <w:rsid w:val="05FC265C"/>
    <w:rsid w:val="06420522"/>
    <w:rsid w:val="06816E9E"/>
    <w:rsid w:val="06BC3690"/>
    <w:rsid w:val="07A3711A"/>
    <w:rsid w:val="08226B93"/>
    <w:rsid w:val="08AD7C14"/>
    <w:rsid w:val="08D67C9C"/>
    <w:rsid w:val="08F43EB6"/>
    <w:rsid w:val="093E22CC"/>
    <w:rsid w:val="09A520F4"/>
    <w:rsid w:val="09DB04F9"/>
    <w:rsid w:val="09DF64BD"/>
    <w:rsid w:val="0A95151B"/>
    <w:rsid w:val="0A952215"/>
    <w:rsid w:val="0A9D3775"/>
    <w:rsid w:val="0AEC2FAC"/>
    <w:rsid w:val="0B21714A"/>
    <w:rsid w:val="0C3F4EC1"/>
    <w:rsid w:val="0C525AB4"/>
    <w:rsid w:val="0C5A3414"/>
    <w:rsid w:val="0CAA6DB0"/>
    <w:rsid w:val="0CD61D88"/>
    <w:rsid w:val="0CFA199F"/>
    <w:rsid w:val="0D0C140C"/>
    <w:rsid w:val="0DAD6BC9"/>
    <w:rsid w:val="0DD86E11"/>
    <w:rsid w:val="0DFD129F"/>
    <w:rsid w:val="0E161724"/>
    <w:rsid w:val="0E701A4A"/>
    <w:rsid w:val="0EC447CC"/>
    <w:rsid w:val="0F2D3EF9"/>
    <w:rsid w:val="0F612FE7"/>
    <w:rsid w:val="0F9D3E00"/>
    <w:rsid w:val="0FEF195A"/>
    <w:rsid w:val="10025FF0"/>
    <w:rsid w:val="10343A84"/>
    <w:rsid w:val="114E4586"/>
    <w:rsid w:val="115E4759"/>
    <w:rsid w:val="11A21981"/>
    <w:rsid w:val="11A403BB"/>
    <w:rsid w:val="11B94B0D"/>
    <w:rsid w:val="11D71EE1"/>
    <w:rsid w:val="12344A16"/>
    <w:rsid w:val="13287F73"/>
    <w:rsid w:val="136271A7"/>
    <w:rsid w:val="1363402F"/>
    <w:rsid w:val="13C90AFD"/>
    <w:rsid w:val="145D3E4D"/>
    <w:rsid w:val="148E3DAB"/>
    <w:rsid w:val="1490052F"/>
    <w:rsid w:val="14A87BB3"/>
    <w:rsid w:val="14B8691C"/>
    <w:rsid w:val="14BD59EA"/>
    <w:rsid w:val="156354A6"/>
    <w:rsid w:val="15662B86"/>
    <w:rsid w:val="156A2C4E"/>
    <w:rsid w:val="158F0BDD"/>
    <w:rsid w:val="159F334B"/>
    <w:rsid w:val="162D27F7"/>
    <w:rsid w:val="163E37B8"/>
    <w:rsid w:val="164200CB"/>
    <w:rsid w:val="16685650"/>
    <w:rsid w:val="166A3FA8"/>
    <w:rsid w:val="16944BA4"/>
    <w:rsid w:val="16AF0D85"/>
    <w:rsid w:val="16B36D4D"/>
    <w:rsid w:val="16C02096"/>
    <w:rsid w:val="16F64F12"/>
    <w:rsid w:val="16FF7334"/>
    <w:rsid w:val="17321F64"/>
    <w:rsid w:val="178B03B0"/>
    <w:rsid w:val="17A24608"/>
    <w:rsid w:val="18405D00"/>
    <w:rsid w:val="19057703"/>
    <w:rsid w:val="192149CF"/>
    <w:rsid w:val="19370F9A"/>
    <w:rsid w:val="195D5C20"/>
    <w:rsid w:val="19BC5F68"/>
    <w:rsid w:val="1A581543"/>
    <w:rsid w:val="1A745FB3"/>
    <w:rsid w:val="1A8E5D6C"/>
    <w:rsid w:val="1B3D3635"/>
    <w:rsid w:val="1B41657E"/>
    <w:rsid w:val="1BAE6321"/>
    <w:rsid w:val="1BF13150"/>
    <w:rsid w:val="1C2E2F3C"/>
    <w:rsid w:val="1D0C23C5"/>
    <w:rsid w:val="1D2D1547"/>
    <w:rsid w:val="1D877D04"/>
    <w:rsid w:val="1E011D3C"/>
    <w:rsid w:val="1E0210EA"/>
    <w:rsid w:val="1EC77D56"/>
    <w:rsid w:val="202F60AC"/>
    <w:rsid w:val="203E3276"/>
    <w:rsid w:val="204671DC"/>
    <w:rsid w:val="20F70559"/>
    <w:rsid w:val="2104506C"/>
    <w:rsid w:val="215B2254"/>
    <w:rsid w:val="215B43AD"/>
    <w:rsid w:val="21D267A7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2A500C"/>
    <w:rsid w:val="26AA0C6C"/>
    <w:rsid w:val="2761640C"/>
    <w:rsid w:val="276D1047"/>
    <w:rsid w:val="27C621F9"/>
    <w:rsid w:val="27FB0400"/>
    <w:rsid w:val="287541FA"/>
    <w:rsid w:val="287D586A"/>
    <w:rsid w:val="291B2A9A"/>
    <w:rsid w:val="294B3062"/>
    <w:rsid w:val="297F5EFD"/>
    <w:rsid w:val="29A71294"/>
    <w:rsid w:val="2A945BEA"/>
    <w:rsid w:val="2B767EC9"/>
    <w:rsid w:val="2B811ED8"/>
    <w:rsid w:val="2B990335"/>
    <w:rsid w:val="2B9938FC"/>
    <w:rsid w:val="2D095DD0"/>
    <w:rsid w:val="2D097A22"/>
    <w:rsid w:val="2D1E1A45"/>
    <w:rsid w:val="2E03028B"/>
    <w:rsid w:val="2E2E65FE"/>
    <w:rsid w:val="2EA0522C"/>
    <w:rsid w:val="2EDB26E4"/>
    <w:rsid w:val="30F16B0E"/>
    <w:rsid w:val="316E750E"/>
    <w:rsid w:val="32F1449E"/>
    <w:rsid w:val="33CC5127"/>
    <w:rsid w:val="33DA4013"/>
    <w:rsid w:val="347E3BD2"/>
    <w:rsid w:val="34C97C8B"/>
    <w:rsid w:val="352E3876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6F5B02"/>
    <w:rsid w:val="38F71A6D"/>
    <w:rsid w:val="390C1FDA"/>
    <w:rsid w:val="39391BC2"/>
    <w:rsid w:val="39653C76"/>
    <w:rsid w:val="3A0D748E"/>
    <w:rsid w:val="3A6C7728"/>
    <w:rsid w:val="3A970037"/>
    <w:rsid w:val="3B261DC1"/>
    <w:rsid w:val="3B325B39"/>
    <w:rsid w:val="3B3F1068"/>
    <w:rsid w:val="3B5D1E3D"/>
    <w:rsid w:val="3C4A24DF"/>
    <w:rsid w:val="3C75528B"/>
    <w:rsid w:val="3C825A07"/>
    <w:rsid w:val="3C9C6D44"/>
    <w:rsid w:val="3CD33F10"/>
    <w:rsid w:val="3CFC508D"/>
    <w:rsid w:val="3D0D105C"/>
    <w:rsid w:val="3D41582C"/>
    <w:rsid w:val="3E846238"/>
    <w:rsid w:val="3EBA7473"/>
    <w:rsid w:val="3FEC31D0"/>
    <w:rsid w:val="40682BF3"/>
    <w:rsid w:val="406F39E4"/>
    <w:rsid w:val="40897C90"/>
    <w:rsid w:val="411924B4"/>
    <w:rsid w:val="412676D2"/>
    <w:rsid w:val="4144469D"/>
    <w:rsid w:val="415C44C9"/>
    <w:rsid w:val="42135F6F"/>
    <w:rsid w:val="429C5C97"/>
    <w:rsid w:val="441D738A"/>
    <w:rsid w:val="44D209C9"/>
    <w:rsid w:val="451D7311"/>
    <w:rsid w:val="452E455B"/>
    <w:rsid w:val="45AB1174"/>
    <w:rsid w:val="45BE5A54"/>
    <w:rsid w:val="46415AD2"/>
    <w:rsid w:val="4652091D"/>
    <w:rsid w:val="4670228F"/>
    <w:rsid w:val="46880256"/>
    <w:rsid w:val="46DE5C74"/>
    <w:rsid w:val="46FF030F"/>
    <w:rsid w:val="475168C9"/>
    <w:rsid w:val="476D7688"/>
    <w:rsid w:val="47B72F83"/>
    <w:rsid w:val="47BD670E"/>
    <w:rsid w:val="485E3CAC"/>
    <w:rsid w:val="486459E2"/>
    <w:rsid w:val="48714387"/>
    <w:rsid w:val="48751B18"/>
    <w:rsid w:val="48D27527"/>
    <w:rsid w:val="48EE48B5"/>
    <w:rsid w:val="49505F48"/>
    <w:rsid w:val="495C79B9"/>
    <w:rsid w:val="4964001D"/>
    <w:rsid w:val="49B830A9"/>
    <w:rsid w:val="4A170F03"/>
    <w:rsid w:val="4A477F60"/>
    <w:rsid w:val="4AB142DA"/>
    <w:rsid w:val="4B0E0FB1"/>
    <w:rsid w:val="4B6323E0"/>
    <w:rsid w:val="4BC102AC"/>
    <w:rsid w:val="4C1655A2"/>
    <w:rsid w:val="4C3C600D"/>
    <w:rsid w:val="4CED505F"/>
    <w:rsid w:val="4E681522"/>
    <w:rsid w:val="4F6A000D"/>
    <w:rsid w:val="4F786EC8"/>
    <w:rsid w:val="4FCF633B"/>
    <w:rsid w:val="4FD96BEB"/>
    <w:rsid w:val="50002B1C"/>
    <w:rsid w:val="502958A6"/>
    <w:rsid w:val="509945FB"/>
    <w:rsid w:val="50C2317A"/>
    <w:rsid w:val="51FB2189"/>
    <w:rsid w:val="52AD62F0"/>
    <w:rsid w:val="52C32C2F"/>
    <w:rsid w:val="52EA4E20"/>
    <w:rsid w:val="539524D7"/>
    <w:rsid w:val="5436411E"/>
    <w:rsid w:val="54B028AA"/>
    <w:rsid w:val="54EE1263"/>
    <w:rsid w:val="553F0297"/>
    <w:rsid w:val="55B54BF4"/>
    <w:rsid w:val="55EC4CB7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BB084F"/>
    <w:rsid w:val="5AEB394F"/>
    <w:rsid w:val="5B7A22A7"/>
    <w:rsid w:val="5B9424F2"/>
    <w:rsid w:val="5BCE405B"/>
    <w:rsid w:val="5BEA43D9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A97715"/>
    <w:rsid w:val="5FC01CF5"/>
    <w:rsid w:val="5FC51835"/>
    <w:rsid w:val="6064016B"/>
    <w:rsid w:val="60A603B6"/>
    <w:rsid w:val="61471CA2"/>
    <w:rsid w:val="61D40024"/>
    <w:rsid w:val="6248747F"/>
    <w:rsid w:val="62826D67"/>
    <w:rsid w:val="62F14CC6"/>
    <w:rsid w:val="63383C60"/>
    <w:rsid w:val="636E0979"/>
    <w:rsid w:val="6397207C"/>
    <w:rsid w:val="639B6D74"/>
    <w:rsid w:val="64754A97"/>
    <w:rsid w:val="6536613E"/>
    <w:rsid w:val="65406068"/>
    <w:rsid w:val="65BA22CC"/>
    <w:rsid w:val="66251C04"/>
    <w:rsid w:val="662B7318"/>
    <w:rsid w:val="66A43D27"/>
    <w:rsid w:val="66EC6F91"/>
    <w:rsid w:val="6830179C"/>
    <w:rsid w:val="68AE2783"/>
    <w:rsid w:val="68C21D27"/>
    <w:rsid w:val="68C47197"/>
    <w:rsid w:val="69822612"/>
    <w:rsid w:val="69E7711F"/>
    <w:rsid w:val="6A2D7552"/>
    <w:rsid w:val="6A5C69B4"/>
    <w:rsid w:val="6AFC00CF"/>
    <w:rsid w:val="6B5B2538"/>
    <w:rsid w:val="6B72037F"/>
    <w:rsid w:val="6C0006D6"/>
    <w:rsid w:val="6C217FA6"/>
    <w:rsid w:val="6C892A0B"/>
    <w:rsid w:val="6C921546"/>
    <w:rsid w:val="6CB40AF1"/>
    <w:rsid w:val="6CC97B2F"/>
    <w:rsid w:val="6D400B1D"/>
    <w:rsid w:val="6D4434D8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2E025D1"/>
    <w:rsid w:val="73120F83"/>
    <w:rsid w:val="736C4CC8"/>
    <w:rsid w:val="737A107B"/>
    <w:rsid w:val="73EC5986"/>
    <w:rsid w:val="740C7D15"/>
    <w:rsid w:val="74207252"/>
    <w:rsid w:val="74581815"/>
    <w:rsid w:val="74E14AFA"/>
    <w:rsid w:val="74E93CAD"/>
    <w:rsid w:val="74EC5994"/>
    <w:rsid w:val="75486E5A"/>
    <w:rsid w:val="755C72FB"/>
    <w:rsid w:val="756E7075"/>
    <w:rsid w:val="76591F1A"/>
    <w:rsid w:val="76F47213"/>
    <w:rsid w:val="77A02EED"/>
    <w:rsid w:val="7837370E"/>
    <w:rsid w:val="785E3BBD"/>
    <w:rsid w:val="78626210"/>
    <w:rsid w:val="79206806"/>
    <w:rsid w:val="793F6C1D"/>
    <w:rsid w:val="7942758F"/>
    <w:rsid w:val="79FC2080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2">
    <w:name w:val="HTML Preformatted"/>
    <w:basedOn w:val="1"/>
    <w:link w:val="28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3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paragraph" w:styleId="14">
    <w:name w:val="Title"/>
    <w:basedOn w:val="1"/>
    <w:next w:val="1"/>
    <w:link w:val="33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6">
    <w:name w:val="Table Grid"/>
    <w:basedOn w:val="15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8">
    <w:name w:val="FollowedHyperlink"/>
    <w:basedOn w:val="17"/>
    <w:qFormat/>
    <w:uiPriority w:val="0"/>
    <w:rPr>
      <w:color w:val="333333"/>
      <w:u w:val="single"/>
    </w:rPr>
  </w:style>
  <w:style w:type="character" w:styleId="19">
    <w:name w:val="Emphasis"/>
    <w:basedOn w:val="17"/>
    <w:qFormat/>
    <w:uiPriority w:val="20"/>
    <w:rPr>
      <w:i/>
    </w:rPr>
  </w:style>
  <w:style w:type="character" w:styleId="20">
    <w:name w:val="Hyperlink"/>
    <w:basedOn w:val="17"/>
    <w:qFormat/>
    <w:uiPriority w:val="0"/>
    <w:rPr>
      <w:color w:val="003366"/>
      <w:u w:val="single"/>
    </w:rPr>
  </w:style>
  <w:style w:type="character" w:customStyle="1" w:styleId="21">
    <w:name w:val="emailstyle19"/>
    <w:basedOn w:val="17"/>
    <w:qFormat/>
    <w:uiPriority w:val="0"/>
    <w:rPr>
      <w:rFonts w:ascii="Arial" w:hAnsi="Arial" w:cs="Arial"/>
      <w:color w:val="auto"/>
    </w:rPr>
  </w:style>
  <w:style w:type="character" w:customStyle="1" w:styleId="22">
    <w:name w:val="Balloon Text Char"/>
    <w:basedOn w:val="17"/>
    <w:qFormat/>
    <w:uiPriority w:val="0"/>
    <w:rPr>
      <w:rFonts w:hint="default" w:ascii="Tahoma" w:hAnsi="Tahoma" w:eastAsia="Tahoma" w:cs="Tahoma"/>
    </w:rPr>
  </w:style>
  <w:style w:type="character" w:customStyle="1" w:styleId="23">
    <w:name w:val="emailstyle21"/>
    <w:basedOn w:val="17"/>
    <w:qFormat/>
    <w:uiPriority w:val="0"/>
    <w:rPr>
      <w:rFonts w:hint="default" w:ascii="Arial" w:hAnsi="Arial" w:cs="Arial"/>
      <w:color w:val="1F497D"/>
    </w:rPr>
  </w:style>
  <w:style w:type="character" w:customStyle="1" w:styleId="24">
    <w:name w:val="emailstyle20"/>
    <w:basedOn w:val="17"/>
    <w:qFormat/>
    <w:uiPriority w:val="0"/>
    <w:rPr>
      <w:rFonts w:hint="default" w:ascii="Arial" w:hAnsi="Arial" w:cs="Arial"/>
      <w:color w:val="1F497D"/>
    </w:rPr>
  </w:style>
  <w:style w:type="paragraph" w:customStyle="1" w:styleId="25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6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7">
    <w:name w:val="批注框文本 字符"/>
    <w:basedOn w:val="17"/>
    <w:link w:val="7"/>
    <w:semiHidden/>
    <w:qFormat/>
    <w:uiPriority w:val="99"/>
    <w:rPr>
      <w:kern w:val="2"/>
      <w:sz w:val="18"/>
      <w:szCs w:val="18"/>
    </w:rPr>
  </w:style>
  <w:style w:type="character" w:customStyle="1" w:styleId="28">
    <w:name w:val="HTML 预设格式 字符"/>
    <w:basedOn w:val="17"/>
    <w:link w:val="12"/>
    <w:semiHidden/>
    <w:qFormat/>
    <w:uiPriority w:val="99"/>
    <w:rPr>
      <w:rFonts w:ascii="Courier New" w:hAnsi="Courier New" w:cs="Courier New"/>
      <w:kern w:val="2"/>
    </w:rPr>
  </w:style>
  <w:style w:type="character" w:customStyle="1" w:styleId="29">
    <w:name w:val="apple-converted-space"/>
    <w:basedOn w:val="17"/>
    <w:qFormat/>
    <w:uiPriority w:val="0"/>
  </w:style>
  <w:style w:type="table" w:customStyle="1" w:styleId="30">
    <w:name w:val="网格型1"/>
    <w:basedOn w:val="15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1">
    <w:name w:val="标题 1 字符"/>
    <w:basedOn w:val="17"/>
    <w:link w:val="2"/>
    <w:qFormat/>
    <w:uiPriority w:val="9"/>
    <w:rPr>
      <w:b/>
      <w:bCs/>
      <w:kern w:val="44"/>
      <w:sz w:val="44"/>
      <w:szCs w:val="44"/>
    </w:rPr>
  </w:style>
  <w:style w:type="paragraph" w:styleId="32">
    <w:name w:val="List Paragraph"/>
    <w:basedOn w:val="1"/>
    <w:qFormat/>
    <w:uiPriority w:val="99"/>
    <w:pPr>
      <w:ind w:firstLine="420" w:firstLineChars="200"/>
    </w:pPr>
  </w:style>
  <w:style w:type="character" w:customStyle="1" w:styleId="33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4">
    <w:name w:val="标题 3 字符"/>
    <w:basedOn w:val="17"/>
    <w:link w:val="4"/>
    <w:qFormat/>
    <w:uiPriority w:val="9"/>
    <w:rPr>
      <w:b/>
      <w:bCs/>
      <w:kern w:val="2"/>
      <w:sz w:val="32"/>
      <w:szCs w:val="32"/>
    </w:rPr>
  </w:style>
  <w:style w:type="paragraph" w:customStyle="1" w:styleId="35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36">
    <w:name w:val="标题 4 字符"/>
    <w:basedOn w:val="17"/>
    <w:link w:val="5"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</Pages>
  <Words>1302</Words>
  <Characters>1974</Characters>
  <Lines>64</Lines>
  <Paragraphs>18</Paragraphs>
  <TotalTime>50</TotalTime>
  <ScaleCrop>false</ScaleCrop>
  <LinksUpToDate>false</LinksUpToDate>
  <CharactersWithSpaces>2035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2026-03-26T09:12:20Z</dcterms:modified>
  <dc:title>2015/1/27</dc:title>
  <cp:revision>151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23C29AB2524C4D859AA1B3F2CA671F52_13</vt:lpwstr>
  </property>
  <property fmtid="{D5CDD505-2E9C-101B-9397-08002B2CF9AE}" pid="4" name="KSOTemplateDocerSaveRecord">
    <vt:lpwstr>eyJoZGlkIjoiMzEwNTM5NzYwMDRjMzkwZTVkZjY2ODkwMGIxNGU0OTUiLCJ1c2VySWQiOiI1MDQyOTg1ODgifQ==</vt:lpwstr>
  </property>
</Properties>
</file>