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1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556"/>
        <w:gridCol w:w="557"/>
        <w:gridCol w:w="1035"/>
        <w:gridCol w:w="473"/>
        <w:gridCol w:w="835"/>
        <w:gridCol w:w="1230"/>
        <w:gridCol w:w="2066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赫尔辛基国际机场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赫尔辛基</w:t>
            </w: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06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HEL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206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欧元/8左右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时令时差</w:t>
            </w:r>
          </w:p>
        </w:tc>
        <w:tc>
          <w:tcPr>
            <w:tcW w:w="619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UTC/GMT+02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:00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34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34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维修单位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AYAK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维修单位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AYAK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日航配备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AVIATOR可给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氧气瓶充氧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JAL在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赫尔辛基存放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250件787器材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8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AVIATOR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地服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公司)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563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Aviator Finland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Rahtikuja 1 c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01530 Vantaa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Finland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563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  <w:t>AVIATOR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：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Ramp Duty manager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（24/7 duty ）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Phone NO:+358 (0)40 516 0350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RampDutymanager.Hel@aviator.eu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Veijo(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Managing Director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407473665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Email:veijo.karosvuo@aviator.eu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Katri(Passenger Service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503441311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Email:katei.ronkainen@aviator.eu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Timo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(Ramp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400453687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Email:timo.karosvuo@aviaotr.eu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ASR Cargo Center：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Jouni Ritola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+358 400 705 575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u w:val="none"/>
              </w:rPr>
              <w:t>jouni.ritola@cargo-center.com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Consignee: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ASR Cargo Center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Rahtitie 1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01530 Vantaa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Finland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u w:val="none"/>
              </w:rPr>
              <w:t>ops@cargo-center.com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u w:val="none"/>
              </w:rPr>
              <w:t>jouni.ritola@cargo-center.com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Cargo Warehouse contacts:</w:t>
            </w:r>
          </w:p>
          <w:p>
            <w:pPr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Jaakko Mikkonen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</w:t>
            </w:r>
            <w:r>
              <w:fldChar w:fldCharType="begin"/>
            </w:r>
            <w:r>
              <w:instrText xml:space="preserve"> HYPERLINK "mailto:jaakko.mikkonen@cargo-center.com" </w:instrText>
            </w:r>
            <w:r>
              <w:fldChar w:fldCharType="separate"/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jaakko.mikkonen@cargo-center.com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Peter Levo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</w:t>
            </w:r>
            <w:r>
              <w:fldChar w:fldCharType="begin"/>
            </w:r>
            <w:r>
              <w:instrText xml:space="preserve"> HYPERLINK "mailto:peter.levo@cargo-center.com" </w:instrText>
            </w:r>
            <w:r>
              <w:fldChar w:fldCharType="separate"/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peter.levo@cargo-center.com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  <w:t>NAYAK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Marco Smit(Managing Director)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Mob:+31 646165810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Email:Marco.smit@nayak.nl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Britt Bruijins(Business Developer)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b:+31 203161874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Email:Britt.bruijns@nayak.nl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4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604" w:type="dxa"/>
            <w:gridSpan w:val="4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Finnair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空客机队，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有机库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，可求援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耗材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化工品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ACM Duty Manager24/7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Phone: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+358 50 392 6129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+358 50 392 6120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Email:moc@finnair.com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Seppo (Head of Line Maintennance Qutstations)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Email:Seppo.Kallio@finnair.com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JAL在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赫尔辛基存放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250件787器材，刹车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是Goodrich的，与我司构型不一致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AOG DESK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TEL:+81-476-32-4351  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E-mail:aog.desk@jal.com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JAL 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Fukuda(Chief Engineer and Manager HEl)HEL站长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Phone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:+358 (0)293400773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(0)505220513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t xml:space="preserve"> </w:t>
            </w:r>
            <w:r>
              <w:fldChar w:fldCharType="begin"/>
            </w:r>
            <w:r>
              <w:instrText xml:space="preserve"> HYPERLINK "mailto:fukuda.qc3p@jal.com" </w:instrText>
            </w:r>
            <w:r>
              <w:fldChar w:fldCharType="separate"/>
            </w:r>
            <w:r>
              <w:rPr>
                <w:rStyle w:val="10"/>
                <w:rFonts w:ascii="宋体" w:hAnsi="宋体" w:cs="宋体"/>
                <w:sz w:val="24"/>
                <w:szCs w:val="24"/>
              </w:rPr>
              <w:t>fukuda.qc3p@jal.com</w:t>
            </w:r>
            <w:r>
              <w:rPr>
                <w:rStyle w:val="10"/>
                <w:rFonts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mail:</w:t>
            </w:r>
            <w:r>
              <w:t xml:space="preserve">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yoshihisa.fukuda@jal.com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Koyama(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Station Manager Hel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Phone:+358 (0)293400774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Mob:+358 (0)505220512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Email:tetsu.koyama@jal.com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FINAVIA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机场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机场由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FINAVIA公司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管理，机场安检为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FINAVIA公司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员工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Petri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柏万里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销售和线路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开发副总裁)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ob：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+358 407221256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Email:petri.vuori@finavia.fi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NAYAK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当地维修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公司)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代理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JAL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等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多家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航空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公司，库房帮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多家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公司存放航材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NAYAK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Marco Smit(Managing Director)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Mob:+31 646165810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Email:Marco.smit@nayak.nl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Britt Bruijins(Business Developer)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b:+31 203161874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Email:Britt.bruijns@nayak.nl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KLM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阿姆斯特丹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787资源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KLM每日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3-4班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航班从阿姆斯特丹至赫尔辛基航班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航程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2小时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欧盟国家不需要报关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汉莎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航空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汉莎航空德国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787资源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法兰克福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至赫尔辛基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航程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2.5小时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柏林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至赫尔辛基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航程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3小时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欧盟国家不需要报关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  <w:tc>
          <w:tcPr>
            <w:tcW w:w="365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波音AOG团队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，全球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17个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地方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有787AOG资源</w:t>
            </w:r>
          </w:p>
        </w:tc>
        <w:tc>
          <w:tcPr>
            <w:tcW w:w="4604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Michael J. Fowler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邮箱：michael.j.fowler@boeing.com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8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徐翔：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040 3733569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微信号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（summerhkg）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8261" w:type="dxa"/>
            <w:gridSpan w:val="8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MNX Eddie Chan（亚太代表）：  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ed.chan@mnx.com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Mobile:+65 96173194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STERLING：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Bernard Cheong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bernard_cheong@qintl.com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Tais Correa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t>Email:</w:t>
            </w:r>
            <w:r>
              <w:fldChar w:fldCharType="begin"/>
            </w:r>
            <w:r>
              <w:instrText xml:space="preserve"> HYPERLINK "mailto:tais_correa@qintl.com" </w:instrText>
            </w:r>
            <w:r>
              <w:fldChar w:fldCharType="separate"/>
            </w:r>
            <w:r>
              <w:rPr>
                <w:rStyle w:val="10"/>
                <w:rFonts w:hint="eastAsia" w:ascii="宋体" w:hAnsi="宋体" w:cs="宋体"/>
                <w:sz w:val="24"/>
                <w:szCs w:val="24"/>
                <w:u w:val="none"/>
              </w:rPr>
              <w:t>tais_correa@qintl.com</w:t>
            </w:r>
            <w:r>
              <w:rPr>
                <w:rStyle w:val="10"/>
                <w:rFonts w:hint="eastAsia" w:ascii="宋体" w:hAnsi="宋体" w:cs="宋体"/>
                <w:sz w:val="24"/>
                <w:szCs w:val="24"/>
                <w:u w:val="none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ACS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可提供手提行李服务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刘海鹏(中国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代表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:+8618618219016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微信号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（wxid_cls8svyrfb1m12）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0152" w:type="dxa"/>
            <w:gridSpan w:val="9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top w:val="single" w:color="000000" w:sz="4" w:space="0"/>
              <w:left w:val="single" w:color="000000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欧盟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国家无需报关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中国航班可带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行李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需提前向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海关报备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赫尔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辛基海关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K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irsi(Senior Customs Officer)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Tel.+358 403323863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Email:kirsi.taipale@tulli,fi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Mika(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Head of Airport Customs, Airport Customs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"Tel:+358" </w:instrText>
            </w:r>
            <w:r>
              <w:fldChar w:fldCharType="separate"/>
            </w:r>
            <w:r>
              <w:rPr>
                <w:rStyle w:val="10"/>
                <w:rFonts w:ascii="宋体" w:hAnsi="宋体" w:cs="宋体"/>
                <w:kern w:val="0"/>
                <w:sz w:val="24"/>
                <w:szCs w:val="24"/>
              </w:rPr>
              <w:t>Tel:+358</w:t>
            </w:r>
            <w:r>
              <w:rPr>
                <w:rStyle w:val="10"/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403323810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Email:mika.pitkaniemi@tulli.fi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Raukio(Senior Customs Officer, Business Information Unit)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"Tel:+358" </w:instrText>
            </w:r>
            <w:r>
              <w:fldChar w:fldCharType="separate"/>
            </w:r>
            <w:r>
              <w:rPr>
                <w:rStyle w:val="10"/>
                <w:rFonts w:ascii="宋体" w:hAnsi="宋体" w:cs="宋体"/>
                <w:kern w:val="0"/>
                <w:sz w:val="24"/>
                <w:szCs w:val="24"/>
              </w:rPr>
              <w:t>Tel:+358</w:t>
            </w:r>
            <w:r>
              <w:rPr>
                <w:rStyle w:val="10"/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20955200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Email:paivi.raukio@tulli.fi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VIATOR：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地服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公司）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可协助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清关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Ramp Duty manager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（24/7 duty ）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Phone NO:+358 (0)40 516 0350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RampDutymanager.Hel@aviator.eu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K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atri Ronkainen(Passenger Service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Mob:-358 503441311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Email:katri.ronkainen@aviator.eu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ASR Cargo Center：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Jouni Ritola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+358 400 705 575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u w:val="none"/>
              </w:rPr>
              <w:t>jouni.ritola@cargo-center.com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shd w:val="clear" w:color="auto" w:fill="FFFFFF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Consignee: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ASR Cargo Center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Rahtitie 1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01530 Vantaa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Finland</w:t>
            </w:r>
          </w:p>
          <w:p>
            <w:pPr>
              <w:shd w:val="clear" w:color="auto" w:fill="FFFFFF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u w:val="none"/>
              </w:rPr>
              <w:t>ops@cargo-center.com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u w:val="none"/>
              </w:rPr>
              <w:t>jouni.ritola@cargo-center.com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NAYAK：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维修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代理公司)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也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可协助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清关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Marco Smit(Managing Director)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Mob:+31 646165810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Email:Marco.smit@nayak.nl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Britt Bruijins(Business Developer)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b:+31 203161874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Email:Britt.bruijns@nayak.nl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spacing w:line="600" w:lineRule="exact"/>
        <w:rPr>
          <w:rFonts w:hint="eastAsia" w:ascii="仿宋_GB2312" w:eastAsia="仿宋_GB2312"/>
          <w:b/>
          <w:bCs/>
          <w:sz w:val="28"/>
          <w:szCs w:val="28"/>
          <w:lang w:eastAsia="zh-CN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一、</w:t>
      </w:r>
      <w:r>
        <w:rPr>
          <w:rFonts w:hint="eastAsia" w:ascii="仿宋_GB2312" w:eastAsia="仿宋_GB2312" w:cs="仿宋_GB2312"/>
          <w:b/>
          <w:bCs/>
          <w:sz w:val="28"/>
          <w:szCs w:val="28"/>
          <w:lang w:eastAsia="zh-CN"/>
        </w:rPr>
        <w:t>海关运输备注：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1.赫尔辛基当地AVIATOR（ramp）和ASR（warehouse）是分开的，是两家公司但是有协作关系。AVIATOR负责地服一切事物包括仓储，ASR负责物流货站清关等事宜。我司地服与两家公司一同签订协议，我们可看做一家公司。如遇航材配送，需邮寄同时发给AVIATOR和ASR相关负责人告知运输情况。可联系我司当地驻外机务彭亚春或营业部刘京哲协助处理。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2.正常运输：由于我司营业部无进出口经营权，运输前需提前与协议单位联系可协助清关，营业部可帮忙协助。提前告知协议单位形式发票（pro forma invoice）和运单号，正常情况下免税。一切顺利情况下，预计运输时间10天。包括：1天通知库房打包、航线放气（100psi以下）；5天关务轮子打板，送检，清关时间；2天预留海关查验时间；2天航班运输，到件时间（发直达航班）。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3.AOG情况：通过我司飞机自带航材排故，AOG装运必须在使用前通过海关清关——与正常空运货物相比没有差异。可提前通知协议单位协助进出口清关，要求如下：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1）到达前4小时填写入境申报汇总表；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2）提前告知到达时间和货物；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3）进出口清关；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4）AOG情况下可先使用，后申报。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141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66F8D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19409E"/>
    <w:rsid w:val="01CC0423"/>
    <w:rsid w:val="02124197"/>
    <w:rsid w:val="023D639D"/>
    <w:rsid w:val="02AE33C7"/>
    <w:rsid w:val="02D07167"/>
    <w:rsid w:val="042931A6"/>
    <w:rsid w:val="05FC265C"/>
    <w:rsid w:val="06BC3690"/>
    <w:rsid w:val="08226B93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D86E11"/>
    <w:rsid w:val="0E701A4A"/>
    <w:rsid w:val="0EC447CC"/>
    <w:rsid w:val="0F2D3EF9"/>
    <w:rsid w:val="0F612FE7"/>
    <w:rsid w:val="10025FF0"/>
    <w:rsid w:val="10343A84"/>
    <w:rsid w:val="114E4586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30E4D6D"/>
    <w:rsid w:val="233C26FC"/>
    <w:rsid w:val="2383521B"/>
    <w:rsid w:val="24873956"/>
    <w:rsid w:val="24900C3B"/>
    <w:rsid w:val="24B91BB2"/>
    <w:rsid w:val="255460C8"/>
    <w:rsid w:val="25687640"/>
    <w:rsid w:val="25942968"/>
    <w:rsid w:val="262131A3"/>
    <w:rsid w:val="276D1047"/>
    <w:rsid w:val="27C621F9"/>
    <w:rsid w:val="287D586A"/>
    <w:rsid w:val="291B2A9A"/>
    <w:rsid w:val="297F5EFD"/>
    <w:rsid w:val="29A71294"/>
    <w:rsid w:val="2B767EC9"/>
    <w:rsid w:val="2B9938FC"/>
    <w:rsid w:val="2D095DD0"/>
    <w:rsid w:val="2E03028B"/>
    <w:rsid w:val="2E2E65FE"/>
    <w:rsid w:val="32F1449E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653C76"/>
    <w:rsid w:val="3A0D748E"/>
    <w:rsid w:val="3A6C7728"/>
    <w:rsid w:val="3B261DC1"/>
    <w:rsid w:val="3B3F1068"/>
    <w:rsid w:val="3C825A07"/>
    <w:rsid w:val="3C9C6D44"/>
    <w:rsid w:val="3CD33F10"/>
    <w:rsid w:val="3D41582C"/>
    <w:rsid w:val="3D9028F6"/>
    <w:rsid w:val="3E846238"/>
    <w:rsid w:val="3FEC31D0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B76672"/>
    <w:rsid w:val="46DE5C74"/>
    <w:rsid w:val="46FF030F"/>
    <w:rsid w:val="475168C9"/>
    <w:rsid w:val="476D7688"/>
    <w:rsid w:val="47B72F83"/>
    <w:rsid w:val="484923EB"/>
    <w:rsid w:val="486459E2"/>
    <w:rsid w:val="48751B18"/>
    <w:rsid w:val="48EE48B5"/>
    <w:rsid w:val="49505F48"/>
    <w:rsid w:val="49B830A9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30146B3"/>
    <w:rsid w:val="5436411E"/>
    <w:rsid w:val="54EE1263"/>
    <w:rsid w:val="553F0297"/>
    <w:rsid w:val="55B54BF4"/>
    <w:rsid w:val="561C3BA0"/>
    <w:rsid w:val="57DB6535"/>
    <w:rsid w:val="57F6715F"/>
    <w:rsid w:val="582544FA"/>
    <w:rsid w:val="58416161"/>
    <w:rsid w:val="590356BD"/>
    <w:rsid w:val="593801A3"/>
    <w:rsid w:val="5A104D25"/>
    <w:rsid w:val="5AEB394F"/>
    <w:rsid w:val="5BCE405B"/>
    <w:rsid w:val="5C57517A"/>
    <w:rsid w:val="5CBD324D"/>
    <w:rsid w:val="5E013462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EC6F91"/>
    <w:rsid w:val="6830179C"/>
    <w:rsid w:val="69E7711F"/>
    <w:rsid w:val="6A2D7552"/>
    <w:rsid w:val="6AFC00CF"/>
    <w:rsid w:val="6B5B2538"/>
    <w:rsid w:val="6B72037F"/>
    <w:rsid w:val="6C921546"/>
    <w:rsid w:val="6D400B1D"/>
    <w:rsid w:val="6E8933D4"/>
    <w:rsid w:val="6F631323"/>
    <w:rsid w:val="71255393"/>
    <w:rsid w:val="712B74CB"/>
    <w:rsid w:val="71B10356"/>
    <w:rsid w:val="71CE25EB"/>
    <w:rsid w:val="7200504A"/>
    <w:rsid w:val="72BA63DA"/>
    <w:rsid w:val="72D001C0"/>
    <w:rsid w:val="73120F83"/>
    <w:rsid w:val="737A107B"/>
    <w:rsid w:val="73EC5986"/>
    <w:rsid w:val="740C7D15"/>
    <w:rsid w:val="749A2FB3"/>
    <w:rsid w:val="74E93CAD"/>
    <w:rsid w:val="74EC5994"/>
    <w:rsid w:val="75486E5A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873E9D"/>
    <w:rsid w:val="7BCA395B"/>
    <w:rsid w:val="7BD468DB"/>
    <w:rsid w:val="7C09423C"/>
    <w:rsid w:val="7C5321F7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Hyperlink"/>
    <w:basedOn w:val="8"/>
    <w:qFormat/>
    <w:uiPriority w:val="0"/>
    <w:rPr>
      <w:color w:val="003366"/>
      <w:u w:val="single"/>
    </w:rPr>
  </w:style>
  <w:style w:type="table" w:styleId="12">
    <w:name w:val="Table Grid"/>
    <w:basedOn w:val="11"/>
    <w:semiHidden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3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4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5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6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7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19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HTML 预设格式 字符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1">
    <w:name w:val="apple-converted-space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34F55D-E6F9-4005-8945-0F09CCBF07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566</Words>
  <Characters>3228</Characters>
  <Lines>26</Lines>
  <Paragraphs>7</Paragraphs>
  <TotalTime>0</TotalTime>
  <ScaleCrop>false</ScaleCrop>
  <LinksUpToDate>false</LinksUpToDate>
  <CharactersWithSpaces>3787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2019-07-23T03:19:21Z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