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埃尔福特魏玛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德国/埃尔福特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EDDE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或求援法荷航阿姆斯特丹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或求援法荷航阿姆斯特丹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求援法荷航阿姆斯特丹/汉莎法兰克福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求援法荷航阿姆斯特丹/汉莎法兰克福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汉莎在法兰克福、汉堡、伦敦希斯罗有787资源</w:t>
            </w:r>
          </w:p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bookmarkStart w:id="0" w:name="_GoBack"/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在巴黎CDG、伦敦LHR、波兰GDN配备少量787资源</w:t>
            </w:r>
          </w:p>
          <w:bookmarkEnd w:id="0"/>
          <w:p>
            <w:pPr>
              <w:jc w:val="center"/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AOG情况可联系KLM的AOG席位协助从阿姆斯特丹支援并跟KLM的航班/安排陆运，可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网站申请航材时，直接将交付地点选在埃尔福特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（ERF）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非POOLING航材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</w:p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MPI在工作日白天可提供德国境内提运货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MPI C/O De Well  　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De Well (Germany) GmbH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Hessenring 15A,64546 Mörfelden-Walldorf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Tel:0049(0)61053208410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Group E-mail: export.air.fra@fra.de-well.com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docs.air.fra@fra.de-well.com     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CC:kn@marketpioneer.com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法兰克福（260KM）2.5小时；阿姆斯特丹（600KM）6.5时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216387"/>
    <w:rsid w:val="0E701A4A"/>
    <w:rsid w:val="0EC447CC"/>
    <w:rsid w:val="0F0D2598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BC40F2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8F50AAB"/>
    <w:rsid w:val="49505F48"/>
    <w:rsid w:val="4964001D"/>
    <w:rsid w:val="49B830A9"/>
    <w:rsid w:val="4A170F03"/>
    <w:rsid w:val="4A483006"/>
    <w:rsid w:val="4B0E0FB1"/>
    <w:rsid w:val="4B6323E0"/>
    <w:rsid w:val="4C1655A2"/>
    <w:rsid w:val="4C3C600D"/>
    <w:rsid w:val="4CED505F"/>
    <w:rsid w:val="4DAB5160"/>
    <w:rsid w:val="4E681522"/>
    <w:rsid w:val="4F6A000D"/>
    <w:rsid w:val="4F786EC8"/>
    <w:rsid w:val="4FCF633B"/>
    <w:rsid w:val="50002B1C"/>
    <w:rsid w:val="503F52C8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06708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6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2021-11-30T06:33:46Z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