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D6F68" w:rsidRDefault="00DD6F68">
      <w:pPr>
        <w:widowControl/>
        <w:jc w:val="center"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050"/>
        <w:gridCol w:w="3554"/>
      </w:tblGrid>
      <w:tr w:rsidR="00DD6F68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希思罗</w:t>
            </w:r>
            <w:r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国际机场</w:t>
            </w:r>
          </w:p>
        </w:tc>
      </w:tr>
      <w:tr w:rsidR="00DD6F68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英国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伦敦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EGLL</w:t>
            </w:r>
          </w:p>
        </w:tc>
      </w:tr>
      <w:tr w:rsidR="00DD6F68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DD6F6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汇率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英镑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/1:8.7546RMB</w:t>
            </w:r>
          </w:p>
        </w:tc>
      </w:tr>
      <w:tr w:rsidR="00DD6F68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DD6F6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UTC/GMT+00:00</w:t>
            </w:r>
          </w:p>
        </w:tc>
      </w:tr>
      <w:tr w:rsidR="00DD6F68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D6F68" w:rsidRDefault="00DD6F6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DD6F68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（包机货运）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DD6F68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DD6F68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D6F68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备注）</w:t>
            </w:r>
          </w:p>
        </w:tc>
      </w:tr>
      <w:tr w:rsidR="00DD6F68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B787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随机配备或视情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IATP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求援维珍航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加航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英航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澳航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肯尼亚航</w:t>
            </w:r>
          </w:p>
        </w:tc>
      </w:tr>
      <w:tr w:rsidR="00DD6F68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B787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随机配备或视情求援南航或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IATP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求援维珍航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加航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英航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澳航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肯尼亚航</w:t>
            </w:r>
          </w:p>
        </w:tc>
      </w:tr>
      <w:tr w:rsidR="00DD6F68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当地资源有限，随机配备</w:t>
            </w:r>
          </w:p>
        </w:tc>
      </w:tr>
      <w:tr w:rsidR="00DD6F68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当地资源有限，随机配备</w:t>
            </w:r>
          </w:p>
        </w:tc>
      </w:tr>
      <w:tr w:rsidR="00DD6F68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求援维珍航空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英航</w:t>
            </w:r>
          </w:p>
        </w:tc>
      </w:tr>
      <w:tr w:rsidR="00DD6F68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求援维珍航空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英航</w:t>
            </w:r>
          </w:p>
        </w:tc>
      </w:tr>
      <w:tr w:rsidR="00DD6F68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D6F68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DD6F68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DD6F68">
        <w:trPr>
          <w:trHeight w:val="97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DD6F68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D6F68">
        <w:trPr>
          <w:trHeight w:val="480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求援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维珍航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维珍航主基地，当地配备大量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aog@fly.virgin.com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+44 1293 747939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+44 7850 369501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英航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英航主基地，当地有</w:t>
            </w:r>
            <w:r>
              <w:rPr>
                <w:rFonts w:ascii="宋体" w:hAnsi="宋体" w:hint="eastAsia"/>
                <w:sz w:val="24"/>
                <w:szCs w:val="24"/>
              </w:rPr>
              <w:t>10</w:t>
            </w:r>
            <w:r>
              <w:rPr>
                <w:rFonts w:ascii="宋体" w:hAnsi="宋体" w:hint="eastAsia"/>
                <w:sz w:val="24"/>
                <w:szCs w:val="24"/>
              </w:rPr>
              <w:t>架</w:t>
            </w:r>
            <w:r>
              <w:rPr>
                <w:rFonts w:ascii="宋体" w:hAnsi="宋体" w:hint="eastAsia"/>
                <w:sz w:val="24"/>
                <w:szCs w:val="24"/>
              </w:rPr>
              <w:t>787-8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18</w:t>
            </w:r>
            <w:r>
              <w:rPr>
                <w:rFonts w:ascii="宋体" w:hAnsi="宋体" w:hint="eastAsia"/>
                <w:sz w:val="24"/>
                <w:szCs w:val="24"/>
              </w:rPr>
              <w:t>架</w:t>
            </w:r>
            <w:r>
              <w:rPr>
                <w:rFonts w:ascii="宋体" w:hAnsi="宋体" w:hint="eastAsia"/>
                <w:sz w:val="24"/>
                <w:szCs w:val="24"/>
              </w:rPr>
              <w:t>787-9</w:t>
            </w:r>
            <w:r>
              <w:rPr>
                <w:rFonts w:ascii="宋体" w:hAnsi="宋体" w:hint="eastAsia"/>
                <w:sz w:val="24"/>
                <w:szCs w:val="24"/>
              </w:rPr>
              <w:t>，配备大量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44 (0) 208 562 3007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邮件：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aog.sales@ba.com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南航在伦敦配备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主轮资源</w:t>
            </w:r>
          </w:p>
          <w:p w:rsidR="00DD6F68" w:rsidRDefault="00DD6F6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拆换后旧轮留给南航清关用，我司承担所有南航重新配备机轮产生的运输、海关费用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020-86114007/14008   13924136820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aogcsn@csair.com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澳洲航空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IATP</w:t>
            </w:r>
            <w:r>
              <w:rPr>
                <w:rFonts w:ascii="宋体" w:hAnsi="宋体" w:hint="eastAsia"/>
                <w:sz w:val="24"/>
                <w:szCs w:val="24"/>
              </w:rPr>
              <w:t>澳航在伦敦有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机轮资源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邮箱：</w:t>
            </w:r>
            <w:hyperlink r:id="rId8" w:history="1">
              <w:r>
                <w:rPr>
                  <w:rFonts w:ascii="宋体" w:hAnsi="宋体"/>
                  <w:sz w:val="24"/>
                  <w:szCs w:val="24"/>
                </w:rPr>
                <w:t>qfaog@qantas.com.au</w:t>
              </w:r>
            </w:hyperlink>
            <w:r>
              <w:rPr>
                <w:rFonts w:ascii="宋体" w:hAnsi="宋体" w:hint="eastAsia"/>
                <w:sz w:val="24"/>
                <w:szCs w:val="24"/>
              </w:rPr>
              <w:br/>
            </w:r>
            <w:hyperlink r:id="rId9" w:history="1">
              <w:r>
                <w:rPr>
                  <w:rFonts w:ascii="宋体" w:hAnsi="宋体" w:hint="eastAsia"/>
                  <w:sz w:val="24"/>
                  <w:szCs w:val="24"/>
                </w:rPr>
                <w:t>pooling@qantas.com.au</w:t>
              </w:r>
            </w:hyperlink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电话：</w:t>
            </w:r>
            <w:r>
              <w:rPr>
                <w:rFonts w:ascii="宋体" w:hAnsi="宋体" w:hint="eastAsia"/>
                <w:sz w:val="24"/>
                <w:szCs w:val="24"/>
              </w:rPr>
              <w:t>+612 9691 1333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+612 9691 6247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+614 </w:t>
            </w:r>
            <w:r>
              <w:rPr>
                <w:rFonts w:ascii="宋体" w:hAnsi="宋体" w:hint="eastAsia"/>
                <w:sz w:val="24"/>
                <w:szCs w:val="24"/>
              </w:rPr>
              <w:t>0904 4129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加拿大航空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IATP</w:t>
            </w:r>
            <w:r>
              <w:rPr>
                <w:rFonts w:ascii="宋体" w:hAnsi="宋体" w:hint="eastAsia"/>
                <w:sz w:val="24"/>
                <w:szCs w:val="24"/>
              </w:rPr>
              <w:t>加拿大航空在当地有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机轮资源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+1 905 861-7708/7709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10" w:history="1">
              <w:r>
                <w:rPr>
                  <w:rFonts w:ascii="宋体" w:hAnsi="宋体" w:cs="宋体"/>
                  <w:color w:val="000000"/>
                  <w:sz w:val="24"/>
                  <w:szCs w:val="24"/>
                </w:rPr>
                <w:t>aogdesk@aircanada.ca</w:t>
              </w:r>
            </w:hyperlink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肯尼亚航空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IATP</w:t>
            </w:r>
            <w:r>
              <w:rPr>
                <w:rFonts w:ascii="宋体" w:hAnsi="宋体" w:hint="eastAsia"/>
                <w:sz w:val="24"/>
                <w:szCs w:val="24"/>
              </w:rPr>
              <w:t>肯尼亚航空在当地有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前轮资源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+254 741 700053/74177 7025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11" w:history="1">
              <w:r>
                <w:rPr>
                  <w:rFonts w:ascii="宋体" w:hAnsi="宋体" w:cs="宋体"/>
                  <w:color w:val="000000"/>
                  <w:sz w:val="24"/>
                  <w:szCs w:val="24"/>
                </w:rPr>
                <w:t>aron.tanui@kenya-airways.com</w:t>
              </w:r>
            </w:hyperlink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汉莎</w:t>
            </w:r>
            <w:r>
              <w:rPr>
                <w:rFonts w:ascii="宋体" w:hAnsi="宋体" w:hint="eastAsia"/>
                <w:sz w:val="24"/>
                <w:szCs w:val="24"/>
              </w:rPr>
              <w:t>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汉莎在法兰克福、汉堡、伦敦希斯罗有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资源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支援经理：仝岳明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电话：</w:t>
            </w:r>
            <w:r>
              <w:rPr>
                <w:rFonts w:ascii="宋体" w:hAnsi="宋体" w:hint="eastAsia"/>
                <w:sz w:val="24"/>
                <w:szCs w:val="24"/>
              </w:rPr>
              <w:t>0755-27770159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手机：</w:t>
            </w:r>
            <w:r>
              <w:rPr>
                <w:rFonts w:ascii="宋体" w:hAnsi="宋体" w:hint="eastAsia"/>
                <w:sz w:val="24"/>
                <w:szCs w:val="24"/>
              </w:rPr>
              <w:t>13923405641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邮箱：</w:t>
            </w:r>
            <w:r>
              <w:rPr>
                <w:rFonts w:ascii="宋体" w:hAnsi="宋体" w:hint="eastAsia"/>
                <w:sz w:val="24"/>
                <w:szCs w:val="24"/>
              </w:rPr>
              <w:t>yueming.tong@lht.dlh.de</w:t>
            </w:r>
          </w:p>
          <w:p w:rsidR="00DD6F68" w:rsidRDefault="00DD6F6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邮箱：</w:t>
            </w:r>
            <w:r>
              <w:rPr>
                <w:rFonts w:ascii="宋体" w:hAnsi="宋体" w:hint="eastAsia"/>
                <w:sz w:val="24"/>
                <w:szCs w:val="24"/>
              </w:rPr>
              <w:t>aog-rfq@lht.dlh.de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电话：</w:t>
            </w:r>
            <w:r>
              <w:rPr>
                <w:rFonts w:ascii="宋体" w:hAnsi="宋体" w:hint="eastAsia"/>
                <w:sz w:val="24"/>
                <w:szCs w:val="24"/>
              </w:rPr>
              <w:t>+49-40-5070-4308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法荷航阿姆斯特丹主基地，配备大量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资源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在巴黎</w:t>
            </w:r>
            <w:r>
              <w:rPr>
                <w:rFonts w:ascii="宋体" w:hAnsi="宋体" w:hint="eastAsia"/>
                <w:sz w:val="24"/>
                <w:szCs w:val="24"/>
              </w:rPr>
              <w:t>CDG</w:t>
            </w:r>
            <w:r>
              <w:rPr>
                <w:rFonts w:ascii="宋体" w:hAnsi="宋体" w:hint="eastAsia"/>
                <w:sz w:val="24"/>
                <w:szCs w:val="24"/>
              </w:rPr>
              <w:t>、伦敦</w:t>
            </w:r>
            <w:r>
              <w:rPr>
                <w:rFonts w:ascii="宋体" w:hAnsi="宋体" w:hint="eastAsia"/>
                <w:sz w:val="24"/>
                <w:szCs w:val="24"/>
              </w:rPr>
              <w:t>LHR</w:t>
            </w:r>
            <w:r>
              <w:rPr>
                <w:rFonts w:ascii="宋体" w:hAnsi="宋体" w:hint="eastAsia"/>
                <w:sz w:val="24"/>
                <w:szCs w:val="24"/>
              </w:rPr>
              <w:t>、波兰</w:t>
            </w:r>
            <w:r>
              <w:rPr>
                <w:rFonts w:ascii="宋体" w:hAnsi="宋体" w:hint="eastAsia"/>
                <w:sz w:val="24"/>
                <w:szCs w:val="24"/>
              </w:rPr>
              <w:t>GDN</w:t>
            </w:r>
            <w:r>
              <w:rPr>
                <w:rFonts w:ascii="宋体" w:hAnsi="宋体" w:hint="eastAsia"/>
                <w:sz w:val="24"/>
                <w:szCs w:val="24"/>
              </w:rPr>
              <w:t>配备少量</w:t>
            </w:r>
            <w:r>
              <w:rPr>
                <w:rFonts w:ascii="宋体" w:hAnsi="宋体" w:hint="eastAsia"/>
                <w:sz w:val="24"/>
                <w:szCs w:val="24"/>
              </w:rPr>
              <w:t>787</w:t>
            </w:r>
            <w:r>
              <w:rPr>
                <w:rFonts w:ascii="宋体" w:hAnsi="宋体" w:hint="eastAsia"/>
                <w:sz w:val="24"/>
                <w:szCs w:val="24"/>
              </w:rPr>
              <w:t>资源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情况可联系</w:t>
            </w:r>
            <w:r>
              <w:rPr>
                <w:rFonts w:ascii="宋体" w:hAnsi="宋体" w:hint="eastAsia"/>
                <w:sz w:val="24"/>
                <w:szCs w:val="24"/>
              </w:rPr>
              <w:t>KLM</w:t>
            </w:r>
            <w:r>
              <w:rPr>
                <w:rFonts w:ascii="宋体" w:hAnsi="宋体" w:hint="eastAsia"/>
                <w:sz w:val="24"/>
                <w:szCs w:val="24"/>
              </w:rPr>
              <w:t>的</w:t>
            </w: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席位协助从阿姆斯特丹支援并跟</w:t>
            </w:r>
            <w:r>
              <w:rPr>
                <w:rFonts w:ascii="宋体" w:hAnsi="宋体" w:hint="eastAsia"/>
                <w:sz w:val="24"/>
                <w:szCs w:val="24"/>
              </w:rPr>
              <w:t>KLM</w:t>
            </w:r>
            <w:r>
              <w:rPr>
                <w:rFonts w:ascii="宋体" w:hAnsi="宋体" w:hint="eastAsia"/>
                <w:sz w:val="24"/>
                <w:szCs w:val="24"/>
              </w:rPr>
              <w:t>的航班</w:t>
            </w:r>
            <w:r>
              <w:rPr>
                <w:rFonts w:ascii="宋体" w:hAnsi="宋体" w:hint="eastAsia"/>
                <w:sz w:val="24"/>
                <w:szCs w:val="24"/>
              </w:rPr>
              <w:t>/</w:t>
            </w:r>
            <w:r>
              <w:rPr>
                <w:rFonts w:ascii="宋体" w:hAnsi="宋体" w:hint="eastAsia"/>
                <w:sz w:val="24"/>
                <w:szCs w:val="24"/>
              </w:rPr>
              <w:t>安排陆运，可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联系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Niels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协助推进</w:t>
            </w:r>
            <w:bookmarkStart w:id="0" w:name="_GoBack"/>
            <w:bookmarkEnd w:id="0"/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  <w:p w:rsidR="00DD6F68" w:rsidRDefault="00DD6F6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POOLING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航材</w:t>
            </w:r>
            <w:r>
              <w:rPr>
                <w:rFonts w:ascii="宋体" w:hAnsi="宋体" w:hint="eastAsia"/>
                <w:sz w:val="24"/>
                <w:szCs w:val="24"/>
              </w:rPr>
              <w:t>，可直接在</w:t>
            </w:r>
            <w:r>
              <w:rPr>
                <w:rFonts w:ascii="宋体" w:hAnsi="宋体"/>
                <w:sz w:val="24"/>
                <w:szCs w:val="24"/>
              </w:rPr>
              <w:t>Aeroexchange</w:t>
            </w:r>
            <w:r>
              <w:rPr>
                <w:rFonts w:ascii="宋体" w:hAnsi="宋体" w:hint="eastAsia"/>
                <w:sz w:val="24"/>
                <w:szCs w:val="24"/>
              </w:rPr>
              <w:t>网站申请航材时，直接将交付地点选在伦敦希思罗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（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LHR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，并告知发运目的地和接收人信息；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非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POOLING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航材</w:t>
            </w:r>
            <w:r>
              <w:rPr>
                <w:rFonts w:ascii="宋体" w:hAnsi="宋体" w:hint="eastAsia"/>
                <w:sz w:val="24"/>
                <w:szCs w:val="24"/>
              </w:rPr>
              <w:t>，则单独邮件告知</w:t>
            </w:r>
            <w:r>
              <w:rPr>
                <w:rFonts w:ascii="宋体" w:hAnsi="宋体" w:hint="eastAsia"/>
                <w:sz w:val="24"/>
                <w:szCs w:val="24"/>
              </w:rPr>
              <w:t>KLM</w:t>
            </w:r>
            <w:r>
              <w:rPr>
                <w:rFonts w:ascii="宋体" w:hAnsi="宋体" w:hint="eastAsia"/>
                <w:sz w:val="24"/>
                <w:szCs w:val="24"/>
              </w:rPr>
              <w:t>件号，发运目的地和接收人信息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KLM AOG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DESK:AOG-Desk.OCC@klm.com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klm.loan@klm.com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+31 6 20195913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+31 20 6494422(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只有当确实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时联系）</w:t>
            </w:r>
          </w:p>
          <w:p w:rsidR="00DD6F68" w:rsidRDefault="00DD6F6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DD6F68" w:rsidRDefault="006B568D">
            <w:pPr>
              <w:ind w:left="241" w:hangingChars="100" w:hanging="241"/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客户支持代表：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Niels Dekker</w:t>
            </w:r>
          </w:p>
          <w:p w:rsidR="00DD6F68" w:rsidRDefault="006B568D">
            <w:pPr>
              <w:ind w:left="241" w:hangingChars="100" w:hanging="241"/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邮箱：</w:t>
            </w:r>
            <w:hyperlink r:id="rId12" w:history="1">
              <w:r>
                <w:rPr>
                  <w:rStyle w:val="ab"/>
                  <w:rFonts w:ascii="宋体" w:hAnsi="宋体" w:cs="宋体" w:hint="eastAsia"/>
                  <w:b/>
                  <w:bCs/>
                  <w:color w:val="000000"/>
                  <w:sz w:val="24"/>
                  <w:szCs w:val="24"/>
                </w:rPr>
                <w:t>Niels.Dekker@klm.com</w:t>
              </w:r>
            </w:hyperlink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KLM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中国代表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wendy  TEL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13916246648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EML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wendy.yuan@td.klm.com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利盟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我司货运代理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可提供手提货运输，一般货运运输（包含危险品）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 HOT LINE:(+86) 137-6177-0468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Email: pvg.avi@leader-mutual.com.cn</w:t>
            </w:r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情况联系对方</w:t>
            </w:r>
            <w:r>
              <w:rPr>
                <w:rFonts w:ascii="宋体" w:hAnsi="宋体" w:hint="eastAsia"/>
                <w:sz w:val="24"/>
                <w:szCs w:val="24"/>
              </w:rPr>
              <w:t>AOG</w:t>
            </w:r>
            <w:r>
              <w:rPr>
                <w:rFonts w:ascii="宋体" w:hAnsi="宋体" w:hint="eastAsia"/>
                <w:sz w:val="24"/>
                <w:szCs w:val="24"/>
              </w:rPr>
              <w:t>，具体下单操作详见“</w:t>
            </w:r>
            <w:r>
              <w:rPr>
                <w:rFonts w:ascii="宋体" w:hAnsi="宋体" w:hint="eastAsia"/>
                <w:sz w:val="24"/>
                <w:szCs w:val="24"/>
              </w:rPr>
              <w:t>Sterling</w:t>
            </w:r>
            <w:r>
              <w:rPr>
                <w:rFonts w:ascii="宋体" w:hAnsi="宋体" w:hint="eastAsia"/>
                <w:sz w:val="24"/>
                <w:szCs w:val="24"/>
              </w:rPr>
              <w:t>国际物流运输”课件</w:t>
            </w:r>
          </w:p>
          <w:p w:rsidR="00DD6F68" w:rsidRDefault="00DD6F6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Tais Correa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Customer Relationship Manager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Sterling - </w:t>
            </w:r>
            <w:r>
              <w:rPr>
                <w:rFonts w:ascii="宋体" w:hAnsi="宋体" w:hint="eastAsia"/>
                <w:sz w:val="24"/>
                <w:szCs w:val="24"/>
              </w:rPr>
              <w:t>Global Aviation Logistics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24/7 Support: +44 (0) 20 8757 7555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Fax: +44 (0) 20 7067 9530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Singapore Office: +65 68174356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Cell: +44 (0) 73 9140 1140</w:t>
            </w:r>
          </w:p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LHR_Aviation@qintl.com</w:t>
            </w:r>
          </w:p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hyperlink r:id="rId13" w:history="1">
              <w:r>
                <w:rPr>
                  <w:rStyle w:val="ab"/>
                  <w:rFonts w:ascii="宋体" w:hAnsi="宋体" w:hint="eastAsia"/>
                  <w:sz w:val="24"/>
                  <w:szCs w:val="24"/>
                </w:rPr>
                <w:t>www.sterlingcourier.aero</w:t>
              </w:r>
            </w:hyperlink>
          </w:p>
        </w:tc>
      </w:tr>
      <w:tr w:rsidR="00DD6F68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MPI</w:t>
            </w:r>
            <w:r>
              <w:rPr>
                <w:rFonts w:ascii="宋体" w:hAnsi="宋体" w:hint="eastAsia"/>
                <w:sz w:val="24"/>
                <w:szCs w:val="24"/>
              </w:rPr>
              <w:t>在伦敦可提供</w:t>
            </w:r>
            <w:r>
              <w:rPr>
                <w:rFonts w:ascii="宋体" w:hAnsi="宋体" w:hint="eastAsia"/>
                <w:sz w:val="24"/>
                <w:szCs w:val="24"/>
              </w:rPr>
              <w:t>24H</w:t>
            </w:r>
            <w:r>
              <w:rPr>
                <w:rFonts w:ascii="宋体" w:hAnsi="宋体" w:hint="eastAsia"/>
                <w:sz w:val="24"/>
                <w:szCs w:val="24"/>
              </w:rPr>
              <w:t>提送货服务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MPI C/O KN   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Kuehne + Nagel Ltd   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Unit 1, Heathrow South Cargo Centre, 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Girling Way, Great South West Road 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Feltham, TW14 0PH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United KingdomTEL: + 44 (0) 208 818 1874  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Fax: + 44 (0) 208 818 1802  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GroupE-mail:uk.gblon.cc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laerospace@kuehne-nagel.com </w:t>
            </w:r>
          </w:p>
          <w:p w:rsidR="00DD6F68" w:rsidRDefault="00DD6F68">
            <w:pPr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AOGEmail:knlhr.aog@kuehne-nagel.com </w:t>
            </w:r>
            <w:r>
              <w:rPr>
                <w:rFonts w:ascii="宋体" w:hAnsi="宋体" w:hint="eastAsia"/>
                <w:sz w:val="24"/>
                <w:szCs w:val="24"/>
              </w:rPr>
              <w:t>、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KNUK.AOG@KUEHNE-NAGEL.COM </w:t>
            </w:r>
          </w:p>
          <w:p w:rsidR="00DD6F68" w:rsidRDefault="006B568D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CC:kn@marketpioneer.com</w:t>
            </w:r>
          </w:p>
        </w:tc>
      </w:tr>
      <w:tr w:rsidR="00DD6F68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D6F68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DD6F68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D6F68" w:rsidRDefault="00DD6F6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D6F68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浦东（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13.5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小时）</w:t>
            </w:r>
          </w:p>
        </w:tc>
      </w:tr>
      <w:tr w:rsidR="00DD6F68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DD6F68" w:rsidRDefault="00DD6F68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伦敦盖特威客（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小时）</w:t>
            </w:r>
          </w:p>
        </w:tc>
      </w:tr>
      <w:tr w:rsidR="00DD6F68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DD6F68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DD6F68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D6F68" w:rsidRDefault="00DD6F6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D6F68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D6F68" w:rsidRDefault="006B568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DD6F68" w:rsidRDefault="006B568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b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DD6F68" w:rsidRDefault="006B568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13764931937</w:t>
            </w:r>
          </w:p>
          <w:p w:rsidR="00DD6F68" w:rsidRDefault="00DD6F6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DD6F68" w:rsidRDefault="006B568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手机：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13818919626</w:t>
            </w:r>
          </w:p>
        </w:tc>
      </w:tr>
    </w:tbl>
    <w:p w:rsidR="00DD6F68" w:rsidRDefault="00DD6F68">
      <w:pPr>
        <w:jc w:val="left"/>
        <w:rPr>
          <w:rFonts w:ascii="宋体" w:hAnsi="宋体" w:cs="宋体"/>
          <w:sz w:val="24"/>
          <w:szCs w:val="24"/>
        </w:rPr>
      </w:pPr>
    </w:p>
    <w:p w:rsidR="00DD6F68" w:rsidRDefault="00DD6F6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DD6F68">
      <w:headerReference w:type="default" r:id="rId14"/>
      <w:footerReference w:type="default" r:id="rId15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B568D">
      <w:r>
        <w:separator/>
      </w:r>
    </w:p>
  </w:endnote>
  <w:endnote w:type="continuationSeparator" w:id="0">
    <w:p w:rsidR="00000000" w:rsidRDefault="006B5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F68" w:rsidRDefault="006B568D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DD6F68" w:rsidRDefault="006B568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Pr="006B568D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Pr="006B568D">
                            <w:rPr>
                              <w:noProof/>
                              <w:sz w:val="18"/>
                            </w:rPr>
                            <w:t>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DD6F68" w:rsidRDefault="006B568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Pr="006B568D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Pr="006B568D">
                      <w:rPr>
                        <w:noProof/>
                        <w:sz w:val="18"/>
                      </w:rPr>
                      <w:t>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B568D">
      <w:r>
        <w:separator/>
      </w:r>
    </w:p>
  </w:footnote>
  <w:footnote w:type="continuationSeparator" w:id="0">
    <w:p w:rsidR="00000000" w:rsidRDefault="006B5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F68" w:rsidRDefault="006B568D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B568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D6F68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101DA3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E1FDE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344A16"/>
    <w:rsid w:val="12EC4A99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2EE33AB1"/>
    <w:rsid w:val="2F074203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8A3B3D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D27527"/>
    <w:rsid w:val="48EE48B5"/>
    <w:rsid w:val="49505F48"/>
    <w:rsid w:val="4964001D"/>
    <w:rsid w:val="49B830A9"/>
    <w:rsid w:val="4A170F03"/>
    <w:rsid w:val="4B0E0FB1"/>
    <w:rsid w:val="4B6323E0"/>
    <w:rsid w:val="4BC102AC"/>
    <w:rsid w:val="4C153653"/>
    <w:rsid w:val="4C1655A2"/>
    <w:rsid w:val="4C3C600D"/>
    <w:rsid w:val="4CED505F"/>
    <w:rsid w:val="4E681522"/>
    <w:rsid w:val="4F6A000D"/>
    <w:rsid w:val="4F786EC8"/>
    <w:rsid w:val="4FCF633B"/>
    <w:rsid w:val="4FFF207C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CE256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5352D"/>
    <w:rsid w:val="6248747F"/>
    <w:rsid w:val="62826D67"/>
    <w:rsid w:val="62F14CC6"/>
    <w:rsid w:val="63383C60"/>
    <w:rsid w:val="636E0979"/>
    <w:rsid w:val="638F4BD7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780DD4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EFD4852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D9E2CA5"/>
    <w:rsid w:val="7E070777"/>
    <w:rsid w:val="7EA1282E"/>
    <w:rsid w:val="7F772262"/>
    <w:rsid w:val="7FA0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51247AD6"/>
  <w15:docId w15:val="{823E3D9B-779E-4370-A3BF-2FDD530FE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faog@qantas.com.au" TargetMode="External"/><Relationship Id="rId13" Type="http://schemas.openxmlformats.org/officeDocument/2006/relationships/hyperlink" Target="http://www.sterlingcourier.aer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iels.Dekker@klm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on.tanui@kenya-airways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ogdesk@aircanada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ooling@qantas.com.au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27DFA8-C4FF-489E-ADAA-7367E512A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437</Words>
  <Characters>2494</Characters>
  <Application>Microsoft Office Word</Application>
  <DocSecurity>0</DocSecurity>
  <Lines>20</Lines>
  <Paragraphs>5</Paragraphs>
  <ScaleCrop>false</ScaleCrop>
  <Company>http://www.deepbbs.org</Company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72</cp:revision>
  <cp:lastPrinted>2018-11-28T01:29:00Z</cp:lastPrinted>
  <dcterms:created xsi:type="dcterms:W3CDTF">2016-03-26T00:52:00Z</dcterms:created>
  <dcterms:modified xsi:type="dcterms:W3CDTF">2024-06-07T02:04:00Z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