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pPr w:leftFromText="180" w:rightFromText="180" w:vertAnchor="text" w:horzAnchor="page" w:tblpX="903" w:tblpY="276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09"/>
        <w:gridCol w:w="2285"/>
        <w:gridCol w:w="709"/>
        <w:gridCol w:w="992"/>
        <w:gridCol w:w="2766"/>
      </w:tblGrid>
      <w:tr w:rsidR="008A396C">
        <w:trPr>
          <w:trHeight w:val="346"/>
        </w:trPr>
        <w:tc>
          <w:tcPr>
            <w:tcW w:w="10152" w:type="dxa"/>
            <w:gridSpan w:val="6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 w:themeColor="text1"/>
                <w:kern w:val="0"/>
                <w:sz w:val="24"/>
                <w:szCs w:val="24"/>
              </w:rPr>
              <w:t>郑州新郑机场</w:t>
            </w:r>
          </w:p>
        </w:tc>
      </w:tr>
      <w:tr w:rsidR="008A396C">
        <w:trPr>
          <w:trHeight w:val="386"/>
        </w:trPr>
        <w:tc>
          <w:tcPr>
            <w:tcW w:w="18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河南/郑州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CGO</w:t>
            </w:r>
          </w:p>
        </w:tc>
      </w:tr>
      <w:tr w:rsidR="008A396C">
        <w:trPr>
          <w:trHeight w:val="31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8A396C" w:rsidRDefault="008A396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8A396C">
        <w:trPr>
          <w:trHeight w:val="315"/>
        </w:trPr>
        <w:tc>
          <w:tcPr>
            <w:tcW w:w="1891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:rsidR="008A396C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8A396C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8A396C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8A396C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8A396C">
        <w:trPr>
          <w:trHeight w:val="34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:rsidR="008A396C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视情求援南航/川航</w:t>
            </w:r>
          </w:p>
        </w:tc>
      </w:tr>
      <w:tr w:rsidR="008A396C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视情求援南航/川航</w:t>
            </w:r>
          </w:p>
        </w:tc>
      </w:tr>
      <w:tr w:rsidR="008A396C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视情求援国航/川航/南航</w:t>
            </w:r>
          </w:p>
        </w:tc>
      </w:tr>
      <w:tr w:rsidR="008A396C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自我保障</w:t>
            </w:r>
          </w:p>
        </w:tc>
      </w:tr>
      <w:tr w:rsidR="008A396C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 APU滑油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EASTMAN#TURBO#OIL#2389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求援国航/海航</w:t>
            </w:r>
          </w:p>
        </w:tc>
      </w:tr>
      <w:tr w:rsidR="008A396C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自我保障</w:t>
            </w:r>
          </w:p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或求援海航郑州</w:t>
            </w:r>
            <w:r w:rsidR="00211902" w:rsidRPr="005B68DE">
              <w:rPr>
                <w:rFonts w:ascii="宋体" w:hAnsi="宋体" w:cs="宋体" w:hint="eastAsia"/>
                <w:color w:val="FF0000"/>
                <w:sz w:val="24"/>
                <w:szCs w:val="24"/>
              </w:rPr>
              <w:t>或求援南航郑州</w:t>
            </w:r>
          </w:p>
        </w:tc>
      </w:tr>
      <w:tr w:rsidR="008A396C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自我保障</w:t>
            </w:r>
            <w:r w:rsidR="00C55422">
              <w:rPr>
                <w:rFonts w:ascii="宋体" w:hAnsi="宋体" w:cs="宋体" w:hint="eastAsia"/>
                <w:color w:val="000000"/>
                <w:sz w:val="24"/>
                <w:szCs w:val="24"/>
              </w:rPr>
              <w:t>，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或求援海航郑州</w:t>
            </w:r>
            <w:r w:rsidRPr="005B68DE">
              <w:rPr>
                <w:rFonts w:ascii="宋体" w:hAnsi="宋体" w:cs="宋体" w:hint="eastAsia"/>
                <w:color w:val="FF0000"/>
                <w:sz w:val="24"/>
                <w:szCs w:val="24"/>
              </w:rPr>
              <w:t>或求援南航郑州</w:t>
            </w:r>
          </w:p>
        </w:tc>
      </w:tr>
      <w:tr w:rsidR="008A396C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自我保障</w:t>
            </w:r>
          </w:p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或求援海航郑州</w:t>
            </w:r>
          </w:p>
        </w:tc>
      </w:tr>
      <w:tr w:rsidR="008A396C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视情求援南航郑州基地/求援外地</w:t>
            </w:r>
          </w:p>
        </w:tc>
      </w:tr>
      <w:tr w:rsidR="008A396C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8A396C">
        <w:trPr>
          <w:trHeight w:val="315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:rsidR="008A396C">
        <w:trPr>
          <w:trHeight w:val="135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海航郑州配有320主轮，787机轮</w:t>
            </w:r>
          </w:p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北京、重庆、深圳配有787资源</w:t>
            </w:r>
          </w:p>
          <w:p w:rsidR="00C61658" w:rsidRDefault="00C61658">
            <w:pPr>
              <w:jc w:val="center"/>
              <w:rPr>
                <w:rFonts w:ascii="宋体" w:hAnsi="宋体" w:cs="宋体" w:hint="eastAsia"/>
                <w:color w:val="000000"/>
                <w:sz w:val="24"/>
                <w:szCs w:val="24"/>
              </w:rPr>
            </w:pPr>
            <w:r w:rsidRPr="00C61658">
              <w:rPr>
                <w:rFonts w:ascii="宋体" w:hAnsi="宋体" w:cs="宋体" w:hint="eastAsia"/>
                <w:color w:val="000000"/>
                <w:sz w:val="24"/>
                <w:szCs w:val="24"/>
              </w:rPr>
              <w:t>郑州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仓储</w:t>
            </w:r>
            <w:bookmarkStart w:id="0" w:name="_GoBack"/>
            <w:bookmarkEnd w:id="0"/>
            <w:r w:rsidRPr="00C61658">
              <w:rPr>
                <w:rFonts w:ascii="宋体" w:hAnsi="宋体" w:cs="宋体" w:hint="eastAsia"/>
                <w:color w:val="000000"/>
                <w:sz w:val="24"/>
                <w:szCs w:val="24"/>
              </w:rPr>
              <w:t>联系赵勇18736010447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电话：0898-65987130/31</w:t>
            </w:r>
          </w:p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0898-68875172</w:t>
            </w:r>
          </w:p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</w:t>
            </w:r>
            <w:hyperlink r:id="rId8" w:history="1">
              <w:r>
                <w:rPr>
                  <w:rFonts w:ascii="宋体" w:hAnsi="宋体" w:cs="宋体" w:hint="eastAsia"/>
                  <w:color w:val="000000"/>
                  <w:sz w:val="24"/>
                  <w:szCs w:val="24"/>
                </w:rPr>
                <w:t>aogdesk@hnair.com</w:t>
              </w:r>
            </w:hyperlink>
          </w:p>
          <w:p w:rsidR="008A396C" w:rsidRDefault="00C6165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hyperlink r:id="rId9" w:history="1">
              <w:r w:rsidR="005B68DE">
                <w:rPr>
                  <w:rFonts w:ascii="宋体" w:hAnsi="宋体" w:cs="宋体" w:hint="eastAsia"/>
                  <w:color w:val="000000"/>
                  <w:sz w:val="24"/>
                  <w:szCs w:val="24"/>
                </w:rPr>
                <w:t>aogdesk-hak@hnair.com</w:t>
              </w:r>
            </w:hyperlink>
            <w:r w:rsidR="005B68DE"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</w:t>
            </w:r>
          </w:p>
          <w:p w:rsidR="008A396C" w:rsidRDefault="008A396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海航郑州库房24小时值班电话：0371-65330620</w:t>
            </w:r>
          </w:p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地址：郑州市新郑国际机场平安路与货运路交叉口</w:t>
            </w:r>
          </w:p>
        </w:tc>
      </w:tr>
      <w:tr w:rsidR="008A396C">
        <w:trPr>
          <w:trHeight w:val="135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川航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川航郑州配有320系列机轮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电话：028-65392165/2146/2879    13908081935（24*7）</w:t>
            </w:r>
          </w:p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</w:t>
            </w:r>
            <w:hyperlink r:id="rId10" w:history="1">
              <w:r>
                <w:rPr>
                  <w:rFonts w:ascii="宋体" w:hAnsi="宋体" w:cs="宋体" w:hint="eastAsia"/>
                  <w:color w:val="000000"/>
                  <w:sz w:val="24"/>
                  <w:szCs w:val="24"/>
                </w:rPr>
                <w:t>aog-csc@sichuanair.com</w:t>
              </w:r>
            </w:hyperlink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</w:t>
            </w:r>
          </w:p>
        </w:tc>
      </w:tr>
      <w:tr w:rsidR="008A396C">
        <w:trPr>
          <w:trHeight w:val="135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东航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东航郑州配有320机轮</w:t>
            </w:r>
          </w:p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上海、昆明配有787资源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东航上海总部：021-22379771/79772/79773</w:t>
            </w:r>
          </w:p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</w:t>
            </w:r>
            <w:hyperlink r:id="rId11" w:history="1">
              <w:r>
                <w:rPr>
                  <w:rFonts w:ascii="宋体" w:hAnsi="宋体" w:cs="宋体" w:hint="eastAsia"/>
                  <w:color w:val="000000"/>
                  <w:sz w:val="24"/>
                  <w:szCs w:val="24"/>
                </w:rPr>
                <w:t>aog-desk@ceair.com</w:t>
              </w:r>
            </w:hyperlink>
          </w:p>
        </w:tc>
      </w:tr>
      <w:tr w:rsidR="008A396C">
        <w:trPr>
          <w:trHeight w:val="135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国航郑州配有320系列机轮</w:t>
            </w:r>
          </w:p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北京配有787资源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国航总部AOG电话：</w:t>
            </w:r>
          </w:p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010-64537139</w:t>
            </w:r>
          </w:p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</w:t>
            </w:r>
            <w:hyperlink r:id="rId12" w:history="1">
              <w:r>
                <w:rPr>
                  <w:rFonts w:ascii="宋体" w:hAnsi="宋体" w:cs="宋体" w:hint="eastAsia"/>
                  <w:color w:val="000000"/>
                  <w:sz w:val="24"/>
                  <w:szCs w:val="24"/>
                </w:rPr>
                <w:t>aogoffice@airchina.com</w:t>
              </w:r>
            </w:hyperlink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</w:t>
            </w:r>
          </w:p>
        </w:tc>
      </w:tr>
      <w:tr w:rsidR="008A396C">
        <w:trPr>
          <w:trHeight w:val="1076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南航郑州基地，配有320系列机轮资源</w:t>
            </w:r>
          </w:p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广州、深圳配有787资源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联系南航广州总部：020-86114007/14005   13924136820</w:t>
            </w:r>
          </w:p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邮箱：aogcsn@csair.com</w:t>
            </w:r>
          </w:p>
        </w:tc>
      </w:tr>
      <w:tr w:rsidR="008A396C">
        <w:trPr>
          <w:trHeight w:val="1076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深航配备320机轮和部分航材资源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深航总部 联系电话：0755-23167632  18938952623</w:t>
            </w:r>
          </w:p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AOG:18938850285/0755-23167117</w:t>
            </w:r>
          </w:p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邮箱：sza_aog@shenzhenair.com</w:t>
            </w:r>
          </w:p>
        </w:tc>
      </w:tr>
      <w:tr w:rsidR="008A396C">
        <w:trPr>
          <w:trHeight w:val="1076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厦航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厦航厦门配有787资源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邮箱：aog@xiamenair.com</w:t>
            </w:r>
          </w:p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厦航总部AOG电话：0592-5739679</w:t>
            </w:r>
          </w:p>
        </w:tc>
      </w:tr>
      <w:tr w:rsidR="008A396C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8A396C">
        <w:trPr>
          <w:trHeight w:val="43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河南省郑州市新郑国际机场管理有限公司</w:t>
            </w:r>
          </w:p>
        </w:tc>
      </w:tr>
      <w:tr w:rsidR="008A396C">
        <w:trPr>
          <w:trHeight w:val="445"/>
        </w:trPr>
        <w:tc>
          <w:tcPr>
            <w:tcW w:w="1891" w:type="dxa"/>
            <w:vMerge/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:rsidR="008A396C" w:rsidRDefault="005B68DE">
            <w:pPr>
              <w:widowControl/>
              <w:shd w:val="clear" w:color="auto" w:fill="FFFFFF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河南省郑州市新郑国际机场，262桥位附近</w:t>
            </w:r>
          </w:p>
        </w:tc>
      </w:tr>
      <w:tr w:rsidR="008A396C">
        <w:trPr>
          <w:trHeight w:val="591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库房：0371-58517570（24小时）</w:t>
            </w:r>
          </w:p>
          <w:p w:rsidR="008A396C" w:rsidRDefault="005B68D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机务工程部运控中心：0371-58517012/13</w:t>
            </w:r>
          </w:p>
        </w:tc>
      </w:tr>
      <w:tr w:rsidR="008A396C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8A396C">
        <w:trPr>
          <w:trHeight w:val="345"/>
        </w:trPr>
        <w:tc>
          <w:tcPr>
            <w:tcW w:w="18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郑州营业部0371-86533817 值班手机：13938591029</w:t>
            </w:r>
          </w:p>
        </w:tc>
      </w:tr>
      <w:tr w:rsidR="008A396C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8A396C" w:rsidRDefault="008A396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8A396C">
        <w:trPr>
          <w:trHeight w:val="187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上海2小时；西安1.5小时；广州、深圳、重庆、昆明、厦门均预计2.5小时</w:t>
            </w:r>
          </w:p>
        </w:tc>
      </w:tr>
      <w:tr w:rsidR="008A396C">
        <w:trPr>
          <w:trHeight w:val="187"/>
        </w:trPr>
        <w:tc>
          <w:tcPr>
            <w:tcW w:w="1891" w:type="dxa"/>
            <w:vMerge/>
            <w:shd w:val="clear" w:color="auto" w:fill="auto"/>
            <w:vAlign w:val="center"/>
          </w:tcPr>
          <w:p w:rsidR="008A396C" w:rsidRDefault="008A396C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:rsidR="008A396C" w:rsidRDefault="005B68D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银川陆运预计3小时（205KM）；兰州陆运预计4小时（250KM）</w:t>
            </w:r>
          </w:p>
          <w:p w:rsidR="008A396C" w:rsidRDefault="005B68D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北京高铁预计2.5小时；上海高铁预计5.5小时</w:t>
            </w:r>
          </w:p>
        </w:tc>
      </w:tr>
      <w:tr w:rsidR="008A396C">
        <w:trPr>
          <w:trHeight w:val="187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8A396C" w:rsidRDefault="008A396C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8A396C">
        <w:trPr>
          <w:trHeight w:val="187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8A396C" w:rsidRDefault="008A396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8A396C">
        <w:trPr>
          <w:trHeight w:val="187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8A396C" w:rsidRDefault="005B68D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:rsidR="008A396C" w:rsidRDefault="008A396C">
      <w:pPr>
        <w:jc w:val="left"/>
        <w:rPr>
          <w:rFonts w:ascii="宋体" w:hAnsi="宋体" w:cs="宋体"/>
          <w:sz w:val="24"/>
          <w:szCs w:val="24"/>
        </w:rPr>
      </w:pPr>
    </w:p>
    <w:p w:rsidR="008A396C" w:rsidRDefault="008A396C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sectPr w:rsidR="008A396C">
      <w:headerReference w:type="default" r:id="rId13"/>
      <w:footerReference w:type="default" r:id="rId14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78DE" w:rsidRDefault="005B68DE">
      <w:r>
        <w:separator/>
      </w:r>
    </w:p>
  </w:endnote>
  <w:endnote w:type="continuationSeparator" w:id="0">
    <w:p w:rsidR="006A78DE" w:rsidRDefault="005B6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96C" w:rsidRDefault="005B68DE">
    <w:pPr>
      <w:pStyle w:val="a5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:rsidR="008A396C" w:rsidRDefault="005B68DE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C61658" w:rsidRPr="00C61658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 w:rsidR="00C61658">
                            <w:fldChar w:fldCharType="begin"/>
                          </w:r>
                          <w:r w:rsidR="00C61658">
                            <w:instrText xml:space="preserve"> NUMPAGES  \* MERGEFORMAT </w:instrText>
                          </w:r>
                          <w:r w:rsidR="00C61658">
                            <w:fldChar w:fldCharType="separate"/>
                          </w:r>
                          <w:r w:rsidR="00C61658" w:rsidRPr="00C61658">
                            <w:rPr>
                              <w:noProof/>
                              <w:sz w:val="18"/>
                            </w:rPr>
                            <w:t>2</w:t>
                          </w:r>
                          <w:r w:rsidR="00C61658">
                            <w:rPr>
                              <w:noProof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5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" filled="f" stroked="f">
              <v:textbox style="mso-fit-shape-to-text:t" inset="0,0,0,0">
                <w:txbxContent>
                  <w:p w:rsidR="008A396C" w:rsidRDefault="005B68DE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C61658" w:rsidRPr="00C61658">
                      <w:rPr>
                        <w:noProof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 w:rsidR="00C61658">
                      <w:fldChar w:fldCharType="begin"/>
                    </w:r>
                    <w:r w:rsidR="00C61658">
                      <w:instrText xml:space="preserve"> NUMPAGES  \* MERGEFORMAT </w:instrText>
                    </w:r>
                    <w:r w:rsidR="00C61658">
                      <w:fldChar w:fldCharType="separate"/>
                    </w:r>
                    <w:r w:rsidR="00C61658" w:rsidRPr="00C61658">
                      <w:rPr>
                        <w:noProof/>
                        <w:sz w:val="18"/>
                      </w:rPr>
                      <w:t>2</w:t>
                    </w:r>
                    <w:r w:rsidR="00C61658">
                      <w:rPr>
                        <w:noProof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78DE" w:rsidRDefault="005B68DE">
      <w:r>
        <w:separator/>
      </w:r>
    </w:p>
  </w:footnote>
  <w:footnote w:type="continuationSeparator" w:id="0">
    <w:p w:rsidR="006A78DE" w:rsidRDefault="005B68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396C" w:rsidRDefault="005B68DE">
    <w:pPr>
      <w:pStyle w:val="a6"/>
      <w:pBdr>
        <w:bottom w:val="single" w:sz="4" w:space="1" w:color="auto"/>
      </w:pBdr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zMTFhMWQwNDY0NWViYzFlY2Q0OTNiZTYyZTY2Mjc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11902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B68DE"/>
    <w:rsid w:val="005C2EB3"/>
    <w:rsid w:val="005F5A80"/>
    <w:rsid w:val="00616273"/>
    <w:rsid w:val="006417E6"/>
    <w:rsid w:val="006735F2"/>
    <w:rsid w:val="00676866"/>
    <w:rsid w:val="006A78DE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96C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422"/>
    <w:rsid w:val="00C556ED"/>
    <w:rsid w:val="00C57D41"/>
    <w:rsid w:val="00C61658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D6034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195E17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AF33829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0FDF0095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22E4D38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CE61A8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D5C53B3"/>
    <w:rsid w:val="2DFC132D"/>
    <w:rsid w:val="2E03028B"/>
    <w:rsid w:val="2E2E65FE"/>
    <w:rsid w:val="2EA0522C"/>
    <w:rsid w:val="2EDB26E4"/>
    <w:rsid w:val="2F071947"/>
    <w:rsid w:val="30621977"/>
    <w:rsid w:val="30F43F58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4F960EC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B97D35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D6B2602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AA037A"/>
    <w:rsid w:val="57DB6535"/>
    <w:rsid w:val="57F6715F"/>
    <w:rsid w:val="582544FA"/>
    <w:rsid w:val="58416161"/>
    <w:rsid w:val="587E4203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EED2CED"/>
    <w:rsid w:val="5F3B05C9"/>
    <w:rsid w:val="60235579"/>
    <w:rsid w:val="604A73C7"/>
    <w:rsid w:val="61471CA2"/>
    <w:rsid w:val="61814469"/>
    <w:rsid w:val="61943632"/>
    <w:rsid w:val="61D40024"/>
    <w:rsid w:val="6248747F"/>
    <w:rsid w:val="62826D67"/>
    <w:rsid w:val="63383C60"/>
    <w:rsid w:val="636E0979"/>
    <w:rsid w:val="6397207C"/>
    <w:rsid w:val="646D4EEF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7F12EFB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724415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804B99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CAA039B"/>
    <w:rsid w:val="7DC23464"/>
    <w:rsid w:val="7E070777"/>
    <w:rsid w:val="7EA1282E"/>
    <w:rsid w:val="7F7722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5"/>
    </o:shapelayout>
  </w:shapeDefaults>
  <w:decimalSymbol w:val="."/>
  <w:listSeparator w:val=","/>
  <w14:docId w14:val="502FE52E"/>
  <w15:docId w15:val="{322FD162-A733-4A64-A661-3C96B5707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table" w:styleId="a8">
    <w:name w:val="Table Grid"/>
    <w:basedOn w:val="a1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FollowedHyperlink"/>
    <w:basedOn w:val="a0"/>
    <w:qFormat/>
    <w:rPr>
      <w:color w:val="333333"/>
      <w:u w:val="single"/>
    </w:rPr>
  </w:style>
  <w:style w:type="character" w:styleId="aa">
    <w:name w:val="Emphasis"/>
    <w:basedOn w:val="a0"/>
    <w:uiPriority w:val="20"/>
    <w:qFormat/>
    <w:rPr>
      <w:i/>
    </w:rPr>
  </w:style>
  <w:style w:type="character" w:styleId="ab">
    <w:name w:val="Hyperlink"/>
    <w:basedOn w:val="a0"/>
    <w:qFormat/>
    <w:rPr>
      <w:color w:val="003366"/>
      <w:u w:val="single"/>
    </w:rPr>
  </w:style>
  <w:style w:type="character" w:customStyle="1" w:styleId="emailstyle19">
    <w:name w:val="emailstyle19"/>
    <w:basedOn w:val="a0"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qFormat/>
  </w:style>
  <w:style w:type="table" w:customStyle="1" w:styleId="10">
    <w:name w:val="网格型1"/>
    <w:basedOn w:val="a1"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ogdesk@hnair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ogoffice@airchin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og-desk@ceair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og-csc@sichuanair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ogdesk-hak@hnair.com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AA15536-24CE-48B8-ABF6-4A44D5442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254</Words>
  <Characters>1454</Characters>
  <Application>Microsoft Office Word</Application>
  <DocSecurity>0</DocSecurity>
  <Lines>12</Lines>
  <Paragraphs>3</Paragraphs>
  <ScaleCrop>false</ScaleCrop>
  <Company>http://www.deepbbs.org</Company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石宏鹏</cp:lastModifiedBy>
  <cp:revision>101</cp:revision>
  <cp:lastPrinted>2018-11-28T01:29:00Z</cp:lastPrinted>
  <dcterms:created xsi:type="dcterms:W3CDTF">2016-03-26T00:52:00Z</dcterms:created>
  <dcterms:modified xsi:type="dcterms:W3CDTF">2024-06-04T05:22:00Z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5CEFD17557B649B28D61148177F56A33_12</vt:lpwstr>
  </property>
</Properties>
</file>