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630" w:rsidRDefault="00B435C5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 w:hint="eastAsia"/>
          <w:b w:val="0"/>
          <w:bCs w:val="0"/>
          <w:color w:val="2D2D2D"/>
          <w:sz w:val="45"/>
          <w:szCs w:val="45"/>
        </w:rPr>
        <w:t>管理者，</w:t>
      </w:r>
      <w:r w:rsidR="00D35630"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工程师</w:t>
      </w:r>
      <w:r w:rsidR="00D35630">
        <w:rPr>
          <w:rFonts w:ascii="Helvetica" w:hAnsi="Helvetica" w:cs="Helvetica"/>
          <w:b w:val="0"/>
          <w:bCs w:val="0"/>
          <w:color w:val="2D2D2D"/>
          <w:sz w:val="45"/>
          <w:szCs w:val="45"/>
        </w:rPr>
        <w:t xml:space="preserve">, </w:t>
      </w:r>
      <w:r w:rsidR="00D35630">
        <w:rPr>
          <w:rFonts w:ascii="Helvetica" w:hAnsi="Helvetica" w:cs="Helvetica"/>
          <w:b w:val="0"/>
          <w:bCs w:val="0"/>
          <w:color w:val="2D2D2D"/>
          <w:sz w:val="45"/>
          <w:szCs w:val="45"/>
        </w:rPr>
        <w:t>硕士学历</w:t>
      </w:r>
    </w:p>
    <w:p w:rsidR="00B435C5" w:rsidRPr="00B435C5" w:rsidRDefault="00B435C5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Style w:val="HTMLCode"/>
          <w:rFonts w:ascii="Helvetica" w:eastAsiaTheme="minorEastAsia" w:hAnsi="Helvetica" w:cs="Helvetica"/>
          <w:color w:val="666666"/>
          <w:sz w:val="21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</w:t>
      </w:r>
      <w:r>
        <w:rPr>
          <w:rStyle w:val="HTMLCode"/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5</w:t>
      </w: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.8~</w:t>
      </w:r>
      <w:r>
        <w:rPr>
          <w:rStyle w:val="HTMLCode"/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2018.5</w:t>
      </w:r>
      <w:r>
        <w:rPr>
          <w:rFonts w:ascii="Helvetica" w:hAnsi="Helvetica" w:cs="Helvetica"/>
          <w:color w:val="666666"/>
          <w:szCs w:val="21"/>
        </w:rPr>
        <w:t xml:space="preserve"> - </w:t>
      </w:r>
      <w:r>
        <w:rPr>
          <w:rFonts w:ascii="Helvetica" w:hAnsi="Helvetica" w:cs="Helvetica" w:hint="eastAsia"/>
          <w:color w:val="666666"/>
          <w:szCs w:val="21"/>
        </w:rPr>
        <w:t>高级</w:t>
      </w:r>
      <w:r>
        <w:rPr>
          <w:rFonts w:ascii="Helvetica" w:hAnsi="Helvetica" w:cs="Helvetica"/>
          <w:color w:val="666666"/>
          <w:szCs w:val="21"/>
        </w:rPr>
        <w:t>技术专家</w:t>
      </w:r>
      <w:r>
        <w:rPr>
          <w:rFonts w:ascii="Helvetica" w:hAnsi="Helvetica" w:cs="Helvetica" w:hint="eastAsia"/>
          <w:color w:val="666666"/>
          <w:szCs w:val="21"/>
        </w:rPr>
        <w:t>，经理</w:t>
      </w:r>
      <w:r>
        <w:rPr>
          <w:rFonts w:ascii="Helvetica" w:hAnsi="Helvetica" w:cs="Helvetica" w:hint="eastAsi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 xml:space="preserve">@ </w:t>
      </w:r>
      <w:r>
        <w:rPr>
          <w:rFonts w:ascii="Helvetica" w:hAnsi="Helvetica" w:cs="Helvetica" w:hint="eastAsia"/>
          <w:color w:val="666666"/>
          <w:szCs w:val="21"/>
        </w:rPr>
        <w:t>猎豹移动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2014.8~</w:t>
      </w:r>
      <w:r w:rsidR="00B435C5">
        <w:rPr>
          <w:rStyle w:val="HTMLCode"/>
          <w:rFonts w:ascii="Consolas" w:hAnsi="Consolas" w:cs="Consolas" w:hint="eastAsia"/>
          <w:color w:val="C7254E"/>
          <w:sz w:val="19"/>
          <w:szCs w:val="19"/>
          <w:shd w:val="clear" w:color="auto" w:fill="F9F2F4"/>
        </w:rPr>
        <w:t>2015.7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 w:rsidR="00B435C5">
        <w:rPr>
          <w:rFonts w:ascii="Helvetica" w:hAnsi="Helvetica" w:cs="Helvetica" w:hint="eastAsia"/>
          <w:color w:val="666666"/>
          <w:szCs w:val="21"/>
        </w:rPr>
        <w:t>高级</w:t>
      </w:r>
      <w:r>
        <w:rPr>
          <w:rFonts w:ascii="Helvetica" w:hAnsi="Helvetica" w:cs="Helvetica"/>
          <w:color w:val="666666"/>
          <w:szCs w:val="21"/>
        </w:rPr>
        <w:t>技术专家</w:t>
      </w:r>
      <w:r>
        <w:rPr>
          <w:rFonts w:ascii="Helvetica" w:hAnsi="Helvetica" w:cs="Helvetica"/>
          <w:color w:val="666666"/>
          <w:szCs w:val="21"/>
        </w:rPr>
        <w:t xml:space="preserve"> @ </w:t>
      </w:r>
      <w:r>
        <w:rPr>
          <w:rFonts w:ascii="Helvetica" w:hAnsi="Helvetica" w:cs="Helvetica"/>
          <w:color w:val="666666"/>
          <w:szCs w:val="21"/>
        </w:rPr>
        <w:t>阿里巴巴：</w:t>
      </w:r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阿里妈妈广告事业部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2011.5~2014.5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高级工程师</w:t>
      </w:r>
      <w:r>
        <w:rPr>
          <w:rFonts w:ascii="Helvetica" w:hAnsi="Helvetica" w:cs="Helvetica"/>
          <w:color w:val="666666"/>
          <w:szCs w:val="21"/>
        </w:rPr>
        <w:t xml:space="preserve"> @ Yahoo!: Ads Targeting &amp; Personalization User Profile Platform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2009.9~2011.5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高级测试工程师</w:t>
      </w:r>
      <w:r>
        <w:rPr>
          <w:rFonts w:ascii="Helvetica" w:hAnsi="Helvetica" w:cs="Helvetica"/>
          <w:color w:val="666666"/>
          <w:szCs w:val="21"/>
        </w:rPr>
        <w:t xml:space="preserve"> &amp; </w:t>
      </w:r>
      <w:r>
        <w:rPr>
          <w:rFonts w:ascii="Helvetica" w:hAnsi="Helvetica" w:cs="Helvetica"/>
          <w:color w:val="666666"/>
          <w:szCs w:val="21"/>
        </w:rPr>
        <w:t>项目组长</w:t>
      </w:r>
      <w:r>
        <w:rPr>
          <w:rFonts w:ascii="Helvetica" w:hAnsi="Helvetica" w:cs="Helvetica"/>
          <w:color w:val="666666"/>
          <w:szCs w:val="21"/>
        </w:rPr>
        <w:t xml:space="preserve"> @ Microsoft: SQL Server, Master Data Services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2008.9~2009.9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Microsoft: Office Communication Service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2007.10~2008.9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Myspace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工学硕士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计算机应用技术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桂林理工大学</w:t>
      </w:r>
      <w:r>
        <w:rPr>
          <w:rFonts w:ascii="Helvetica" w:hAnsi="Helvetica" w:cs="Helvetica"/>
          <w:color w:val="666666"/>
          <w:szCs w:val="21"/>
        </w:rPr>
        <w:t>, 2008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工学学士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计算机科学与技术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天津大学</w:t>
      </w:r>
      <w:r>
        <w:rPr>
          <w:rFonts w:ascii="Helvetica" w:hAnsi="Helvetica" w:cs="Helvetica"/>
          <w:color w:val="666666"/>
          <w:szCs w:val="21"/>
        </w:rPr>
        <w:t>, 2004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技能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专长</w:t>
      </w:r>
      <w:r>
        <w:rPr>
          <w:rFonts w:ascii="Helvetica" w:hAnsi="Helvetica" w:cs="Helvetica"/>
          <w:color w:val="666666"/>
          <w:szCs w:val="21"/>
        </w:rPr>
        <w:t>: Digital Advertisement(SSP/DSP/DMP), Anti-abuse/anti-fraud, Anatomy Detection, Personalization and Targeting System, Data Mi</w:t>
      </w:r>
      <w:bookmarkStart w:id="0" w:name="_GoBack"/>
      <w:bookmarkEnd w:id="0"/>
      <w:r>
        <w:rPr>
          <w:rFonts w:ascii="Helvetica" w:hAnsi="Helvetica" w:cs="Helvetica"/>
          <w:color w:val="666666"/>
          <w:szCs w:val="21"/>
        </w:rPr>
        <w:t>ning, Cloud Computing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精通</w:t>
      </w:r>
      <w:r>
        <w:rPr>
          <w:rFonts w:ascii="Helvetica" w:hAnsi="Helvetica" w:cs="Helvetica"/>
          <w:color w:val="666666"/>
          <w:szCs w:val="21"/>
        </w:rPr>
        <w:t>: Infrastructure Design, Agile Development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语言</w:t>
      </w:r>
      <w:r>
        <w:rPr>
          <w:rFonts w:ascii="Helvetica" w:hAnsi="Helvetica" w:cs="Helvetica"/>
          <w:color w:val="666666"/>
          <w:szCs w:val="21"/>
        </w:rPr>
        <w:t>: Java, Scala, C#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技术</w:t>
      </w:r>
      <w:r>
        <w:rPr>
          <w:rFonts w:ascii="Helvetica" w:hAnsi="Helvetica" w:cs="Helvetica"/>
          <w:color w:val="666666"/>
          <w:szCs w:val="21"/>
        </w:rPr>
        <w:t xml:space="preserve">: </w:t>
      </w:r>
      <w:r w:rsidR="00B435C5" w:rsidRPr="007727BC">
        <w:rPr>
          <w:rFonts w:ascii="Helvetica" w:hAnsi="Helvetica" w:cs="Helvetica"/>
          <w:color w:val="666666"/>
          <w:szCs w:val="21"/>
        </w:rPr>
        <w:t>Flink, Spark, ElasticSearch, ScyllaDB, Docker, Rancher, SystemD, AWS, Jenkins, Drone, CoreOS, Druid, NSQ, Kafka, MRM, Storm, ODPS, MQ, HBase, Hive, HCatalog,  Servlet, Tomcat, Jersey, Oracle, Selenium, Git, Maven, Gradle, WCF, WF, AppFabric, PowerShell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关于我</w:t>
      </w:r>
    </w:p>
    <w:p w:rsidR="00D35630" w:rsidRDefault="00D35630" w:rsidP="00D35630">
      <w:pPr>
        <w:rPr>
          <w:rFonts w:ascii="宋体" w:hAnsi="宋体" w:cs="宋体"/>
          <w:sz w:val="24"/>
          <w:szCs w:val="24"/>
        </w:rPr>
      </w:pPr>
      <w:r>
        <w:t>具备丰富外企工作经验的软件架构设计师、程序员和测试工程师。</w:t>
      </w:r>
      <w:r>
        <w:t>8</w:t>
      </w:r>
      <w:r>
        <w:t>年专业软件开发经验。洞悉敏捷开发方法和流程，并能在实施阶段持续创新。在实际工作中领导从软件设计到交付的全部流程。</w:t>
      </w:r>
    </w:p>
    <w:p w:rsidR="00D35630" w:rsidRDefault="00D35630" w:rsidP="00D35630">
      <w:pPr>
        <w:pStyle w:val="Heading2"/>
        <w:shd w:val="clear" w:color="auto" w:fill="FFFFFF"/>
        <w:spacing w:before="140" w:beforeAutospacing="0" w:after="14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成就</w:t>
      </w:r>
    </w:p>
    <w:p w:rsidR="00B435C5" w:rsidRDefault="00B435C5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@</w:t>
      </w:r>
      <w:r>
        <w:rPr>
          <w:rFonts w:ascii="Helvetica" w:hAnsi="Helvetica" w:cs="Helvetica" w:hint="eastAsia"/>
          <w:color w:val="666666"/>
          <w:szCs w:val="21"/>
        </w:rPr>
        <w:t>猎豹移动，管理</w:t>
      </w:r>
      <w:r w:rsidRPr="00B435C5">
        <w:rPr>
          <w:rFonts w:ascii="Helvetica" w:hAnsi="Helvetica" w:cs="Helvetica" w:hint="eastAsia"/>
          <w:b/>
          <w:color w:val="666666"/>
          <w:szCs w:val="21"/>
        </w:rPr>
        <w:t>23</w:t>
      </w:r>
      <w:r w:rsidRPr="00B435C5">
        <w:rPr>
          <w:rFonts w:ascii="Helvetica" w:hAnsi="Helvetica" w:cs="Helvetica" w:hint="eastAsia"/>
          <w:b/>
          <w:color w:val="666666"/>
          <w:szCs w:val="21"/>
        </w:rPr>
        <w:t>人</w:t>
      </w:r>
      <w:r>
        <w:rPr>
          <w:rFonts w:ascii="Helvetica" w:hAnsi="Helvetica" w:cs="Helvetica" w:hint="eastAsia"/>
          <w:color w:val="666666"/>
          <w:szCs w:val="21"/>
        </w:rPr>
        <w:t>的团队进行大数据平台和在线广告系统开发。</w:t>
      </w:r>
    </w:p>
    <w:p w:rsidR="00B435C5" w:rsidRDefault="00B435C5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@</w:t>
      </w:r>
      <w:r>
        <w:rPr>
          <w:rFonts w:ascii="Helvetica" w:hAnsi="Helvetica" w:cs="Helvetica" w:hint="eastAsia"/>
          <w:color w:val="666666"/>
          <w:szCs w:val="21"/>
        </w:rPr>
        <w:t>猎豹移动，作为主程序员开发了新的大数据平台系统。在提升</w:t>
      </w:r>
      <w:r w:rsidRPr="00B435C5">
        <w:rPr>
          <w:rFonts w:ascii="Helvetica" w:hAnsi="Helvetica" w:cs="Helvetica" w:hint="eastAsia"/>
          <w:b/>
          <w:color w:val="666666"/>
          <w:szCs w:val="21"/>
        </w:rPr>
        <w:t>10</w:t>
      </w:r>
      <w:r w:rsidRPr="00B435C5">
        <w:rPr>
          <w:rFonts w:ascii="Helvetica" w:hAnsi="Helvetica" w:cs="Helvetica" w:hint="eastAsia"/>
          <w:b/>
          <w:color w:val="666666"/>
          <w:szCs w:val="21"/>
        </w:rPr>
        <w:t>倍</w:t>
      </w:r>
      <w:r>
        <w:rPr>
          <w:rFonts w:ascii="Helvetica" w:hAnsi="Helvetica" w:cs="Helvetica" w:hint="eastAsia"/>
          <w:color w:val="666666"/>
          <w:szCs w:val="21"/>
        </w:rPr>
        <w:t>效率的情况下，将成本缩减为原系统的</w:t>
      </w:r>
      <w:r w:rsidRPr="00B435C5">
        <w:rPr>
          <w:rFonts w:ascii="Helvetica" w:hAnsi="Helvetica" w:cs="Helvetica" w:hint="eastAsia"/>
          <w:b/>
          <w:color w:val="666666"/>
          <w:szCs w:val="21"/>
        </w:rPr>
        <w:t>7%</w:t>
      </w:r>
      <w:r>
        <w:rPr>
          <w:rFonts w:ascii="Helvetica" w:hAnsi="Helvetica" w:cs="Helvetica" w:hint="eastAsi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阿里巴巴，带领团队从作坊式开发进入敏捷开发流程。重构项目代码，梳理文档并提高自动化程度。将单次发布时间从</w:t>
      </w:r>
      <w:r>
        <w:rPr>
          <w:rFonts w:ascii="Helvetica" w:hAnsi="Helvetica" w:cs="Helvetica"/>
          <w:color w:val="666666"/>
          <w:szCs w:val="21"/>
        </w:rPr>
        <w:t>10</w:t>
      </w:r>
      <w:r>
        <w:rPr>
          <w:rFonts w:ascii="Helvetica" w:hAnsi="Helvetica" w:cs="Helvetica"/>
          <w:color w:val="666666"/>
          <w:szCs w:val="21"/>
        </w:rPr>
        <w:t>天缩短为一天。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阿里巴巴，作为架构师和主程序员设计并实现了反作弊系统，包括规则引擎</w:t>
      </w:r>
      <w:r>
        <w:rPr>
          <w:rFonts w:ascii="Helvetica" w:hAnsi="Helvetica" w:cs="Helvetica"/>
          <w:color w:val="666666"/>
          <w:szCs w:val="21"/>
        </w:rPr>
        <w:t>DSL</w:t>
      </w:r>
      <w:r>
        <w:rPr>
          <w:rFonts w:ascii="Helvetica" w:hAnsi="Helvetica" w:cs="Helvetica"/>
          <w:color w:val="666666"/>
          <w:szCs w:val="21"/>
        </w:rPr>
        <w:t>，异常检测和参数自动学习机制。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@Yahoo!, </w:t>
      </w:r>
      <w:r>
        <w:rPr>
          <w:rFonts w:ascii="Helvetica" w:hAnsi="Helvetica" w:cs="Helvetica"/>
          <w:color w:val="666666"/>
          <w:szCs w:val="21"/>
        </w:rPr>
        <w:t>由于对软件敏捷开发流程以及网络测试框架开发方面的卓越工作，仅用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1.5</w:t>
      </w:r>
      <w:r>
        <w:rPr>
          <w:rFonts w:ascii="Helvetica" w:hAnsi="Helvetica" w:cs="Helvetica"/>
          <w:color w:val="666666"/>
          <w:szCs w:val="21"/>
        </w:rPr>
        <w:t>年时间就从</w:t>
      </w:r>
      <w:r>
        <w:rPr>
          <w:rFonts w:ascii="Helvetica" w:hAnsi="Helvetica" w:cs="Helvetica"/>
          <w:color w:val="666666"/>
          <w:szCs w:val="21"/>
        </w:rPr>
        <w:t>IC3</w:t>
      </w:r>
      <w:r>
        <w:rPr>
          <w:rFonts w:ascii="Helvetica" w:hAnsi="Helvetica" w:cs="Helvetica"/>
          <w:color w:val="666666"/>
          <w:szCs w:val="21"/>
        </w:rPr>
        <w:t>升职至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IC4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@Yahoo!(Ads Targeting), </w:t>
      </w:r>
      <w:r>
        <w:rPr>
          <w:rFonts w:ascii="Helvetica" w:hAnsi="Helvetica" w:cs="Helvetica"/>
          <w:color w:val="666666"/>
          <w:szCs w:val="21"/>
        </w:rPr>
        <w:t>在雅虎获得</w:t>
      </w:r>
      <w:r>
        <w:rPr>
          <w:rFonts w:ascii="Helvetica" w:hAnsi="Helvetica" w:cs="Helvetica"/>
          <w:color w:val="666666"/>
          <w:szCs w:val="21"/>
        </w:rPr>
        <w:t>Super Star</w:t>
      </w:r>
      <w:r>
        <w:rPr>
          <w:rFonts w:ascii="Helvetica" w:hAnsi="Helvetica" w:cs="Helvetica"/>
          <w:color w:val="666666"/>
          <w:szCs w:val="21"/>
        </w:rPr>
        <w:t>荣誉和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个</w:t>
      </w:r>
      <w:r>
        <w:rPr>
          <w:rFonts w:ascii="Helvetica" w:hAnsi="Helvetica" w:cs="Helvetica"/>
          <w:color w:val="666666"/>
          <w:szCs w:val="21"/>
        </w:rPr>
        <w:t>Backyard Bravos</w:t>
      </w:r>
      <w:r>
        <w:rPr>
          <w:rFonts w:ascii="Helvetica" w:hAnsi="Helvetica" w:cs="Helvetica"/>
          <w:noProof/>
          <w:color w:val="3399F3"/>
          <w:szCs w:val="21"/>
        </w:rPr>
        <w:drawing>
          <wp:inline distT="0" distB="0" distL="0" distR="0">
            <wp:extent cx="2802890" cy="629285"/>
            <wp:effectExtent l="0" t="0" r="0" b="0"/>
            <wp:docPr id="1" name="Picture 1" descr="bravo">
              <a:hlinkClick xmlns:a="http://schemas.openxmlformats.org/drawingml/2006/main" r:id="rId7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7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66666"/>
          <w:szCs w:val="21"/>
        </w:rPr>
        <w:t>.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@Yahoo!(Ads Targeting), </w:t>
      </w:r>
      <w:r>
        <w:rPr>
          <w:rFonts w:ascii="Helvetica" w:hAnsi="Helvetica" w:cs="Helvetica"/>
          <w:color w:val="666666"/>
          <w:szCs w:val="21"/>
        </w:rPr>
        <w:t>作为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主程序员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位开发工程师从零开始进行开发，并快速交付了高质量软件。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得益于良好的架构设计项目能够进行快速的迭代和发布，同时持续对代码进行安全的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重构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将新开发人员从接触项目到真正能够进行开发的时间从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一周</w:t>
      </w:r>
      <w:r>
        <w:rPr>
          <w:rFonts w:ascii="Helvetica" w:hAnsi="Helvetica" w:cs="Helvetica"/>
          <w:color w:val="666666"/>
          <w:szCs w:val="21"/>
        </w:rPr>
        <w:t>缩短到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两小时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优化持续交付流程，使得新功能从代码提交到部署至生产环境只需要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对于一个超过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10</w:t>
      </w:r>
      <w:r>
        <w:rPr>
          <w:rStyle w:val="Strong"/>
          <w:rFonts w:ascii="Helvetica" w:hAnsi="Helvetica" w:cs="Helvetica"/>
          <w:color w:val="666666"/>
          <w:szCs w:val="21"/>
        </w:rPr>
        <w:t>万</w:t>
      </w:r>
      <w:r>
        <w:rPr>
          <w:rFonts w:ascii="Helvetica" w:hAnsi="Helvetica" w:cs="Helvetica"/>
          <w:color w:val="666666"/>
          <w:szCs w:val="21"/>
        </w:rPr>
        <w:t>行源代码的项目，在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45</w:t>
      </w:r>
      <w:r>
        <w:rPr>
          <w:rFonts w:ascii="Helvetica" w:hAnsi="Helvetica" w:cs="Helvetica"/>
          <w:color w:val="666666"/>
          <w:szCs w:val="21"/>
        </w:rPr>
        <w:t>天内带领团队达成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90%</w:t>
      </w:r>
      <w:r>
        <w:rPr>
          <w:rFonts w:ascii="Helvetica" w:hAnsi="Helvetica" w:cs="Helvetica"/>
          <w:color w:val="666666"/>
          <w:szCs w:val="21"/>
        </w:rPr>
        <w:t>的行代码覆盖率和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82%</w:t>
      </w:r>
      <w:r>
        <w:rPr>
          <w:rFonts w:ascii="Helvetica" w:hAnsi="Helvetica" w:cs="Helvetica"/>
          <w:color w:val="666666"/>
          <w:szCs w:val="21"/>
        </w:rPr>
        <w:t>的条件代码覆盖率。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@Yahoo!, </w:t>
      </w:r>
      <w:r>
        <w:rPr>
          <w:rFonts w:ascii="Helvetica" w:hAnsi="Helvetica" w:cs="Helvetica"/>
          <w:color w:val="666666"/>
          <w:szCs w:val="21"/>
        </w:rPr>
        <w:t>良好的帮助团队新成员成长。主持了以下相关培训：设计模式，敏捷开发，</w:t>
      </w:r>
      <w:r>
        <w:rPr>
          <w:rFonts w:ascii="Helvetica" w:hAnsi="Helvetica" w:cs="Helvetica"/>
          <w:color w:val="666666"/>
          <w:szCs w:val="21"/>
        </w:rPr>
        <w:t>Java</w:t>
      </w:r>
      <w:r>
        <w:rPr>
          <w:rFonts w:ascii="Helvetica" w:hAnsi="Helvetica" w:cs="Helvetica"/>
          <w:color w:val="666666"/>
          <w:szCs w:val="21"/>
        </w:rPr>
        <w:t>编程习惯，</w:t>
      </w:r>
      <w:r>
        <w:rPr>
          <w:rFonts w:ascii="Helvetica" w:hAnsi="Helvetica" w:cs="Helvetica"/>
          <w:color w:val="666666"/>
          <w:szCs w:val="21"/>
        </w:rPr>
        <w:t>Maven</w:t>
      </w:r>
      <w:r>
        <w:rPr>
          <w:rFonts w:ascii="Helvetica" w:hAnsi="Helvetica" w:cs="Helvetica"/>
          <w:color w:val="666666"/>
          <w:szCs w:val="21"/>
        </w:rPr>
        <w:t>，</w:t>
      </w:r>
      <w:r>
        <w:rPr>
          <w:rFonts w:ascii="Helvetica" w:hAnsi="Helvetica" w:cs="Helvetica"/>
          <w:color w:val="666666"/>
          <w:szCs w:val="21"/>
        </w:rPr>
        <w:t>Selenium</w:t>
      </w:r>
      <w:r>
        <w:rPr>
          <w:rFonts w:ascii="Helvetica" w:hAnsi="Helvetica" w:cs="Helvetica"/>
          <w:color w:val="666666"/>
          <w:szCs w:val="21"/>
        </w:rPr>
        <w:t>，</w:t>
      </w:r>
      <w:r>
        <w:rPr>
          <w:rFonts w:ascii="Helvetica" w:hAnsi="Helvetica" w:cs="Helvetica"/>
          <w:color w:val="666666"/>
          <w:szCs w:val="21"/>
        </w:rPr>
        <w:t>TestNG</w:t>
      </w:r>
      <w:r>
        <w:rPr>
          <w:rFonts w:ascii="Helvetica" w:hAnsi="Helvetica" w:cs="Helvetica"/>
          <w:color w:val="666666"/>
          <w:szCs w:val="21"/>
        </w:rPr>
        <w:t>。获得了同事的广泛认可。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7</w:t>
      </w:r>
      <w:r>
        <w:rPr>
          <w:rFonts w:ascii="Helvetica" w:hAnsi="Helvetica" w:cs="Helvetica"/>
          <w:color w:val="666666"/>
          <w:szCs w:val="21"/>
        </w:rPr>
        <w:t>成员的团队完成</w:t>
      </w:r>
      <w:r>
        <w:rPr>
          <w:rFonts w:ascii="Helvetica" w:hAnsi="Helvetica" w:cs="Helvetica"/>
          <w:color w:val="666666"/>
          <w:szCs w:val="21"/>
        </w:rPr>
        <w:t>test pass</w:t>
      </w:r>
      <w:r>
        <w:rPr>
          <w:rFonts w:ascii="Helvetica" w:hAnsi="Helvetica" w:cs="Helvetica"/>
          <w:color w:val="666666"/>
          <w:szCs w:val="21"/>
        </w:rPr>
        <w:t>。同比速度提高了一倍，并且多发现了</w:t>
      </w:r>
      <w:r>
        <w:rPr>
          <w:rFonts w:ascii="Helvetica" w:hAnsi="Helvetica" w:cs="Helvetica"/>
          <w:color w:val="666666"/>
          <w:szCs w:val="21"/>
        </w:rPr>
        <w:t>62%</w:t>
      </w:r>
      <w:r>
        <w:rPr>
          <w:rFonts w:ascii="Helvetica" w:hAnsi="Helvetica" w:cs="Helvetica"/>
          <w:color w:val="666666"/>
          <w:szCs w:val="21"/>
        </w:rPr>
        <w:t>的有效</w:t>
      </w:r>
      <w:r>
        <w:rPr>
          <w:rFonts w:ascii="Helvetica" w:hAnsi="Helvetica" w:cs="Helvetica"/>
          <w:color w:val="666666"/>
          <w:szCs w:val="21"/>
        </w:rPr>
        <w:t>bug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利用</w:t>
      </w:r>
      <w:r>
        <w:rPr>
          <w:rFonts w:ascii="Helvetica" w:hAnsi="Helvetica" w:cs="Helvetica"/>
          <w:color w:val="666666"/>
          <w:szCs w:val="21"/>
        </w:rPr>
        <w:t>WTT</w:t>
      </w:r>
      <w:r>
        <w:rPr>
          <w:rFonts w:ascii="Helvetica" w:hAnsi="Helvetica" w:cs="Helvetica"/>
          <w:color w:val="666666"/>
          <w:szCs w:val="21"/>
        </w:rPr>
        <w:t>和</w:t>
      </w:r>
      <w:r>
        <w:rPr>
          <w:rFonts w:ascii="Helvetica" w:hAnsi="Helvetica" w:cs="Helvetica"/>
          <w:color w:val="666666"/>
          <w:szCs w:val="21"/>
        </w:rPr>
        <w:t>PowerShell</w:t>
      </w:r>
      <w:r>
        <w:rPr>
          <w:rFonts w:ascii="Helvetica" w:hAnsi="Helvetica" w:cs="Helvetica"/>
          <w:color w:val="666666"/>
          <w:szCs w:val="21"/>
        </w:rPr>
        <w:t>优化了</w:t>
      </w:r>
      <w:r>
        <w:rPr>
          <w:rFonts w:ascii="Helvetica" w:hAnsi="Helvetica" w:cs="Helvetica"/>
          <w:color w:val="666666"/>
          <w:szCs w:val="21"/>
        </w:rPr>
        <w:t>build-&gt;unit test-&gt;ReadyToGo-&gt;E2E test</w:t>
      </w:r>
      <w:r>
        <w:rPr>
          <w:rFonts w:ascii="Helvetica" w:hAnsi="Helvetica" w:cs="Helvetica"/>
          <w:color w:val="666666"/>
          <w:szCs w:val="21"/>
        </w:rPr>
        <w:t>运行框架，将其所需时间从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3</w:t>
      </w:r>
      <w:r>
        <w:rPr>
          <w:rStyle w:val="Strong"/>
          <w:rFonts w:ascii="Helvetica" w:hAnsi="Helvetica" w:cs="Helvetica"/>
          <w:color w:val="666666"/>
          <w:szCs w:val="21"/>
        </w:rPr>
        <w:t>天缩短到</w:t>
      </w:r>
      <w:r>
        <w:rPr>
          <w:rStyle w:val="Strong"/>
          <w:rFonts w:ascii="Helvetica" w:hAnsi="Helvetica" w:cs="Helvetica"/>
          <w:color w:val="666666"/>
          <w:szCs w:val="21"/>
        </w:rPr>
        <w:t>0.5</w:t>
      </w:r>
      <w:r>
        <w:rPr>
          <w:rStyle w:val="Strong"/>
          <w:rFonts w:ascii="Helvetica" w:hAnsi="Helvetica" w:cs="Helvetica"/>
          <w:color w:val="666666"/>
          <w:szCs w:val="21"/>
        </w:rPr>
        <w:t>天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项目经历</w:t>
      </w:r>
    </w:p>
    <w:p w:rsidR="00B435C5" w:rsidRDefault="00B435C5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猎豹移动</w:t>
      </w:r>
    </w:p>
    <w:p w:rsidR="00B435C5" w:rsidRDefault="00B435C5" w:rsidP="00B435C5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大数据平台系统</w:t>
      </w:r>
      <w:r w:rsidRPr="007727BC">
        <w:rPr>
          <w:rFonts w:ascii="Helvetica" w:hAnsi="Helvetica" w:cs="Helvetica"/>
          <w:color w:val="666666"/>
          <w:szCs w:val="21"/>
        </w:rPr>
        <w:t>(Go, Flink, Spark, Docker, Rancher, RancherOS, AWS/IDC)</w:t>
      </w:r>
    </w:p>
    <w:p w:rsidR="00B435C5" w:rsidRDefault="00B435C5" w:rsidP="00B435C5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广告系统</w:t>
      </w:r>
      <w:r w:rsidRPr="007727BC">
        <w:rPr>
          <w:rFonts w:ascii="Helvetica" w:hAnsi="Helvetica" w:cs="Helvetica"/>
          <w:color w:val="666666"/>
          <w:szCs w:val="21"/>
        </w:rPr>
        <w:t>(Java, NodeJS, Kafka, Spark, CoreOS, systemd AWS/IDC)</w:t>
      </w:r>
    </w:p>
    <w:p w:rsidR="00D35630" w:rsidRDefault="00B435C5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阿里妈妈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反作弊防御系统</w:t>
      </w:r>
      <w:r>
        <w:rPr>
          <w:rFonts w:ascii="Helvetica" w:hAnsi="Helvetica" w:cs="Helvetica"/>
          <w:color w:val="666666"/>
          <w:szCs w:val="21"/>
        </w:rPr>
        <w:t xml:space="preserve"> (Java, Scala, Storm, ODPS, Mvel, Antlr)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实时折扣系统</w:t>
      </w:r>
      <w:r>
        <w:rPr>
          <w:rFonts w:ascii="Helvetica" w:hAnsi="Helvetica" w:cs="Helvetica"/>
          <w:color w:val="666666"/>
          <w:szCs w:val="21"/>
        </w:rPr>
        <w:t xml:space="preserve"> (Java, Groovy, ODPS, Storm)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无线应用埋点系统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登月项目</w:t>
      </w:r>
    </w:p>
    <w:p w:rsidR="00D35630" w:rsidRDefault="00B435C5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雅虎北京研究院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Yet Another Pipeline Builder(HCatalog, Hive)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Active Reach Report(Hadoop)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API(Web Service, DMP</w:t>
      </w:r>
      <w:r>
        <w:rPr>
          <w:rFonts w:ascii="Helvetica" w:hAnsi="Helvetica" w:cs="Helvetica"/>
          <w:color w:val="666666"/>
          <w:szCs w:val="21"/>
        </w:rPr>
        <w:t>的一部分</w:t>
      </w:r>
      <w:r>
        <w:rPr>
          <w:rFonts w:ascii="Helvetica" w:hAnsi="Helvetica" w:cs="Helvetica"/>
          <w:color w:val="666666"/>
          <w:szCs w:val="21"/>
        </w:rPr>
        <w:t>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Centralized Targeting Workbench(Java, Selenium)</w:t>
      </w:r>
    </w:p>
    <w:p w:rsidR="00D35630" w:rsidRDefault="00B435C5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 w:hint="eastAsia"/>
          <w:color w:val="666666"/>
          <w:szCs w:val="21"/>
        </w:rPr>
        <w:t>微软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Data Services(C#, SQL Server, PowerShell)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Office Communication Service, Milan Wave 14(C#, WF)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Client Center(WCF)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MySpace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Sign Up (Web Service)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User Profile (ASP.NET)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联系信息</w:t>
      </w:r>
    </w:p>
    <w:p w:rsidR="00D35630" w:rsidRDefault="00D35630" w:rsidP="00D35630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手机</w:t>
      </w:r>
      <w:r>
        <w:rPr>
          <w:rFonts w:ascii="Helvetica" w:hAnsi="Helvetica" w:cs="Helvetica"/>
          <w:color w:val="666666"/>
          <w:szCs w:val="21"/>
        </w:rPr>
        <w:t>: +86 186 0046 4446</w:t>
      </w:r>
    </w:p>
    <w:p w:rsidR="00D35630" w:rsidRPr="001F3A4E" w:rsidRDefault="00D35630" w:rsidP="001F3A4E">
      <w:pPr>
        <w:widowControl/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邮箱</w:t>
      </w:r>
      <w:r>
        <w:rPr>
          <w:rFonts w:ascii="Helvetica" w:hAnsi="Helvetica" w:cs="Helvetica"/>
          <w:color w:val="666666"/>
          <w:szCs w:val="21"/>
        </w:rPr>
        <w:t xml:space="preserve">: </w:t>
      </w:r>
      <w:r w:rsidR="001F3A4E">
        <w:rPr>
          <w:rFonts w:ascii="Helvetica" w:hAnsi="Helvetica" w:cs="Helvetica"/>
          <w:color w:val="666666"/>
          <w:szCs w:val="21"/>
        </w:rPr>
        <w:t>Email: zhou-zhong@outlook.com</w:t>
      </w:r>
    </w:p>
    <w:p w:rsidR="006A0162" w:rsidRPr="00D35630" w:rsidRDefault="006A0162" w:rsidP="00D35630"/>
    <w:sectPr w:rsidR="006A0162" w:rsidRPr="00D35630" w:rsidSect="00D35630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9A5" w:rsidRDefault="00A539A5" w:rsidP="00B435C5">
      <w:r>
        <w:separator/>
      </w:r>
    </w:p>
  </w:endnote>
  <w:endnote w:type="continuationSeparator" w:id="0">
    <w:p w:rsidR="00A539A5" w:rsidRDefault="00A539A5" w:rsidP="00B43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9A5" w:rsidRDefault="00A539A5" w:rsidP="00B435C5">
      <w:r>
        <w:separator/>
      </w:r>
    </w:p>
  </w:footnote>
  <w:footnote w:type="continuationSeparator" w:id="0">
    <w:p w:rsidR="00A539A5" w:rsidRDefault="00A539A5" w:rsidP="00B43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363EB"/>
    <w:multiLevelType w:val="multilevel"/>
    <w:tmpl w:val="F52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22541"/>
    <w:multiLevelType w:val="multilevel"/>
    <w:tmpl w:val="EA2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 w15:restartNumberingAfterBreak="0">
    <w:nsid w:val="0FED3789"/>
    <w:multiLevelType w:val="multilevel"/>
    <w:tmpl w:val="A86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 w15:restartNumberingAfterBreak="0">
    <w:nsid w:val="160F684D"/>
    <w:multiLevelType w:val="multilevel"/>
    <w:tmpl w:val="35C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4" w15:restartNumberingAfterBreak="0">
    <w:nsid w:val="194A52E1"/>
    <w:multiLevelType w:val="multilevel"/>
    <w:tmpl w:val="838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FF0591"/>
    <w:multiLevelType w:val="multilevel"/>
    <w:tmpl w:val="886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6" w15:restartNumberingAfterBreak="0">
    <w:nsid w:val="201B626C"/>
    <w:multiLevelType w:val="multilevel"/>
    <w:tmpl w:val="1AE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660ABB"/>
    <w:multiLevelType w:val="multilevel"/>
    <w:tmpl w:val="A99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45D31"/>
    <w:multiLevelType w:val="multilevel"/>
    <w:tmpl w:val="C71C177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A8B34A0"/>
    <w:multiLevelType w:val="multilevel"/>
    <w:tmpl w:val="42E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DA0981"/>
    <w:multiLevelType w:val="multilevel"/>
    <w:tmpl w:val="AB0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F4325A"/>
    <w:multiLevelType w:val="multilevel"/>
    <w:tmpl w:val="ACE8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CF46EB"/>
    <w:multiLevelType w:val="multilevel"/>
    <w:tmpl w:val="ABD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F5F10"/>
    <w:multiLevelType w:val="multilevel"/>
    <w:tmpl w:val="7CE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911677"/>
    <w:multiLevelType w:val="multilevel"/>
    <w:tmpl w:val="178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954323"/>
    <w:multiLevelType w:val="multilevel"/>
    <w:tmpl w:val="A52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9E5891"/>
    <w:multiLevelType w:val="multilevel"/>
    <w:tmpl w:val="023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6"/>
  </w:num>
  <w:num w:numId="5">
    <w:abstractNumId w:val="1"/>
  </w:num>
  <w:num w:numId="6">
    <w:abstractNumId w:val="8"/>
  </w:num>
  <w:num w:numId="7">
    <w:abstractNumId w:val="7"/>
  </w:num>
  <w:num w:numId="8">
    <w:abstractNumId w:val="12"/>
  </w:num>
  <w:num w:numId="9">
    <w:abstractNumId w:val="10"/>
  </w:num>
  <w:num w:numId="10">
    <w:abstractNumId w:val="9"/>
  </w:num>
  <w:num w:numId="11">
    <w:abstractNumId w:val="15"/>
  </w:num>
  <w:num w:numId="12">
    <w:abstractNumId w:val="13"/>
  </w:num>
  <w:num w:numId="13">
    <w:abstractNumId w:val="14"/>
  </w:num>
  <w:num w:numId="14">
    <w:abstractNumId w:val="4"/>
  </w:num>
  <w:num w:numId="15">
    <w:abstractNumId w:val="6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62"/>
    <w:rsid w:val="001F3A4E"/>
    <w:rsid w:val="006A0162"/>
    <w:rsid w:val="009F1578"/>
    <w:rsid w:val="00A539A5"/>
    <w:rsid w:val="00B435C5"/>
    <w:rsid w:val="00D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71483"/>
  <w15:docId w15:val="{DF1989E3-8EAC-4773-8ECE-F028458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jc w:val="both"/>
    </w:pPr>
  </w:style>
  <w:style w:type="paragraph" w:styleId="Heading2">
    <w:name w:val="heading 2"/>
    <w:basedOn w:val="Normal"/>
    <w:link w:val="Heading2Char"/>
    <w:uiPriority w:val="9"/>
    <w:qFormat/>
    <w:rsid w:val="0053681E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3681E"/>
    <w:rPr>
      <w:rFonts w:ascii="宋体" w:eastAsia="宋体" w:hAnsi="宋体" w:cs="宋体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5368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53681E"/>
  </w:style>
  <w:style w:type="character" w:customStyle="1" w:styleId="InternetLink">
    <w:name w:val="Internet Link"/>
    <w:basedOn w:val="DefaultParagraphFont"/>
    <w:uiPriority w:val="99"/>
    <w:semiHidden/>
    <w:unhideWhenUsed/>
    <w:rsid w:val="005368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81E"/>
    <w:rPr>
      <w:b/>
      <w:bCs/>
    </w:rPr>
  </w:style>
  <w:style w:type="character" w:customStyle="1" w:styleId="ListLabel1">
    <w:name w:val="ListLabel 1"/>
    <w:qFormat/>
    <w:rPr>
      <w:rFonts w:ascii="Helvetica" w:hAnsi="Helvetic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9F15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3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435C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43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43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localhost:64236/zhouzhong.github.io/images/bravo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周千里</dc:creator>
  <cp:lastModifiedBy>zhou zhong</cp:lastModifiedBy>
  <cp:revision>8</cp:revision>
  <dcterms:created xsi:type="dcterms:W3CDTF">2014-08-08T13:56:00Z</dcterms:created>
  <dcterms:modified xsi:type="dcterms:W3CDTF">2018-08-06T14:52:00Z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