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C3BD9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Software Designer, Developer, Quality Engineer with Master Degree</w:t>
      </w:r>
      <w:hyperlink r:id="rId5" w:anchor="!index.md#Software_Designer,_Developer,_Quality_Engineer_with_Master_Degree" w:history="1">
        <w:r w:rsidRPr="00113F3C">
          <w:rPr>
            <w:rFonts w:ascii="Helvetica" w:eastAsia="宋体" w:hAnsi="Helvetica" w:cs="Helvetica"/>
            <w:color w:val="428BCA"/>
            <w:kern w:val="0"/>
            <w:sz w:val="32"/>
            <w:szCs w:val="32"/>
          </w:rPr>
          <w:t>¶</w:t>
        </w:r>
      </w:hyperlink>
    </w:p>
    <w:p w14:paraId="3C80E9FF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2011.5~Present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- Tech Yahoo, Software Quality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Eng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Sr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@ Yahoo!: Ads Targeting &amp; Personalization User Profile Platform</w:t>
      </w:r>
    </w:p>
    <w:p w14:paraId="389DA059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2009.9~2011.5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- Senior Software Development Engineer in Test &amp; QA Lead @ Microsoft: SQL Server, Master Data Services [Vendor]</w:t>
      </w:r>
    </w:p>
    <w:p w14:paraId="121D3F77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2008.9~2009.9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- Software Development Engineer @ Microsoft: Office Communication Service [Vendor]</w:t>
      </w:r>
    </w:p>
    <w:p w14:paraId="07187680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2007.10~2008.9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- Software Development Engineer @ Myspace</w:t>
      </w:r>
      <w:bookmarkStart w:id="0" w:name="_GoBack"/>
      <w:bookmarkEnd w:id="0"/>
    </w:p>
    <w:p w14:paraId="5086BDCD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Master Degree, Computer Application Technology, Guilin University of Technology, 2008</w:t>
      </w:r>
    </w:p>
    <w:p w14:paraId="5C2C4F3E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Bachelor Degree, Computer Science, Tianjin University, 2004</w:t>
      </w:r>
    </w:p>
    <w:p w14:paraId="2AE8DB56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Hard Skills</w:t>
      </w:r>
    </w:p>
    <w:p w14:paraId="4233359A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Mastering: Java, OOD, OOA, Design Patterns</w:t>
      </w:r>
    </w:p>
    <w:p w14:paraId="419C3A19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Familiar: Scala, C#, Servlet, Tomcat, Jersey, WCF, Oracle, Hadoop, Selenium</w:t>
      </w:r>
    </w:p>
    <w:p w14:paraId="216DB32A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Known: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HBase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, Hive,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, WF,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AppFabric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, PowerShell</w:t>
      </w:r>
    </w:p>
    <w:p w14:paraId="087F232F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Experienced: Git, Subversion, Maven,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Gradle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, Perl, ASP.NET, Visual Basic</w:t>
      </w:r>
    </w:p>
    <w:p w14:paraId="10757C26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About Me</w:t>
      </w:r>
    </w:p>
    <w:p w14:paraId="06286885" w14:textId="77777777" w:rsidR="00113F3C" w:rsidRPr="00113F3C" w:rsidRDefault="00113F3C" w:rsidP="0011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F3C">
        <w:rPr>
          <w:rFonts w:ascii="宋体" w:eastAsia="宋体" w:hAnsi="宋体" w:cs="宋体"/>
          <w:kern w:val="0"/>
          <w:sz w:val="24"/>
          <w:szCs w:val="24"/>
        </w:rPr>
        <w:t>Internationally experienced Engineering Software designing and testing with</w:t>
      </w:r>
      <w:r w:rsidRPr="00113F3C">
        <w:rPr>
          <w:rFonts w:ascii="宋体" w:eastAsia="宋体" w:hAnsi="宋体" w:cs="宋体"/>
          <w:kern w:val="0"/>
          <w:sz w:val="24"/>
          <w:szCs w:val="24"/>
        </w:rPr>
        <w:br/>
        <w:t>8 years professional experience driving software engineering projects through</w:t>
      </w:r>
      <w:r w:rsidRPr="00113F3C">
        <w:rPr>
          <w:rFonts w:ascii="宋体" w:eastAsia="宋体" w:hAnsi="宋体" w:cs="宋体"/>
          <w:kern w:val="0"/>
          <w:sz w:val="24"/>
          <w:szCs w:val="24"/>
        </w:rPr>
        <w:br/>
        <w:t>agile software development life cycles.</w:t>
      </w:r>
    </w:p>
    <w:p w14:paraId="573E57F5" w14:textId="77777777" w:rsidR="00113F3C" w:rsidRPr="00113F3C" w:rsidRDefault="00113F3C" w:rsidP="0011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F3C">
        <w:rPr>
          <w:rFonts w:ascii="宋体" w:eastAsia="宋体" w:hAnsi="宋体" w:cs="宋体"/>
          <w:kern w:val="0"/>
          <w:sz w:val="24"/>
          <w:szCs w:val="24"/>
        </w:rPr>
        <w:t>Contributor to all aspects of the software design and delivery phase, including project</w:t>
      </w:r>
      <w:r w:rsidRPr="00113F3C">
        <w:rPr>
          <w:rFonts w:ascii="宋体" w:eastAsia="宋体" w:hAnsi="宋体" w:cs="宋体"/>
          <w:kern w:val="0"/>
          <w:sz w:val="24"/>
          <w:szCs w:val="24"/>
        </w:rPr>
        <w:br/>
        <w:t>definition, documentation, coding, testing and delivery of software engineering projects.</w:t>
      </w:r>
    </w:p>
    <w:p w14:paraId="0DC14133" w14:textId="77777777" w:rsidR="00113F3C" w:rsidRPr="00113F3C" w:rsidRDefault="00113F3C" w:rsidP="0011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F3C">
        <w:rPr>
          <w:rFonts w:ascii="宋体" w:eastAsia="宋体" w:hAnsi="宋体" w:cs="宋体"/>
          <w:kern w:val="0"/>
          <w:sz w:val="24"/>
          <w:szCs w:val="24"/>
        </w:rPr>
        <w:t>Note: more details please visit </w:t>
      </w:r>
      <w:hyperlink r:id="rId6" w:history="1">
        <w:r w:rsidRPr="00113F3C">
          <w:rPr>
            <w:rFonts w:ascii="宋体" w:eastAsia="宋体" w:hAnsi="宋体" w:cs="宋体"/>
            <w:color w:val="428BCA"/>
            <w:kern w:val="0"/>
            <w:sz w:val="24"/>
            <w:szCs w:val="24"/>
          </w:rPr>
          <w:t>why you should hire me</w:t>
        </w:r>
      </w:hyperlink>
    </w:p>
    <w:p w14:paraId="49EF0A48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Achievements</w:t>
      </w:r>
    </w:p>
    <w:p w14:paraId="726A544E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@Yahoo!, only toke 1.5 year got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promotion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from IC3 to IC4 due to great achievement on quality agile process and web UI test framework development.</w:t>
      </w:r>
    </w:p>
    <w:p w14:paraId="7431209B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Ads Targeting), Super Star team member with 4 Backyard Bravos </w:t>
      </w:r>
      <w:r w:rsidRPr="00113F3C">
        <w:rPr>
          <w:rFonts w:ascii="Helvetica" w:eastAsia="宋体" w:hAnsi="Helvetica" w:cs="Helvetica"/>
          <w:noProof/>
          <w:color w:val="428BCA"/>
          <w:kern w:val="0"/>
          <w:szCs w:val="21"/>
        </w:rPr>
        <w:drawing>
          <wp:inline distT="0" distB="0" distL="0" distR="0" wp14:anchorId="3578735F" wp14:editId="68EEDD46">
            <wp:extent cx="2800350" cy="628650"/>
            <wp:effectExtent l="0" t="0" r="0" b="0"/>
            <wp:docPr id="1" name="Picture 1" descr="bravo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1BBCC648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@Yahoo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Ads Targeting), as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main developer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lead 4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dev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member developed high quality project from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scratch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and self-driven on innovation way.</w:t>
      </w:r>
    </w:p>
    <w:p w14:paraId="340F8841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Fast iteration development with safe code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refactoring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benefit by good architecture design.</w:t>
      </w:r>
    </w:p>
    <w:p w14:paraId="52EB061F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Reduce new developer ramp up period from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 week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to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 hours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1D56AB4E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Optimized continuous delivery process. Only take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hour for 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New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feature push to production after code commit.</w:t>
      </w:r>
    </w:p>
    <w:p w14:paraId="20F69339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Lead team got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90%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line coverage and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82%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condition coverage by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functional+GQL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testing for over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100,000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lines of codes' project in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1.5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month.</w:t>
      </w:r>
    </w:p>
    <w:p w14:paraId="2E7ABAEA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!,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good coach to help new team member grow up. Lead trainings for Design Patterns, Agile development, Java best practice, Maven, Selenium and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TestNG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to team. When I left the company team member give me a present and expressed thanks.</w:t>
      </w:r>
    </w:p>
    <w:p w14:paraId="3561683E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@Microsoft, lead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member team done test pass with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more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62% valid defect founded than my ex and only toke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half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the time.</w:t>
      </w:r>
    </w:p>
    <w:p w14:paraId="74E8E611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@Microsoft, optimized build-&gt;unit test-&gt;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ReadyToGo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-&gt;E2E test infrastructure by WTT and PowerShell which reduce the running process from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 days to 0.5 day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25CF0853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Projects</w:t>
      </w:r>
    </w:p>
    <w:p w14:paraId="127F0C3B" w14:textId="77777777" w:rsidR="00113F3C" w:rsidRPr="00113F3C" w:rsidRDefault="00113F3C" w:rsidP="00113F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Yahoo</w:t>
      </w:r>
    </w:p>
    <w:p w14:paraId="2F04F020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Designer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Yet Another Pipeline Builder(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, Hive)</w:t>
      </w:r>
    </w:p>
    <w:p w14:paraId="6B7CDA68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Active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Reach Report(Hadoop)</w:t>
      </w:r>
    </w:p>
    <w:p w14:paraId="2FD3BF5E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Designer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Targeting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API(Web Service, DMP)</w:t>
      </w:r>
    </w:p>
    <w:p w14:paraId="69614F17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Centralized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Targeting Workbench(Java, Selenium)</w:t>
      </w:r>
    </w:p>
    <w:p w14:paraId="55240C4E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Categorization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Tool/ETL(Perl, Java, Selenium)</w:t>
      </w:r>
    </w:p>
    <w:p w14:paraId="62F8FC34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Targeting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DB consolidation(Oracle)</w:t>
      </w:r>
    </w:p>
    <w:p w14:paraId="04F03800" w14:textId="77777777" w:rsidR="00113F3C" w:rsidRPr="00113F3C" w:rsidRDefault="00113F3C" w:rsidP="00113F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Microsoft</w:t>
      </w:r>
    </w:p>
    <w:p w14:paraId="0EA11B10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Team </w:t>
      </w: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Leader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Data Services(C#, SQL Server, PowerShell)</w:t>
      </w:r>
    </w:p>
    <w:p w14:paraId="5597FE17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Office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Communication Service, Milan Wave 14(C#, WF)</w:t>
      </w:r>
    </w:p>
    <w:p w14:paraId="42FBAAEC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Client Center(WCF)</w:t>
      </w:r>
    </w:p>
    <w:p w14:paraId="4BD8EF28" w14:textId="77777777" w:rsidR="00113F3C" w:rsidRPr="00113F3C" w:rsidRDefault="00113F3C" w:rsidP="00113F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MySpace</w:t>
      </w:r>
      <w:proofErr w:type="spellEnd"/>
    </w:p>
    <w:p w14:paraId="5C5BC00D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Web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Union (ASP.NET)</w:t>
      </w:r>
    </w:p>
    <w:p w14:paraId="46E3897D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Sign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Up (Web Service)</w:t>
      </w:r>
    </w:p>
    <w:p w14:paraId="221E674A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User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Profile (ASP.NET)</w:t>
      </w:r>
    </w:p>
    <w:p w14:paraId="036D446C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Contact</w:t>
      </w:r>
    </w:p>
    <w:p w14:paraId="11E6A21A" w14:textId="77777777" w:rsidR="00113F3C" w:rsidRPr="00113F3C" w:rsidRDefault="00113F3C" w:rsidP="00113F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Phone: +86 158 1091 3508</w:t>
      </w:r>
    </w:p>
    <w:p w14:paraId="57E58221" w14:textId="77777777" w:rsidR="00113F3C" w:rsidRPr="00113F3C" w:rsidRDefault="00113F3C" w:rsidP="00113F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Skype: zhjql@msn.com</w:t>
      </w:r>
    </w:p>
    <w:p w14:paraId="1ABE1F28" w14:textId="77777777" w:rsidR="00113F3C" w:rsidRPr="00113F3C" w:rsidRDefault="00113F3C" w:rsidP="00113F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Email: zhouqianli@gmail.com</w:t>
      </w:r>
    </w:p>
    <w:p w14:paraId="0ABDFBFB" w14:textId="77777777" w:rsidR="001D5507" w:rsidRDefault="00354D3E"/>
    <w:sectPr w:rsidR="001D5507" w:rsidSect="00113F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57CF"/>
    <w:multiLevelType w:val="multilevel"/>
    <w:tmpl w:val="B2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92699"/>
    <w:multiLevelType w:val="multilevel"/>
    <w:tmpl w:val="D74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F4643"/>
    <w:multiLevelType w:val="multilevel"/>
    <w:tmpl w:val="7D1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D2744"/>
    <w:multiLevelType w:val="multilevel"/>
    <w:tmpl w:val="2D4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0A4BEB"/>
    <w:multiLevelType w:val="multilevel"/>
    <w:tmpl w:val="5B7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3C"/>
    <w:rsid w:val="00113F3C"/>
    <w:rsid w:val="00354D3E"/>
    <w:rsid w:val="006F4C1D"/>
    <w:rsid w:val="00C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830E"/>
  <w15:chartTrackingRefBased/>
  <w15:docId w15:val="{5087ED50-D7D2-414F-B469-8BC40937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113F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F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nchor-highlight">
    <w:name w:val="anchor-highlight"/>
    <w:basedOn w:val="DefaultParagraphFont"/>
    <w:rsid w:val="00113F3C"/>
  </w:style>
  <w:style w:type="character" w:styleId="Hyperlink">
    <w:name w:val="Hyperlink"/>
    <w:basedOn w:val="DefaultParagraphFont"/>
    <w:uiPriority w:val="99"/>
    <w:semiHidden/>
    <w:unhideWhenUsed/>
    <w:rsid w:val="00113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3F3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113F3C"/>
  </w:style>
  <w:style w:type="character" w:styleId="Strong">
    <w:name w:val="Strong"/>
    <w:basedOn w:val="DefaultParagraphFont"/>
    <w:uiPriority w:val="22"/>
    <w:qFormat/>
    <w:rsid w:val="00113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63342/zhouzhong.github.io/images/brav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zhouzhong.github.io/whyhire/out/index.html" TargetMode="External"/><Relationship Id="rId5" Type="http://schemas.openxmlformats.org/officeDocument/2006/relationships/hyperlink" Target="http://localhost:63342/zhouzhong.github.i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周千里</dc:creator>
  <cp:keywords/>
  <dc:description/>
  <cp:lastModifiedBy>周千里</cp:lastModifiedBy>
  <cp:revision>2</cp:revision>
  <dcterms:created xsi:type="dcterms:W3CDTF">2014-08-08T13:55:00Z</dcterms:created>
  <dcterms:modified xsi:type="dcterms:W3CDTF">2014-08-08T13:55:00Z</dcterms:modified>
</cp:coreProperties>
</file>