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0069A" w14:textId="77777777" w:rsidR="00D93AE4" w:rsidRDefault="00C10408" w:rsidP="0025389D">
      <w:pPr>
        <w:pStyle w:val="1"/>
        <w:jc w:val="center"/>
        <w:rPr>
          <w:sz w:val="28"/>
        </w:rPr>
      </w:pPr>
      <w:r>
        <w:rPr>
          <w:rFonts w:hint="eastAsia"/>
          <w:sz w:val="28"/>
        </w:rPr>
        <w:t>同济大学</w:t>
      </w:r>
      <w:r w:rsidR="0025389D" w:rsidRPr="0025389D">
        <w:rPr>
          <w:rFonts w:hint="eastAsia"/>
          <w:sz w:val="28"/>
        </w:rPr>
        <w:t xml:space="preserve">软件学院 </w:t>
      </w:r>
      <w:r w:rsidR="008544BD">
        <w:rPr>
          <w:rFonts w:hint="eastAsia"/>
          <w:sz w:val="28"/>
        </w:rPr>
        <w:t>2021</w:t>
      </w:r>
      <w:r>
        <w:rPr>
          <w:rFonts w:hint="eastAsia"/>
          <w:sz w:val="28"/>
        </w:rPr>
        <w:t>年春季</w:t>
      </w:r>
      <w:r w:rsidR="0025389D" w:rsidRPr="0025389D">
        <w:rPr>
          <w:rFonts w:hint="eastAsia"/>
          <w:sz w:val="28"/>
        </w:rPr>
        <w:t>数据分析/挖掘课程作业</w:t>
      </w:r>
      <w:r w:rsidR="0025389D">
        <w:rPr>
          <w:rFonts w:hint="eastAsia"/>
          <w:sz w:val="28"/>
        </w:rPr>
        <w:t>1</w:t>
      </w:r>
    </w:p>
    <w:p w14:paraId="7A1A1915" w14:textId="42AA0D80" w:rsidR="002B5453" w:rsidRDefault="00FE40C0" w:rsidP="001F3739">
      <w:pPr>
        <w:pStyle w:val="a4"/>
        <w:numPr>
          <w:ilvl w:val="0"/>
          <w:numId w:val="1"/>
        </w:numPr>
        <w:ind w:firstLineChars="0"/>
      </w:pPr>
      <w:r>
        <w:t>(</w:t>
      </w:r>
      <w:r w:rsidR="002B5453">
        <w:t>a)</w:t>
      </w:r>
      <w:r>
        <w:t xml:space="preserve"> </w:t>
      </w:r>
      <w:r w:rsidR="00904326">
        <w:rPr>
          <w:rFonts w:hint="eastAsia"/>
        </w:rPr>
        <w:t>用</w:t>
      </w:r>
      <w:r>
        <w:rPr>
          <w:rFonts w:hint="eastAsia"/>
        </w:rPr>
        <w:t>数据</w:t>
      </w:r>
      <w:r w:rsidR="00904326">
        <w:rPr>
          <w:rFonts w:hint="eastAsia"/>
        </w:rPr>
        <w:t>举例说明</w:t>
      </w:r>
      <w:r w:rsidR="00725746">
        <w:t>Curse of Dimensionality</w:t>
      </w:r>
      <w:r w:rsidR="00725746">
        <w:rPr>
          <w:rFonts w:hint="eastAsia"/>
        </w:rPr>
        <w:t>（</w:t>
      </w:r>
      <w:r w:rsidR="00904326">
        <w:rPr>
          <w:rFonts w:hint="eastAsia"/>
        </w:rPr>
        <w:t>维度灾难</w:t>
      </w:r>
      <w:r w:rsidR="00725746">
        <w:rPr>
          <w:rFonts w:hint="eastAsia"/>
        </w:rPr>
        <w:t>）</w:t>
      </w:r>
      <w:r w:rsidR="00904326">
        <w:rPr>
          <w:rFonts w:hint="eastAsia"/>
        </w:rPr>
        <w:t>是什么</w:t>
      </w:r>
      <w:r w:rsidR="00725746">
        <w:rPr>
          <w:rFonts w:hint="eastAsia"/>
        </w:rPr>
        <w:t>、</w:t>
      </w:r>
      <w:r w:rsidR="00904326">
        <w:rPr>
          <w:rFonts w:hint="eastAsia"/>
        </w:rPr>
        <w:t>以及维度灾难所带来的问题。</w:t>
      </w:r>
    </w:p>
    <w:p w14:paraId="56414459" w14:textId="10D4AF82" w:rsidR="000660CA" w:rsidRDefault="00FE40C0" w:rsidP="002B5453">
      <w:pPr>
        <w:pStyle w:val="a4"/>
        <w:ind w:left="360" w:firstLineChars="0" w:firstLine="0"/>
      </w:pPr>
      <w:r>
        <w:t>(</w:t>
      </w:r>
      <w:r w:rsidR="002B5453">
        <w:t>b)</w:t>
      </w:r>
      <w:r>
        <w:t xml:space="preserve"> </w:t>
      </w:r>
      <w:r w:rsidR="00401F83">
        <w:rPr>
          <w:rFonts w:hint="eastAsia"/>
        </w:rPr>
        <w:t>从</w:t>
      </w:r>
      <w:r w:rsidR="00725746">
        <w:rPr>
          <w:rFonts w:hint="eastAsia"/>
        </w:rPr>
        <w:t>Dimension</w:t>
      </w:r>
      <w:r w:rsidR="00725746">
        <w:t xml:space="preserve"> reduction</w:t>
      </w:r>
      <w:r w:rsidR="00725746">
        <w:rPr>
          <w:rFonts w:hint="eastAsia"/>
        </w:rPr>
        <w:t>（降维）</w:t>
      </w:r>
      <w:r w:rsidR="00401F83">
        <w:rPr>
          <w:rFonts w:hint="eastAsia"/>
        </w:rPr>
        <w:t>和</w:t>
      </w:r>
      <w:r w:rsidR="00725746">
        <w:t>Feature selection</w:t>
      </w:r>
      <w:r w:rsidR="00725746">
        <w:rPr>
          <w:rFonts w:hint="eastAsia"/>
        </w:rPr>
        <w:t>（</w:t>
      </w:r>
      <w:r w:rsidR="00401F83">
        <w:rPr>
          <w:rFonts w:hint="eastAsia"/>
        </w:rPr>
        <w:t>特征选择</w:t>
      </w:r>
      <w:r w:rsidR="00725746">
        <w:rPr>
          <w:rFonts w:hint="eastAsia"/>
        </w:rPr>
        <w:t>）</w:t>
      </w:r>
      <w:r w:rsidR="00401F83">
        <w:rPr>
          <w:rFonts w:hint="eastAsia"/>
        </w:rPr>
        <w:t>两个角度</w:t>
      </w:r>
      <w:r w:rsidR="00725746">
        <w:rPr>
          <w:rFonts w:hint="eastAsia"/>
        </w:rPr>
        <w:t>，</w:t>
      </w:r>
      <w:r w:rsidR="00401F83">
        <w:rPr>
          <w:rFonts w:hint="eastAsia"/>
        </w:rPr>
        <w:t>分别</w:t>
      </w:r>
      <w:r w:rsidR="00725746">
        <w:rPr>
          <w:rFonts w:hint="eastAsia"/>
        </w:rPr>
        <w:t>选取</w:t>
      </w:r>
      <w:r w:rsidR="001F3739">
        <w:rPr>
          <w:rFonts w:hint="eastAsia"/>
        </w:rPr>
        <w:t>两种</w:t>
      </w:r>
      <w:r w:rsidR="00725746">
        <w:rPr>
          <w:rFonts w:hint="eastAsia"/>
        </w:rPr>
        <w:t>降维和特征选取的</w:t>
      </w:r>
      <w:r w:rsidR="001F3739">
        <w:rPr>
          <w:rFonts w:hint="eastAsia"/>
        </w:rPr>
        <w:t>方法</w:t>
      </w:r>
      <w:r w:rsidR="00725746">
        <w:rPr>
          <w:rFonts w:hint="eastAsia"/>
        </w:rPr>
        <w:t>来对某个数据进行实验，并展现</w:t>
      </w:r>
      <w:r>
        <w:rPr>
          <w:rFonts w:hint="eastAsia"/>
        </w:rPr>
        <w:t>和分析</w:t>
      </w:r>
      <w:r w:rsidR="00725746">
        <w:rPr>
          <w:rFonts w:hint="eastAsia"/>
        </w:rPr>
        <w:t>结果</w:t>
      </w:r>
      <w:r w:rsidR="00994AA2">
        <w:rPr>
          <w:rFonts w:hint="eastAsia"/>
        </w:rPr>
        <w:t>。</w:t>
      </w:r>
    </w:p>
    <w:p w14:paraId="20E7DEC7" w14:textId="77777777" w:rsidR="00531BF6" w:rsidRDefault="00531BF6" w:rsidP="00531BF6"/>
    <w:p w14:paraId="22C2310D" w14:textId="4657089B" w:rsidR="00ED1BC2" w:rsidRDefault="00FE40C0" w:rsidP="008C48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距离</w:t>
      </w:r>
      <w:r w:rsidR="00ED1BC2">
        <w:rPr>
          <w:rFonts w:hint="eastAsia"/>
        </w:rPr>
        <w:t>（</w:t>
      </w:r>
      <w:r w:rsidR="00ED1BC2">
        <w:t>distance</w:t>
      </w:r>
      <w:r w:rsidR="00ED1BC2">
        <w:rPr>
          <w:rFonts w:hint="eastAsia"/>
        </w:rPr>
        <w:t>）</w:t>
      </w:r>
      <w:r w:rsidR="00AB6653">
        <w:rPr>
          <w:rFonts w:hint="eastAsia"/>
        </w:rPr>
        <w:t>和</w:t>
      </w:r>
      <w:r>
        <w:rPr>
          <w:rFonts w:hint="eastAsia"/>
        </w:rPr>
        <w:t>相似度</w:t>
      </w:r>
      <w:r w:rsidR="00ED1BC2">
        <w:rPr>
          <w:rFonts w:hint="eastAsia"/>
        </w:rPr>
        <w:t>（similarity）</w:t>
      </w:r>
      <w:r w:rsidR="007C7EE0">
        <w:rPr>
          <w:rFonts w:hint="eastAsia"/>
        </w:rPr>
        <w:t>用于计算</w:t>
      </w:r>
      <w:r>
        <w:rPr>
          <w:rFonts w:hint="eastAsia"/>
        </w:rPr>
        <w:t>数据</w:t>
      </w:r>
      <w:r w:rsidR="00AB6653">
        <w:rPr>
          <w:rFonts w:hint="eastAsia"/>
        </w:rPr>
        <w:t>之间（即输入为两行数据）</w:t>
      </w:r>
      <w:r>
        <w:rPr>
          <w:rFonts w:hint="eastAsia"/>
        </w:rPr>
        <w:t>的</w:t>
      </w:r>
      <w:r w:rsidR="007C7EE0">
        <w:rPr>
          <w:rFonts w:hint="eastAsia"/>
        </w:rPr>
        <w:t>相近程度</w:t>
      </w:r>
      <w:r>
        <w:rPr>
          <w:rFonts w:hint="eastAsia"/>
        </w:rPr>
        <w:t>，</w:t>
      </w:r>
      <w:r w:rsidR="00002D81">
        <w:rPr>
          <w:rFonts w:hint="eastAsia"/>
        </w:rPr>
        <w:t>而</w:t>
      </w:r>
      <w:r>
        <w:rPr>
          <w:rFonts w:hint="eastAsia"/>
        </w:rPr>
        <w:t>相关系数（correlation）</w:t>
      </w:r>
      <w:r w:rsidR="00002D81">
        <w:rPr>
          <w:rFonts w:hint="eastAsia"/>
        </w:rPr>
        <w:t>、</w:t>
      </w:r>
      <w:r>
        <w:rPr>
          <w:rFonts w:hint="eastAsia"/>
        </w:rPr>
        <w:t>信息论中的熵</w:t>
      </w:r>
      <w:r w:rsidR="00462A63">
        <w:rPr>
          <w:rFonts w:hint="eastAsia"/>
        </w:rPr>
        <w:t>（</w:t>
      </w:r>
      <w:r w:rsidR="00462A63">
        <w:t>entropy）</w:t>
      </w:r>
      <w:r>
        <w:rPr>
          <w:rFonts w:hint="eastAsia"/>
        </w:rPr>
        <w:t>等往往可以用在数据的属性Attribute（即</w:t>
      </w:r>
      <w:r w:rsidR="00D167FC">
        <w:rPr>
          <w:rFonts w:hint="eastAsia"/>
        </w:rPr>
        <w:t>输入为两</w:t>
      </w:r>
      <w:r>
        <w:rPr>
          <w:rFonts w:hint="eastAsia"/>
        </w:rPr>
        <w:t>列</w:t>
      </w:r>
      <w:r w:rsidR="00D167FC">
        <w:rPr>
          <w:rFonts w:hint="eastAsia"/>
        </w:rPr>
        <w:t>数据</w:t>
      </w:r>
      <w:r>
        <w:rPr>
          <w:rFonts w:hint="eastAsia"/>
        </w:rPr>
        <w:t>）上</w:t>
      </w:r>
      <w:r w:rsidR="00955214">
        <w:rPr>
          <w:rFonts w:hint="eastAsia"/>
        </w:rPr>
        <w:t>。对此</w:t>
      </w:r>
      <w:r>
        <w:rPr>
          <w:rFonts w:hint="eastAsia"/>
        </w:rPr>
        <w:t>请</w:t>
      </w:r>
      <w:r w:rsidR="00ED1BC2">
        <w:rPr>
          <w:rFonts w:hint="eastAsia"/>
        </w:rPr>
        <w:t>完成以下两个</w:t>
      </w:r>
      <w:r w:rsidR="006A1BEF">
        <w:rPr>
          <w:rFonts w:hint="eastAsia"/>
        </w:rPr>
        <w:t>实验</w:t>
      </w:r>
      <w:r w:rsidR="00ED1BC2">
        <w:rPr>
          <w:rFonts w:hint="eastAsia"/>
        </w:rPr>
        <w:t>：</w:t>
      </w:r>
    </w:p>
    <w:p w14:paraId="7A5A46F7" w14:textId="58970836" w:rsidR="000D6C1F" w:rsidRDefault="00ED1BC2" w:rsidP="00ED1B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实现三种以上的距离和相似度计算，实验对比并分析指出计算结果之间的差异性。</w:t>
      </w:r>
    </w:p>
    <w:p w14:paraId="55930766" w14:textId="0CFB3951" w:rsidR="00ED1BC2" w:rsidRDefault="00ED1BC2" w:rsidP="00ED1B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实现三种相关系数和基于信息论的信息度量计算。</w:t>
      </w:r>
    </w:p>
    <w:p w14:paraId="7461674A" w14:textId="77777777" w:rsidR="000D6C1F" w:rsidRPr="000D6C1F" w:rsidRDefault="000D6C1F" w:rsidP="000D6C1F">
      <w:pPr>
        <w:pStyle w:val="a4"/>
        <w:ind w:left="360" w:firstLineChars="0" w:firstLine="0"/>
      </w:pPr>
    </w:p>
    <w:p w14:paraId="0D51D2DB" w14:textId="15D42249" w:rsidR="00FE40C0" w:rsidRDefault="00FE40C0" w:rsidP="004F5C0E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r>
        <w:t xml:space="preserve">(a) </w:t>
      </w:r>
      <w:r w:rsidR="003C608D">
        <w:rPr>
          <w:rFonts w:hint="eastAsia"/>
        </w:rPr>
        <w:t>数据</w:t>
      </w:r>
      <w:r>
        <w:rPr>
          <w:rFonts w:hint="eastAsia"/>
        </w:rPr>
        <w:t>的</w:t>
      </w:r>
      <w:r w:rsidR="003C608D">
        <w:rPr>
          <w:rFonts w:hint="eastAsia"/>
        </w:rPr>
        <w:t>预处理</w:t>
      </w:r>
      <w:r>
        <w:rPr>
          <w:rFonts w:hint="eastAsia"/>
        </w:rPr>
        <w:t>中</w:t>
      </w:r>
      <w:r w:rsidR="003C608D">
        <w:rPr>
          <w:rFonts w:hint="eastAsia"/>
        </w:rPr>
        <w:t>，</w:t>
      </w:r>
      <w:r>
        <w:rPr>
          <w:rFonts w:hint="eastAsia"/>
        </w:rPr>
        <w:t>缺失值（m</w:t>
      </w:r>
      <w:r>
        <w:t>issing value</w:t>
      </w:r>
      <w:r>
        <w:rPr>
          <w:rFonts w:hint="eastAsia"/>
        </w:rPr>
        <w:t>）是经常碰到问题，请找一个带缺失值的数据，对该数据进行相应的预处理，并分析评价该预处理的方法对于数据后续处理的影响</w:t>
      </w:r>
      <w:r w:rsidR="003C608D">
        <w:rPr>
          <w:rFonts w:hint="eastAsia"/>
        </w:rPr>
        <w:t>。</w:t>
      </w:r>
    </w:p>
    <w:p w14:paraId="185B9AE4" w14:textId="4B9AA4B1" w:rsidR="00FE40C0" w:rsidRPr="004F5C0E" w:rsidRDefault="00FE40C0" w:rsidP="00FE40C0">
      <w:pPr>
        <w:pStyle w:val="a4"/>
        <w:ind w:left="360" w:firstLineChars="0" w:firstLine="0"/>
      </w:pPr>
      <w:r w:rsidRPr="004F5C0E">
        <w:rPr>
          <w:rFonts w:hint="eastAsia"/>
        </w:rPr>
        <w:t>(</w:t>
      </w:r>
      <w:r w:rsidRPr="004F5C0E">
        <w:t xml:space="preserve">b) </w:t>
      </w:r>
      <w:r w:rsidRPr="004F5C0E">
        <w:rPr>
          <w:rFonts w:hint="eastAsia"/>
        </w:rPr>
        <w:t>数据采样（sampling）也是数据预处理中常用技术，请在某个数据上进行采样处理，并分析评价该方法对于数据后续处理的影响。</w:t>
      </w:r>
      <w:bookmarkStart w:id="0" w:name="_GoBack"/>
      <w:bookmarkEnd w:id="0"/>
    </w:p>
    <w:p w14:paraId="2DD422F3" w14:textId="77777777" w:rsidR="00FE40C0" w:rsidRPr="004F5C0E" w:rsidRDefault="00FE40C0" w:rsidP="00FE40C0">
      <w:pPr>
        <w:pStyle w:val="a4"/>
        <w:ind w:left="360" w:firstLineChars="0" w:firstLine="0"/>
        <w:rPr>
          <w:rStyle w:val="a3"/>
        </w:rPr>
      </w:pPr>
    </w:p>
    <w:p w14:paraId="28B99800" w14:textId="77777777" w:rsidR="00C10408" w:rsidRDefault="00C10408" w:rsidP="00C10408">
      <w:pPr>
        <w:widowControl/>
        <w:jc w:val="left"/>
      </w:pPr>
    </w:p>
    <w:p w14:paraId="7308FA3C" w14:textId="77777777" w:rsidR="00187574" w:rsidRDefault="004457F4" w:rsidP="00C10408">
      <w:pPr>
        <w:widowControl/>
        <w:jc w:val="left"/>
      </w:pPr>
      <w:r>
        <w:rPr>
          <w:rFonts w:hint="eastAsia"/>
        </w:rPr>
        <w:t>注：</w:t>
      </w:r>
    </w:p>
    <w:p w14:paraId="3A74BF84" w14:textId="5F79CB8A" w:rsidR="004457F4" w:rsidRDefault="004457F4" w:rsidP="00965140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本次作业</w:t>
      </w:r>
      <w:r w:rsidR="00735734">
        <w:rPr>
          <w:rFonts w:hint="eastAsia"/>
        </w:rPr>
        <w:t>所</w:t>
      </w:r>
      <w:r w:rsidR="00725746">
        <w:rPr>
          <w:rFonts w:hint="eastAsia"/>
        </w:rPr>
        <w:t>涉及的数据可自由选择，</w:t>
      </w:r>
      <w:r w:rsidR="00735734">
        <w:rPr>
          <w:rFonts w:hint="eastAsia"/>
        </w:rPr>
        <w:t>请前往</w:t>
      </w:r>
      <w:hyperlink r:id="rId7" w:history="1">
        <w:r w:rsidR="00492A17" w:rsidRPr="008C16BD">
          <w:rPr>
            <w:rStyle w:val="a3"/>
          </w:rPr>
          <w:t>http://archive.ics.uci.edu/ml/index.php</w:t>
        </w:r>
      </w:hyperlink>
      <w:r w:rsidR="00492A17">
        <w:rPr>
          <w:rFonts w:hint="eastAsia"/>
        </w:rPr>
        <w:t>自行下载。</w:t>
      </w:r>
    </w:p>
    <w:p w14:paraId="6BE6AD54" w14:textId="07AC4357" w:rsidR="00725746" w:rsidRDefault="00725746" w:rsidP="00965140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代码的实现语言建议Python，其它语言的实现请注明。</w:t>
      </w:r>
    </w:p>
    <w:p w14:paraId="2BE3FE33" w14:textId="77777777" w:rsidR="00187574" w:rsidRDefault="00187574" w:rsidP="00C10408">
      <w:pPr>
        <w:widowControl/>
        <w:jc w:val="left"/>
      </w:pPr>
    </w:p>
    <w:p w14:paraId="649BBCCC" w14:textId="77777777" w:rsidR="00531BF6" w:rsidRDefault="00531BF6" w:rsidP="00C10408">
      <w:pPr>
        <w:widowControl/>
        <w:jc w:val="left"/>
      </w:pPr>
      <w:r>
        <w:rPr>
          <w:rFonts w:hint="eastAsia"/>
        </w:rPr>
        <w:t>提交日期：</w:t>
      </w:r>
      <w:r w:rsidR="00A0029C">
        <w:rPr>
          <w:rFonts w:hint="eastAsia"/>
        </w:rPr>
        <w:t>2021</w:t>
      </w:r>
      <w:r>
        <w:rPr>
          <w:rFonts w:hint="eastAsia"/>
        </w:rPr>
        <w:t>/0</w:t>
      </w:r>
      <w:r w:rsidR="00A0029C">
        <w:rPr>
          <w:rFonts w:hint="eastAsia"/>
        </w:rPr>
        <w:t>3</w:t>
      </w:r>
      <w:r>
        <w:rPr>
          <w:rFonts w:hint="eastAsia"/>
        </w:rPr>
        <w:t>/</w:t>
      </w:r>
      <w:r w:rsidR="00783FC7">
        <w:rPr>
          <w:rFonts w:hint="eastAsia"/>
        </w:rPr>
        <w:t>25</w:t>
      </w:r>
      <w:r>
        <w:rPr>
          <w:rFonts w:hint="eastAsia"/>
        </w:rPr>
        <w:t xml:space="preserve"> 23</w:t>
      </w:r>
      <w:r w:rsidR="00421143">
        <w:rPr>
          <w:rFonts w:hint="eastAsia"/>
        </w:rPr>
        <w:t>:59</w:t>
      </w:r>
      <w:r w:rsidR="00C10408">
        <w:rPr>
          <w:rFonts w:hint="eastAsia"/>
        </w:rPr>
        <w:t>，</w:t>
      </w:r>
      <w:r w:rsidR="00151831" w:rsidRPr="00151831">
        <w:rPr>
          <w:rFonts w:hint="eastAsia"/>
        </w:rPr>
        <w:t>提交至</w:t>
      </w:r>
      <w:r w:rsidR="00ED2081">
        <w:t>canvas</w:t>
      </w:r>
      <w:r w:rsidR="00151831">
        <w:rPr>
          <w:rFonts w:hint="eastAsia"/>
        </w:rPr>
        <w:t>。</w:t>
      </w:r>
      <w:r w:rsidR="00005E32">
        <w:rPr>
          <w:rFonts w:hint="eastAsia"/>
        </w:rPr>
        <w:t>提交</w:t>
      </w:r>
      <w:r w:rsidR="00005E32" w:rsidRPr="00005E32">
        <w:rPr>
          <w:rFonts w:hint="eastAsia"/>
        </w:rPr>
        <w:t>内容</w:t>
      </w:r>
      <w:r w:rsidR="00151831">
        <w:rPr>
          <w:rFonts w:hint="eastAsia"/>
        </w:rPr>
        <w:t>要求</w:t>
      </w:r>
      <w:r w:rsidR="00C10408">
        <w:rPr>
          <w:rFonts w:hint="eastAsia"/>
        </w:rPr>
        <w:t>：</w:t>
      </w:r>
    </w:p>
    <w:p w14:paraId="45A6C8E2" w14:textId="77777777" w:rsidR="007B1F8B" w:rsidRDefault="007B1F8B" w:rsidP="00151831">
      <w:pPr>
        <w:widowControl/>
        <w:jc w:val="left"/>
      </w:pPr>
      <w:r>
        <w:rPr>
          <w:rFonts w:hint="eastAsia"/>
        </w:rPr>
        <w:t>提交文件命名为</w:t>
      </w:r>
      <w:r w:rsidR="00C10408">
        <w:rPr>
          <w:rFonts w:hint="eastAsia"/>
        </w:rPr>
        <w:t>学号</w:t>
      </w:r>
      <w:r w:rsidR="00C67A51">
        <w:t>_</w:t>
      </w:r>
      <w:r w:rsidR="00E425DA">
        <w:rPr>
          <w:rFonts w:hint="eastAsia"/>
        </w:rPr>
        <w:t>姓名</w:t>
      </w:r>
      <w:r w:rsidR="00C67A51">
        <w:t>_</w:t>
      </w:r>
      <w:r w:rsidR="00C10408">
        <w:rPr>
          <w:rFonts w:hint="eastAsia"/>
        </w:rPr>
        <w:t>hw1.zip</w:t>
      </w:r>
      <w:r>
        <w:rPr>
          <w:rFonts w:hint="eastAsia"/>
        </w:rPr>
        <w:t>，</w:t>
      </w:r>
      <w:r w:rsidR="00C10408">
        <w:rPr>
          <w:rFonts w:hint="eastAsia"/>
        </w:rPr>
        <w:t>其中包括</w:t>
      </w:r>
      <w:r w:rsidR="001B1AEA">
        <w:rPr>
          <w:rFonts w:hint="eastAsia"/>
        </w:rPr>
        <w:t>3</w:t>
      </w:r>
      <w:r w:rsidR="00C10408">
        <w:rPr>
          <w:rFonts w:hint="eastAsia"/>
        </w:rPr>
        <w:t>个子目录，命名方式分别为</w:t>
      </w:r>
      <w:r w:rsidR="00C10408">
        <w:t>q1,q2</w:t>
      </w:r>
      <w:r w:rsidR="00DD1C14">
        <w:rPr>
          <w:rFonts w:hint="eastAsia"/>
        </w:rPr>
        <w:t>和</w:t>
      </w:r>
      <w:r w:rsidR="00C10408">
        <w:t>q3</w:t>
      </w:r>
      <w:r w:rsidR="00C10408">
        <w:rPr>
          <w:rFonts w:hint="eastAsia"/>
        </w:rPr>
        <w:t>，</w:t>
      </w:r>
      <w:r w:rsidR="000A0BA9">
        <w:rPr>
          <w:rFonts w:hint="eastAsia"/>
        </w:rPr>
        <w:t>每个子目录</w:t>
      </w:r>
      <w:r w:rsidR="00C10408">
        <w:rPr>
          <w:rFonts w:hint="eastAsia"/>
        </w:rPr>
        <w:t>包括</w:t>
      </w:r>
      <w:r>
        <w:rPr>
          <w:rFonts w:hint="eastAsia"/>
        </w:rPr>
        <w:t>以下内容：</w:t>
      </w:r>
    </w:p>
    <w:p w14:paraId="2A7559B9" w14:textId="77777777" w:rsidR="007B1F8B" w:rsidRDefault="007B1F8B" w:rsidP="007B1F8B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源代码文件。</w:t>
      </w:r>
    </w:p>
    <w:p w14:paraId="72FFDCF4" w14:textId="77777777" w:rsidR="007B1F8B" w:rsidRDefault="007B1F8B" w:rsidP="007B1F8B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文件，介绍运行环境和运行方式。</w:t>
      </w:r>
    </w:p>
    <w:p w14:paraId="5CCC792C" w14:textId="7CBBD7B3" w:rsidR="000A0BA9" w:rsidRDefault="0046142B" w:rsidP="0046142B">
      <w:pPr>
        <w:pStyle w:val="a4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实验报告文件，其中报告包括1）数据描述；2）代码运行结果屏幕拷贝；3）讨论分析部分；4）实验结果图表。</w:t>
      </w:r>
    </w:p>
    <w:sectPr w:rsidR="000A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4B079" w14:textId="77777777" w:rsidR="0035052F" w:rsidRDefault="0035052F" w:rsidP="002C5949">
      <w:r>
        <w:separator/>
      </w:r>
    </w:p>
  </w:endnote>
  <w:endnote w:type="continuationSeparator" w:id="0">
    <w:p w14:paraId="70BCD97C" w14:textId="77777777" w:rsidR="0035052F" w:rsidRDefault="0035052F" w:rsidP="002C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BD229" w14:textId="77777777" w:rsidR="0035052F" w:rsidRDefault="0035052F" w:rsidP="002C5949">
      <w:r>
        <w:separator/>
      </w:r>
    </w:p>
  </w:footnote>
  <w:footnote w:type="continuationSeparator" w:id="0">
    <w:p w14:paraId="1C13C78A" w14:textId="77777777" w:rsidR="0035052F" w:rsidRDefault="0035052F" w:rsidP="002C5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AA3"/>
    <w:multiLevelType w:val="hybridMultilevel"/>
    <w:tmpl w:val="62086C7A"/>
    <w:lvl w:ilvl="0" w:tplc="A9384C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3A5DFB"/>
    <w:multiLevelType w:val="hybridMultilevel"/>
    <w:tmpl w:val="DCE61B92"/>
    <w:lvl w:ilvl="0" w:tplc="0230248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814825"/>
    <w:multiLevelType w:val="hybridMultilevel"/>
    <w:tmpl w:val="9614E6B4"/>
    <w:lvl w:ilvl="0" w:tplc="7FF43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9F7AF5"/>
    <w:multiLevelType w:val="hybridMultilevel"/>
    <w:tmpl w:val="117403D8"/>
    <w:lvl w:ilvl="0" w:tplc="D7F6B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B14CB"/>
    <w:multiLevelType w:val="hybridMultilevel"/>
    <w:tmpl w:val="4CCCA13A"/>
    <w:lvl w:ilvl="0" w:tplc="5F0A8D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F9"/>
    <w:rsid w:val="00002D81"/>
    <w:rsid w:val="00004777"/>
    <w:rsid w:val="00005E32"/>
    <w:rsid w:val="000660CA"/>
    <w:rsid w:val="00086909"/>
    <w:rsid w:val="000A0BA9"/>
    <w:rsid w:val="000A40D8"/>
    <w:rsid w:val="000D6C1F"/>
    <w:rsid w:val="000E3D16"/>
    <w:rsid w:val="00105B70"/>
    <w:rsid w:val="00151831"/>
    <w:rsid w:val="00187574"/>
    <w:rsid w:val="001B1AEA"/>
    <w:rsid w:val="001F1BD5"/>
    <w:rsid w:val="001F3739"/>
    <w:rsid w:val="0020164B"/>
    <w:rsid w:val="0022018B"/>
    <w:rsid w:val="00233D4F"/>
    <w:rsid w:val="0025389D"/>
    <w:rsid w:val="002A1115"/>
    <w:rsid w:val="002B5453"/>
    <w:rsid w:val="002C5949"/>
    <w:rsid w:val="002F4377"/>
    <w:rsid w:val="0035052F"/>
    <w:rsid w:val="003568EF"/>
    <w:rsid w:val="00360A67"/>
    <w:rsid w:val="00374732"/>
    <w:rsid w:val="003C608D"/>
    <w:rsid w:val="003C60E5"/>
    <w:rsid w:val="00401F83"/>
    <w:rsid w:val="00412491"/>
    <w:rsid w:val="00421143"/>
    <w:rsid w:val="00433B23"/>
    <w:rsid w:val="004457F4"/>
    <w:rsid w:val="0046142B"/>
    <w:rsid w:val="00462A63"/>
    <w:rsid w:val="0047535E"/>
    <w:rsid w:val="0048307A"/>
    <w:rsid w:val="00492A17"/>
    <w:rsid w:val="004D3B35"/>
    <w:rsid w:val="004F5C0E"/>
    <w:rsid w:val="00502CB7"/>
    <w:rsid w:val="00531BF6"/>
    <w:rsid w:val="005B5952"/>
    <w:rsid w:val="006251C2"/>
    <w:rsid w:val="00633948"/>
    <w:rsid w:val="00651935"/>
    <w:rsid w:val="0069720F"/>
    <w:rsid w:val="006A1BEF"/>
    <w:rsid w:val="006A1C08"/>
    <w:rsid w:val="006C56F9"/>
    <w:rsid w:val="007128BD"/>
    <w:rsid w:val="00725247"/>
    <w:rsid w:val="00725746"/>
    <w:rsid w:val="00735734"/>
    <w:rsid w:val="007436C0"/>
    <w:rsid w:val="00755EAE"/>
    <w:rsid w:val="00783FC7"/>
    <w:rsid w:val="007B1F8B"/>
    <w:rsid w:val="007B70E9"/>
    <w:rsid w:val="007C7EE0"/>
    <w:rsid w:val="007D2B72"/>
    <w:rsid w:val="00824BB9"/>
    <w:rsid w:val="008544BD"/>
    <w:rsid w:val="008963F5"/>
    <w:rsid w:val="008A709C"/>
    <w:rsid w:val="008B00CC"/>
    <w:rsid w:val="008C48FC"/>
    <w:rsid w:val="008D2F02"/>
    <w:rsid w:val="008F172F"/>
    <w:rsid w:val="00904326"/>
    <w:rsid w:val="009319DC"/>
    <w:rsid w:val="009519DA"/>
    <w:rsid w:val="00955214"/>
    <w:rsid w:val="00965140"/>
    <w:rsid w:val="009740C0"/>
    <w:rsid w:val="00993746"/>
    <w:rsid w:val="00994AA2"/>
    <w:rsid w:val="00A0029C"/>
    <w:rsid w:val="00A37B4E"/>
    <w:rsid w:val="00AB6653"/>
    <w:rsid w:val="00AC31B8"/>
    <w:rsid w:val="00AC47BD"/>
    <w:rsid w:val="00B14716"/>
    <w:rsid w:val="00BD0E89"/>
    <w:rsid w:val="00BD30B9"/>
    <w:rsid w:val="00BE7BA3"/>
    <w:rsid w:val="00C10408"/>
    <w:rsid w:val="00C67A51"/>
    <w:rsid w:val="00C719DA"/>
    <w:rsid w:val="00CE7D8B"/>
    <w:rsid w:val="00D038BD"/>
    <w:rsid w:val="00D167FC"/>
    <w:rsid w:val="00D174F4"/>
    <w:rsid w:val="00DB640B"/>
    <w:rsid w:val="00DC3D69"/>
    <w:rsid w:val="00DD0E79"/>
    <w:rsid w:val="00DD1C14"/>
    <w:rsid w:val="00DF24AE"/>
    <w:rsid w:val="00E1669A"/>
    <w:rsid w:val="00E425DA"/>
    <w:rsid w:val="00E44585"/>
    <w:rsid w:val="00EA49AD"/>
    <w:rsid w:val="00ED1BC2"/>
    <w:rsid w:val="00ED2081"/>
    <w:rsid w:val="00EF1104"/>
    <w:rsid w:val="00F411B0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CF4F5"/>
  <w15:docId w15:val="{98F5021B-B888-4190-AA77-8FECA400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A70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709C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0D6C1F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2C5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59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5949"/>
    <w:rPr>
      <w:sz w:val="18"/>
      <w:szCs w:val="18"/>
    </w:rPr>
  </w:style>
  <w:style w:type="character" w:styleId="ab">
    <w:name w:val="Mention"/>
    <w:basedOn w:val="a0"/>
    <w:uiPriority w:val="99"/>
    <w:semiHidden/>
    <w:unhideWhenUsed/>
    <w:rsid w:val="00DF24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Zhao Peng</cp:lastModifiedBy>
  <cp:revision>162</cp:revision>
  <dcterms:created xsi:type="dcterms:W3CDTF">2018-03-16T15:13:00Z</dcterms:created>
  <dcterms:modified xsi:type="dcterms:W3CDTF">2021-03-12T07:44:00Z</dcterms:modified>
</cp:coreProperties>
</file>