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DB69C" w14:textId="3ECEDEDE" w:rsidR="00DE5B54" w:rsidRDefault="00DE5B54" w:rsidP="00DE5B54">
      <w:pPr>
        <w:pStyle w:val="1"/>
        <w:ind w:left="420"/>
        <w:jc w:val="center"/>
        <w:rPr>
          <w:sz w:val="36"/>
        </w:rPr>
      </w:pPr>
      <w:r w:rsidRPr="00E67171">
        <w:rPr>
          <w:rFonts w:hint="eastAsia"/>
          <w:sz w:val="36"/>
        </w:rPr>
        <w:t>同济大学软件学院</w:t>
      </w:r>
      <w:r w:rsidRPr="00E67171">
        <w:rPr>
          <w:rFonts w:hint="eastAsia"/>
          <w:sz w:val="36"/>
        </w:rPr>
        <w:t xml:space="preserve"> </w:t>
      </w:r>
      <w:r w:rsidR="00D07010">
        <w:rPr>
          <w:rFonts w:hint="eastAsia"/>
          <w:sz w:val="36"/>
        </w:rPr>
        <w:t>20</w:t>
      </w:r>
      <w:r w:rsidR="00D07010">
        <w:rPr>
          <w:sz w:val="36"/>
        </w:rPr>
        <w:t>21</w:t>
      </w:r>
      <w:r w:rsidRPr="00E67171">
        <w:rPr>
          <w:rFonts w:hint="eastAsia"/>
          <w:sz w:val="36"/>
        </w:rPr>
        <w:t>年春季</w:t>
      </w:r>
      <w:r w:rsidR="004D2FE9">
        <w:rPr>
          <w:rFonts w:hint="eastAsia"/>
          <w:sz w:val="36"/>
        </w:rPr>
        <w:t>数据分析与</w:t>
      </w:r>
      <w:r w:rsidR="003330B3" w:rsidRPr="00E67171">
        <w:rPr>
          <w:rFonts w:hint="eastAsia"/>
          <w:sz w:val="36"/>
        </w:rPr>
        <w:t>数据</w:t>
      </w:r>
      <w:r w:rsidRPr="00E67171">
        <w:rPr>
          <w:rFonts w:hint="eastAsia"/>
          <w:sz w:val="36"/>
        </w:rPr>
        <w:t>挖掘课程作业</w:t>
      </w:r>
      <w:r w:rsidR="003F7C5E">
        <w:rPr>
          <w:rFonts w:hint="eastAsia"/>
          <w:sz w:val="36"/>
        </w:rPr>
        <w:t>2</w:t>
      </w:r>
    </w:p>
    <w:p w14:paraId="15136746" w14:textId="77777777" w:rsidR="001A7ED1" w:rsidRPr="001A7ED1" w:rsidRDefault="001A7ED1" w:rsidP="001A7ED1">
      <w:pPr>
        <w:ind w:left="420"/>
      </w:pPr>
    </w:p>
    <w:p w14:paraId="723C46B3" w14:textId="5A4AD92A" w:rsidR="00FC0B71" w:rsidRDefault="00707A5C" w:rsidP="00185BE1">
      <w:pPr>
        <w:pStyle w:val="2"/>
        <w:ind w:left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一</w:t>
      </w:r>
      <w:r w:rsidR="00185BE1" w:rsidRPr="00C936BD">
        <w:rPr>
          <w:rFonts w:hint="eastAsia"/>
          <w:b/>
          <w:color w:val="000000" w:themeColor="text1"/>
        </w:rPr>
        <w:t>．任务</w:t>
      </w:r>
    </w:p>
    <w:p w14:paraId="486B1999" w14:textId="0631F77D" w:rsidR="009064C6" w:rsidRDefault="005938CB" w:rsidP="00BF16B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对</w:t>
      </w:r>
      <w:r w:rsidR="00BF16B0">
        <w:rPr>
          <w:rFonts w:hint="eastAsia"/>
        </w:rPr>
        <w:t>指定的</w:t>
      </w:r>
      <w:r>
        <w:rPr>
          <w:rFonts w:hint="eastAsia"/>
        </w:rPr>
        <w:t>数据集</w:t>
      </w:r>
      <w:r w:rsidR="00BF16B0">
        <w:rPr>
          <w:rFonts w:hint="eastAsia"/>
        </w:rPr>
        <w:t>进行聚类分析（链接</w:t>
      </w:r>
      <w:r w:rsidR="0083292F">
        <w:fldChar w:fldCharType="begin"/>
      </w:r>
      <w:r w:rsidR="0083292F">
        <w:instrText xml:space="preserve"> HYPERLINK "http://archive.ics.uci.edu/ml/datasets/Diabetes+130-US+hospitals+for+years+1999-2008" </w:instrText>
      </w:r>
      <w:r w:rsidR="0083292F">
        <w:fldChar w:fldCharType="separate"/>
      </w:r>
      <w:r w:rsidR="00BF16B0" w:rsidRPr="00FD4744">
        <w:rPr>
          <w:rStyle w:val="a4"/>
        </w:rPr>
        <w:t>http://archive.ics.uci.edu/ml/datasets/Diabetes+130-US+hospitals+for+years+1999-2008</w:t>
      </w:r>
      <w:r w:rsidR="0083292F">
        <w:rPr>
          <w:rStyle w:val="a4"/>
        </w:rPr>
        <w:fldChar w:fldCharType="end"/>
      </w:r>
      <w:r w:rsidR="00BF16B0">
        <w:rPr>
          <w:rFonts w:hint="eastAsia"/>
        </w:rPr>
        <w:t>）</w:t>
      </w:r>
      <w:r w:rsidR="004D2FE9">
        <w:rPr>
          <w:rFonts w:hint="eastAsia"/>
        </w:rPr>
        <w:t>。</w:t>
      </w:r>
      <w:r w:rsidR="004D2FE9">
        <w:rPr>
          <w:rFonts w:hint="eastAsia"/>
        </w:rPr>
        <w:t>(</w:t>
      </w:r>
      <w:r w:rsidR="004D2FE9">
        <w:t>a</w:t>
      </w:r>
      <w:r w:rsidR="004D2FE9">
        <w:rPr>
          <w:rFonts w:hint="eastAsia"/>
        </w:rPr>
        <w:t xml:space="preserve">) </w:t>
      </w:r>
      <w:r w:rsidR="001F5EBD">
        <w:rPr>
          <w:rFonts w:hint="eastAsia"/>
        </w:rPr>
        <w:t>数据</w:t>
      </w:r>
      <w:r w:rsidR="00352AD7" w:rsidRPr="00352AD7">
        <w:rPr>
          <w:rFonts w:hint="eastAsia"/>
        </w:rPr>
        <w:t>之间的距离定义是</w:t>
      </w:r>
      <w:r w:rsidR="004D2FE9">
        <w:rPr>
          <w:rFonts w:hint="eastAsia"/>
        </w:rPr>
        <w:t>分析过程中一个重要的部分，</w:t>
      </w:r>
      <w:r w:rsidR="00352AD7" w:rsidRPr="00352AD7">
        <w:rPr>
          <w:rFonts w:hint="eastAsia"/>
        </w:rPr>
        <w:t>选择你认为合适的</w:t>
      </w:r>
      <w:r w:rsidR="001F5EBD">
        <w:rPr>
          <w:rFonts w:hint="eastAsia"/>
        </w:rPr>
        <w:t>数据</w:t>
      </w:r>
      <w:r w:rsidR="00352AD7" w:rsidRPr="00E834DD">
        <w:rPr>
          <w:rFonts w:hint="eastAsia"/>
        </w:rPr>
        <w:t>间距离</w:t>
      </w:r>
      <w:r w:rsidR="00352AD7" w:rsidRPr="00352AD7">
        <w:rPr>
          <w:rFonts w:hint="eastAsia"/>
        </w:rPr>
        <w:t>定义</w:t>
      </w:r>
      <w:r w:rsidR="004D2FE9">
        <w:rPr>
          <w:rFonts w:hint="eastAsia"/>
        </w:rPr>
        <w:t>；</w:t>
      </w:r>
      <w:r w:rsidR="00D00216">
        <w:t>(b)</w:t>
      </w:r>
      <w:r w:rsidR="004D2FE9">
        <w:rPr>
          <w:rFonts w:hint="eastAsia"/>
        </w:rPr>
        <w:t>在运行聚类算法的时候，需要设置一些参数，其中类的个数是重要的一个参数。对所选数据集进行分析来确定该数据集的类的个数；</w:t>
      </w:r>
      <w:r w:rsidR="004D2FE9">
        <w:t>(c)</w:t>
      </w:r>
      <w:r w:rsidR="003373D2">
        <w:rPr>
          <w:rFonts w:hint="eastAsia"/>
        </w:rPr>
        <w:t>从</w:t>
      </w:r>
      <w:r w:rsidR="005B3363">
        <w:rPr>
          <w:rFonts w:hint="eastAsia"/>
        </w:rPr>
        <w:t>给定的聚类</w:t>
      </w:r>
      <w:r w:rsidR="003373D2">
        <w:rPr>
          <w:rFonts w:hint="eastAsia"/>
        </w:rPr>
        <w:t>算法中任选两种</w:t>
      </w:r>
      <w:r w:rsidR="003A664A">
        <w:rPr>
          <w:rFonts w:hint="eastAsia"/>
        </w:rPr>
        <w:t>进行</w:t>
      </w:r>
      <w:r w:rsidR="005B3363">
        <w:rPr>
          <w:rFonts w:hint="eastAsia"/>
        </w:rPr>
        <w:t>实验</w:t>
      </w:r>
      <w:r w:rsidR="005B3363">
        <w:rPr>
          <w:rFonts w:hint="eastAsia"/>
        </w:rPr>
        <w:t>比较分析（从效率和效果两方面）</w:t>
      </w:r>
      <w:r w:rsidR="00A65399">
        <w:rPr>
          <w:rFonts w:hint="eastAsia"/>
        </w:rPr>
        <w:t>，算法包括</w:t>
      </w:r>
      <w:r w:rsidR="003A664A">
        <w:rPr>
          <w:rFonts w:hint="eastAsia"/>
        </w:rPr>
        <w:t>：</w:t>
      </w:r>
      <w:r w:rsidR="00352AD7" w:rsidRPr="00352AD7">
        <w:rPr>
          <w:rFonts w:hint="eastAsia"/>
        </w:rPr>
        <w:t>K</w:t>
      </w:r>
      <w:r w:rsidR="00395882">
        <w:t>-</w:t>
      </w:r>
      <w:r w:rsidR="00352AD7" w:rsidRPr="00352AD7">
        <w:rPr>
          <w:rFonts w:hint="eastAsia"/>
        </w:rPr>
        <w:t>Means</w:t>
      </w:r>
      <w:r w:rsidR="0052707C">
        <w:rPr>
          <w:rFonts w:hint="eastAsia"/>
        </w:rPr>
        <w:t>,</w:t>
      </w:r>
      <w:r w:rsidR="0052707C">
        <w:t xml:space="preserve"> </w:t>
      </w:r>
      <w:r w:rsidR="00352AD7" w:rsidRPr="00352AD7">
        <w:rPr>
          <w:rFonts w:hint="eastAsia"/>
        </w:rPr>
        <w:t>DBSCAN</w:t>
      </w:r>
      <w:r w:rsidR="0052707C">
        <w:rPr>
          <w:rFonts w:hint="eastAsia"/>
        </w:rPr>
        <w:t xml:space="preserve">, </w:t>
      </w:r>
      <w:r w:rsidR="00352AD7" w:rsidRPr="00352AD7">
        <w:rPr>
          <w:rFonts w:hint="eastAsia"/>
        </w:rPr>
        <w:t>Hierarchical</w:t>
      </w:r>
      <w:r w:rsidR="0052707C">
        <w:rPr>
          <w:rFonts w:hint="eastAsia"/>
        </w:rPr>
        <w:t xml:space="preserve">, </w:t>
      </w:r>
      <w:r w:rsidR="00352AD7" w:rsidRPr="00352AD7">
        <w:rPr>
          <w:rFonts w:hint="eastAsia"/>
        </w:rPr>
        <w:t xml:space="preserve">Spectral Clustering </w:t>
      </w:r>
      <w:r w:rsidR="00352AD7" w:rsidRPr="00352AD7">
        <w:rPr>
          <w:rFonts w:hint="eastAsia"/>
        </w:rPr>
        <w:t>和</w:t>
      </w:r>
      <w:r w:rsidR="00352AD7" w:rsidRPr="00352AD7">
        <w:rPr>
          <w:rFonts w:hint="eastAsia"/>
        </w:rPr>
        <w:t xml:space="preserve"> EM-GMM </w:t>
      </w:r>
      <w:r w:rsidR="004D2FE9">
        <w:rPr>
          <w:rFonts w:hint="eastAsia"/>
        </w:rPr>
        <w:t>算法；</w:t>
      </w:r>
      <w:r w:rsidR="004D2FE9">
        <w:t xml:space="preserve">(d) </w:t>
      </w:r>
      <w:r w:rsidR="00352AD7" w:rsidRPr="00352AD7">
        <w:rPr>
          <w:rFonts w:hint="eastAsia"/>
        </w:rPr>
        <w:t>选择合适的</w:t>
      </w:r>
      <w:r w:rsidR="00A817F0">
        <w:rPr>
          <w:rFonts w:hint="eastAsia"/>
        </w:rPr>
        <w:t>评价指标</w:t>
      </w:r>
      <w:r w:rsidR="00352AD7" w:rsidRPr="00352AD7">
        <w:rPr>
          <w:rFonts w:hint="eastAsia"/>
        </w:rPr>
        <w:t>对不同算法的聚类结果进行评估，</w:t>
      </w:r>
      <w:r w:rsidR="00352AD7" w:rsidRPr="00352AD7">
        <w:rPr>
          <w:rFonts w:hint="eastAsia"/>
        </w:rPr>
        <w:t xml:space="preserve"> </w:t>
      </w:r>
      <w:r w:rsidR="000B18AA">
        <w:rPr>
          <w:rFonts w:hint="eastAsia"/>
        </w:rPr>
        <w:t>并</w:t>
      </w:r>
      <w:r w:rsidR="00352AD7" w:rsidRPr="00352AD7">
        <w:rPr>
          <w:rFonts w:hint="eastAsia"/>
        </w:rPr>
        <w:t>针对每一种算法</w:t>
      </w:r>
      <w:r w:rsidR="000B18AA">
        <w:rPr>
          <w:rFonts w:hint="eastAsia"/>
        </w:rPr>
        <w:t>记录</w:t>
      </w:r>
      <w:r w:rsidR="004D2FE9">
        <w:rPr>
          <w:rFonts w:hint="eastAsia"/>
        </w:rPr>
        <w:t>最佳的聚类结果；</w:t>
      </w:r>
      <w:r w:rsidR="004D2FE9">
        <w:t xml:space="preserve">(e) </w:t>
      </w:r>
      <w:r w:rsidR="004D2FE9">
        <w:rPr>
          <w:rFonts w:hint="eastAsia"/>
        </w:rPr>
        <w:t>综合以上几个方面，分析结果并写成报告。</w:t>
      </w:r>
    </w:p>
    <w:p w14:paraId="2424F82B" w14:textId="0AF2ACFA" w:rsidR="00E54106" w:rsidRDefault="00E54106" w:rsidP="00E5410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给定一份</w:t>
      </w:r>
      <w:r w:rsidR="00BA245A">
        <w:rPr>
          <w:rFonts w:hint="eastAsia"/>
        </w:rPr>
        <w:t>机顶盒数据</w:t>
      </w:r>
      <w:r>
        <w:rPr>
          <w:rFonts w:hint="eastAsia"/>
        </w:rPr>
        <w:t>集，</w:t>
      </w:r>
      <w:r w:rsidR="00080E0C">
        <w:rPr>
          <w:rFonts w:hint="eastAsia"/>
        </w:rPr>
        <w:t>其中，一个机顶盒卡号代表一户家庭</w:t>
      </w:r>
      <w:r w:rsidR="00080E0C">
        <w:rPr>
          <w:rFonts w:hint="eastAsia"/>
        </w:rPr>
        <w:t>，并将一户家庭作为一个用户</w:t>
      </w:r>
      <w:r w:rsidR="00080E0C">
        <w:rPr>
          <w:rFonts w:hint="eastAsia"/>
        </w:rPr>
        <w:t>。</w:t>
      </w:r>
      <w:r w:rsidR="00080E0C">
        <w:rPr>
          <w:rFonts w:hint="eastAsia"/>
        </w:rPr>
        <w:t>该数据集</w:t>
      </w:r>
      <w:r>
        <w:rPr>
          <w:rFonts w:hint="eastAsia"/>
        </w:rPr>
        <w:t>包括用户收藏记录和</w:t>
      </w:r>
      <w:r w:rsidRPr="00A667FE">
        <w:rPr>
          <w:rFonts w:hint="eastAsia"/>
        </w:rPr>
        <w:t>用户</w:t>
      </w:r>
      <w:r>
        <w:rPr>
          <w:rFonts w:hint="eastAsia"/>
        </w:rPr>
        <w:t>常看直播频道记录样例。两</w:t>
      </w:r>
      <w:r w:rsidRPr="00A667FE">
        <w:rPr>
          <w:rFonts w:hint="eastAsia"/>
        </w:rPr>
        <w:t>种数据集的具体格式如下：</w:t>
      </w:r>
    </w:p>
    <w:p w14:paraId="3951608A" w14:textId="509B8CE5" w:rsidR="00E54106" w:rsidRDefault="00E54106" w:rsidP="00E54106">
      <w:pPr>
        <w:pStyle w:val="a3"/>
        <w:numPr>
          <w:ilvl w:val="0"/>
          <w:numId w:val="8"/>
        </w:numPr>
        <w:ind w:leftChars="0"/>
      </w:pPr>
      <w:r w:rsidRPr="00AD7B92">
        <w:rPr>
          <w:rFonts w:hint="eastAsia"/>
        </w:rPr>
        <w:t>用户</w:t>
      </w:r>
      <w:r>
        <w:rPr>
          <w:rFonts w:hint="eastAsia"/>
        </w:rPr>
        <w:t>收藏记录</w:t>
      </w:r>
    </w:p>
    <w:p w14:paraId="01F15C96" w14:textId="77777777" w:rsidR="00E54106" w:rsidRDefault="00E54106" w:rsidP="00E54106">
      <w:pPr>
        <w:pStyle w:val="a3"/>
        <w:ind w:leftChars="571" w:left="1199"/>
      </w:pPr>
      <w:r>
        <w:rPr>
          <w:rFonts w:hint="eastAsia"/>
        </w:rPr>
        <w:t>{</w:t>
      </w:r>
    </w:p>
    <w:p w14:paraId="2379A0CA" w14:textId="77777777" w:rsidR="00E54106" w:rsidRPr="004F2C2E" w:rsidRDefault="00E54106" w:rsidP="00E54106">
      <w:pPr>
        <w:pStyle w:val="a3"/>
        <w:ind w:leftChars="571" w:left="1199" w:firstLine="270"/>
      </w:pP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CODE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：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媒资</w:t>
      </w:r>
      <w:r w:rsidRPr="004F2C2E">
        <w:rPr>
          <w:rFonts w:ascii="Courier New" w:hAnsi="Courier New" w:cs="宋体"/>
          <w:color w:val="000000"/>
          <w:kern w:val="0"/>
        </w:rPr>
        <w:t>ID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  <w:r>
        <w:rPr>
          <w:rFonts w:ascii="Courier New" w:hAnsi="Courier New" w:cs="宋体"/>
          <w:color w:val="000000"/>
          <w:kern w:val="0"/>
        </w:rPr>
        <w:t>,</w:t>
      </w:r>
    </w:p>
    <w:p w14:paraId="0C1A2501" w14:textId="77777777" w:rsidR="00E54106" w:rsidRPr="004F2C2E" w:rsidRDefault="00E54106" w:rsidP="00E541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pacing w:line="240" w:lineRule="auto"/>
        <w:ind w:leftChars="700" w:left="1470"/>
        <w:jc w:val="left"/>
        <w:textAlignment w:val="baseline"/>
        <w:rPr>
          <w:rFonts w:ascii="Courier New" w:hAnsi="Courier New" w:cs="宋体"/>
          <w:color w:val="000000"/>
          <w:kern w:val="0"/>
        </w:rPr>
      </w:pP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FOLDERCODE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：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媒资所属栏目</w:t>
      </w:r>
      <w:r w:rsidRPr="004F2C2E">
        <w:rPr>
          <w:rFonts w:ascii="Courier New" w:hAnsi="Courier New" w:cs="宋体"/>
          <w:color w:val="000000"/>
          <w:kern w:val="0"/>
        </w:rPr>
        <w:t>ID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  <w:r>
        <w:rPr>
          <w:rFonts w:ascii="Courier New" w:hAnsi="Courier New" w:cs="宋体"/>
          <w:color w:val="000000"/>
          <w:kern w:val="0"/>
        </w:rPr>
        <w:t>,</w:t>
      </w:r>
    </w:p>
    <w:p w14:paraId="620A43A5" w14:textId="77777777" w:rsidR="00E54106" w:rsidRPr="004F2C2E" w:rsidRDefault="00E54106" w:rsidP="00E541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pacing w:line="240" w:lineRule="auto"/>
        <w:ind w:leftChars="700" w:left="1470"/>
        <w:jc w:val="left"/>
        <w:textAlignment w:val="baseline"/>
        <w:rPr>
          <w:rFonts w:ascii="Courier New" w:hAnsi="Courier New" w:cs="宋体"/>
          <w:color w:val="000000"/>
          <w:kern w:val="0"/>
        </w:rPr>
      </w:pP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NAME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：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媒资名称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  <w:r>
        <w:rPr>
          <w:rFonts w:ascii="Courier New" w:hAnsi="Courier New" w:cs="宋体" w:hint="eastAsia"/>
          <w:color w:val="000000"/>
          <w:kern w:val="0"/>
        </w:rPr>
        <w:t>,</w:t>
      </w:r>
    </w:p>
    <w:p w14:paraId="3ED1F831" w14:textId="77777777" w:rsidR="00E54106" w:rsidRPr="004F2C2E" w:rsidRDefault="00E54106" w:rsidP="00E541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pacing w:line="240" w:lineRule="auto"/>
        <w:ind w:leftChars="700" w:left="1470"/>
        <w:jc w:val="left"/>
        <w:textAlignment w:val="baseline"/>
        <w:rPr>
          <w:rFonts w:ascii="Courier New" w:hAnsi="Courier New" w:cs="宋体"/>
          <w:color w:val="000000"/>
          <w:kern w:val="0"/>
        </w:rPr>
      </w:pP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PORTAL_VER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：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互动版本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  <w:r>
        <w:rPr>
          <w:rFonts w:ascii="Courier New" w:hAnsi="Courier New" w:cs="宋体" w:hint="eastAsia"/>
          <w:color w:val="000000"/>
          <w:kern w:val="0"/>
        </w:rPr>
        <w:t>,</w:t>
      </w:r>
    </w:p>
    <w:p w14:paraId="182B552E" w14:textId="77777777" w:rsidR="00E54106" w:rsidRPr="004F2C2E" w:rsidRDefault="00E54106" w:rsidP="00E541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pacing w:line="240" w:lineRule="auto"/>
        <w:ind w:leftChars="700" w:left="1470"/>
        <w:jc w:val="left"/>
        <w:textAlignment w:val="baseline"/>
        <w:rPr>
          <w:rFonts w:ascii="Courier New" w:hAnsi="Courier New" w:cs="宋体"/>
          <w:color w:val="000000"/>
          <w:kern w:val="0"/>
        </w:rPr>
      </w:pP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SHOW_TYPE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：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媒资类型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  <w:r>
        <w:rPr>
          <w:rFonts w:ascii="Courier New" w:hAnsi="Courier New" w:cs="宋体" w:hint="eastAsia"/>
          <w:color w:val="000000"/>
          <w:kern w:val="0"/>
        </w:rPr>
        <w:t>,</w:t>
      </w:r>
    </w:p>
    <w:p w14:paraId="516F9655" w14:textId="77777777" w:rsidR="00E54106" w:rsidRPr="004F2C2E" w:rsidRDefault="00E54106" w:rsidP="00E541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pacing w:line="240" w:lineRule="auto"/>
        <w:ind w:leftChars="700" w:left="1470"/>
        <w:jc w:val="left"/>
        <w:textAlignment w:val="baseline"/>
        <w:rPr>
          <w:rFonts w:ascii="Courier New" w:hAnsi="Courier New" w:cs="宋体"/>
          <w:color w:val="000000"/>
          <w:kern w:val="0"/>
        </w:rPr>
      </w:pP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STBID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：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智能卡号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  <w:r>
        <w:rPr>
          <w:rFonts w:ascii="Courier New" w:hAnsi="Courier New" w:cs="宋体" w:hint="eastAsia"/>
          <w:color w:val="000000"/>
          <w:kern w:val="0"/>
        </w:rPr>
        <w:t>,</w:t>
      </w:r>
    </w:p>
    <w:p w14:paraId="40E725CD" w14:textId="77777777" w:rsidR="00E54106" w:rsidRDefault="00E54106" w:rsidP="00E541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pacing w:line="240" w:lineRule="auto"/>
        <w:ind w:leftChars="700" w:left="1470"/>
        <w:jc w:val="left"/>
        <w:textAlignment w:val="baseline"/>
        <w:rPr>
          <w:rFonts w:ascii="Courier New" w:hAnsi="Courier New" w:cs="宋体"/>
          <w:color w:val="000000"/>
          <w:kern w:val="0"/>
        </w:rPr>
      </w:pP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TIME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：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  <w:r w:rsidRPr="004F2C2E">
        <w:rPr>
          <w:rFonts w:ascii="Courier New" w:hAnsi="Courier New" w:cs="宋体"/>
          <w:color w:val="000000"/>
          <w:kern w:val="0"/>
        </w:rPr>
        <w:t>收藏时间</w:t>
      </w:r>
      <w:r w:rsidRPr="007E1EE6">
        <w:rPr>
          <w:rFonts w:ascii="宋体" w:hAnsi="宋体" w:cs="宋体"/>
          <w:kern w:val="0"/>
          <w:sz w:val="24"/>
          <w:szCs w:val="24"/>
        </w:rPr>
        <w:t>"</w:t>
      </w:r>
    </w:p>
    <w:p w14:paraId="7EA20B07" w14:textId="77777777" w:rsidR="00E54106" w:rsidRDefault="00E54106" w:rsidP="00E54106">
      <w:pPr>
        <w:pStyle w:val="HTML"/>
        <w:shd w:val="clear" w:color="auto" w:fill="FFFFFF"/>
        <w:wordWrap w:val="0"/>
        <w:ind w:leftChars="600" w:left="12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}</w:t>
      </w:r>
    </w:p>
    <w:p w14:paraId="298DF86A" w14:textId="77777777" w:rsidR="00E54106" w:rsidRDefault="00E54106" w:rsidP="00E54106">
      <w:pPr>
        <w:pStyle w:val="a3"/>
        <w:ind w:leftChars="0" w:left="780"/>
      </w:pPr>
    </w:p>
    <w:p w14:paraId="467FD180" w14:textId="2996B749" w:rsidR="00E54106" w:rsidRDefault="00E54106" w:rsidP="00E54106">
      <w:pPr>
        <w:pStyle w:val="a3"/>
        <w:numPr>
          <w:ilvl w:val="0"/>
          <w:numId w:val="8"/>
        </w:numPr>
        <w:ind w:leftChars="0"/>
      </w:pPr>
      <w:r w:rsidRPr="00A667FE">
        <w:rPr>
          <w:rFonts w:hint="eastAsia"/>
        </w:rPr>
        <w:t>用户</w:t>
      </w:r>
      <w:r>
        <w:rPr>
          <w:rFonts w:hint="eastAsia"/>
        </w:rPr>
        <w:t>常看直播频道记录样例</w:t>
      </w:r>
    </w:p>
    <w:p w14:paraId="3094F0EB" w14:textId="77777777" w:rsidR="00E54106" w:rsidRDefault="00E54106" w:rsidP="00E54106">
      <w:pPr>
        <w:pStyle w:val="a3"/>
        <w:ind w:leftChars="571" w:left="1199"/>
      </w:pPr>
      <w:r>
        <w:rPr>
          <w:rFonts w:hint="eastAsia"/>
        </w:rPr>
        <w:t>{</w:t>
      </w:r>
    </w:p>
    <w:p w14:paraId="5CEB43E8" w14:textId="77777777" w:rsidR="00E54106" w:rsidRDefault="00E54106" w:rsidP="00E54106">
      <w:pPr>
        <w:pStyle w:val="HTML"/>
        <w:shd w:val="clear" w:color="auto" w:fill="FFFFFF"/>
        <w:wordWrap w:val="0"/>
        <w:ind w:leftChars="700" w:left="147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t>"</w:t>
      </w:r>
      <w:r>
        <w:rPr>
          <w:rFonts w:ascii="Courier New" w:hAnsi="Courier New" w:cs="Courier New"/>
          <w:color w:val="000000"/>
          <w:sz w:val="21"/>
          <w:szCs w:val="21"/>
        </w:rPr>
        <w:t>SID</w:t>
      </w:r>
      <w:r>
        <w:t>"</w:t>
      </w:r>
      <w:r>
        <w:rPr>
          <w:rFonts w:ascii="Courier New" w:hAnsi="Courier New" w:cs="Courier New"/>
          <w:color w:val="000000"/>
          <w:sz w:val="21"/>
          <w:szCs w:val="21"/>
        </w:rPr>
        <w:t>：</w:t>
      </w:r>
      <w:r>
        <w:t>"</w:t>
      </w:r>
      <w:r>
        <w:rPr>
          <w:rFonts w:ascii="Courier New" w:hAnsi="Courier New" w:cs="Courier New"/>
          <w:color w:val="000000"/>
          <w:sz w:val="21"/>
          <w:szCs w:val="21"/>
        </w:rPr>
        <w:t>频道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serviceID</w:t>
      </w:r>
      <w:proofErr w:type="spellEnd"/>
      <w:r>
        <w:t>"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489901A2" w14:textId="77777777" w:rsidR="00E54106" w:rsidRDefault="00E54106" w:rsidP="00E54106">
      <w:pPr>
        <w:pStyle w:val="HTML"/>
        <w:shd w:val="clear" w:color="auto" w:fill="FFFFFF"/>
        <w:wordWrap w:val="0"/>
        <w:ind w:leftChars="700" w:left="147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t>"</w:t>
      </w:r>
      <w:r>
        <w:rPr>
          <w:rFonts w:ascii="Courier New" w:hAnsi="Courier New" w:cs="Courier New"/>
          <w:color w:val="000000"/>
          <w:sz w:val="21"/>
          <w:szCs w:val="21"/>
        </w:rPr>
        <w:t>OPK</w:t>
      </w:r>
      <w:r>
        <w:t>"</w:t>
      </w:r>
      <w:r>
        <w:rPr>
          <w:rFonts w:ascii="Courier New" w:hAnsi="Courier New" w:cs="Courier New"/>
          <w:color w:val="000000"/>
          <w:sz w:val="21"/>
          <w:szCs w:val="21"/>
        </w:rPr>
        <w:t>：</w:t>
      </w:r>
      <w:r>
        <w:t>"</w:t>
      </w:r>
      <w:r>
        <w:rPr>
          <w:rFonts w:ascii="Courier New" w:hAnsi="Courier New" w:cs="Courier New"/>
          <w:color w:val="000000"/>
          <w:sz w:val="21"/>
          <w:szCs w:val="21"/>
        </w:rPr>
        <w:t>区域码</w:t>
      </w:r>
      <w:r>
        <w:t>"</w:t>
      </w:r>
      <w:r>
        <w:rPr>
          <w:rFonts w:ascii="Courier New" w:hAnsi="Courier New" w:cs="Courier New" w:hint="eastAsia"/>
          <w:color w:val="000000"/>
          <w:sz w:val="21"/>
          <w:szCs w:val="21"/>
        </w:rPr>
        <w:t>,</w:t>
      </w:r>
    </w:p>
    <w:p w14:paraId="30E08256" w14:textId="77777777" w:rsidR="00E54106" w:rsidRDefault="00E54106" w:rsidP="00E54106">
      <w:pPr>
        <w:pStyle w:val="HTML"/>
        <w:shd w:val="clear" w:color="auto" w:fill="FFFFFF"/>
        <w:wordWrap w:val="0"/>
        <w:ind w:leftChars="700" w:left="147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t>"</w:t>
      </w:r>
      <w:r>
        <w:rPr>
          <w:rFonts w:ascii="Courier New" w:hAnsi="Courier New" w:cs="Courier New"/>
          <w:color w:val="000000"/>
          <w:sz w:val="21"/>
          <w:szCs w:val="21"/>
        </w:rPr>
        <w:t>STBID</w:t>
      </w:r>
      <w:r>
        <w:t>"</w:t>
      </w:r>
      <w:r>
        <w:rPr>
          <w:rFonts w:ascii="Courier New" w:hAnsi="Courier New" w:cs="Courier New"/>
          <w:color w:val="000000"/>
          <w:sz w:val="21"/>
          <w:szCs w:val="21"/>
        </w:rPr>
        <w:t>：</w:t>
      </w:r>
      <w:r>
        <w:t>"</w:t>
      </w:r>
      <w:r>
        <w:rPr>
          <w:rFonts w:ascii="Courier New" w:hAnsi="Courier New" w:cs="Courier New"/>
          <w:color w:val="000000"/>
          <w:sz w:val="21"/>
          <w:szCs w:val="21"/>
        </w:rPr>
        <w:t>机顶盒卡号</w:t>
      </w:r>
      <w:r>
        <w:t>"</w:t>
      </w:r>
      <w:r>
        <w:rPr>
          <w:rFonts w:ascii="Courier New" w:hAnsi="Courier New" w:cs="Courier New" w:hint="eastAsia"/>
          <w:color w:val="000000"/>
          <w:sz w:val="21"/>
          <w:szCs w:val="21"/>
        </w:rPr>
        <w:t>,</w:t>
      </w:r>
    </w:p>
    <w:p w14:paraId="2FF4F8F5" w14:textId="77777777" w:rsidR="00E54106" w:rsidRDefault="00E54106" w:rsidP="00E54106">
      <w:pPr>
        <w:pStyle w:val="HTML"/>
        <w:shd w:val="clear" w:color="auto" w:fill="FFFFFF"/>
        <w:wordWrap w:val="0"/>
        <w:ind w:leftChars="700" w:left="147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t>"</w:t>
      </w:r>
      <w:r>
        <w:rPr>
          <w:rFonts w:ascii="Courier New" w:hAnsi="Courier New" w:cs="Courier New"/>
          <w:color w:val="000000"/>
          <w:sz w:val="21"/>
          <w:szCs w:val="21"/>
        </w:rPr>
        <w:t>L_CHANNEL_NAME</w:t>
      </w:r>
      <w:r>
        <w:t>"</w:t>
      </w:r>
      <w:r>
        <w:rPr>
          <w:rFonts w:ascii="Courier New" w:hAnsi="Courier New" w:cs="Courier New"/>
          <w:color w:val="000000"/>
          <w:sz w:val="21"/>
          <w:szCs w:val="21"/>
        </w:rPr>
        <w:t>：</w:t>
      </w:r>
      <w:r>
        <w:t>"</w:t>
      </w:r>
      <w:r>
        <w:rPr>
          <w:rFonts w:ascii="Courier New" w:hAnsi="Courier New" w:cs="Courier New"/>
          <w:color w:val="000000"/>
          <w:sz w:val="21"/>
          <w:szCs w:val="21"/>
        </w:rPr>
        <w:t>频道名称</w:t>
      </w:r>
      <w:r>
        <w:t>"</w:t>
      </w:r>
      <w:r>
        <w:rPr>
          <w:rFonts w:ascii="Courier New" w:hAnsi="Courier New" w:cs="Courier New" w:hint="eastAsia"/>
          <w:color w:val="000000"/>
          <w:sz w:val="21"/>
          <w:szCs w:val="21"/>
        </w:rPr>
        <w:t>,</w:t>
      </w:r>
    </w:p>
    <w:p w14:paraId="63FF8F11" w14:textId="77777777" w:rsidR="00E54106" w:rsidRDefault="00E54106" w:rsidP="00E54106">
      <w:pPr>
        <w:pStyle w:val="HTML"/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Chars="700" w:left="147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t>"</w:t>
      </w:r>
      <w:r>
        <w:rPr>
          <w:rFonts w:ascii="Courier New" w:hAnsi="Courier New" w:cs="Courier New"/>
          <w:color w:val="000000"/>
          <w:sz w:val="21"/>
          <w:szCs w:val="21"/>
        </w:rPr>
        <w:t>CNT</w:t>
      </w:r>
      <w:r>
        <w:t>"</w:t>
      </w:r>
      <w:r>
        <w:rPr>
          <w:rFonts w:ascii="Courier New" w:hAnsi="Courier New" w:cs="Courier New"/>
          <w:color w:val="000000"/>
          <w:sz w:val="21"/>
          <w:szCs w:val="21"/>
        </w:rPr>
        <w:t>：</w:t>
      </w:r>
      <w:r>
        <w:t>"</w:t>
      </w:r>
      <w:r>
        <w:rPr>
          <w:rFonts w:ascii="Courier New" w:hAnsi="Courier New" w:cs="Courier New"/>
          <w:color w:val="000000"/>
          <w:sz w:val="21"/>
          <w:szCs w:val="21"/>
        </w:rPr>
        <w:t>观看次数</w:t>
      </w:r>
      <w:r>
        <w:t>"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5E2064A1" w14:textId="77777777" w:rsidR="00E54106" w:rsidRDefault="00E54106" w:rsidP="00E54106">
      <w:pPr>
        <w:pStyle w:val="HTML"/>
        <w:shd w:val="clear" w:color="auto" w:fill="FFFFFF"/>
        <w:wordWrap w:val="0"/>
        <w:ind w:leftChars="600" w:left="12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}</w:t>
      </w:r>
    </w:p>
    <w:p w14:paraId="486CE711" w14:textId="3A05F9BD" w:rsidR="00F479D9" w:rsidRDefault="00563740" w:rsidP="003D02AE">
      <w:pPr>
        <w:ind w:leftChars="0" w:left="720" w:firstLineChars="200" w:firstLine="420"/>
        <w:jc w:val="left"/>
      </w:pPr>
      <w:r>
        <w:rPr>
          <w:rFonts w:hint="eastAsia"/>
        </w:rPr>
        <w:t>请</w:t>
      </w:r>
      <w:r w:rsidR="00BA245A">
        <w:rPr>
          <w:rFonts w:hint="eastAsia"/>
        </w:rPr>
        <w:t>以</w:t>
      </w:r>
      <w:r w:rsidR="00F358E4">
        <w:rPr>
          <w:rFonts w:hint="eastAsia"/>
        </w:rPr>
        <w:t>用户</w:t>
      </w:r>
      <w:r w:rsidR="006E7182" w:rsidRPr="006E7182">
        <w:rPr>
          <w:rFonts w:hint="eastAsia"/>
        </w:rPr>
        <w:t>为</w:t>
      </w:r>
      <w:r w:rsidR="003E4371">
        <w:rPr>
          <w:rFonts w:hint="eastAsia"/>
        </w:rPr>
        <w:t>主体</w:t>
      </w:r>
      <w:r w:rsidR="006E7182">
        <w:rPr>
          <w:rFonts w:hint="eastAsia"/>
        </w:rPr>
        <w:t>对</w:t>
      </w:r>
      <w:r w:rsidR="00713EDE">
        <w:rPr>
          <w:rFonts w:hint="eastAsia"/>
        </w:rPr>
        <w:t>用户行为</w:t>
      </w:r>
      <w:r w:rsidR="00AD2DB8">
        <w:rPr>
          <w:rFonts w:hint="eastAsia"/>
        </w:rPr>
        <w:t>进行聚类</w:t>
      </w:r>
      <w:bookmarkStart w:id="0" w:name="_GoBack"/>
      <w:bookmarkEnd w:id="0"/>
      <w:r w:rsidR="00AD2DB8">
        <w:rPr>
          <w:rFonts w:hint="eastAsia"/>
        </w:rPr>
        <w:t>分析</w:t>
      </w:r>
      <w:r w:rsidR="0002686C">
        <w:rPr>
          <w:rFonts w:hint="eastAsia"/>
        </w:rPr>
        <w:t>，</w:t>
      </w:r>
      <w:r w:rsidR="00BA245A">
        <w:rPr>
          <w:rFonts w:hint="eastAsia"/>
        </w:rPr>
        <w:t>分析内容不做具体要求，自行</w:t>
      </w:r>
      <w:r w:rsidR="005A36EE">
        <w:rPr>
          <w:rFonts w:hint="eastAsia"/>
        </w:rPr>
        <w:t>发挥，并将分析结果和图表写成报告。</w:t>
      </w:r>
    </w:p>
    <w:p w14:paraId="4FC1DC58" w14:textId="327712AA" w:rsidR="00776B85" w:rsidRPr="006E7182" w:rsidRDefault="00776B85" w:rsidP="00776B85">
      <w:pPr>
        <w:pStyle w:val="a3"/>
        <w:ind w:leftChars="0" w:left="780"/>
      </w:pPr>
    </w:p>
    <w:p w14:paraId="5B2F0D09" w14:textId="77777777" w:rsidR="00776B85" w:rsidRDefault="00776B85" w:rsidP="009064C6">
      <w:pPr>
        <w:pStyle w:val="a3"/>
        <w:ind w:left="420"/>
        <w:rPr>
          <w:b/>
        </w:rPr>
      </w:pPr>
      <w:r w:rsidRPr="00776B85">
        <w:rPr>
          <w:rFonts w:hint="eastAsia"/>
          <w:b/>
        </w:rPr>
        <w:t>注</w:t>
      </w:r>
      <w:r>
        <w:rPr>
          <w:rFonts w:hint="eastAsia"/>
          <w:b/>
        </w:rPr>
        <w:t>：</w:t>
      </w:r>
    </w:p>
    <w:p w14:paraId="12E29983" w14:textId="113C2A18" w:rsidR="00776B85" w:rsidRDefault="00776B85" w:rsidP="00776B85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>算法可以调用现有的实现，不会影响评分。</w:t>
      </w:r>
    </w:p>
    <w:p w14:paraId="1A27DF81" w14:textId="476916A8" w:rsidR="004D2FE9" w:rsidRDefault="007A5BA1" w:rsidP="00776B85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>请保证报告内的分析具有一定的价值</w:t>
      </w:r>
      <w:r w:rsidR="00D06898">
        <w:rPr>
          <w:rFonts w:hint="eastAsia"/>
          <w:b/>
        </w:rPr>
        <w:t>，不要做不必要的分析</w:t>
      </w:r>
      <w:r w:rsidR="007C3356">
        <w:rPr>
          <w:rFonts w:hint="eastAsia"/>
          <w:b/>
        </w:rPr>
        <w:t>，避免报告过于冗长。</w:t>
      </w:r>
    </w:p>
    <w:p w14:paraId="25971847" w14:textId="77777777" w:rsidR="008857C1" w:rsidRPr="008857C1" w:rsidRDefault="008857C1" w:rsidP="008857C1">
      <w:pPr>
        <w:ind w:leftChars="0" w:left="720"/>
        <w:rPr>
          <w:b/>
        </w:rPr>
      </w:pPr>
    </w:p>
    <w:p w14:paraId="11E08EA4" w14:textId="4C913606" w:rsidR="00776B85" w:rsidRPr="00776B85" w:rsidRDefault="00707A5C" w:rsidP="00776B85">
      <w:pPr>
        <w:pStyle w:val="2"/>
        <w:ind w:left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二</w:t>
      </w:r>
      <w:r w:rsidR="009064C6" w:rsidRPr="009064C6">
        <w:rPr>
          <w:rFonts w:hint="eastAsia"/>
          <w:b/>
          <w:color w:val="000000" w:themeColor="text1"/>
        </w:rPr>
        <w:t>．提交</w:t>
      </w:r>
    </w:p>
    <w:p w14:paraId="6ECCE957" w14:textId="4EDC2295" w:rsidR="00E21A78" w:rsidRDefault="005D6D93" w:rsidP="0048033E">
      <w:pPr>
        <w:ind w:left="420"/>
      </w:pPr>
      <w:r>
        <w:rPr>
          <w:rFonts w:hint="eastAsia"/>
        </w:rPr>
        <w:t>提交日期：</w:t>
      </w:r>
      <w:r w:rsidR="001D3505">
        <w:rPr>
          <w:color w:val="FF0000"/>
          <w:sz w:val="28"/>
        </w:rPr>
        <w:t>20</w:t>
      </w:r>
      <w:r w:rsidR="001D3505">
        <w:rPr>
          <w:rFonts w:hint="eastAsia"/>
          <w:color w:val="FF0000"/>
          <w:sz w:val="28"/>
        </w:rPr>
        <w:t>21</w:t>
      </w:r>
      <w:r w:rsidR="001D3505">
        <w:rPr>
          <w:color w:val="FF0000"/>
          <w:sz w:val="28"/>
        </w:rPr>
        <w:t>-4-</w:t>
      </w:r>
      <w:r w:rsidR="001D3505">
        <w:rPr>
          <w:rFonts w:hint="eastAsia"/>
          <w:color w:val="FF0000"/>
          <w:sz w:val="28"/>
        </w:rPr>
        <w:t>8</w:t>
      </w:r>
      <w:r w:rsidR="001D3505">
        <w:rPr>
          <w:color w:val="FF0000"/>
          <w:sz w:val="28"/>
        </w:rPr>
        <w:t xml:space="preserve"> 23:59</w:t>
      </w:r>
      <w:r w:rsidR="00E21A78">
        <w:rPr>
          <w:rFonts w:hint="eastAsia"/>
        </w:rPr>
        <w:t>，提交至</w:t>
      </w:r>
      <w:r w:rsidR="00552291">
        <w:t>canvas</w:t>
      </w:r>
      <w:r w:rsidR="00E21A78">
        <w:rPr>
          <w:rFonts w:hint="eastAsia"/>
        </w:rPr>
        <w:t>。</w:t>
      </w:r>
      <w:r w:rsidR="0048033E">
        <w:rPr>
          <w:rFonts w:hint="eastAsia"/>
        </w:rPr>
        <w:t>提交内容要求：</w:t>
      </w:r>
    </w:p>
    <w:p w14:paraId="46209E8C" w14:textId="33D47958" w:rsidR="00981DCE" w:rsidRDefault="00DA491D" w:rsidP="0048033E">
      <w:pPr>
        <w:ind w:left="420"/>
      </w:pPr>
      <w:r>
        <w:rPr>
          <w:rFonts w:hint="eastAsia"/>
        </w:rPr>
        <w:t>提交文件命名为</w:t>
      </w:r>
      <w:r w:rsidR="0048033E" w:rsidRPr="0048033E">
        <w:rPr>
          <w:rFonts w:hint="eastAsia"/>
        </w:rPr>
        <w:t>学号</w:t>
      </w:r>
      <w:r w:rsidR="0048033E" w:rsidRPr="0048033E">
        <w:rPr>
          <w:rFonts w:hint="eastAsia"/>
        </w:rPr>
        <w:t>_</w:t>
      </w:r>
      <w:r w:rsidR="0048033E" w:rsidRPr="0048033E">
        <w:rPr>
          <w:rFonts w:hint="eastAsia"/>
        </w:rPr>
        <w:t>姓名</w:t>
      </w:r>
      <w:r w:rsidR="0048033E" w:rsidRPr="0048033E">
        <w:rPr>
          <w:rFonts w:hint="eastAsia"/>
        </w:rPr>
        <w:t>(</w:t>
      </w:r>
      <w:r w:rsidR="0048033E" w:rsidRPr="0048033E">
        <w:rPr>
          <w:rFonts w:hint="eastAsia"/>
        </w:rPr>
        <w:t>中文</w:t>
      </w:r>
      <w:r w:rsidR="00785F12">
        <w:rPr>
          <w:rFonts w:hint="eastAsia"/>
        </w:rPr>
        <w:t>)_hw2</w:t>
      </w:r>
      <w:r w:rsidR="0048033E">
        <w:t>.zip</w:t>
      </w:r>
      <w:r w:rsidR="00072AFF">
        <w:rPr>
          <w:rFonts w:hint="eastAsia"/>
        </w:rPr>
        <w:t>。共有两个子目录，</w:t>
      </w:r>
      <w:r w:rsidR="002575A4">
        <w:rPr>
          <w:rFonts w:hint="eastAsia"/>
        </w:rPr>
        <w:t>对应两个任务，</w:t>
      </w:r>
      <w:r w:rsidR="00072AFF">
        <w:rPr>
          <w:rFonts w:hint="eastAsia"/>
        </w:rPr>
        <w:t>命名为</w:t>
      </w:r>
      <w:r w:rsidR="00072AFF">
        <w:rPr>
          <w:rFonts w:hint="eastAsia"/>
        </w:rPr>
        <w:t>q1</w:t>
      </w:r>
      <w:r w:rsidR="00072AFF">
        <w:rPr>
          <w:rFonts w:hint="eastAsia"/>
        </w:rPr>
        <w:t>，</w:t>
      </w:r>
      <w:r w:rsidR="00072AFF">
        <w:rPr>
          <w:rFonts w:hint="eastAsia"/>
        </w:rPr>
        <w:t>q</w:t>
      </w:r>
      <w:r w:rsidR="00072AFF">
        <w:t>2</w:t>
      </w:r>
      <w:r w:rsidR="00072AFF">
        <w:rPr>
          <w:rFonts w:hint="eastAsia"/>
        </w:rPr>
        <w:t>，每个子目录包括以下内容：</w:t>
      </w:r>
    </w:p>
    <w:p w14:paraId="6C6F4915" w14:textId="77777777" w:rsidR="00981DCE" w:rsidRDefault="00981DCE" w:rsidP="0048033E">
      <w:pPr>
        <w:ind w:left="420"/>
      </w:pPr>
      <w:r>
        <w:t xml:space="preserve">1) </w:t>
      </w:r>
      <w:r>
        <w:rPr>
          <w:rFonts w:hint="eastAsia"/>
        </w:rPr>
        <w:t>源代码文件</w:t>
      </w:r>
      <w:r w:rsidR="00B50F5B">
        <w:rPr>
          <w:rFonts w:hint="eastAsia"/>
        </w:rPr>
        <w:t>。</w:t>
      </w:r>
    </w:p>
    <w:p w14:paraId="04539DDF" w14:textId="77777777" w:rsidR="00981DCE" w:rsidRDefault="00981DCE" w:rsidP="0048033E">
      <w:pPr>
        <w:ind w:left="420"/>
      </w:pPr>
      <w:r>
        <w:t xml:space="preserve">2) </w:t>
      </w:r>
      <w:r>
        <w:rPr>
          <w:rFonts w:hint="eastAsia"/>
        </w:rPr>
        <w:t>README</w:t>
      </w:r>
      <w:r>
        <w:rPr>
          <w:rFonts w:hint="eastAsia"/>
        </w:rPr>
        <w:t>文件</w:t>
      </w:r>
      <w:r w:rsidR="001E20C0">
        <w:rPr>
          <w:rFonts w:hint="eastAsia"/>
        </w:rPr>
        <w:t>，介绍运行环境和运行方式</w:t>
      </w:r>
      <w:r w:rsidR="003F2FA4">
        <w:rPr>
          <w:rFonts w:hint="eastAsia"/>
        </w:rPr>
        <w:t>。</w:t>
      </w:r>
    </w:p>
    <w:p w14:paraId="16DC3594" w14:textId="0E1350F4" w:rsidR="0048033E" w:rsidRDefault="00981DCE" w:rsidP="0048033E">
      <w:pPr>
        <w:ind w:left="42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实验报告文件，</w:t>
      </w:r>
      <w:r w:rsidRPr="00981DCE">
        <w:rPr>
          <w:rFonts w:hint="eastAsia"/>
        </w:rPr>
        <w:t>包括数据预处理、</w:t>
      </w:r>
      <w:r w:rsidR="00614987" w:rsidRPr="00614987">
        <w:rPr>
          <w:rFonts w:hint="eastAsia"/>
        </w:rPr>
        <w:t>样本</w:t>
      </w:r>
      <w:r w:rsidRPr="00614987">
        <w:rPr>
          <w:rFonts w:hint="eastAsia"/>
        </w:rPr>
        <w:t>间</w:t>
      </w:r>
      <w:r w:rsidRPr="00981DCE">
        <w:rPr>
          <w:rFonts w:hint="eastAsia"/>
        </w:rPr>
        <w:t>距离定义，实验结果以及对实验结果的比较分析</w:t>
      </w:r>
      <w:r w:rsidR="004D2FE9">
        <w:rPr>
          <w:rFonts w:hint="eastAsia"/>
        </w:rPr>
        <w:t>等</w:t>
      </w:r>
      <w:r w:rsidRPr="00981DCE">
        <w:rPr>
          <w:rFonts w:hint="eastAsia"/>
        </w:rPr>
        <w:t>。</w:t>
      </w:r>
    </w:p>
    <w:p w14:paraId="19001FC5" w14:textId="415F482A" w:rsidR="006D3687" w:rsidRDefault="006D3687" w:rsidP="006D3687">
      <w:pPr>
        <w:ind w:left="420"/>
      </w:pPr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实验结果文件。</w:t>
      </w:r>
      <w:r w:rsidR="00E716D1">
        <w:rPr>
          <w:rFonts w:hint="eastAsia"/>
        </w:rPr>
        <w:t>任务</w:t>
      </w:r>
      <w:r w:rsidR="00E716D1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E716D1">
        <w:rPr>
          <w:rFonts w:hint="eastAsia"/>
        </w:rPr>
        <w:t xml:space="preserve"> </w:t>
      </w:r>
      <w:r w:rsidR="00E716D1">
        <w:rPr>
          <w:rFonts w:hint="eastAsia"/>
        </w:rPr>
        <w:t>任务</w:t>
      </w:r>
      <w:r>
        <w:rPr>
          <w:rFonts w:hint="eastAsia"/>
        </w:rPr>
        <w:t xml:space="preserve"> 2 </w:t>
      </w:r>
      <w:r w:rsidR="0005108E">
        <w:rPr>
          <w:rFonts w:hint="eastAsia"/>
        </w:rPr>
        <w:t>各一个文件，</w:t>
      </w:r>
      <w:r w:rsidR="00F35011">
        <w:rPr>
          <w:rFonts w:hint="eastAsia"/>
        </w:rPr>
        <w:t>均为</w:t>
      </w:r>
      <w:r>
        <w:rPr>
          <w:rFonts w:hint="eastAsia"/>
        </w:rPr>
        <w:t>csv</w:t>
      </w:r>
      <w:r>
        <w:rPr>
          <w:rFonts w:hint="eastAsia"/>
        </w:rPr>
        <w:t>文件格式。</w:t>
      </w:r>
      <w:r w:rsidR="004E11A2">
        <w:rPr>
          <w:rFonts w:hint="eastAsia"/>
        </w:rPr>
        <w:t>聚类结果用新的字段来表示。选择不同的聚类算法将对应不同的字段</w:t>
      </w:r>
      <w:r>
        <w:rPr>
          <w:rFonts w:hint="eastAsia"/>
        </w:rPr>
        <w:t>：</w:t>
      </w:r>
    </w:p>
    <w:p w14:paraId="1B658F2A" w14:textId="03FEC2F3" w:rsidR="006D3687" w:rsidRPr="00981DCE" w:rsidRDefault="004D2FE9" w:rsidP="006D3687">
      <w:pPr>
        <w:ind w:left="420"/>
      </w:pPr>
      <w:r>
        <w:t xml:space="preserve"> [</w:t>
      </w:r>
      <w:proofErr w:type="spellStart"/>
      <w:r w:rsidR="006D3687">
        <w:t>kmeans_label</w:t>
      </w:r>
      <w:proofErr w:type="spellEnd"/>
      <w:r w:rsidR="006D3687">
        <w:t xml:space="preserve">, </w:t>
      </w:r>
      <w:proofErr w:type="spellStart"/>
      <w:r w:rsidR="006D3687">
        <w:t>dbscan_label</w:t>
      </w:r>
      <w:proofErr w:type="spellEnd"/>
      <w:r w:rsidR="006D3687">
        <w:t xml:space="preserve">, </w:t>
      </w:r>
      <w:proofErr w:type="spellStart"/>
      <w:r w:rsidR="006D3687">
        <w:t>hierarchical_label</w:t>
      </w:r>
      <w:proofErr w:type="spellEnd"/>
      <w:r w:rsidR="006D3687">
        <w:t>,</w:t>
      </w:r>
      <w:r>
        <w:rPr>
          <w:rFonts w:hint="eastAsia"/>
        </w:rPr>
        <w:t xml:space="preserve"> </w:t>
      </w:r>
      <w:proofErr w:type="spellStart"/>
      <w:r w:rsidR="006D3687">
        <w:t>spe</w:t>
      </w:r>
      <w:r w:rsidR="0081047B">
        <w:t>ctral_label</w:t>
      </w:r>
      <w:proofErr w:type="spellEnd"/>
      <w:r w:rsidR="0081047B">
        <w:t xml:space="preserve">, </w:t>
      </w:r>
      <w:proofErr w:type="spellStart"/>
      <w:r w:rsidR="0081047B">
        <w:t>em_label</w:t>
      </w:r>
      <w:proofErr w:type="spellEnd"/>
      <w:r w:rsidR="0081047B">
        <w:t xml:space="preserve"> ]. </w:t>
      </w:r>
      <w:r w:rsidR="00AB6EE5">
        <w:rPr>
          <w:rFonts w:hint="eastAsia"/>
        </w:rPr>
        <w:t>每个字段的字段值用分类编号来表示，</w:t>
      </w:r>
      <w:r w:rsidR="0081047B">
        <w:t>e.g. [</w:t>
      </w:r>
      <w:r w:rsidR="006D3687">
        <w:t>0, 1, 1, 7, 12, 8 ]</w:t>
      </w:r>
      <w:r w:rsidR="00AB6EE5">
        <w:rPr>
          <w:rFonts w:hint="eastAsia"/>
        </w:rPr>
        <w:t>。</w:t>
      </w:r>
    </w:p>
    <w:p w14:paraId="2232001F" w14:textId="77777777" w:rsidR="00072AFF" w:rsidRPr="00AB6EE5" w:rsidRDefault="00072AFF" w:rsidP="0048033E">
      <w:pPr>
        <w:ind w:left="420"/>
      </w:pPr>
    </w:p>
    <w:sectPr w:rsidR="00072AFF" w:rsidRPr="00AB6E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89B96" w16cex:dateUtc="2021-03-26T09:4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7CC17" w14:textId="77777777" w:rsidR="0083292F" w:rsidRDefault="0083292F" w:rsidP="00985A25">
      <w:pPr>
        <w:spacing w:line="240" w:lineRule="auto"/>
        <w:ind w:left="420"/>
      </w:pPr>
      <w:r>
        <w:separator/>
      </w:r>
    </w:p>
  </w:endnote>
  <w:endnote w:type="continuationSeparator" w:id="0">
    <w:p w14:paraId="4DCC7437" w14:textId="77777777" w:rsidR="0083292F" w:rsidRDefault="0083292F" w:rsidP="00985A25"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0BC47" w14:textId="77777777" w:rsidR="00985A25" w:rsidRDefault="00985A25">
    <w:pPr>
      <w:pStyle w:val="a7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024D2" w14:textId="77777777" w:rsidR="00985A25" w:rsidRDefault="00985A25">
    <w:pPr>
      <w:pStyle w:val="a7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8831C" w14:textId="77777777" w:rsidR="00985A25" w:rsidRDefault="00985A25">
    <w:pPr>
      <w:pStyle w:val="a7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D20BF" w14:textId="77777777" w:rsidR="0083292F" w:rsidRDefault="0083292F" w:rsidP="00985A25">
      <w:pPr>
        <w:spacing w:line="240" w:lineRule="auto"/>
        <w:ind w:left="420"/>
      </w:pPr>
      <w:r>
        <w:separator/>
      </w:r>
    </w:p>
  </w:footnote>
  <w:footnote w:type="continuationSeparator" w:id="0">
    <w:p w14:paraId="4160BF0F" w14:textId="77777777" w:rsidR="0083292F" w:rsidRDefault="0083292F" w:rsidP="00985A25">
      <w:pPr>
        <w:spacing w:line="240" w:lineRule="auto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91C12" w14:textId="77777777" w:rsidR="00985A25" w:rsidRDefault="00985A25">
    <w:pPr>
      <w:pStyle w:val="a5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E9C8D" w14:textId="77777777" w:rsidR="00985A25" w:rsidRDefault="00985A25">
    <w:pPr>
      <w:pStyle w:val="a5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C927F" w14:textId="77777777" w:rsidR="00985A25" w:rsidRDefault="00985A25">
    <w:pPr>
      <w:pStyle w:val="a5"/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0D06"/>
    <w:multiLevelType w:val="hybridMultilevel"/>
    <w:tmpl w:val="7E341C4C"/>
    <w:lvl w:ilvl="0" w:tplc="90E645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856531C"/>
    <w:multiLevelType w:val="hybridMultilevel"/>
    <w:tmpl w:val="407E851C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3DAA732D"/>
    <w:multiLevelType w:val="hybridMultilevel"/>
    <w:tmpl w:val="A8822B0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3F7115CC"/>
    <w:multiLevelType w:val="hybridMultilevel"/>
    <w:tmpl w:val="7CC8904E"/>
    <w:lvl w:ilvl="0" w:tplc="F71CB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EE61E1A"/>
    <w:multiLevelType w:val="hybridMultilevel"/>
    <w:tmpl w:val="66B24A4C"/>
    <w:lvl w:ilvl="0" w:tplc="53F08654">
      <w:start w:val="2"/>
      <w:numFmt w:val="bullet"/>
      <w:lvlText w:val=""/>
      <w:lvlJc w:val="left"/>
      <w:pPr>
        <w:ind w:left="1200" w:hanging="42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608D4299"/>
    <w:multiLevelType w:val="hybridMultilevel"/>
    <w:tmpl w:val="99B432F6"/>
    <w:lvl w:ilvl="0" w:tplc="8208CA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A780F2F"/>
    <w:multiLevelType w:val="hybridMultilevel"/>
    <w:tmpl w:val="FC643516"/>
    <w:lvl w:ilvl="0" w:tplc="DDE8C1B0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7" w15:restartNumberingAfterBreak="0">
    <w:nsid w:val="7FE95122"/>
    <w:multiLevelType w:val="hybridMultilevel"/>
    <w:tmpl w:val="D1CC03F8"/>
    <w:lvl w:ilvl="0" w:tplc="53F08654">
      <w:start w:val="2"/>
      <w:numFmt w:val="bullet"/>
      <w:lvlText w:val=""/>
      <w:lvlJc w:val="left"/>
      <w:pPr>
        <w:ind w:left="114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B1"/>
    <w:rsid w:val="00016015"/>
    <w:rsid w:val="00020B29"/>
    <w:rsid w:val="0002686C"/>
    <w:rsid w:val="00036691"/>
    <w:rsid w:val="00043A14"/>
    <w:rsid w:val="000466BC"/>
    <w:rsid w:val="0005108E"/>
    <w:rsid w:val="000640A4"/>
    <w:rsid w:val="00072AFF"/>
    <w:rsid w:val="00074557"/>
    <w:rsid w:val="00080E0C"/>
    <w:rsid w:val="000841B5"/>
    <w:rsid w:val="000A4801"/>
    <w:rsid w:val="000B18AA"/>
    <w:rsid w:val="000B4366"/>
    <w:rsid w:val="000E6543"/>
    <w:rsid w:val="00121C75"/>
    <w:rsid w:val="001362AE"/>
    <w:rsid w:val="0015622A"/>
    <w:rsid w:val="00183170"/>
    <w:rsid w:val="00184A16"/>
    <w:rsid w:val="00185BE1"/>
    <w:rsid w:val="00187EBF"/>
    <w:rsid w:val="001A7ED1"/>
    <w:rsid w:val="001B26E1"/>
    <w:rsid w:val="001D3505"/>
    <w:rsid w:val="001E20C0"/>
    <w:rsid w:val="001F5EBD"/>
    <w:rsid w:val="0022011B"/>
    <w:rsid w:val="00234C10"/>
    <w:rsid w:val="00240885"/>
    <w:rsid w:val="002575A4"/>
    <w:rsid w:val="00267840"/>
    <w:rsid w:val="00290C99"/>
    <w:rsid w:val="002B08BC"/>
    <w:rsid w:val="002D25A0"/>
    <w:rsid w:val="003002BE"/>
    <w:rsid w:val="003330B3"/>
    <w:rsid w:val="00336DBB"/>
    <w:rsid w:val="003373D2"/>
    <w:rsid w:val="00352AD7"/>
    <w:rsid w:val="00383645"/>
    <w:rsid w:val="00395882"/>
    <w:rsid w:val="003A046C"/>
    <w:rsid w:val="003A664A"/>
    <w:rsid w:val="003B005C"/>
    <w:rsid w:val="003C3921"/>
    <w:rsid w:val="003D02AE"/>
    <w:rsid w:val="003E4371"/>
    <w:rsid w:val="003F2FA4"/>
    <w:rsid w:val="003F513C"/>
    <w:rsid w:val="003F7C5E"/>
    <w:rsid w:val="00421530"/>
    <w:rsid w:val="00425DA0"/>
    <w:rsid w:val="00432719"/>
    <w:rsid w:val="00454564"/>
    <w:rsid w:val="004606B7"/>
    <w:rsid w:val="0048033E"/>
    <w:rsid w:val="00486365"/>
    <w:rsid w:val="004A22A0"/>
    <w:rsid w:val="004B0487"/>
    <w:rsid w:val="004D2FE9"/>
    <w:rsid w:val="004D70AF"/>
    <w:rsid w:val="004E11A2"/>
    <w:rsid w:val="004F2C2E"/>
    <w:rsid w:val="0052707C"/>
    <w:rsid w:val="005519D7"/>
    <w:rsid w:val="00552291"/>
    <w:rsid w:val="00554295"/>
    <w:rsid w:val="00563740"/>
    <w:rsid w:val="005938CB"/>
    <w:rsid w:val="00594FCF"/>
    <w:rsid w:val="005A36EE"/>
    <w:rsid w:val="005B3363"/>
    <w:rsid w:val="005B73CD"/>
    <w:rsid w:val="005D6D93"/>
    <w:rsid w:val="006132F5"/>
    <w:rsid w:val="00614987"/>
    <w:rsid w:val="00636075"/>
    <w:rsid w:val="00651152"/>
    <w:rsid w:val="00663451"/>
    <w:rsid w:val="006D2D7C"/>
    <w:rsid w:val="006D3687"/>
    <w:rsid w:val="006E043A"/>
    <w:rsid w:val="006E0FE8"/>
    <w:rsid w:val="006E1C3F"/>
    <w:rsid w:val="006E7182"/>
    <w:rsid w:val="00707A5C"/>
    <w:rsid w:val="0071259C"/>
    <w:rsid w:val="00712A77"/>
    <w:rsid w:val="00713EDE"/>
    <w:rsid w:val="00770937"/>
    <w:rsid w:val="00776B85"/>
    <w:rsid w:val="00781B07"/>
    <w:rsid w:val="00785F12"/>
    <w:rsid w:val="00795491"/>
    <w:rsid w:val="007A0F22"/>
    <w:rsid w:val="007A5BA1"/>
    <w:rsid w:val="007A6EE0"/>
    <w:rsid w:val="007B6FE0"/>
    <w:rsid w:val="007C1D25"/>
    <w:rsid w:val="007C3356"/>
    <w:rsid w:val="007C4748"/>
    <w:rsid w:val="007C4AA1"/>
    <w:rsid w:val="007E1EE6"/>
    <w:rsid w:val="0081047B"/>
    <w:rsid w:val="00815A28"/>
    <w:rsid w:val="008229AB"/>
    <w:rsid w:val="0083292F"/>
    <w:rsid w:val="008857C1"/>
    <w:rsid w:val="008B3290"/>
    <w:rsid w:val="008C5987"/>
    <w:rsid w:val="008F27D9"/>
    <w:rsid w:val="00905909"/>
    <w:rsid w:val="00905B3E"/>
    <w:rsid w:val="009064C6"/>
    <w:rsid w:val="00941E63"/>
    <w:rsid w:val="0094673E"/>
    <w:rsid w:val="00950CBE"/>
    <w:rsid w:val="0096593C"/>
    <w:rsid w:val="00981DCE"/>
    <w:rsid w:val="00985A25"/>
    <w:rsid w:val="009A4A41"/>
    <w:rsid w:val="009E1BA5"/>
    <w:rsid w:val="009E5381"/>
    <w:rsid w:val="00A145F9"/>
    <w:rsid w:val="00A204F5"/>
    <w:rsid w:val="00A65399"/>
    <w:rsid w:val="00A667FE"/>
    <w:rsid w:val="00A66C56"/>
    <w:rsid w:val="00A76A84"/>
    <w:rsid w:val="00A817F0"/>
    <w:rsid w:val="00A86660"/>
    <w:rsid w:val="00A9597C"/>
    <w:rsid w:val="00AA322D"/>
    <w:rsid w:val="00AB6EE5"/>
    <w:rsid w:val="00AD2DB8"/>
    <w:rsid w:val="00AD7B92"/>
    <w:rsid w:val="00AE4A08"/>
    <w:rsid w:val="00B21FFE"/>
    <w:rsid w:val="00B2655B"/>
    <w:rsid w:val="00B50F5B"/>
    <w:rsid w:val="00B635D1"/>
    <w:rsid w:val="00B83F56"/>
    <w:rsid w:val="00B94A6B"/>
    <w:rsid w:val="00BA245A"/>
    <w:rsid w:val="00BA3548"/>
    <w:rsid w:val="00BA7148"/>
    <w:rsid w:val="00BE5CFB"/>
    <w:rsid w:val="00BF16B0"/>
    <w:rsid w:val="00C23738"/>
    <w:rsid w:val="00C30D26"/>
    <w:rsid w:val="00C3304F"/>
    <w:rsid w:val="00C3717C"/>
    <w:rsid w:val="00C52799"/>
    <w:rsid w:val="00C77C97"/>
    <w:rsid w:val="00C936BD"/>
    <w:rsid w:val="00CB3EC4"/>
    <w:rsid w:val="00D00216"/>
    <w:rsid w:val="00D04465"/>
    <w:rsid w:val="00D06898"/>
    <w:rsid w:val="00D07010"/>
    <w:rsid w:val="00D10CAB"/>
    <w:rsid w:val="00D43F1A"/>
    <w:rsid w:val="00D548E4"/>
    <w:rsid w:val="00D54D18"/>
    <w:rsid w:val="00D85156"/>
    <w:rsid w:val="00DA1EEE"/>
    <w:rsid w:val="00DA491D"/>
    <w:rsid w:val="00DB030C"/>
    <w:rsid w:val="00DC6859"/>
    <w:rsid w:val="00DE5B54"/>
    <w:rsid w:val="00E10A9B"/>
    <w:rsid w:val="00E21A78"/>
    <w:rsid w:val="00E54106"/>
    <w:rsid w:val="00E542D7"/>
    <w:rsid w:val="00E567E5"/>
    <w:rsid w:val="00E67171"/>
    <w:rsid w:val="00E716D1"/>
    <w:rsid w:val="00E77269"/>
    <w:rsid w:val="00E834DD"/>
    <w:rsid w:val="00EF1975"/>
    <w:rsid w:val="00F12C3D"/>
    <w:rsid w:val="00F21B26"/>
    <w:rsid w:val="00F31D3D"/>
    <w:rsid w:val="00F35011"/>
    <w:rsid w:val="00F358E4"/>
    <w:rsid w:val="00F479D9"/>
    <w:rsid w:val="00F6699E"/>
    <w:rsid w:val="00F82F6E"/>
    <w:rsid w:val="00F84F69"/>
    <w:rsid w:val="00F862D9"/>
    <w:rsid w:val="00F9252E"/>
    <w:rsid w:val="00F92942"/>
    <w:rsid w:val="00FB5917"/>
    <w:rsid w:val="00FC0B71"/>
    <w:rsid w:val="00FC41B1"/>
    <w:rsid w:val="00FC50B8"/>
    <w:rsid w:val="00F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387BB"/>
  <w15:chartTrackingRefBased/>
  <w15:docId w15:val="{D3A65372-A5C2-4486-9A95-F39DA07D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8E4"/>
    <w:pPr>
      <w:widowControl w:val="0"/>
      <w:adjustRightInd w:val="0"/>
      <w:spacing w:after="0" w:line="360" w:lineRule="exact"/>
      <w:ind w:leftChars="200" w:left="20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3F513C"/>
    <w:pPr>
      <w:keepNext/>
      <w:keepLines/>
      <w:spacing w:before="240" w:line="240" w:lineRule="auto"/>
      <w:textAlignment w:val="baseline"/>
      <w:outlineLvl w:val="0"/>
    </w:pPr>
    <w:rPr>
      <w:rFonts w:ascii="黑体" w:eastAsiaTheme="majorEastAsia" w:hAnsi="黑体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5B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513C"/>
    <w:rPr>
      <w:rFonts w:ascii="黑体" w:eastAsiaTheme="majorEastAsia" w:hAnsi="黑体" w:cstheme="majorBidi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DE5B54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paragraph" w:styleId="a3">
    <w:name w:val="List Paragraph"/>
    <w:basedOn w:val="a"/>
    <w:uiPriority w:val="34"/>
    <w:qFormat/>
    <w:rsid w:val="00AD7B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4D1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85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5A25"/>
    <w:rPr>
      <w:rFonts w:ascii="Times New Roman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5A2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5A25"/>
    <w:rPr>
      <w:rFonts w:ascii="Times New Roman" w:hAnsi="Times New Roman" w:cs="Times New Roman"/>
      <w:kern w:val="2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76B85"/>
    <w:rPr>
      <w:color w:val="954F72" w:themeColor="followedHyperlink"/>
      <w:u w:val="single"/>
    </w:rPr>
  </w:style>
  <w:style w:type="character" w:styleId="aa">
    <w:name w:val="Mention"/>
    <w:basedOn w:val="a0"/>
    <w:uiPriority w:val="99"/>
    <w:rsid w:val="005938CB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4F2C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ind w:leftChars="0" w:left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2C2E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EF1975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EF1975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EF1975"/>
    <w:rPr>
      <w:rFonts w:ascii="Times New Roman" w:hAnsi="Times New Roman" w:cs="Times New Roman"/>
      <w:kern w:val="2"/>
      <w:sz w:val="21"/>
      <w:szCs w:val="21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F1975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EF1975"/>
    <w:rPr>
      <w:rFonts w:ascii="Times New Roman" w:hAnsi="Times New Roman" w:cs="Times New Roman"/>
      <w:b/>
      <w:bCs/>
      <w:kern w:val="2"/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E54106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E54106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ljh.tju@gmail.com</dc:creator>
  <cp:keywords/>
  <dc:description/>
  <cp:lastModifiedBy>Zhao Peng</cp:lastModifiedBy>
  <cp:revision>60</cp:revision>
  <dcterms:created xsi:type="dcterms:W3CDTF">2021-03-26T10:20:00Z</dcterms:created>
  <dcterms:modified xsi:type="dcterms:W3CDTF">2021-03-26T10:52:00Z</dcterms:modified>
</cp:coreProperties>
</file>