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sz w:val="52"/>
        </w:rPr>
      </w:pPr>
    </w:p>
    <w:p>
      <w:pPr>
        <w:jc w:val="center"/>
        <w:rPr>
          <w:sz w:val="52"/>
        </w:rPr>
      </w:pPr>
      <w:r>
        <w:rPr>
          <w:rFonts w:hint="eastAsia"/>
          <w:sz w:val="52"/>
          <w:lang w:val="en-US" w:eastAsia="zh-CN"/>
        </w:rPr>
        <w:t>在线购书系统</w:t>
      </w:r>
      <w:r>
        <w:rPr>
          <w:rFonts w:hint="eastAsia"/>
          <w:sz w:val="52"/>
        </w:rPr>
        <w:t>系统</w:t>
      </w:r>
    </w:p>
    <w:p>
      <w:pPr>
        <w:jc w:val="center"/>
        <w:rPr>
          <w:sz w:val="52"/>
        </w:rPr>
      </w:pPr>
      <w:r>
        <w:rPr>
          <w:rFonts w:hint="eastAsia"/>
          <w:sz w:val="52"/>
        </w:rPr>
        <w:t>测试计划与分析报告</w:t>
      </w:r>
    </w:p>
    <w:p>
      <w:pPr>
        <w:jc w:val="center"/>
        <w:rPr>
          <w:sz w:val="52"/>
        </w:rPr>
      </w:pPr>
    </w:p>
    <w:p>
      <w:pPr>
        <w:jc w:val="center"/>
        <w:rPr>
          <w:sz w:val="52"/>
        </w:rPr>
      </w:pPr>
    </w:p>
    <w:p>
      <w:pPr>
        <w:jc w:val="center"/>
        <w:rPr>
          <w:sz w:val="52"/>
        </w:rPr>
      </w:pPr>
    </w:p>
    <w:p>
      <w:pPr>
        <w:jc w:val="center"/>
        <w:rPr>
          <w:sz w:val="52"/>
        </w:rPr>
      </w:pPr>
    </w:p>
    <w:p>
      <w:pPr>
        <w:jc w:val="center"/>
        <w:rPr>
          <w:sz w:val="52"/>
        </w:rPr>
      </w:pPr>
    </w:p>
    <w:p>
      <w:pPr>
        <w:jc w:val="center"/>
        <w:rPr>
          <w:sz w:val="52"/>
        </w:rPr>
      </w:pPr>
    </w:p>
    <w:p>
      <w:pPr>
        <w:jc w:val="left"/>
        <w:rPr>
          <w:color w:val="0D0D0D" w:themeColor="text1" w:themeTint="F2"/>
          <w:sz w:val="44"/>
          <w14:textFill>
            <w14:solidFill>
              <w14:schemeClr w14:val="tx1">
                <w14:lumMod w14:val="95000"/>
                <w14:lumOff w14:val="5000"/>
              </w14:schemeClr>
            </w14:solidFill>
          </w14:textFill>
        </w:rPr>
      </w:pPr>
      <w:r>
        <w:rPr>
          <w:sz w:val="44"/>
        </w:rPr>
        <w:tab/>
      </w:r>
      <w:r>
        <w:rPr>
          <w:sz w:val="44"/>
        </w:rPr>
        <w:tab/>
      </w:r>
      <w:r>
        <w:rPr>
          <w:sz w:val="44"/>
        </w:rPr>
        <w:tab/>
      </w:r>
      <w:r>
        <w:rPr>
          <w:rFonts w:hint="eastAsia"/>
          <w:color w:val="0D0D0D" w:themeColor="text1" w:themeTint="F2"/>
          <w:sz w:val="44"/>
          <w14:textFill>
            <w14:solidFill>
              <w14:schemeClr w14:val="tx1">
                <w14:lumMod w14:val="95000"/>
                <w14:lumOff w14:val="5000"/>
              </w14:schemeClr>
            </w14:solidFill>
          </w14:textFill>
        </w:rPr>
        <w:t>团队编号：第10组</w:t>
      </w:r>
    </w:p>
    <w:p>
      <w:pPr>
        <w:jc w:val="left"/>
        <w:rPr>
          <w:sz w:val="44"/>
        </w:rPr>
      </w:pPr>
      <w:r>
        <w:rPr>
          <w:sz w:val="44"/>
        </w:rPr>
        <w:tab/>
      </w:r>
      <w:r>
        <w:rPr>
          <w:sz w:val="44"/>
        </w:rPr>
        <w:tab/>
      </w:r>
      <w:r>
        <w:rPr>
          <w:sz w:val="44"/>
        </w:rPr>
        <w:tab/>
      </w:r>
      <w:r>
        <w:rPr>
          <w:rFonts w:hint="eastAsia"/>
          <w:sz w:val="44"/>
        </w:rPr>
        <w:t>团队成员：王怡宁 周子渔 向鑫睿 陈骁霄 丛乐驰</w:t>
      </w:r>
    </w:p>
    <w:p>
      <w:pPr>
        <w:jc w:val="left"/>
        <w:rPr>
          <w:sz w:val="44"/>
        </w:rPr>
      </w:pPr>
      <w:r>
        <w:rPr>
          <w:sz w:val="44"/>
        </w:rPr>
        <w:tab/>
      </w:r>
      <w:r>
        <w:rPr>
          <w:sz w:val="44"/>
        </w:rPr>
        <w:tab/>
      </w:r>
      <w:r>
        <w:rPr>
          <w:sz w:val="44"/>
        </w:rPr>
        <w:tab/>
      </w:r>
      <w:r>
        <w:rPr>
          <w:rFonts w:hint="eastAsia"/>
          <w:color w:val="0D0D0D" w:themeColor="text1" w:themeTint="F2"/>
          <w:sz w:val="44"/>
          <w14:textFill>
            <w14:solidFill>
              <w14:schemeClr w14:val="tx1">
                <w14:lumMod w14:val="95000"/>
                <w14:lumOff w14:val="5000"/>
              </w14:schemeClr>
            </w14:solidFill>
          </w14:textFill>
        </w:rPr>
        <w:t>完成日期：2023.</w:t>
      </w:r>
      <w:r>
        <w:rPr>
          <w:rFonts w:hint="eastAsia"/>
          <w:color w:val="0D0D0D" w:themeColor="text1" w:themeTint="F2"/>
          <w:sz w:val="44"/>
          <w:lang w:val="en-US" w:eastAsia="zh-CN"/>
          <w14:textFill>
            <w14:solidFill>
              <w14:schemeClr w14:val="tx1">
                <w14:lumMod w14:val="95000"/>
                <w14:lumOff w14:val="5000"/>
              </w14:schemeClr>
            </w14:solidFill>
          </w14:textFill>
        </w:rPr>
        <w:t>7</w:t>
      </w:r>
      <w:r>
        <w:rPr>
          <w:rFonts w:hint="eastAsia"/>
          <w:color w:val="0D0D0D" w:themeColor="text1" w:themeTint="F2"/>
          <w:sz w:val="44"/>
          <w14:textFill>
            <w14:solidFill>
              <w14:schemeClr w14:val="tx1">
                <w14:lumMod w14:val="95000"/>
                <w14:lumOff w14:val="5000"/>
              </w14:schemeClr>
            </w14:solidFill>
          </w14:textFill>
        </w:rPr>
        <w:t>.</w:t>
      </w:r>
      <w:r>
        <w:rPr>
          <w:rFonts w:hint="eastAsia"/>
          <w:color w:val="0D0D0D" w:themeColor="text1" w:themeTint="F2"/>
          <w:sz w:val="44"/>
          <w:lang w:val="en-US" w:eastAsia="zh-CN"/>
          <w14:textFill>
            <w14:solidFill>
              <w14:schemeClr w14:val="tx1">
                <w14:lumMod w14:val="95000"/>
                <w14:lumOff w14:val="5000"/>
              </w14:schemeClr>
            </w14:solidFill>
          </w14:textFill>
        </w:rPr>
        <w:t>0</w:t>
      </w:r>
      <w:r>
        <w:rPr>
          <w:rFonts w:hint="eastAsia"/>
          <w:color w:val="0D0D0D" w:themeColor="text1" w:themeTint="F2"/>
          <w:sz w:val="44"/>
          <w14:textFill>
            <w14:solidFill>
              <w14:schemeClr w14:val="tx1">
                <w14:lumMod w14:val="95000"/>
                <w14:lumOff w14:val="5000"/>
              </w14:schemeClr>
            </w14:solidFill>
          </w14:textFill>
        </w:rPr>
        <w:t>4</w:t>
      </w:r>
    </w:p>
    <w:p>
      <w:pPr>
        <w:jc w:val="left"/>
        <w:rPr>
          <w:sz w:val="44"/>
        </w:rPr>
      </w:pPr>
    </w:p>
    <w:p>
      <w:pPr>
        <w:jc w:val="left"/>
        <w:rPr>
          <w:sz w:val="44"/>
        </w:rPr>
      </w:pPr>
    </w:p>
    <w:p>
      <w:pPr>
        <w:jc w:val="left"/>
        <w:rPr>
          <w:sz w:val="44"/>
        </w:rPr>
      </w:pPr>
    </w:p>
    <w:p>
      <w:pPr>
        <w:jc w:val="left"/>
        <w:rPr>
          <w:sz w:val="44"/>
        </w:rPr>
      </w:pPr>
    </w:p>
    <w:p>
      <w:pPr>
        <w:jc w:val="left"/>
        <w:rPr>
          <w:sz w:val="44"/>
        </w:rPr>
      </w:pPr>
    </w:p>
    <w:p>
      <w:pPr>
        <w:jc w:val="left"/>
        <w:rPr>
          <w:sz w:val="44"/>
        </w:rPr>
      </w:pPr>
    </w:p>
    <w:p>
      <w:pPr>
        <w:jc w:val="left"/>
        <w:rPr>
          <w:sz w:val="44"/>
        </w:rPr>
      </w:pPr>
    </w:p>
    <w:p>
      <w:pPr>
        <w:jc w:val="left"/>
        <w:rPr>
          <w:sz w:val="44"/>
        </w:rPr>
      </w:pPr>
    </w:p>
    <w:p>
      <w:pPr>
        <w:jc w:val="left"/>
        <w:rPr>
          <w:sz w:val="44"/>
        </w:rPr>
      </w:pPr>
    </w:p>
    <w:p>
      <w:pPr>
        <w:jc w:val="center"/>
        <w:rPr>
          <w:sz w:val="36"/>
          <w:szCs w:val="36"/>
        </w:rPr>
      </w:pPr>
      <w:r>
        <w:rPr>
          <w:rFonts w:hint="eastAsia"/>
          <w:sz w:val="36"/>
          <w:szCs w:val="36"/>
        </w:rPr>
        <w:t>目录</w:t>
      </w:r>
    </w:p>
    <w:p>
      <w:pPr>
        <w:pStyle w:val="7"/>
        <w:tabs>
          <w:tab w:val="right" w:leader="dot" w:pos="8296"/>
        </w:tabs>
        <w:rPr>
          <w:rFonts w:ascii="Calibri" w:hAnsi="Calibri"/>
          <w:kern w:val="0"/>
          <w:sz w:val="24"/>
        </w:rPr>
      </w:pPr>
      <w:r>
        <w:rPr>
          <w:rFonts w:ascii="宋体" w:hAnsi="宋体"/>
        </w:rPr>
        <w:fldChar w:fldCharType="begin"/>
      </w:r>
      <w:r>
        <w:rPr>
          <w:rFonts w:ascii="宋体" w:hAnsi="宋体"/>
        </w:rPr>
        <w:instrText xml:space="preserve"> TOC \o "1-2" \h \z </w:instrText>
      </w:r>
      <w:r>
        <w:rPr>
          <w:rFonts w:ascii="宋体" w:hAnsi="宋体"/>
        </w:rPr>
        <w:fldChar w:fldCharType="separate"/>
      </w:r>
      <w:r>
        <w:fldChar w:fldCharType="begin"/>
      </w:r>
      <w:r>
        <w:instrText xml:space="preserve"> HYPERLINK \l "_Toc43488912" </w:instrText>
      </w:r>
      <w:r>
        <w:fldChar w:fldCharType="separate"/>
      </w:r>
      <w:r>
        <w:rPr>
          <w:rStyle w:val="11"/>
          <w:rFonts w:ascii="宋体" w:hAnsi="宋体"/>
        </w:rPr>
        <w:t>1</w:t>
      </w:r>
      <w:r>
        <w:rPr>
          <w:rStyle w:val="11"/>
          <w:rFonts w:hint="eastAsia" w:ascii="宋体" w:hAnsi="宋体"/>
        </w:rPr>
        <w:t>．引言</w:t>
      </w:r>
      <w:r>
        <w:tab/>
      </w:r>
      <w:r>
        <w:fldChar w:fldCharType="begin"/>
      </w:r>
      <w:r>
        <w:instrText xml:space="preserve"> PAGEREF _Toc43488912 \h </w:instrText>
      </w:r>
      <w:r>
        <w:fldChar w:fldCharType="separate"/>
      </w:r>
      <w:r>
        <w:t>3</w:t>
      </w:r>
      <w:r>
        <w:fldChar w:fldCharType="end"/>
      </w:r>
      <w:r>
        <w:fldChar w:fldCharType="end"/>
      </w:r>
    </w:p>
    <w:p>
      <w:pPr>
        <w:pStyle w:val="8"/>
        <w:tabs>
          <w:tab w:val="right" w:leader="dot" w:pos="8296"/>
        </w:tabs>
        <w:rPr>
          <w:rFonts w:ascii="Calibri" w:hAnsi="Calibri"/>
          <w:kern w:val="0"/>
          <w:sz w:val="24"/>
        </w:rPr>
      </w:pPr>
      <w:r>
        <w:fldChar w:fldCharType="begin"/>
      </w:r>
      <w:r>
        <w:instrText xml:space="preserve"> HYPERLINK \l "_Toc43488913" </w:instrText>
      </w:r>
      <w:r>
        <w:fldChar w:fldCharType="separate"/>
      </w:r>
      <w:r>
        <w:rPr>
          <w:rStyle w:val="11"/>
          <w:rFonts w:ascii="宋体" w:hAnsi="宋体"/>
        </w:rPr>
        <w:t>1.1</w:t>
      </w:r>
      <w:r>
        <w:rPr>
          <w:rStyle w:val="11"/>
          <w:rFonts w:hint="eastAsia" w:ascii="宋体" w:hAnsi="宋体"/>
        </w:rPr>
        <w:t>编写目的</w:t>
      </w:r>
      <w:r>
        <w:tab/>
      </w:r>
      <w:r>
        <w:fldChar w:fldCharType="begin"/>
      </w:r>
      <w:r>
        <w:instrText xml:space="preserve"> PAGEREF _Toc43488913 \h </w:instrText>
      </w:r>
      <w:r>
        <w:fldChar w:fldCharType="separate"/>
      </w:r>
      <w:r>
        <w:t>3</w:t>
      </w:r>
      <w:r>
        <w:fldChar w:fldCharType="end"/>
      </w:r>
      <w:r>
        <w:fldChar w:fldCharType="end"/>
      </w:r>
    </w:p>
    <w:p>
      <w:pPr>
        <w:pStyle w:val="8"/>
        <w:tabs>
          <w:tab w:val="right" w:leader="dot" w:pos="8296"/>
        </w:tabs>
        <w:rPr>
          <w:rFonts w:ascii="Calibri" w:hAnsi="Calibri"/>
          <w:kern w:val="0"/>
          <w:sz w:val="24"/>
        </w:rPr>
      </w:pPr>
      <w:r>
        <w:fldChar w:fldCharType="begin"/>
      </w:r>
      <w:r>
        <w:instrText xml:space="preserve"> HYPERLINK \l "_Toc43488914" </w:instrText>
      </w:r>
      <w:r>
        <w:fldChar w:fldCharType="separate"/>
      </w:r>
      <w:r>
        <w:rPr>
          <w:rStyle w:val="11"/>
          <w:rFonts w:ascii="宋体" w:hAnsi="宋体"/>
        </w:rPr>
        <w:t>1.2</w:t>
      </w:r>
      <w:r>
        <w:rPr>
          <w:rStyle w:val="11"/>
          <w:rFonts w:hint="eastAsia" w:ascii="宋体" w:hAnsi="宋体"/>
        </w:rPr>
        <w:t>项目背景</w:t>
      </w:r>
      <w:r>
        <w:tab/>
      </w:r>
      <w:r>
        <w:fldChar w:fldCharType="begin"/>
      </w:r>
      <w:r>
        <w:instrText xml:space="preserve"> PAGEREF _Toc43488914 \h </w:instrText>
      </w:r>
      <w:r>
        <w:fldChar w:fldCharType="separate"/>
      </w:r>
      <w:r>
        <w:t>3</w:t>
      </w:r>
      <w:r>
        <w:fldChar w:fldCharType="end"/>
      </w:r>
      <w:r>
        <w:fldChar w:fldCharType="end"/>
      </w:r>
    </w:p>
    <w:p>
      <w:pPr>
        <w:pStyle w:val="8"/>
        <w:tabs>
          <w:tab w:val="right" w:leader="dot" w:pos="8296"/>
        </w:tabs>
        <w:rPr>
          <w:rFonts w:ascii="Calibri" w:hAnsi="Calibri"/>
          <w:kern w:val="0"/>
          <w:sz w:val="24"/>
        </w:rPr>
      </w:pPr>
      <w:r>
        <w:fldChar w:fldCharType="begin"/>
      </w:r>
      <w:r>
        <w:instrText xml:space="preserve"> HYPERLINK \l "_Toc43488915" </w:instrText>
      </w:r>
      <w:r>
        <w:fldChar w:fldCharType="separate"/>
      </w:r>
      <w:r>
        <w:rPr>
          <w:rStyle w:val="11"/>
          <w:rFonts w:ascii="宋体" w:hAnsi="宋体"/>
        </w:rPr>
        <w:t>1.3</w:t>
      </w:r>
      <w:r>
        <w:rPr>
          <w:rStyle w:val="11"/>
          <w:rFonts w:hint="eastAsia" w:ascii="宋体" w:hAnsi="宋体"/>
        </w:rPr>
        <w:t>定义</w:t>
      </w:r>
      <w:r>
        <w:tab/>
      </w:r>
      <w:r>
        <w:fldChar w:fldCharType="begin"/>
      </w:r>
      <w:r>
        <w:instrText xml:space="preserve"> PAGEREF _Toc43488915 \h </w:instrText>
      </w:r>
      <w:r>
        <w:fldChar w:fldCharType="separate"/>
      </w:r>
      <w:r>
        <w:t>3</w:t>
      </w:r>
      <w:r>
        <w:fldChar w:fldCharType="end"/>
      </w:r>
      <w:r>
        <w:fldChar w:fldCharType="end"/>
      </w:r>
    </w:p>
    <w:p>
      <w:pPr>
        <w:pStyle w:val="8"/>
        <w:tabs>
          <w:tab w:val="right" w:leader="dot" w:pos="8296"/>
        </w:tabs>
        <w:rPr>
          <w:rFonts w:ascii="Calibri" w:hAnsi="Calibri"/>
          <w:kern w:val="0"/>
          <w:sz w:val="24"/>
        </w:rPr>
      </w:pPr>
      <w:r>
        <w:fldChar w:fldCharType="begin"/>
      </w:r>
      <w:r>
        <w:instrText xml:space="preserve"> HYPERLINK \l "_Toc43488916" </w:instrText>
      </w:r>
      <w:r>
        <w:fldChar w:fldCharType="separate"/>
      </w:r>
      <w:r>
        <w:rPr>
          <w:rStyle w:val="11"/>
          <w:rFonts w:ascii="宋体" w:hAnsi="宋体"/>
        </w:rPr>
        <w:t>1.4</w:t>
      </w:r>
      <w:r>
        <w:rPr>
          <w:rStyle w:val="11"/>
          <w:rFonts w:hint="eastAsia" w:ascii="宋体" w:hAnsi="宋体"/>
        </w:rPr>
        <w:t>参考资料</w:t>
      </w:r>
      <w:r>
        <w:tab/>
      </w:r>
      <w:r>
        <w:fldChar w:fldCharType="begin"/>
      </w:r>
      <w:r>
        <w:instrText xml:space="preserve"> PAGEREF _Toc43488916 \h </w:instrText>
      </w:r>
      <w:r>
        <w:fldChar w:fldCharType="separate"/>
      </w:r>
      <w:r>
        <w:t>3</w:t>
      </w:r>
      <w:r>
        <w:fldChar w:fldCharType="end"/>
      </w:r>
      <w:r>
        <w:fldChar w:fldCharType="end"/>
      </w:r>
    </w:p>
    <w:p>
      <w:pPr>
        <w:pStyle w:val="7"/>
        <w:tabs>
          <w:tab w:val="right" w:leader="dot" w:pos="8296"/>
        </w:tabs>
        <w:rPr>
          <w:rFonts w:ascii="Calibri" w:hAnsi="Calibri"/>
          <w:kern w:val="0"/>
          <w:sz w:val="24"/>
        </w:rPr>
      </w:pPr>
      <w:r>
        <w:fldChar w:fldCharType="begin"/>
      </w:r>
      <w:r>
        <w:instrText xml:space="preserve"> HYPERLINK \l "_Toc43488917" </w:instrText>
      </w:r>
      <w:r>
        <w:fldChar w:fldCharType="separate"/>
      </w:r>
      <w:r>
        <w:rPr>
          <w:rStyle w:val="11"/>
          <w:rFonts w:ascii="宋体" w:hAnsi="宋体"/>
        </w:rPr>
        <w:t>2</w:t>
      </w:r>
      <w:r>
        <w:rPr>
          <w:rStyle w:val="11"/>
          <w:rFonts w:hint="eastAsia" w:ascii="宋体" w:hAnsi="宋体"/>
        </w:rPr>
        <w:t>．测试计划</w:t>
      </w:r>
      <w:r>
        <w:tab/>
      </w:r>
      <w:r>
        <w:fldChar w:fldCharType="begin"/>
      </w:r>
      <w:r>
        <w:instrText xml:space="preserve"> PAGEREF _Toc43488917 \h </w:instrText>
      </w:r>
      <w:r>
        <w:fldChar w:fldCharType="separate"/>
      </w:r>
      <w:r>
        <w:t>3</w:t>
      </w:r>
      <w:r>
        <w:fldChar w:fldCharType="end"/>
      </w:r>
      <w:r>
        <w:fldChar w:fldCharType="end"/>
      </w:r>
    </w:p>
    <w:p>
      <w:pPr>
        <w:pStyle w:val="8"/>
        <w:tabs>
          <w:tab w:val="right" w:leader="dot" w:pos="8296"/>
        </w:tabs>
        <w:rPr>
          <w:rFonts w:ascii="Calibri" w:hAnsi="Calibri"/>
          <w:kern w:val="0"/>
          <w:sz w:val="24"/>
        </w:rPr>
      </w:pPr>
      <w:r>
        <w:fldChar w:fldCharType="begin"/>
      </w:r>
      <w:r>
        <w:instrText xml:space="preserve"> HYPERLINK \l "_Toc43488918" </w:instrText>
      </w:r>
      <w:r>
        <w:fldChar w:fldCharType="separate"/>
      </w:r>
      <w:r>
        <w:rPr>
          <w:rStyle w:val="11"/>
          <w:rFonts w:ascii="宋体" w:hAnsi="宋体"/>
        </w:rPr>
        <w:t>2.1</w:t>
      </w:r>
      <w:r>
        <w:rPr>
          <w:rStyle w:val="11"/>
          <w:rFonts w:hint="eastAsia" w:ascii="宋体" w:hAnsi="宋体"/>
        </w:rPr>
        <w:t>测试条件</w:t>
      </w:r>
      <w:r>
        <w:tab/>
      </w:r>
      <w:r>
        <w:fldChar w:fldCharType="begin"/>
      </w:r>
      <w:r>
        <w:instrText xml:space="preserve"> PAGEREF _Toc43488918 \h </w:instrText>
      </w:r>
      <w:r>
        <w:fldChar w:fldCharType="separate"/>
      </w:r>
      <w:r>
        <w:t>3</w:t>
      </w:r>
      <w:r>
        <w:fldChar w:fldCharType="end"/>
      </w:r>
      <w:r>
        <w:fldChar w:fldCharType="end"/>
      </w:r>
    </w:p>
    <w:p>
      <w:pPr>
        <w:pStyle w:val="8"/>
        <w:tabs>
          <w:tab w:val="right" w:leader="dot" w:pos="8296"/>
        </w:tabs>
        <w:rPr>
          <w:rFonts w:ascii="Calibri" w:hAnsi="Calibri"/>
          <w:kern w:val="0"/>
          <w:sz w:val="24"/>
        </w:rPr>
      </w:pPr>
      <w:r>
        <w:fldChar w:fldCharType="begin"/>
      </w:r>
      <w:r>
        <w:instrText xml:space="preserve"> HYPERLINK \l "_Toc43488919" </w:instrText>
      </w:r>
      <w:r>
        <w:fldChar w:fldCharType="separate"/>
      </w:r>
      <w:r>
        <w:rPr>
          <w:rStyle w:val="11"/>
          <w:rFonts w:ascii="宋体" w:hAnsi="宋体"/>
        </w:rPr>
        <w:t>2.2</w:t>
      </w:r>
      <w:r>
        <w:rPr>
          <w:rStyle w:val="11"/>
          <w:rFonts w:hint="eastAsia" w:ascii="宋体" w:hAnsi="宋体"/>
        </w:rPr>
        <w:t>测试方案设计</w:t>
      </w:r>
      <w:r>
        <w:tab/>
      </w:r>
      <w:r>
        <w:fldChar w:fldCharType="begin"/>
      </w:r>
      <w:r>
        <w:instrText xml:space="preserve"> PAGEREF _Toc43488919 \h </w:instrText>
      </w:r>
      <w:r>
        <w:fldChar w:fldCharType="separate"/>
      </w:r>
      <w:r>
        <w:t>3</w:t>
      </w:r>
      <w:r>
        <w:fldChar w:fldCharType="end"/>
      </w:r>
      <w:r>
        <w:fldChar w:fldCharType="end"/>
      </w:r>
    </w:p>
    <w:p>
      <w:pPr>
        <w:pStyle w:val="7"/>
        <w:tabs>
          <w:tab w:val="right" w:leader="dot" w:pos="8296"/>
        </w:tabs>
        <w:rPr>
          <w:rFonts w:ascii="Calibri" w:hAnsi="Calibri"/>
          <w:kern w:val="0"/>
          <w:sz w:val="24"/>
        </w:rPr>
      </w:pPr>
      <w:r>
        <w:fldChar w:fldCharType="begin"/>
      </w:r>
      <w:r>
        <w:instrText xml:space="preserve"> HYPERLINK \l "_Toc43488920" </w:instrText>
      </w:r>
      <w:r>
        <w:fldChar w:fldCharType="separate"/>
      </w:r>
      <w:r>
        <w:rPr>
          <w:rStyle w:val="11"/>
          <w:rFonts w:ascii="宋体" w:hAnsi="宋体"/>
        </w:rPr>
        <w:t>3</w:t>
      </w:r>
      <w:r>
        <w:rPr>
          <w:rStyle w:val="11"/>
          <w:rFonts w:hint="eastAsia" w:ascii="宋体" w:hAnsi="宋体"/>
        </w:rPr>
        <w:t>．测试执行情况</w:t>
      </w:r>
      <w:r>
        <w:tab/>
      </w:r>
      <w:r>
        <w:fldChar w:fldCharType="begin"/>
      </w:r>
      <w:r>
        <w:instrText xml:space="preserve"> PAGEREF _Toc43488920 \h </w:instrText>
      </w:r>
      <w:r>
        <w:fldChar w:fldCharType="separate"/>
      </w:r>
      <w:r>
        <w:t>4</w:t>
      </w:r>
      <w:r>
        <w:fldChar w:fldCharType="end"/>
      </w:r>
      <w:r>
        <w:fldChar w:fldCharType="end"/>
      </w:r>
    </w:p>
    <w:p>
      <w:pPr>
        <w:pStyle w:val="8"/>
        <w:tabs>
          <w:tab w:val="right" w:leader="dot" w:pos="8296"/>
        </w:tabs>
        <w:rPr>
          <w:rFonts w:ascii="Calibri" w:hAnsi="Calibri"/>
          <w:kern w:val="0"/>
          <w:sz w:val="24"/>
        </w:rPr>
      </w:pPr>
      <w:r>
        <w:fldChar w:fldCharType="begin"/>
      </w:r>
      <w:r>
        <w:instrText xml:space="preserve"> HYPERLINK \l "_Toc43488921" </w:instrText>
      </w:r>
      <w:r>
        <w:fldChar w:fldCharType="separate"/>
      </w:r>
      <w:r>
        <w:rPr>
          <w:rStyle w:val="11"/>
          <w:rFonts w:ascii="宋体" w:hAnsi="宋体"/>
        </w:rPr>
        <w:t xml:space="preserve">3.1 </w:t>
      </w:r>
      <w:r>
        <w:rPr>
          <w:rStyle w:val="11"/>
          <w:rFonts w:hint="eastAsia" w:ascii="宋体" w:hAnsi="宋体"/>
        </w:rPr>
        <w:t>软硬件环境</w:t>
      </w:r>
      <w:r>
        <w:tab/>
      </w:r>
      <w:r>
        <w:fldChar w:fldCharType="begin"/>
      </w:r>
      <w:r>
        <w:instrText xml:space="preserve"> PAGEREF _Toc43488921 \h </w:instrText>
      </w:r>
      <w:r>
        <w:fldChar w:fldCharType="separate"/>
      </w:r>
      <w:r>
        <w:t>4</w:t>
      </w:r>
      <w:r>
        <w:fldChar w:fldCharType="end"/>
      </w:r>
      <w:r>
        <w:fldChar w:fldCharType="end"/>
      </w:r>
    </w:p>
    <w:p>
      <w:pPr>
        <w:pStyle w:val="8"/>
        <w:tabs>
          <w:tab w:val="right" w:leader="dot" w:pos="8296"/>
        </w:tabs>
        <w:rPr>
          <w:rFonts w:ascii="Calibri" w:hAnsi="Calibri"/>
          <w:kern w:val="0"/>
          <w:sz w:val="24"/>
        </w:rPr>
      </w:pPr>
      <w:r>
        <w:fldChar w:fldCharType="begin"/>
      </w:r>
      <w:r>
        <w:instrText xml:space="preserve"> HYPERLINK \l "_Toc43488922" </w:instrText>
      </w:r>
      <w:r>
        <w:fldChar w:fldCharType="separate"/>
      </w:r>
      <w:r>
        <w:rPr>
          <w:rStyle w:val="11"/>
          <w:rFonts w:ascii="宋体" w:hAnsi="宋体"/>
        </w:rPr>
        <w:t xml:space="preserve">3.2 </w:t>
      </w:r>
      <w:r>
        <w:rPr>
          <w:rStyle w:val="11"/>
          <w:rFonts w:hint="eastAsia" w:ascii="宋体" w:hAnsi="宋体"/>
        </w:rPr>
        <w:t>测试结果</w:t>
      </w:r>
      <w:r>
        <w:tab/>
      </w:r>
      <w:r>
        <w:fldChar w:fldCharType="begin"/>
      </w:r>
      <w:r>
        <w:instrText xml:space="preserve"> PAGEREF _Toc43488922 \h </w:instrText>
      </w:r>
      <w:r>
        <w:fldChar w:fldCharType="separate"/>
      </w:r>
      <w:r>
        <w:t>4</w:t>
      </w:r>
      <w:r>
        <w:fldChar w:fldCharType="end"/>
      </w:r>
      <w:r>
        <w:fldChar w:fldCharType="end"/>
      </w:r>
    </w:p>
    <w:p>
      <w:pPr>
        <w:pStyle w:val="7"/>
        <w:tabs>
          <w:tab w:val="right" w:leader="dot" w:pos="8296"/>
        </w:tabs>
        <w:rPr>
          <w:rFonts w:ascii="Calibri" w:hAnsi="Calibri"/>
          <w:kern w:val="0"/>
          <w:sz w:val="24"/>
        </w:rPr>
      </w:pPr>
      <w:r>
        <w:fldChar w:fldCharType="begin"/>
      </w:r>
      <w:r>
        <w:instrText xml:space="preserve"> HYPERLINK \l "_Toc43488923" </w:instrText>
      </w:r>
      <w:r>
        <w:fldChar w:fldCharType="separate"/>
      </w:r>
      <w:r>
        <w:rPr>
          <w:rStyle w:val="11"/>
          <w:rFonts w:ascii="宋体" w:hAnsi="宋体"/>
        </w:rPr>
        <w:t>4</w:t>
      </w:r>
      <w:r>
        <w:rPr>
          <w:rStyle w:val="11"/>
          <w:rFonts w:hint="eastAsia" w:ascii="宋体" w:hAnsi="宋体"/>
        </w:rPr>
        <w:t>．评价</w:t>
      </w:r>
      <w:r>
        <w:tab/>
      </w:r>
      <w:r>
        <w:fldChar w:fldCharType="begin"/>
      </w:r>
      <w:r>
        <w:instrText xml:space="preserve"> PAGEREF _Toc43488923 \h </w:instrText>
      </w:r>
      <w:r>
        <w:fldChar w:fldCharType="separate"/>
      </w:r>
      <w:r>
        <w:t>4</w:t>
      </w:r>
      <w:r>
        <w:fldChar w:fldCharType="end"/>
      </w:r>
      <w:r>
        <w:fldChar w:fldCharType="end"/>
      </w:r>
    </w:p>
    <w:p>
      <w:pPr>
        <w:pStyle w:val="8"/>
        <w:tabs>
          <w:tab w:val="right" w:leader="dot" w:pos="8296"/>
        </w:tabs>
        <w:rPr>
          <w:rFonts w:ascii="Calibri" w:hAnsi="Calibri"/>
          <w:kern w:val="0"/>
          <w:sz w:val="24"/>
        </w:rPr>
      </w:pPr>
      <w:r>
        <w:fldChar w:fldCharType="begin"/>
      </w:r>
      <w:r>
        <w:instrText xml:space="preserve"> HYPERLINK \l "_Toc43488924" </w:instrText>
      </w:r>
      <w:r>
        <w:fldChar w:fldCharType="separate"/>
      </w:r>
      <w:r>
        <w:rPr>
          <w:rStyle w:val="11"/>
          <w:rFonts w:ascii="宋体" w:hAnsi="宋体"/>
        </w:rPr>
        <w:t>4.1</w:t>
      </w:r>
      <w:r>
        <w:rPr>
          <w:rStyle w:val="11"/>
          <w:rFonts w:hint="eastAsia" w:ascii="宋体" w:hAnsi="宋体"/>
        </w:rPr>
        <w:t>范围</w:t>
      </w:r>
      <w:r>
        <w:tab/>
      </w:r>
      <w:r>
        <w:fldChar w:fldCharType="begin"/>
      </w:r>
      <w:r>
        <w:instrText xml:space="preserve"> PAGEREF _Toc43488924 \h </w:instrText>
      </w:r>
      <w:r>
        <w:fldChar w:fldCharType="separate"/>
      </w:r>
      <w:r>
        <w:t>4</w:t>
      </w:r>
      <w:r>
        <w:fldChar w:fldCharType="end"/>
      </w:r>
      <w:r>
        <w:fldChar w:fldCharType="end"/>
      </w:r>
    </w:p>
    <w:p>
      <w:pPr>
        <w:pStyle w:val="8"/>
        <w:tabs>
          <w:tab w:val="right" w:leader="dot" w:pos="8296"/>
        </w:tabs>
        <w:rPr>
          <w:rFonts w:ascii="Calibri" w:hAnsi="Calibri"/>
          <w:kern w:val="0"/>
          <w:sz w:val="24"/>
        </w:rPr>
      </w:pPr>
      <w:r>
        <w:fldChar w:fldCharType="begin"/>
      </w:r>
      <w:r>
        <w:instrText xml:space="preserve"> HYPERLINK \l "_Toc43488925" </w:instrText>
      </w:r>
      <w:r>
        <w:fldChar w:fldCharType="separate"/>
      </w:r>
      <w:r>
        <w:rPr>
          <w:rStyle w:val="11"/>
          <w:rFonts w:ascii="宋体" w:hAnsi="宋体"/>
        </w:rPr>
        <w:t>4.2</w:t>
      </w:r>
      <w:r>
        <w:rPr>
          <w:rStyle w:val="11"/>
          <w:rFonts w:hint="eastAsia" w:ascii="宋体" w:hAnsi="宋体"/>
        </w:rPr>
        <w:t>准则</w:t>
      </w:r>
      <w:r>
        <w:tab/>
      </w:r>
      <w:r>
        <w:fldChar w:fldCharType="begin"/>
      </w:r>
      <w:r>
        <w:instrText xml:space="preserve"> PAGEREF _Toc43488925 \h </w:instrText>
      </w:r>
      <w:r>
        <w:fldChar w:fldCharType="separate"/>
      </w:r>
      <w:r>
        <w:t>4</w:t>
      </w:r>
      <w:r>
        <w:fldChar w:fldCharType="end"/>
      </w:r>
      <w:r>
        <w:fldChar w:fldCharType="end"/>
      </w:r>
    </w:p>
    <w:p>
      <w:pPr>
        <w:pStyle w:val="8"/>
        <w:tabs>
          <w:tab w:val="right" w:leader="dot" w:pos="8296"/>
        </w:tabs>
        <w:rPr>
          <w:rFonts w:ascii="Calibri" w:hAnsi="Calibri"/>
          <w:kern w:val="0"/>
          <w:sz w:val="24"/>
        </w:rPr>
      </w:pPr>
      <w:r>
        <w:fldChar w:fldCharType="begin"/>
      </w:r>
      <w:r>
        <w:instrText xml:space="preserve"> HYPERLINK \l "_Toc43488926" </w:instrText>
      </w:r>
      <w:r>
        <w:fldChar w:fldCharType="separate"/>
      </w:r>
      <w:r>
        <w:rPr>
          <w:rStyle w:val="11"/>
          <w:rFonts w:ascii="宋体" w:hAnsi="宋体"/>
        </w:rPr>
        <w:t>4.3</w:t>
      </w:r>
      <w:r>
        <w:rPr>
          <w:rStyle w:val="11"/>
          <w:rFonts w:hint="eastAsia" w:ascii="宋体" w:hAnsi="宋体"/>
        </w:rPr>
        <w:t>软件能力</w:t>
      </w:r>
      <w:r>
        <w:tab/>
      </w:r>
      <w:r>
        <w:fldChar w:fldCharType="begin"/>
      </w:r>
      <w:r>
        <w:instrText xml:space="preserve"> PAGEREF _Toc43488926 \h </w:instrText>
      </w:r>
      <w:r>
        <w:fldChar w:fldCharType="separate"/>
      </w:r>
      <w:r>
        <w:t>4</w:t>
      </w:r>
      <w:r>
        <w:fldChar w:fldCharType="end"/>
      </w:r>
      <w:r>
        <w:fldChar w:fldCharType="end"/>
      </w:r>
    </w:p>
    <w:p>
      <w:pPr>
        <w:pStyle w:val="8"/>
        <w:tabs>
          <w:tab w:val="right" w:leader="dot" w:pos="8296"/>
        </w:tabs>
        <w:rPr>
          <w:rFonts w:ascii="Calibri" w:hAnsi="Calibri"/>
          <w:kern w:val="0"/>
          <w:sz w:val="24"/>
        </w:rPr>
      </w:pPr>
      <w:r>
        <w:fldChar w:fldCharType="begin"/>
      </w:r>
      <w:r>
        <w:instrText xml:space="preserve"> HYPERLINK \l "_Toc43488927" </w:instrText>
      </w:r>
      <w:r>
        <w:fldChar w:fldCharType="separate"/>
      </w:r>
      <w:r>
        <w:rPr>
          <w:rStyle w:val="11"/>
          <w:rFonts w:ascii="宋体" w:hAnsi="宋体"/>
        </w:rPr>
        <w:t>4.4</w:t>
      </w:r>
      <w:r>
        <w:rPr>
          <w:rStyle w:val="11"/>
          <w:rFonts w:hint="eastAsia" w:ascii="宋体" w:hAnsi="宋体"/>
        </w:rPr>
        <w:t>缺陷和限制</w:t>
      </w:r>
      <w:r>
        <w:tab/>
      </w:r>
      <w:r>
        <w:fldChar w:fldCharType="begin"/>
      </w:r>
      <w:r>
        <w:instrText xml:space="preserve"> PAGEREF _Toc43488927 \h </w:instrText>
      </w:r>
      <w:r>
        <w:fldChar w:fldCharType="separate"/>
      </w:r>
      <w:r>
        <w:t>4</w:t>
      </w:r>
      <w:r>
        <w:fldChar w:fldCharType="end"/>
      </w:r>
      <w:r>
        <w:fldChar w:fldCharType="end"/>
      </w:r>
    </w:p>
    <w:p>
      <w:pPr>
        <w:pStyle w:val="8"/>
        <w:tabs>
          <w:tab w:val="right" w:leader="dot" w:pos="8296"/>
        </w:tabs>
        <w:rPr>
          <w:rFonts w:ascii="Calibri" w:hAnsi="Calibri"/>
          <w:kern w:val="0"/>
          <w:sz w:val="24"/>
        </w:rPr>
      </w:pPr>
      <w:r>
        <w:fldChar w:fldCharType="begin"/>
      </w:r>
      <w:r>
        <w:instrText xml:space="preserve"> HYPERLINK \l "_Toc43488928" </w:instrText>
      </w:r>
      <w:r>
        <w:fldChar w:fldCharType="separate"/>
      </w:r>
      <w:r>
        <w:rPr>
          <w:rStyle w:val="11"/>
          <w:rFonts w:ascii="宋体" w:hAnsi="宋体"/>
        </w:rPr>
        <w:t>4.5</w:t>
      </w:r>
      <w:r>
        <w:rPr>
          <w:rStyle w:val="11"/>
          <w:rFonts w:hint="eastAsia" w:ascii="宋体" w:hAnsi="宋体"/>
        </w:rPr>
        <w:t>建议</w:t>
      </w:r>
      <w:r>
        <w:tab/>
      </w:r>
      <w:r>
        <w:fldChar w:fldCharType="begin"/>
      </w:r>
      <w:r>
        <w:instrText xml:space="preserve"> PAGEREF _Toc43488928 \h </w:instrText>
      </w:r>
      <w:r>
        <w:fldChar w:fldCharType="separate"/>
      </w:r>
      <w:r>
        <w:t>4</w:t>
      </w:r>
      <w:r>
        <w:fldChar w:fldCharType="end"/>
      </w:r>
      <w:r>
        <w:fldChar w:fldCharType="end"/>
      </w:r>
    </w:p>
    <w:p>
      <w:pPr>
        <w:rPr>
          <w:rFonts w:ascii="宋体" w:hAnsi="宋体"/>
        </w:rPr>
      </w:pPr>
      <w:r>
        <w:rPr>
          <w:rFonts w:ascii="宋体" w:hAnsi="宋体"/>
        </w:rPr>
        <w:fldChar w:fldCharType="end"/>
      </w:r>
    </w:p>
    <w:p>
      <w:pPr>
        <w:rPr>
          <w:rFonts w:ascii="宋体" w:hAnsi="宋体"/>
        </w:rPr>
      </w:pPr>
    </w:p>
    <w:p>
      <w:pPr>
        <w:pStyle w:val="2"/>
        <w:rPr>
          <w:rFonts w:ascii="宋体" w:hAnsi="宋体"/>
        </w:rPr>
      </w:pPr>
    </w:p>
    <w:p>
      <w:pPr>
        <w:pStyle w:val="2"/>
        <w:rPr>
          <w:rFonts w:ascii="宋体" w:hAnsi="宋体"/>
        </w:rPr>
      </w:pPr>
      <w:r>
        <w:rPr>
          <w:rFonts w:ascii="宋体" w:hAnsi="宋体"/>
        </w:rPr>
        <w:br w:type="page"/>
      </w:r>
      <w:bookmarkStart w:id="0" w:name="_Toc43488912"/>
      <w:r>
        <w:rPr>
          <w:rFonts w:hint="eastAsia" w:ascii="宋体" w:hAnsi="宋体"/>
        </w:rPr>
        <w:t>1．引言</w:t>
      </w:r>
      <w:bookmarkEnd w:id="0"/>
    </w:p>
    <w:p>
      <w:pPr>
        <w:pStyle w:val="3"/>
        <w:rPr>
          <w:rFonts w:ascii="宋体" w:hAnsi="宋体" w:eastAsia="宋体"/>
        </w:rPr>
      </w:pPr>
      <w:bookmarkStart w:id="1" w:name="_Toc43488913"/>
      <w:r>
        <w:rPr>
          <w:rFonts w:hint="eastAsia" w:ascii="宋体" w:hAnsi="宋体" w:eastAsia="宋体"/>
        </w:rPr>
        <w:t>1.1编写目的</w:t>
      </w:r>
      <w:bookmarkEnd w:id="1"/>
    </w:p>
    <w:p>
      <w:pPr>
        <w:rPr>
          <w:rFonts w:hint="eastAsia"/>
        </w:rPr>
      </w:pPr>
      <w:r>
        <w:rPr>
          <w:rFonts w:hint="eastAsia"/>
        </w:rPr>
        <w:t>编写本测试计划的目的是：</w:t>
      </w:r>
    </w:p>
    <w:p>
      <w:pPr>
        <w:rPr>
          <w:rFonts w:hint="eastAsia"/>
        </w:rPr>
      </w:pPr>
      <w:r>
        <w:rPr>
          <w:rFonts w:hint="eastAsia"/>
        </w:rPr>
        <w:t>（1）为整个测试阶段的管理工作和技术工作提供指南同时确定测试的内容和范围，为评价系统提供依据；</w:t>
      </w:r>
    </w:p>
    <w:p>
      <w:r>
        <w:rPr>
          <w:rFonts w:hint="eastAsia"/>
        </w:rPr>
        <w:t>（2）此外还帮助安排测试活动，说明对资源的需求；</w:t>
      </w:r>
    </w:p>
    <w:p>
      <w:r>
        <w:rPr>
          <w:rFonts w:hint="eastAsia"/>
        </w:rPr>
        <w:t>（3）说明测试结果的评价指标。</w:t>
      </w:r>
    </w:p>
    <w:p>
      <w:pPr>
        <w:rPr>
          <w:rFonts w:hint="eastAsia"/>
        </w:rPr>
      </w:pPr>
      <w:r>
        <w:rPr>
          <w:rFonts w:hint="eastAsia"/>
        </w:rPr>
        <w:t>本文档的预期读者是：</w:t>
      </w:r>
    </w:p>
    <w:p>
      <w:pPr>
        <w:rPr>
          <w:rFonts w:hint="eastAsia"/>
        </w:rPr>
      </w:pPr>
      <w:r>
        <w:rPr>
          <w:rFonts w:hint="eastAsia"/>
        </w:rPr>
        <w:t>（1）开发人员</w:t>
      </w:r>
    </w:p>
    <w:p>
      <w:pPr>
        <w:rPr>
          <w:rFonts w:hint="eastAsia"/>
        </w:rPr>
      </w:pPr>
      <w:r>
        <w:rPr>
          <w:rFonts w:hint="eastAsia"/>
        </w:rPr>
        <w:t>（2）项目管理人员</w:t>
      </w:r>
    </w:p>
    <w:p>
      <w:pPr>
        <w:rPr>
          <w:rFonts w:hint="eastAsia"/>
        </w:rPr>
      </w:pPr>
      <w:r>
        <w:rPr>
          <w:rFonts w:hint="eastAsia"/>
        </w:rPr>
        <w:t>（3）测试人员</w:t>
      </w:r>
    </w:p>
    <w:p>
      <w:pPr>
        <w:pStyle w:val="3"/>
        <w:rPr>
          <w:rFonts w:ascii="宋体" w:hAnsi="宋体" w:eastAsia="宋体"/>
        </w:rPr>
      </w:pPr>
      <w:bookmarkStart w:id="2" w:name="_Toc43488914"/>
      <w:r>
        <w:rPr>
          <w:rFonts w:hint="eastAsia" w:ascii="宋体" w:hAnsi="宋体" w:eastAsia="宋体"/>
        </w:rPr>
        <w:t>1.2项目背景</w:t>
      </w:r>
      <w:bookmarkEnd w:id="2"/>
    </w:p>
    <w:p>
      <w:pPr>
        <w:numPr>
          <w:ilvl w:val="0"/>
          <w:numId w:val="1"/>
        </w:numPr>
        <w:tabs>
          <w:tab w:val="left" w:pos="720"/>
          <w:tab w:val="clear" w:pos="360"/>
        </w:tabs>
        <w:ind w:left="359" w:leftChars="171"/>
      </w:pPr>
      <w:bookmarkStart w:id="3" w:name="_Toc43488915"/>
      <w:r>
        <w:rPr>
          <w:rFonts w:hint="eastAsia"/>
        </w:rPr>
        <w:t>项目的委托单位：软件工程课设</w:t>
      </w:r>
    </w:p>
    <w:p>
      <w:pPr>
        <w:numPr>
          <w:ilvl w:val="0"/>
          <w:numId w:val="1"/>
        </w:numPr>
        <w:ind w:left="359" w:leftChars="171"/>
      </w:pPr>
      <w:r>
        <w:rPr>
          <w:rFonts w:hint="eastAsia"/>
        </w:rPr>
        <w:t>开发单位：王怡宁组</w:t>
      </w:r>
    </w:p>
    <w:p>
      <w:pPr>
        <w:numPr>
          <w:ilvl w:val="0"/>
          <w:numId w:val="1"/>
        </w:numPr>
        <w:ind w:left="359" w:leftChars="171"/>
      </w:pPr>
      <w:r>
        <w:rPr>
          <w:rFonts w:hint="eastAsia"/>
        </w:rPr>
        <w:t>主管部门：王怡宁组</w:t>
      </w:r>
    </w:p>
    <w:p>
      <w:pPr>
        <w:pStyle w:val="12"/>
        <w:numPr>
          <w:ilvl w:val="0"/>
          <w:numId w:val="1"/>
        </w:numPr>
        <w:ind w:left="359" w:leftChars="171" w:firstLineChars="0"/>
      </w:pPr>
      <w:r>
        <w:rPr>
          <w:rFonts w:hint="eastAsia"/>
        </w:rPr>
        <w:t>待开发的软件系统的名称：在线购书系统</w:t>
      </w:r>
    </w:p>
    <w:p>
      <w:pPr>
        <w:pStyle w:val="12"/>
        <w:numPr>
          <w:ilvl w:val="0"/>
          <w:numId w:val="1"/>
        </w:numPr>
        <w:ind w:left="359" w:leftChars="171" w:firstLineChars="0"/>
      </w:pPr>
      <w:r>
        <w:rPr>
          <w:rFonts w:hint="eastAsia"/>
        </w:rPr>
        <w:t>开发者：王怡宁 周子渔 向鑫睿 陈骁霄 丛乐驰</w:t>
      </w:r>
    </w:p>
    <w:p>
      <w:pPr>
        <w:pStyle w:val="12"/>
        <w:numPr>
          <w:ilvl w:val="0"/>
          <w:numId w:val="1"/>
        </w:numPr>
        <w:ind w:left="359" w:leftChars="171" w:firstLineChars="0"/>
      </w:pPr>
      <w:r>
        <w:rPr>
          <w:rFonts w:hint="eastAsia"/>
        </w:rPr>
        <w:t>组长：王怡宁</w:t>
      </w:r>
    </w:p>
    <w:p>
      <w:pPr>
        <w:pStyle w:val="3"/>
        <w:rPr>
          <w:rFonts w:hint="eastAsia" w:ascii="宋体" w:hAnsi="宋体" w:eastAsia="宋体"/>
        </w:rPr>
      </w:pPr>
      <w:r>
        <w:rPr>
          <w:rFonts w:hint="eastAsia" w:ascii="宋体" w:hAnsi="宋体" w:eastAsia="宋体"/>
        </w:rPr>
        <w:t>1.3定义</w:t>
      </w:r>
      <w:bookmarkEnd w:id="3"/>
    </w:p>
    <w:p>
      <w:pPr>
        <w:ind w:firstLine="420" w:firstLineChars="200"/>
        <w:rPr>
          <w:rFonts w:hint="eastAsia"/>
        </w:rPr>
      </w:pPr>
      <w:r>
        <w:rPr>
          <w:rFonts w:hint="eastAsia"/>
        </w:rPr>
        <w:t>黑盒测试（Black-box testing）是软件测试的一种方法，它着重于测试系统的功能和行为，而不需要了解内部的实现细节。在黑盒测试中，测试人员不知道被测试系统的内部结构、算法或代码。相反，他们仅依据系统的输入和输出，通过输入一组测试用例，观察系统的响应和输出结果，来评估系统是否按预期工作。</w:t>
      </w:r>
    </w:p>
    <w:p>
      <w:pPr>
        <w:ind w:firstLine="420" w:firstLineChars="200"/>
        <w:rPr>
          <w:rFonts w:hint="eastAsia"/>
        </w:rPr>
      </w:pPr>
      <w:r>
        <w:rPr>
          <w:rFonts w:hint="eastAsia"/>
        </w:rPr>
        <w:t>黑盒测试的目的是验证系统是否满足规格说明、功能需求和用户期望，以及检测潜在的错误、缺陷和异常行为。测试人员通常基于系统的规格说明、用户需求文档或其他可用文档来设计测试用例，而不需要了解系统的内部实现。</w:t>
      </w:r>
    </w:p>
    <w:p>
      <w:pPr>
        <w:ind w:firstLine="420" w:firstLineChars="200"/>
        <w:rPr>
          <w:rFonts w:hint="eastAsia"/>
        </w:rPr>
      </w:pPr>
      <w:r>
        <w:rPr>
          <w:rFonts w:hint="eastAsia"/>
        </w:rPr>
        <w:t>黑盒测试的一些常见技术和方法包括：</w:t>
      </w:r>
    </w:p>
    <w:p>
      <w:pPr>
        <w:ind w:firstLine="420" w:firstLineChars="200"/>
        <w:rPr>
          <w:rFonts w:hint="eastAsia"/>
        </w:rPr>
      </w:pPr>
      <w:r>
        <w:rPr>
          <w:rFonts w:hint="eastAsia"/>
        </w:rPr>
        <w:t>等价类划分：将输入域划分为等价类，从每个等价类中选择代表性的测试用例，以尽可能覆盖不同的情况。</w:t>
      </w:r>
    </w:p>
    <w:p>
      <w:pPr>
        <w:ind w:firstLine="420" w:firstLineChars="200"/>
        <w:rPr>
          <w:rFonts w:hint="eastAsia"/>
        </w:rPr>
      </w:pPr>
      <w:r>
        <w:rPr>
          <w:rFonts w:hint="eastAsia"/>
        </w:rPr>
        <w:t>边界值分析：测试边界值情况下的输入，因为很多错误常常出现在输入的边界处。</w:t>
      </w:r>
    </w:p>
    <w:p>
      <w:pPr>
        <w:ind w:firstLine="420" w:firstLineChars="200"/>
        <w:rPr>
          <w:rFonts w:hint="eastAsia"/>
        </w:rPr>
      </w:pPr>
      <w:r>
        <w:rPr>
          <w:rFonts w:hint="eastAsia"/>
        </w:rPr>
        <w:t>决策表测试：使用决策表来定义不同条件和动作的组合，并生成相应的测试用例。</w:t>
      </w:r>
    </w:p>
    <w:p>
      <w:pPr>
        <w:ind w:firstLine="420" w:firstLineChars="200"/>
        <w:rPr>
          <w:rFonts w:hint="eastAsia"/>
        </w:rPr>
      </w:pPr>
      <w:r>
        <w:rPr>
          <w:rFonts w:hint="eastAsia"/>
        </w:rPr>
        <w:t>错误推测：根据经验和常识，推测可能出现的错误和异常情况，并设计相应的测试用例。</w:t>
      </w:r>
    </w:p>
    <w:p>
      <w:pPr>
        <w:ind w:firstLine="420" w:firstLineChars="200"/>
        <w:rPr>
          <w:rFonts w:hint="eastAsia"/>
        </w:rPr>
      </w:pPr>
      <w:r>
        <w:rPr>
          <w:rFonts w:hint="eastAsia"/>
        </w:rPr>
        <w:t>功能测试：基于系统的功能需求和规格说明，设计测试用例来验证系统的功能是否正确实现。</w:t>
      </w:r>
    </w:p>
    <w:p>
      <w:pPr>
        <w:ind w:firstLine="420" w:firstLineChars="200"/>
        <w:rPr>
          <w:rFonts w:hint="eastAsia"/>
        </w:rPr>
      </w:pPr>
      <w:r>
        <w:rPr>
          <w:rFonts w:hint="eastAsia"/>
        </w:rPr>
        <w:t>用户界面测试：测试系统的用户界面，包括界面布局、用户输入和反馈等方面。</w:t>
      </w:r>
    </w:p>
    <w:p>
      <w:pPr>
        <w:ind w:firstLine="420" w:firstLineChars="200"/>
        <w:rPr>
          <w:rFonts w:hint="eastAsia"/>
        </w:rPr>
      </w:pPr>
      <w:r>
        <w:rPr>
          <w:rFonts w:hint="eastAsia"/>
          <w:lang w:val="en-US" w:eastAsia="zh-CN"/>
        </w:rPr>
        <w:t>性</w:t>
      </w:r>
      <w:r>
        <w:rPr>
          <w:rFonts w:hint="eastAsia"/>
        </w:rPr>
        <w:t>能测试：测试系统在负载、并发和压力等情况下的性能表现。</w:t>
      </w:r>
    </w:p>
    <w:p>
      <w:pPr>
        <w:ind w:firstLine="420" w:firstLineChars="200"/>
        <w:rPr>
          <w:rFonts w:hint="eastAsia"/>
        </w:rPr>
      </w:pPr>
      <w:r>
        <w:rPr>
          <w:rFonts w:hint="eastAsia"/>
        </w:rPr>
        <w:t>通过黑盒测试，可以从用户的角度评估系统的质量和可靠性，揭示潜在的问题，并提供反馈和改进建议。然而，黑盒测试无法揭示系统内部的错误和缺陷，因此通常需要与其他测试方法（如白盒测试）结合使用，以实现更全面的测试覆盖。</w:t>
      </w:r>
    </w:p>
    <w:p>
      <w:pPr>
        <w:pStyle w:val="3"/>
        <w:rPr>
          <w:rFonts w:ascii="宋体" w:hAnsi="宋体" w:eastAsia="宋体"/>
        </w:rPr>
      </w:pPr>
      <w:bookmarkStart w:id="4" w:name="_Toc43488916"/>
      <w:r>
        <w:rPr>
          <w:rFonts w:hint="eastAsia" w:ascii="宋体" w:hAnsi="宋体" w:eastAsia="宋体"/>
        </w:rPr>
        <w:t>1.4参考资料</w:t>
      </w:r>
      <w:bookmarkEnd w:id="4"/>
    </w:p>
    <w:p>
      <w:pPr>
        <w:spacing w:line="360" w:lineRule="auto"/>
        <w:ind w:left="420"/>
      </w:pPr>
      <w:r>
        <w:rPr>
          <w:rFonts w:hint="eastAsia"/>
        </w:rPr>
        <w:t>书本资料：</w:t>
      </w:r>
    </w:p>
    <w:p>
      <w:pPr>
        <w:spacing w:line="360" w:lineRule="auto"/>
        <w:ind w:left="420"/>
      </w:pPr>
      <w:r>
        <w:rPr>
          <w:rFonts w:hint="eastAsia"/>
        </w:rPr>
        <w:t>《软件工程开发与技术》第二版   西安电子科技大学出版社   江开耀主编</w:t>
      </w:r>
    </w:p>
    <w:p>
      <w:pPr>
        <w:spacing w:line="360" w:lineRule="auto"/>
        <w:ind w:left="420"/>
      </w:pPr>
      <w:r>
        <w:rPr>
          <w:rFonts w:hint="eastAsia"/>
        </w:rPr>
        <w:t>《软件体系结构原理、方法与实践》第二版   清华大学出版社</w:t>
      </w:r>
    </w:p>
    <w:p>
      <w:pPr>
        <w:spacing w:line="360" w:lineRule="auto"/>
        <w:ind w:left="420"/>
      </w:pPr>
      <w:r>
        <w:rPr>
          <w:rFonts w:hint="eastAsia"/>
        </w:rPr>
        <w:t>《软件需求工程》 毋国庆等编著  机械工业出版社</w:t>
      </w:r>
    </w:p>
    <w:p>
      <w:pPr>
        <w:spacing w:line="360" w:lineRule="auto"/>
        <w:ind w:left="420"/>
      </w:pPr>
      <w:r>
        <w:rPr>
          <w:rFonts w:hint="eastAsia"/>
        </w:rPr>
        <w:t>《Tomcat与Java</w:t>
      </w:r>
      <w:r>
        <w:t xml:space="preserve"> </w:t>
      </w:r>
      <w:r>
        <w:rPr>
          <w:rFonts w:hint="eastAsia"/>
        </w:rPr>
        <w:t xml:space="preserve">Web开发技术详解》电子工业出版社 </w:t>
      </w:r>
      <w:r>
        <w:t xml:space="preserve"> </w:t>
      </w:r>
      <w:r>
        <w:rPr>
          <w:rFonts w:hint="eastAsia"/>
        </w:rPr>
        <w:t>孙卫琴主编</w:t>
      </w:r>
    </w:p>
    <w:p>
      <w:pPr>
        <w:spacing w:line="360" w:lineRule="auto"/>
        <w:ind w:left="420"/>
      </w:pPr>
      <w:r>
        <w:rPr>
          <w:rFonts w:hint="eastAsia"/>
        </w:rPr>
        <w:t>视频资料：</w:t>
      </w:r>
    </w:p>
    <w:p>
      <w:pPr>
        <w:spacing w:line="360" w:lineRule="auto"/>
        <w:ind w:left="420"/>
      </w:pPr>
      <w:r>
        <w:rPr>
          <w:rFonts w:hint="eastAsia"/>
        </w:rPr>
        <w:t>《Java编程思想》 Bruce Eckel著 机械工业出版社</w:t>
      </w:r>
    </w:p>
    <w:p>
      <w:pPr>
        <w:spacing w:line="360" w:lineRule="auto"/>
        <w:ind w:left="420"/>
        <w:rPr>
          <w:rFonts w:hint="eastAsia"/>
        </w:rPr>
      </w:pPr>
      <w:r>
        <w:rPr>
          <w:rFonts w:hint="eastAsia"/>
        </w:rPr>
        <w:t>《MySQL从入门到精通》    https://www.bilibili.com/</w:t>
      </w:r>
    </w:p>
    <w:p>
      <w:pPr>
        <w:pStyle w:val="2"/>
        <w:rPr>
          <w:rFonts w:ascii="宋体" w:hAnsi="宋体"/>
        </w:rPr>
      </w:pPr>
      <w:bookmarkStart w:id="5" w:name="_Toc43488917"/>
      <w:r>
        <w:rPr>
          <w:rFonts w:ascii="宋体" w:hAnsi="宋体"/>
        </w:rPr>
        <w:t>2</w:t>
      </w:r>
      <w:r>
        <w:rPr>
          <w:rFonts w:hint="eastAsia" w:ascii="宋体" w:hAnsi="宋体"/>
        </w:rPr>
        <w:t>．测试计划</w:t>
      </w:r>
      <w:bookmarkEnd w:id="5"/>
    </w:p>
    <w:p>
      <w:pPr>
        <w:pStyle w:val="3"/>
        <w:rPr>
          <w:rFonts w:ascii="宋体" w:hAnsi="宋体" w:eastAsia="宋体"/>
        </w:rPr>
      </w:pPr>
      <w:bookmarkStart w:id="6" w:name="_Toc43488918"/>
      <w:r>
        <w:rPr>
          <w:rFonts w:ascii="宋体" w:hAnsi="宋体" w:eastAsia="宋体"/>
        </w:rPr>
        <w:t>2</w:t>
      </w:r>
      <w:r>
        <w:rPr>
          <w:rFonts w:hint="eastAsia" w:ascii="宋体" w:hAnsi="宋体" w:eastAsia="宋体"/>
        </w:rPr>
        <w:t>.</w:t>
      </w:r>
      <w:r>
        <w:rPr>
          <w:rFonts w:ascii="宋体" w:hAnsi="宋体" w:eastAsia="宋体"/>
        </w:rPr>
        <w:t>1</w:t>
      </w:r>
      <w:r>
        <w:rPr>
          <w:rFonts w:hint="eastAsia" w:ascii="宋体" w:hAnsi="宋体" w:eastAsia="宋体"/>
        </w:rPr>
        <w:t>测试条件</w:t>
      </w:r>
      <w:bookmarkEnd w:id="6"/>
    </w:p>
    <w:p>
      <w:pPr>
        <w:rPr>
          <w:rFonts w:ascii="宋体" w:hAnsi="宋体"/>
        </w:rPr>
      </w:pPr>
      <w:r>
        <w:rPr>
          <w:rFonts w:hint="eastAsia" w:ascii="宋体" w:hAnsi="宋体"/>
        </w:rPr>
        <w:t>设备及软件：</w:t>
      </w:r>
    </w:p>
    <w:p>
      <w:pPr>
        <w:rPr>
          <w:rFonts w:hint="eastAsia" w:ascii="宋体" w:hAnsi="宋体"/>
        </w:rPr>
      </w:pPr>
      <w:r>
        <w:rPr>
          <w:rFonts w:hint="eastAsia" w:ascii="宋体" w:hAnsi="宋体"/>
        </w:rPr>
        <w:t>a.</w:t>
      </w:r>
      <w:r>
        <w:rPr>
          <w:rFonts w:hint="eastAsia" w:ascii="宋体" w:hAnsi="宋体"/>
        </w:rPr>
        <w:tab/>
      </w:r>
      <w:r>
        <w:rPr>
          <w:rFonts w:hint="eastAsia" w:ascii="宋体" w:hAnsi="宋体"/>
        </w:rPr>
        <w:t>内存：1G以上</w:t>
      </w:r>
    </w:p>
    <w:p>
      <w:pPr>
        <w:rPr>
          <w:rFonts w:hint="eastAsia" w:ascii="宋体" w:hAnsi="宋体"/>
        </w:rPr>
      </w:pPr>
      <w:r>
        <w:rPr>
          <w:rFonts w:hint="eastAsia" w:ascii="宋体" w:hAnsi="宋体"/>
        </w:rPr>
        <w:t>b.</w:t>
      </w:r>
      <w:r>
        <w:rPr>
          <w:rFonts w:hint="eastAsia" w:ascii="宋体" w:hAnsi="宋体"/>
        </w:rPr>
        <w:tab/>
      </w:r>
      <w:r>
        <w:rPr>
          <w:rFonts w:hint="eastAsia" w:ascii="宋体" w:hAnsi="宋体"/>
        </w:rPr>
        <w:t>硬盘空间：50G以上</w:t>
      </w:r>
    </w:p>
    <w:p>
      <w:pPr>
        <w:rPr>
          <w:rFonts w:hint="eastAsia" w:ascii="宋体" w:hAnsi="宋体"/>
        </w:rPr>
      </w:pPr>
      <w:r>
        <w:rPr>
          <w:rFonts w:hint="eastAsia" w:ascii="宋体" w:hAnsi="宋体"/>
        </w:rPr>
        <w:t>c.</w:t>
      </w:r>
      <w:r>
        <w:rPr>
          <w:rFonts w:hint="eastAsia" w:ascii="宋体" w:hAnsi="宋体"/>
        </w:rPr>
        <w:tab/>
      </w:r>
      <w:r>
        <w:rPr>
          <w:rFonts w:hint="eastAsia" w:ascii="宋体" w:hAnsi="宋体"/>
        </w:rPr>
        <w:t>处理器：Intel core i5</w:t>
      </w:r>
    </w:p>
    <w:p>
      <w:pPr>
        <w:rPr>
          <w:rFonts w:hint="eastAsia" w:ascii="宋体" w:hAnsi="宋体"/>
        </w:rPr>
      </w:pPr>
      <w:r>
        <w:rPr>
          <w:rFonts w:hint="eastAsia" w:ascii="宋体" w:hAnsi="宋体"/>
        </w:rPr>
        <w:t>d.</w:t>
      </w:r>
      <w:r>
        <w:rPr>
          <w:rFonts w:hint="eastAsia" w:ascii="宋体" w:hAnsi="宋体"/>
        </w:rPr>
        <w:tab/>
      </w:r>
      <w:r>
        <w:rPr>
          <w:rFonts w:hint="eastAsia" w:ascii="宋体" w:hAnsi="宋体"/>
        </w:rPr>
        <w:t>操作系统：Windows 10</w:t>
      </w:r>
    </w:p>
    <w:p>
      <w:pPr>
        <w:rPr>
          <w:rFonts w:hint="eastAsia" w:ascii="宋体" w:hAnsi="宋体"/>
        </w:rPr>
      </w:pPr>
      <w:r>
        <w:rPr>
          <w:rFonts w:hint="eastAsia" w:ascii="宋体" w:hAnsi="宋体"/>
        </w:rPr>
        <w:t>e.</w:t>
      </w:r>
      <w:r>
        <w:rPr>
          <w:rFonts w:hint="eastAsia" w:ascii="宋体" w:hAnsi="宋体"/>
        </w:rPr>
        <w:tab/>
      </w:r>
      <w:r>
        <w:rPr>
          <w:rFonts w:hint="eastAsia" w:ascii="宋体" w:hAnsi="宋体"/>
        </w:rPr>
        <w:t>数据库：MySQL</w:t>
      </w:r>
    </w:p>
    <w:p>
      <w:pPr>
        <w:rPr>
          <w:rFonts w:hint="eastAsia" w:ascii="宋体" w:hAnsi="宋体"/>
        </w:rPr>
      </w:pPr>
      <w:r>
        <w:rPr>
          <w:rFonts w:hint="eastAsia" w:ascii="宋体" w:hAnsi="宋体"/>
        </w:rPr>
        <w:t>f.</w:t>
      </w:r>
      <w:r>
        <w:rPr>
          <w:rFonts w:hint="eastAsia" w:ascii="宋体" w:hAnsi="宋体"/>
        </w:rPr>
        <w:tab/>
      </w:r>
      <w:r>
        <w:rPr>
          <w:rFonts w:hint="eastAsia" w:ascii="宋体" w:hAnsi="宋体"/>
        </w:rPr>
        <w:t>服务器：Tomcat</w:t>
      </w:r>
    </w:p>
    <w:p>
      <w:pPr>
        <w:pStyle w:val="3"/>
        <w:rPr>
          <w:rFonts w:ascii="宋体" w:hAnsi="宋体" w:eastAsia="宋体"/>
        </w:rPr>
      </w:pPr>
      <w:bookmarkStart w:id="7" w:name="_Toc43488919"/>
      <w:r>
        <w:rPr>
          <w:rFonts w:ascii="宋体" w:hAnsi="宋体" w:eastAsia="宋体"/>
        </w:rPr>
        <w:t>2</w:t>
      </w:r>
      <w:r>
        <w:rPr>
          <w:rFonts w:hint="eastAsia" w:ascii="宋体" w:hAnsi="宋体" w:eastAsia="宋体"/>
        </w:rPr>
        <w:t>.</w:t>
      </w:r>
      <w:r>
        <w:rPr>
          <w:rFonts w:ascii="宋体" w:hAnsi="宋体" w:eastAsia="宋体"/>
        </w:rPr>
        <w:t>2</w:t>
      </w:r>
      <w:r>
        <w:rPr>
          <w:rFonts w:hint="eastAsia" w:ascii="宋体" w:hAnsi="宋体" w:eastAsia="宋体"/>
        </w:rPr>
        <w:t>测试方案设计</w:t>
      </w:r>
      <w:bookmarkEnd w:id="7"/>
    </w:p>
    <w:p>
      <w:pPr>
        <w:rPr>
          <w:rFonts w:hint="eastAsia" w:ascii="宋体" w:hAnsi="宋体"/>
        </w:rPr>
      </w:pPr>
      <w:r>
        <w:rPr>
          <w:rFonts w:hint="eastAsia" w:ascii="宋体" w:hAnsi="宋体"/>
        </w:rPr>
        <w:t>测试策略：黑盒测试。</w:t>
      </w:r>
    </w:p>
    <w:p>
      <w:pPr>
        <w:rPr>
          <w:rFonts w:hint="eastAsia" w:ascii="宋体" w:hAnsi="宋体"/>
        </w:rPr>
      </w:pPr>
      <w:r>
        <w:rPr>
          <w:rFonts w:hint="eastAsia" w:ascii="宋体" w:hAnsi="宋体"/>
        </w:rPr>
        <w:t>测试过程：确认测试，针对可以实现的功能设计相关用例进行测试。</w:t>
      </w:r>
    </w:p>
    <w:p>
      <w:pPr>
        <w:rPr>
          <w:rFonts w:hint="eastAsia" w:ascii="宋体" w:hAnsi="宋体"/>
        </w:rPr>
      </w:pPr>
      <w:r>
        <w:rPr>
          <w:rFonts w:hint="eastAsia" w:ascii="宋体" w:hAnsi="宋体"/>
        </w:rPr>
        <w:t>测试内容：app的所有功能。</w:t>
      </w:r>
    </w:p>
    <w:p>
      <w:pPr>
        <w:rPr>
          <w:rFonts w:hint="eastAsia" w:ascii="宋体" w:hAnsi="宋体"/>
        </w:rPr>
      </w:pPr>
      <w:r>
        <w:rPr>
          <w:rFonts w:hint="eastAsia" w:ascii="宋体" w:hAnsi="宋体"/>
        </w:rPr>
        <w:t>测试技术：包括等价类划分，边界值分析，错误推测和因果图等方法。</w:t>
      </w:r>
    </w:p>
    <w:p>
      <w:pPr>
        <w:rPr>
          <w:rFonts w:ascii="宋体" w:hAnsi="宋体"/>
        </w:rPr>
      </w:pPr>
      <w:r>
        <w:rPr>
          <w:rFonts w:hint="eastAsia" w:ascii="宋体" w:hAnsi="宋体"/>
        </w:rPr>
        <w:t>技术标准：完成所有功能的测试。</w:t>
      </w:r>
    </w:p>
    <w:p>
      <w:pPr>
        <w:rPr>
          <w:rFonts w:hint="eastAsia" w:ascii="宋体" w:hAnsi="宋体"/>
        </w:rPr>
      </w:pPr>
    </w:p>
    <w:p>
      <w:pPr>
        <w:pStyle w:val="4"/>
      </w:pPr>
      <w:r>
        <w:rPr>
          <w:rFonts w:hint="eastAsia"/>
        </w:rPr>
        <w:t>测试用例</w:t>
      </w:r>
      <w:r>
        <w:rPr>
          <w:rFonts w:hint="eastAsia"/>
          <w:lang w:val="en-US" w:eastAsia="zh-CN"/>
        </w:rPr>
        <w:t>1</w:t>
      </w:r>
      <w:r>
        <w:rPr>
          <w:rFonts w:hint="eastAsia"/>
        </w:rPr>
        <w:t>——注册</w:t>
      </w:r>
    </w:p>
    <w:p>
      <w:pPr>
        <w:rPr>
          <w:rFonts w:hint="eastAsia" w:ascii="宋体" w:hAnsi="宋体"/>
        </w:rPr>
      </w:pPr>
      <w:r>
        <w:rPr>
          <w:rFonts w:hint="eastAsia" w:ascii="宋体" w:hAnsi="宋体"/>
        </w:rPr>
        <w:t>用户名</w:t>
      </w:r>
      <w:r>
        <w:rPr>
          <w:rFonts w:hint="eastAsia" w:ascii="宋体" w:hAnsi="宋体"/>
          <w:lang w:eastAsia="zh-CN"/>
        </w:rPr>
        <w:t>：</w:t>
      </w:r>
      <w:r>
        <w:rPr>
          <w:rFonts w:hint="eastAsia" w:ascii="宋体" w:hAnsi="宋体"/>
        </w:rPr>
        <w:t>6-12位字母、数字、下划线组成</w:t>
      </w:r>
    </w:p>
    <w:p>
      <w:pPr>
        <w:rPr>
          <w:rFonts w:hint="eastAsia" w:ascii="宋体" w:hAnsi="宋体"/>
        </w:rPr>
      </w:pPr>
      <w:r>
        <w:rPr>
          <w:rFonts w:hint="eastAsia" w:ascii="宋体" w:hAnsi="宋体"/>
        </w:rPr>
        <w:t>密码</w:t>
      </w:r>
      <w:r>
        <w:rPr>
          <w:rFonts w:hint="eastAsia" w:ascii="宋体" w:hAnsi="宋体"/>
          <w:lang w:eastAsia="zh-CN"/>
        </w:rPr>
        <w:t>：</w:t>
      </w:r>
      <w:r>
        <w:rPr>
          <w:rFonts w:hint="eastAsia" w:ascii="宋体" w:hAnsi="宋体"/>
        </w:rPr>
        <w:t>6-20位字母、数字、下划线组成</w:t>
      </w:r>
    </w:p>
    <w:p>
      <w:pPr>
        <w:rPr>
          <w:rFonts w:hint="default" w:ascii="宋体" w:hAnsi="宋体" w:eastAsia="宋体"/>
          <w:lang w:val="en-US" w:eastAsia="zh-CN"/>
        </w:rPr>
      </w:pPr>
      <w:r>
        <w:rPr>
          <w:rFonts w:hint="eastAsia" w:ascii="宋体" w:hAnsi="宋体"/>
          <w:lang w:val="en-US" w:eastAsia="zh-CN"/>
        </w:rPr>
        <w:t>确认密码：同上</w:t>
      </w:r>
    </w:p>
    <w:p>
      <w:pPr>
        <w:rPr>
          <w:rFonts w:hint="eastAsia" w:ascii="宋体" w:hAnsi="宋体"/>
          <w:lang w:val="en-US" w:eastAsia="zh-CN"/>
        </w:rPr>
      </w:pPr>
      <w:r>
        <w:rPr>
          <w:rFonts w:hint="eastAsia" w:ascii="宋体" w:hAnsi="宋体"/>
          <w:lang w:val="en-US" w:eastAsia="zh-CN"/>
        </w:rPr>
        <w:t>真实姓名：2-4位中文汉字组成</w:t>
      </w:r>
    </w:p>
    <w:p>
      <w:pPr>
        <w:rPr>
          <w:rFonts w:hint="eastAsia" w:ascii="宋体" w:hAnsi="宋体"/>
          <w:lang w:val="en-US" w:eastAsia="zh-CN"/>
        </w:rPr>
      </w:pPr>
      <w:r>
        <w:rPr>
          <w:rFonts w:hint="eastAsia" w:ascii="宋体" w:hAnsi="宋体"/>
          <w:lang w:val="en-US" w:eastAsia="zh-CN"/>
        </w:rPr>
        <w:t>电子邮箱：含账户名、@、域名</w:t>
      </w:r>
    </w:p>
    <w:p>
      <w:pPr>
        <w:rPr>
          <w:rFonts w:hint="default" w:ascii="宋体" w:hAnsi="宋体"/>
          <w:lang w:val="en-US" w:eastAsia="zh-CN"/>
        </w:rPr>
      </w:pPr>
      <w:r>
        <w:rPr>
          <w:rFonts w:hint="eastAsia" w:ascii="宋体" w:hAnsi="宋体"/>
          <w:lang w:val="en-US" w:eastAsia="zh-CN"/>
        </w:rPr>
        <w:t>手机号码：1XX-XXXX-XXXX</w:t>
      </w:r>
    </w:p>
    <w:p>
      <w:pPr>
        <w:rPr>
          <w:rFonts w:hint="default" w:ascii="宋体" w:hAnsi="宋体"/>
          <w:lang w:val="en-US" w:eastAsia="zh-CN"/>
        </w:rPr>
      </w:pPr>
      <w:r>
        <w:rPr>
          <w:rFonts w:hint="eastAsia" w:ascii="宋体" w:hAnsi="宋体"/>
          <w:lang w:val="en-US" w:eastAsia="zh-CN"/>
        </w:rPr>
        <w:t>联系地址：无具体限制</w:t>
      </w:r>
    </w:p>
    <w:p>
      <w:pPr>
        <w:rPr>
          <w:rFonts w:ascii="宋体" w:hAnsi="宋体"/>
        </w:rPr>
      </w:pPr>
      <w:r>
        <w:rPr>
          <w:rFonts w:hint="eastAsia" w:ascii="宋体" w:hAnsi="宋体"/>
        </w:rPr>
        <w:t>等价类划分：</w:t>
      </w:r>
    </w:p>
    <w:tbl>
      <w:tblPr>
        <w:tblStyle w:val="9"/>
        <w:tblW w:w="9313" w:type="dxa"/>
        <w:jc w:val="center"/>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4409"/>
        <w:gridCol w:w="4904"/>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304" w:hRule="atLeast"/>
          <w:jc w:val="center"/>
        </w:trPr>
        <w:tc>
          <w:tcPr>
            <w:tcW w:w="440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tcPr>
          <w:p>
            <w:pPr>
              <w:widowControl/>
              <w:spacing w:line="330" w:lineRule="atLeast"/>
              <w:jc w:val="left"/>
              <w:rPr>
                <w:rFonts w:ascii="Arial" w:hAnsi="Arial" w:cs="Arial"/>
                <w:color w:val="4F4F4F"/>
                <w:kern w:val="0"/>
                <w:szCs w:val="21"/>
              </w:rPr>
            </w:pPr>
            <w:r>
              <w:rPr>
                <w:rFonts w:ascii="Arial" w:hAnsi="Arial" w:cs="Arial"/>
                <w:color w:val="4F4F4F"/>
                <w:kern w:val="0"/>
                <w:szCs w:val="21"/>
              </w:rPr>
              <w:t>有效等价类</w:t>
            </w:r>
          </w:p>
        </w:tc>
        <w:tc>
          <w:tcPr>
            <w:tcW w:w="490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tcPr>
          <w:p>
            <w:pPr>
              <w:widowControl/>
              <w:spacing w:line="330" w:lineRule="atLeast"/>
              <w:jc w:val="left"/>
              <w:rPr>
                <w:rFonts w:ascii="Arial" w:hAnsi="Arial" w:cs="Arial"/>
                <w:color w:val="4F4F4F"/>
                <w:kern w:val="0"/>
                <w:szCs w:val="21"/>
              </w:rPr>
            </w:pPr>
            <w:r>
              <w:rPr>
                <w:rFonts w:ascii="Arial" w:hAnsi="Arial" w:cs="Arial"/>
                <w:color w:val="4F4F4F"/>
                <w:kern w:val="0"/>
                <w:szCs w:val="21"/>
              </w:rPr>
              <w:t>无效等价类</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294" w:hRule="atLeast"/>
          <w:jc w:val="center"/>
        </w:trPr>
        <w:tc>
          <w:tcPr>
            <w:tcW w:w="440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tcPr>
          <w:p>
            <w:pPr>
              <w:widowControl/>
              <w:spacing w:line="330" w:lineRule="atLeast"/>
              <w:jc w:val="left"/>
              <w:rPr>
                <w:rFonts w:ascii="Arial" w:hAnsi="Arial" w:cs="Arial"/>
                <w:color w:val="4F4F4F"/>
                <w:kern w:val="0"/>
                <w:szCs w:val="21"/>
              </w:rPr>
            </w:pPr>
            <w:r>
              <w:rPr>
                <w:rFonts w:ascii="Arial" w:hAnsi="Arial" w:cs="Arial"/>
                <w:color w:val="4F4F4F"/>
                <w:kern w:val="0"/>
                <w:szCs w:val="21"/>
              </w:rPr>
              <w:t>正确的</w:t>
            </w:r>
            <w:r>
              <w:rPr>
                <w:rFonts w:hint="eastAsia" w:ascii="Arial" w:hAnsi="Arial" w:cs="Arial"/>
                <w:color w:val="4F4F4F"/>
                <w:kern w:val="0"/>
                <w:szCs w:val="21"/>
                <w:lang w:val="en-US" w:eastAsia="zh-CN"/>
              </w:rPr>
              <w:t>用户名</w:t>
            </w:r>
            <w:r>
              <w:rPr>
                <w:rFonts w:ascii="Arial" w:hAnsi="Arial" w:cs="Arial"/>
                <w:color w:val="4F4F4F"/>
                <w:kern w:val="0"/>
                <w:szCs w:val="21"/>
              </w:rPr>
              <w:t>格式（1）</w:t>
            </w:r>
          </w:p>
        </w:tc>
        <w:tc>
          <w:tcPr>
            <w:tcW w:w="490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tcPr>
          <w:p>
            <w:pPr>
              <w:widowControl/>
              <w:spacing w:line="330" w:lineRule="atLeast"/>
              <w:jc w:val="left"/>
              <w:rPr>
                <w:rFonts w:hint="default" w:ascii="Arial" w:hAnsi="Arial" w:eastAsia="宋体" w:cs="Arial"/>
                <w:color w:val="4F4F4F"/>
                <w:kern w:val="0"/>
                <w:szCs w:val="21"/>
                <w:lang w:val="en-US" w:eastAsia="zh-CN"/>
              </w:rPr>
            </w:pPr>
            <w:r>
              <w:rPr>
                <w:rFonts w:hint="eastAsia" w:ascii="Arial" w:hAnsi="Arial" w:cs="Arial"/>
                <w:color w:val="4F4F4F"/>
                <w:kern w:val="0"/>
                <w:szCs w:val="21"/>
                <w:lang w:val="en-US" w:eastAsia="zh-CN"/>
              </w:rPr>
              <w:t>5位及以下</w:t>
            </w:r>
            <w:r>
              <w:rPr>
                <w:rFonts w:ascii="Arial" w:hAnsi="Arial" w:cs="Arial"/>
                <w:color w:val="4F4F4F"/>
                <w:kern w:val="0"/>
                <w:szCs w:val="21"/>
              </w:rPr>
              <w:t>（2）</w:t>
            </w:r>
            <w:r>
              <w:rPr>
                <w:rFonts w:hint="eastAsia" w:ascii="Arial" w:hAnsi="Arial" w:cs="Arial"/>
                <w:color w:val="4F4F4F"/>
                <w:kern w:val="0"/>
                <w:szCs w:val="21"/>
                <w:lang w:eastAsia="zh-CN"/>
              </w:rPr>
              <w:t>、</w:t>
            </w:r>
            <w:r>
              <w:rPr>
                <w:rFonts w:hint="eastAsia" w:ascii="Arial" w:hAnsi="Arial" w:cs="Arial"/>
                <w:color w:val="4F4F4F"/>
                <w:kern w:val="0"/>
                <w:szCs w:val="21"/>
                <w:lang w:val="en-US" w:eastAsia="zh-CN"/>
              </w:rPr>
              <w:t>13位及以上（3）、存在非法字符（4）</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304" w:hRule="atLeast"/>
          <w:jc w:val="center"/>
        </w:trPr>
        <w:tc>
          <w:tcPr>
            <w:tcW w:w="440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tcPr>
          <w:p>
            <w:pPr>
              <w:widowControl/>
              <w:spacing w:line="330" w:lineRule="atLeast"/>
              <w:jc w:val="left"/>
              <w:rPr>
                <w:rFonts w:ascii="Arial" w:hAnsi="Arial" w:cs="Arial"/>
                <w:color w:val="4F4F4F"/>
                <w:kern w:val="0"/>
                <w:szCs w:val="21"/>
              </w:rPr>
            </w:pPr>
            <w:r>
              <w:rPr>
                <w:rFonts w:ascii="Arial" w:hAnsi="Arial" w:cs="Arial"/>
                <w:color w:val="4F4F4F"/>
                <w:kern w:val="0"/>
                <w:szCs w:val="21"/>
              </w:rPr>
              <w:t>正确的</w:t>
            </w:r>
            <w:r>
              <w:rPr>
                <w:rFonts w:hint="eastAsia" w:ascii="宋体" w:hAnsi="宋体"/>
              </w:rPr>
              <w:t>密码</w:t>
            </w:r>
            <w:r>
              <w:rPr>
                <w:rFonts w:ascii="Arial" w:hAnsi="Arial" w:cs="Arial"/>
                <w:color w:val="4F4F4F"/>
                <w:kern w:val="0"/>
                <w:szCs w:val="21"/>
              </w:rPr>
              <w:t>格式（</w:t>
            </w:r>
            <w:r>
              <w:rPr>
                <w:rFonts w:hint="eastAsia" w:ascii="Arial" w:hAnsi="Arial" w:cs="Arial"/>
                <w:color w:val="4F4F4F"/>
                <w:kern w:val="0"/>
                <w:szCs w:val="21"/>
                <w:lang w:val="en-US" w:eastAsia="zh-CN"/>
              </w:rPr>
              <w:t>5</w:t>
            </w:r>
            <w:r>
              <w:rPr>
                <w:rFonts w:ascii="Arial" w:hAnsi="Arial" w:cs="Arial"/>
                <w:color w:val="4F4F4F"/>
                <w:kern w:val="0"/>
                <w:szCs w:val="21"/>
              </w:rPr>
              <w:t>）</w:t>
            </w:r>
          </w:p>
        </w:tc>
        <w:tc>
          <w:tcPr>
            <w:tcW w:w="490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tcPr>
          <w:p>
            <w:pPr>
              <w:widowControl/>
              <w:spacing w:line="330" w:lineRule="atLeast"/>
              <w:jc w:val="left"/>
              <w:rPr>
                <w:rFonts w:hint="eastAsia" w:ascii="Arial" w:hAnsi="Arial" w:eastAsia="宋体" w:cs="Arial"/>
                <w:color w:val="4F4F4F"/>
                <w:kern w:val="0"/>
                <w:szCs w:val="21"/>
                <w:lang w:eastAsia="zh-CN"/>
              </w:rPr>
            </w:pPr>
            <w:r>
              <w:rPr>
                <w:rFonts w:ascii="Arial" w:hAnsi="Arial" w:cs="Arial"/>
                <w:color w:val="4F4F4F"/>
                <w:kern w:val="0"/>
                <w:szCs w:val="21"/>
              </w:rPr>
              <w:t>5位及以下（</w:t>
            </w:r>
            <w:r>
              <w:rPr>
                <w:rFonts w:hint="eastAsia" w:ascii="Arial" w:hAnsi="Arial" w:cs="Arial"/>
                <w:color w:val="4F4F4F"/>
                <w:kern w:val="0"/>
                <w:szCs w:val="21"/>
                <w:lang w:val="en-US" w:eastAsia="zh-CN"/>
              </w:rPr>
              <w:t>6</w:t>
            </w:r>
            <w:r>
              <w:rPr>
                <w:rFonts w:ascii="Arial" w:hAnsi="Arial" w:cs="Arial"/>
                <w:color w:val="4F4F4F"/>
                <w:kern w:val="0"/>
                <w:szCs w:val="21"/>
              </w:rPr>
              <w:t>）、</w:t>
            </w:r>
            <w:r>
              <w:rPr>
                <w:rFonts w:hint="eastAsia" w:ascii="Arial" w:hAnsi="Arial" w:cs="Arial"/>
                <w:color w:val="4F4F4F"/>
                <w:kern w:val="0"/>
                <w:szCs w:val="21"/>
                <w:lang w:val="en-US" w:eastAsia="zh-CN"/>
              </w:rPr>
              <w:t>21</w:t>
            </w:r>
            <w:r>
              <w:rPr>
                <w:rFonts w:ascii="Arial" w:hAnsi="Arial" w:cs="Arial"/>
                <w:color w:val="4F4F4F"/>
                <w:kern w:val="0"/>
                <w:szCs w:val="21"/>
              </w:rPr>
              <w:t>位及以上（</w:t>
            </w:r>
            <w:r>
              <w:rPr>
                <w:rFonts w:hint="eastAsia" w:ascii="Arial" w:hAnsi="Arial" w:cs="Arial"/>
                <w:color w:val="4F4F4F"/>
                <w:kern w:val="0"/>
                <w:szCs w:val="21"/>
                <w:lang w:val="en-US" w:eastAsia="zh-CN"/>
              </w:rPr>
              <w:t>7</w:t>
            </w:r>
            <w:r>
              <w:rPr>
                <w:rFonts w:ascii="Arial" w:hAnsi="Arial" w:cs="Arial"/>
                <w:color w:val="4F4F4F"/>
                <w:kern w:val="0"/>
                <w:szCs w:val="21"/>
              </w:rPr>
              <w:t>）</w:t>
            </w:r>
            <w:r>
              <w:rPr>
                <w:rFonts w:hint="eastAsia" w:ascii="Arial" w:hAnsi="Arial" w:cs="Arial"/>
                <w:color w:val="4F4F4F"/>
                <w:kern w:val="0"/>
                <w:szCs w:val="21"/>
                <w:lang w:eastAsia="zh-CN"/>
              </w:rPr>
              <w:t>、</w:t>
            </w:r>
            <w:r>
              <w:rPr>
                <w:rFonts w:hint="eastAsia" w:ascii="Arial" w:hAnsi="Arial" w:cs="Arial"/>
                <w:color w:val="4F4F4F"/>
                <w:kern w:val="0"/>
                <w:szCs w:val="21"/>
                <w:lang w:val="en-US" w:eastAsia="zh-CN"/>
              </w:rPr>
              <w:t>存在非法字符（8）</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304" w:hRule="atLeast"/>
          <w:jc w:val="center"/>
        </w:trPr>
        <w:tc>
          <w:tcPr>
            <w:tcW w:w="440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tcPr>
          <w:p>
            <w:pPr>
              <w:widowControl/>
              <w:spacing w:line="330" w:lineRule="atLeast"/>
              <w:jc w:val="left"/>
              <w:rPr>
                <w:rFonts w:hint="default" w:ascii="Arial" w:hAnsi="Arial" w:eastAsia="宋体" w:cs="Arial"/>
                <w:color w:val="4F4F4F"/>
                <w:kern w:val="0"/>
                <w:szCs w:val="21"/>
                <w:lang w:val="en-US" w:eastAsia="zh-CN"/>
              </w:rPr>
            </w:pPr>
            <w:r>
              <w:rPr>
                <w:rFonts w:hint="eastAsia" w:ascii="Arial" w:hAnsi="Arial" w:cs="Arial"/>
                <w:color w:val="4F4F4F"/>
                <w:kern w:val="0"/>
                <w:szCs w:val="21"/>
                <w:lang w:val="en-US" w:eastAsia="zh-CN"/>
              </w:rPr>
              <w:t>同样的密码（9）</w:t>
            </w:r>
          </w:p>
        </w:tc>
        <w:tc>
          <w:tcPr>
            <w:tcW w:w="490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tcPr>
          <w:p>
            <w:pPr>
              <w:widowControl/>
              <w:spacing w:line="330" w:lineRule="atLeast"/>
              <w:jc w:val="left"/>
              <w:rPr>
                <w:rFonts w:hint="default" w:ascii="Arial" w:hAnsi="Arial" w:eastAsia="宋体" w:cs="Arial"/>
                <w:color w:val="4F4F4F"/>
                <w:kern w:val="0"/>
                <w:szCs w:val="21"/>
                <w:lang w:val="en-US" w:eastAsia="zh-CN"/>
              </w:rPr>
            </w:pPr>
            <w:r>
              <w:rPr>
                <w:rFonts w:hint="eastAsia" w:ascii="Arial" w:hAnsi="Arial" w:cs="Arial"/>
                <w:color w:val="4F4F4F"/>
                <w:kern w:val="0"/>
                <w:szCs w:val="21"/>
                <w:lang w:val="en-US" w:eastAsia="zh-CN"/>
              </w:rPr>
              <w:t>与第一次输入的密码不一致（10）</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304" w:hRule="atLeast"/>
          <w:jc w:val="center"/>
        </w:trPr>
        <w:tc>
          <w:tcPr>
            <w:tcW w:w="440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tcPr>
          <w:p>
            <w:pPr>
              <w:widowControl/>
              <w:spacing w:line="330" w:lineRule="atLeast"/>
              <w:jc w:val="left"/>
              <w:rPr>
                <w:rFonts w:hint="default" w:ascii="Arial" w:hAnsi="Arial" w:eastAsia="宋体" w:cs="Arial"/>
                <w:color w:val="4F4F4F"/>
                <w:kern w:val="0"/>
                <w:szCs w:val="21"/>
                <w:lang w:val="en-US" w:eastAsia="zh-CN"/>
              </w:rPr>
            </w:pPr>
            <w:r>
              <w:rPr>
                <w:rFonts w:hint="eastAsia" w:ascii="Arial" w:hAnsi="Arial" w:cs="Arial"/>
                <w:color w:val="4F4F4F"/>
                <w:kern w:val="0"/>
                <w:szCs w:val="21"/>
                <w:lang w:val="en-US" w:eastAsia="zh-CN"/>
              </w:rPr>
              <w:t>正确的姓名格式（11）</w:t>
            </w:r>
          </w:p>
        </w:tc>
        <w:tc>
          <w:tcPr>
            <w:tcW w:w="490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tcPr>
          <w:p>
            <w:pPr>
              <w:widowControl/>
              <w:spacing w:line="330" w:lineRule="atLeast"/>
              <w:jc w:val="left"/>
              <w:rPr>
                <w:rFonts w:hint="default" w:ascii="Arial" w:hAnsi="Arial" w:eastAsia="宋体" w:cs="Arial"/>
                <w:color w:val="4F4F4F"/>
                <w:kern w:val="0"/>
                <w:szCs w:val="21"/>
                <w:lang w:val="en-US" w:eastAsia="zh-CN"/>
              </w:rPr>
            </w:pPr>
            <w:r>
              <w:rPr>
                <w:rFonts w:hint="eastAsia" w:ascii="Arial" w:hAnsi="Arial" w:cs="Arial"/>
                <w:color w:val="4F4F4F"/>
                <w:kern w:val="0"/>
                <w:szCs w:val="21"/>
                <w:lang w:val="en-US" w:eastAsia="zh-CN"/>
              </w:rPr>
              <w:t>1位汉字（12）、4位及以上汉字（13）、存在非法字符（14）</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304" w:hRule="atLeast"/>
          <w:jc w:val="center"/>
        </w:trPr>
        <w:tc>
          <w:tcPr>
            <w:tcW w:w="440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tcPr>
          <w:p>
            <w:pPr>
              <w:widowControl/>
              <w:spacing w:line="330" w:lineRule="atLeast"/>
              <w:jc w:val="left"/>
              <w:rPr>
                <w:rFonts w:hint="default" w:ascii="Arial" w:hAnsi="Arial" w:eastAsia="宋体" w:cs="Arial"/>
                <w:color w:val="4F4F4F"/>
                <w:kern w:val="0"/>
                <w:szCs w:val="21"/>
                <w:lang w:val="en-US" w:eastAsia="zh-CN"/>
              </w:rPr>
            </w:pPr>
            <w:r>
              <w:rPr>
                <w:rFonts w:hint="eastAsia" w:ascii="Arial" w:hAnsi="Arial" w:cs="Arial"/>
                <w:color w:val="4F4F4F"/>
                <w:kern w:val="0"/>
                <w:szCs w:val="21"/>
                <w:lang w:val="en-US" w:eastAsia="zh-CN"/>
              </w:rPr>
              <w:t>正确的电子邮箱格式（15）</w:t>
            </w:r>
          </w:p>
        </w:tc>
        <w:tc>
          <w:tcPr>
            <w:tcW w:w="490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tcPr>
          <w:p>
            <w:pPr>
              <w:widowControl/>
              <w:spacing w:line="330" w:lineRule="atLeast"/>
              <w:jc w:val="left"/>
              <w:rPr>
                <w:rFonts w:hint="default" w:ascii="Arial" w:hAnsi="Arial" w:eastAsia="宋体" w:cs="Arial"/>
                <w:color w:val="4F4F4F"/>
                <w:kern w:val="0"/>
                <w:szCs w:val="21"/>
                <w:lang w:val="en-US" w:eastAsia="zh-CN"/>
              </w:rPr>
            </w:pPr>
            <w:r>
              <w:rPr>
                <w:rFonts w:hint="eastAsia" w:ascii="Arial" w:hAnsi="Arial" w:cs="Arial"/>
                <w:color w:val="4F4F4F"/>
                <w:kern w:val="0"/>
                <w:szCs w:val="21"/>
                <w:lang w:val="en-US" w:eastAsia="zh-CN"/>
              </w:rPr>
              <w:t>无账户名（16）、无@字符（17）、无后缀（18）</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304" w:hRule="atLeast"/>
          <w:jc w:val="center"/>
        </w:trPr>
        <w:tc>
          <w:tcPr>
            <w:tcW w:w="440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tcPr>
          <w:p>
            <w:pPr>
              <w:widowControl/>
              <w:spacing w:line="330" w:lineRule="atLeast"/>
              <w:jc w:val="left"/>
              <w:rPr>
                <w:rFonts w:hint="default" w:ascii="Arial" w:hAnsi="Arial" w:eastAsia="宋体" w:cs="Arial"/>
                <w:color w:val="4F4F4F"/>
                <w:kern w:val="0"/>
                <w:szCs w:val="21"/>
                <w:lang w:val="en-US" w:eastAsia="zh-CN"/>
              </w:rPr>
            </w:pPr>
            <w:r>
              <w:rPr>
                <w:rFonts w:hint="eastAsia" w:ascii="Arial" w:hAnsi="Arial" w:cs="Arial"/>
                <w:color w:val="4F4F4F"/>
                <w:kern w:val="0"/>
                <w:szCs w:val="21"/>
                <w:lang w:val="en-US" w:eastAsia="zh-CN"/>
              </w:rPr>
              <w:t>正确的手机号格式（19）</w:t>
            </w:r>
          </w:p>
        </w:tc>
        <w:tc>
          <w:tcPr>
            <w:tcW w:w="490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tcPr>
          <w:p>
            <w:pPr>
              <w:widowControl/>
              <w:spacing w:line="330" w:lineRule="atLeast"/>
              <w:jc w:val="left"/>
              <w:rPr>
                <w:rFonts w:hint="default" w:ascii="Arial" w:hAnsi="Arial" w:eastAsia="宋体" w:cs="Arial"/>
                <w:color w:val="4F4F4F"/>
                <w:kern w:val="0"/>
                <w:szCs w:val="21"/>
                <w:lang w:val="en-US" w:eastAsia="zh-CN"/>
              </w:rPr>
            </w:pPr>
            <w:r>
              <w:rPr>
                <w:rFonts w:hint="eastAsia" w:ascii="Arial" w:hAnsi="Arial" w:cs="Arial"/>
                <w:color w:val="4F4F4F"/>
                <w:kern w:val="0"/>
                <w:szCs w:val="21"/>
                <w:lang w:val="en-US" w:eastAsia="zh-CN"/>
              </w:rPr>
              <w:t>前三位不存在（20）、手机号位数不等于11位（21）</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304" w:hRule="atLeast"/>
          <w:jc w:val="center"/>
        </w:trPr>
        <w:tc>
          <w:tcPr>
            <w:tcW w:w="440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tcPr>
          <w:p>
            <w:pPr>
              <w:widowControl/>
              <w:spacing w:line="330" w:lineRule="atLeast"/>
              <w:jc w:val="left"/>
              <w:rPr>
                <w:rFonts w:hint="default" w:ascii="Arial" w:hAnsi="Arial" w:cs="Arial"/>
                <w:color w:val="4F4F4F"/>
                <w:kern w:val="0"/>
                <w:szCs w:val="21"/>
                <w:lang w:val="en-US" w:eastAsia="zh-CN"/>
              </w:rPr>
            </w:pPr>
            <w:r>
              <w:rPr>
                <w:rFonts w:hint="eastAsia" w:ascii="Arial" w:hAnsi="Arial" w:cs="Arial"/>
                <w:color w:val="4F4F4F"/>
                <w:kern w:val="0"/>
                <w:szCs w:val="21"/>
                <w:lang w:val="en-US" w:eastAsia="zh-CN"/>
              </w:rPr>
              <w:t>联系地址（22）</w:t>
            </w:r>
          </w:p>
        </w:tc>
        <w:tc>
          <w:tcPr>
            <w:tcW w:w="490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tcPr>
          <w:p>
            <w:pPr>
              <w:widowControl/>
              <w:spacing w:line="330" w:lineRule="atLeast"/>
              <w:jc w:val="left"/>
              <w:rPr>
                <w:rFonts w:hint="default" w:ascii="Arial" w:hAnsi="Arial" w:cs="Arial"/>
                <w:color w:val="4F4F4F"/>
                <w:kern w:val="0"/>
                <w:szCs w:val="21"/>
                <w:lang w:val="en-US" w:eastAsia="zh-CN"/>
              </w:rPr>
            </w:pPr>
            <w:r>
              <w:rPr>
                <w:rFonts w:hint="eastAsia" w:ascii="Arial" w:hAnsi="Arial" w:cs="Arial"/>
                <w:color w:val="4F4F4F"/>
                <w:kern w:val="0"/>
                <w:szCs w:val="21"/>
                <w:lang w:val="en-US" w:eastAsia="zh-CN"/>
              </w:rPr>
              <w:t>联系地址为空（23）</w:t>
            </w:r>
          </w:p>
        </w:tc>
      </w:tr>
    </w:tbl>
    <w:p>
      <w:pPr>
        <w:rPr>
          <w:rFonts w:hint="eastAsia" w:ascii="宋体" w:hAnsi="宋体"/>
        </w:rPr>
      </w:pPr>
    </w:p>
    <w:p>
      <w:pPr>
        <w:rPr>
          <w:rFonts w:hint="eastAsia" w:ascii="宋体" w:hAnsi="宋体"/>
        </w:rPr>
      </w:pPr>
      <w:r>
        <w:rPr>
          <w:rFonts w:hint="eastAsia" w:ascii="宋体" w:hAnsi="宋体"/>
        </w:rPr>
        <w:t>测试</w:t>
      </w:r>
      <w:r>
        <w:rPr>
          <w:rFonts w:hint="eastAsia" w:ascii="宋体" w:hAnsi="宋体"/>
          <w:lang w:val="en-US" w:eastAsia="zh-CN"/>
        </w:rPr>
        <w:t>1-10等价类的用例</w:t>
      </w:r>
      <w:r>
        <w:rPr>
          <w:rFonts w:hint="eastAsia" w:ascii="宋体" w:hAnsi="宋体"/>
        </w:rPr>
        <w:t>:</w:t>
      </w:r>
    </w:p>
    <w:tbl>
      <w:tblPr>
        <w:tblStyle w:val="9"/>
        <w:tblW w:w="11997" w:type="dxa"/>
        <w:jc w:val="center"/>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246"/>
        <w:gridCol w:w="4560"/>
        <w:gridCol w:w="3095"/>
        <w:gridCol w:w="3096"/>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1017" w:hRule="atLeast"/>
          <w:jc w:val="center"/>
        </w:trPr>
        <w:tc>
          <w:tcPr>
            <w:tcW w:w="1246"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tcPr>
          <w:p>
            <w:pPr>
              <w:widowControl/>
              <w:spacing w:line="330" w:lineRule="atLeast"/>
              <w:jc w:val="left"/>
              <w:rPr>
                <w:rFonts w:ascii="Arial" w:hAnsi="Arial" w:cs="Arial"/>
                <w:color w:val="4F4F4F"/>
                <w:shd w:val="clear" w:color="auto" w:fill="FFFFFF"/>
              </w:rPr>
            </w:pPr>
          </w:p>
        </w:tc>
        <w:tc>
          <w:tcPr>
            <w:tcW w:w="456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tcPr>
          <w:p>
            <w:pPr>
              <w:widowControl/>
              <w:spacing w:line="330" w:lineRule="atLeast"/>
              <w:jc w:val="left"/>
              <w:rPr>
                <w:rFonts w:ascii="Arial" w:hAnsi="Arial" w:cs="Arial"/>
                <w:color w:val="4F4F4F"/>
                <w:kern w:val="0"/>
                <w:szCs w:val="21"/>
              </w:rPr>
            </w:pPr>
            <w:r>
              <w:rPr>
                <w:rFonts w:ascii="Arial" w:hAnsi="Arial" w:cs="Arial"/>
                <w:color w:val="4F4F4F"/>
                <w:shd w:val="clear" w:color="auto" w:fill="FFFFFF"/>
              </w:rPr>
              <w:t>输入数据</w:t>
            </w:r>
          </w:p>
        </w:tc>
        <w:tc>
          <w:tcPr>
            <w:tcW w:w="309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tcPr>
          <w:p>
            <w:pPr>
              <w:widowControl/>
              <w:spacing w:line="330" w:lineRule="atLeast"/>
              <w:jc w:val="left"/>
              <w:rPr>
                <w:rFonts w:ascii="Arial" w:hAnsi="Arial" w:cs="Arial"/>
                <w:color w:val="4F4F4F"/>
                <w:kern w:val="0"/>
                <w:szCs w:val="21"/>
              </w:rPr>
            </w:pPr>
            <w:r>
              <w:rPr>
                <w:rFonts w:ascii="Arial" w:hAnsi="Arial" w:cs="Arial"/>
                <w:color w:val="4F4F4F"/>
                <w:shd w:val="clear" w:color="auto" w:fill="FFFFFF"/>
              </w:rPr>
              <w:t>预期结果</w:t>
            </w:r>
          </w:p>
        </w:tc>
        <w:tc>
          <w:tcPr>
            <w:tcW w:w="3096" w:type="dxa"/>
            <w:tcBorders>
              <w:top w:val="single" w:color="DDDDDD" w:sz="6" w:space="0"/>
              <w:left w:val="single" w:color="DDDDDD" w:sz="6" w:space="0"/>
              <w:bottom w:val="single" w:color="DDDDDD" w:sz="6" w:space="0"/>
              <w:right w:val="single" w:color="DDDDDD" w:sz="6" w:space="0"/>
            </w:tcBorders>
            <w:shd w:val="clear" w:color="auto" w:fill="FFFFFF"/>
          </w:tcPr>
          <w:p>
            <w:pPr>
              <w:widowControl/>
              <w:spacing w:line="330" w:lineRule="atLeast"/>
              <w:jc w:val="left"/>
              <w:rPr>
                <w:rFonts w:ascii="Arial" w:hAnsi="Arial" w:cs="Arial"/>
                <w:color w:val="4F4F4F"/>
                <w:shd w:val="clear" w:color="auto" w:fill="FFFFFF"/>
              </w:rPr>
            </w:pPr>
            <w:r>
              <w:rPr>
                <w:rFonts w:ascii="Arial" w:hAnsi="Arial" w:cs="Arial"/>
                <w:color w:val="4F4F4F"/>
                <w:shd w:val="clear" w:color="auto" w:fill="FFFFFF"/>
              </w:rPr>
              <w:t>覆盖的等价类</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rHeight w:val="979" w:hRule="atLeast"/>
          <w:jc w:val="center"/>
        </w:trPr>
        <w:tc>
          <w:tcPr>
            <w:tcW w:w="1246"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tcPr>
          <w:p>
            <w:pPr>
              <w:widowControl/>
              <w:spacing w:line="330" w:lineRule="atLeast"/>
              <w:jc w:val="left"/>
              <w:rPr>
                <w:rFonts w:hint="eastAsia" w:ascii="Arial" w:hAnsi="Arial" w:eastAsia="宋体" w:cs="Arial"/>
                <w:color w:val="4F4F4F"/>
                <w:shd w:val="clear" w:color="auto" w:fill="F7F7F7"/>
                <w:lang w:val="en-US" w:eastAsia="zh-CN"/>
              </w:rPr>
            </w:pPr>
            <w:r>
              <w:rPr>
                <w:rFonts w:hint="eastAsia" w:ascii="Arial" w:hAnsi="Arial" w:cs="Arial"/>
                <w:color w:val="4F4F4F"/>
                <w:shd w:val="clear" w:color="auto" w:fill="F7F7F7"/>
                <w:lang w:val="en-US" w:eastAsia="zh-CN"/>
              </w:rPr>
              <w:t>1</w:t>
            </w:r>
          </w:p>
        </w:tc>
        <w:tc>
          <w:tcPr>
            <w:tcW w:w="4560"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tcPr>
          <w:p>
            <w:pPr>
              <w:widowControl/>
              <w:spacing w:line="330" w:lineRule="atLeast"/>
              <w:jc w:val="left"/>
              <w:rPr>
                <w:rFonts w:ascii="Arial" w:hAnsi="Arial" w:cs="Arial"/>
                <w:color w:val="4F4F4F"/>
                <w:kern w:val="0"/>
                <w:szCs w:val="21"/>
              </w:rPr>
            </w:pPr>
            <w:r>
              <w:rPr>
                <w:rFonts w:ascii="Arial" w:hAnsi="Arial" w:cs="Arial"/>
                <w:color w:val="4F4F4F"/>
                <w:shd w:val="clear" w:color="auto" w:fill="F7F7F7"/>
              </w:rPr>
              <w:t>{</w:t>
            </w:r>
            <w:r>
              <w:rPr>
                <w:rFonts w:hint="eastAsia" w:ascii="Arial" w:hAnsi="Arial" w:cs="Arial"/>
                <w:color w:val="4F4F4F"/>
                <w:shd w:val="clear" w:color="auto" w:fill="F7F7F7"/>
                <w:lang w:val="en-US" w:eastAsia="zh-CN"/>
              </w:rPr>
              <w:t>clc5635</w:t>
            </w:r>
            <w:r>
              <w:rPr>
                <w:rFonts w:ascii="Arial" w:hAnsi="Arial" w:cs="Arial"/>
                <w:color w:val="4F4F4F"/>
                <w:shd w:val="clear" w:color="auto" w:fill="F7F7F7"/>
              </w:rPr>
              <w:t>、123456abc</w:t>
            </w:r>
            <w:r>
              <w:rPr>
                <w:rFonts w:hint="eastAsia" w:ascii="Arial" w:hAnsi="Arial" w:cs="Arial"/>
                <w:color w:val="4F4F4F"/>
                <w:shd w:val="clear" w:color="auto" w:fill="F7F7F7"/>
                <w:lang w:eastAsia="zh-CN"/>
              </w:rPr>
              <w:t>、</w:t>
            </w:r>
            <w:r>
              <w:rPr>
                <w:rFonts w:ascii="Arial" w:hAnsi="Arial" w:cs="Arial"/>
                <w:color w:val="4F4F4F"/>
                <w:shd w:val="clear" w:color="auto" w:fill="F7F7F7"/>
              </w:rPr>
              <w:t>123456abc}</w:t>
            </w:r>
          </w:p>
        </w:tc>
        <w:tc>
          <w:tcPr>
            <w:tcW w:w="309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tcPr>
          <w:p>
            <w:pPr>
              <w:widowControl/>
              <w:spacing w:line="330" w:lineRule="atLeast"/>
              <w:jc w:val="left"/>
              <w:rPr>
                <w:rFonts w:hint="eastAsia" w:ascii="Arial" w:hAnsi="Arial" w:cs="Arial"/>
                <w:color w:val="4F4F4F"/>
                <w:kern w:val="0"/>
                <w:szCs w:val="21"/>
              </w:rPr>
            </w:pPr>
            <w:r>
              <w:rPr>
                <w:rFonts w:hint="eastAsia" w:ascii="Arial" w:hAnsi="Arial" w:cs="Arial"/>
                <w:color w:val="4F4F4F"/>
                <w:shd w:val="clear" w:color="auto" w:fill="F7F7F7"/>
                <w:lang w:val="en-US" w:eastAsia="zh-CN"/>
              </w:rPr>
              <w:t>显示</w:t>
            </w:r>
            <w:r>
              <w:rPr>
                <w:rFonts w:ascii="Arial" w:hAnsi="Arial" w:cs="Arial"/>
                <w:color w:val="4F4F4F"/>
                <w:shd w:val="clear" w:color="auto" w:fill="F7F7F7"/>
              </w:rPr>
              <w:t>正确</w:t>
            </w:r>
          </w:p>
        </w:tc>
        <w:tc>
          <w:tcPr>
            <w:tcW w:w="3096" w:type="dxa"/>
            <w:tcBorders>
              <w:top w:val="single" w:color="DDDDDD" w:sz="6" w:space="0"/>
              <w:left w:val="single" w:color="DDDDDD" w:sz="6" w:space="0"/>
              <w:bottom w:val="single" w:color="DDDDDD" w:sz="6" w:space="0"/>
              <w:right w:val="single" w:color="DDDDDD" w:sz="6" w:space="0"/>
            </w:tcBorders>
            <w:shd w:val="clear" w:color="auto" w:fill="F7F7F7"/>
          </w:tcPr>
          <w:p>
            <w:pPr>
              <w:widowControl/>
              <w:spacing w:line="330" w:lineRule="atLeast"/>
              <w:jc w:val="left"/>
              <w:rPr>
                <w:rFonts w:ascii="Arial" w:hAnsi="Arial" w:cs="Arial"/>
                <w:color w:val="4F4F4F"/>
                <w:kern w:val="0"/>
                <w:szCs w:val="21"/>
              </w:rPr>
            </w:pPr>
            <w:r>
              <w:rPr>
                <w:rFonts w:ascii="Arial" w:hAnsi="Arial" w:cs="Arial"/>
                <w:color w:val="4F4F4F"/>
                <w:shd w:val="clear" w:color="auto" w:fill="F7F7F7"/>
              </w:rPr>
              <w:t>（1）（</w:t>
            </w:r>
            <w:r>
              <w:rPr>
                <w:rFonts w:hint="eastAsia" w:ascii="Arial" w:hAnsi="Arial" w:cs="Arial"/>
                <w:color w:val="4F4F4F"/>
                <w:shd w:val="clear" w:color="auto" w:fill="F7F7F7"/>
                <w:lang w:val="en-US" w:eastAsia="zh-CN"/>
              </w:rPr>
              <w:t>5</w:t>
            </w:r>
            <w:r>
              <w:rPr>
                <w:rFonts w:ascii="Arial" w:hAnsi="Arial" w:cs="Arial"/>
                <w:color w:val="4F4F4F"/>
                <w:shd w:val="clear" w:color="auto" w:fill="F7F7F7"/>
              </w:rPr>
              <w:t>）（</w:t>
            </w:r>
            <w:r>
              <w:rPr>
                <w:rFonts w:hint="eastAsia" w:ascii="Arial" w:hAnsi="Arial" w:cs="Arial"/>
                <w:color w:val="4F4F4F"/>
                <w:shd w:val="clear" w:color="auto" w:fill="F7F7F7"/>
                <w:lang w:val="en-US" w:eastAsia="zh-CN"/>
              </w:rPr>
              <w:t>9</w:t>
            </w:r>
            <w:r>
              <w:rPr>
                <w:rFonts w:ascii="Arial" w:hAnsi="Arial" w:cs="Arial"/>
                <w:color w:val="4F4F4F"/>
                <w:shd w:val="clear" w:color="auto" w:fill="F7F7F7"/>
              </w:rPr>
              <w: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rHeight w:val="1017" w:hRule="atLeast"/>
          <w:jc w:val="center"/>
        </w:trPr>
        <w:tc>
          <w:tcPr>
            <w:tcW w:w="1246"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tcPr>
          <w:p>
            <w:pPr>
              <w:widowControl/>
              <w:spacing w:line="330" w:lineRule="atLeast"/>
              <w:jc w:val="left"/>
              <w:rPr>
                <w:rFonts w:hint="eastAsia" w:ascii="Arial" w:hAnsi="Arial" w:eastAsia="宋体" w:cs="Arial"/>
                <w:color w:val="4F4F4F"/>
                <w:shd w:val="clear" w:color="auto" w:fill="FFFFFF"/>
                <w:lang w:val="en-US" w:eastAsia="zh-CN"/>
              </w:rPr>
            </w:pPr>
            <w:r>
              <w:rPr>
                <w:rFonts w:hint="eastAsia" w:ascii="Arial" w:hAnsi="Arial" w:cs="Arial"/>
                <w:color w:val="4F4F4F"/>
                <w:shd w:val="clear" w:color="auto" w:fill="FFFFFF"/>
                <w:lang w:val="en-US" w:eastAsia="zh-CN"/>
              </w:rPr>
              <w:t>2</w:t>
            </w:r>
          </w:p>
        </w:tc>
        <w:tc>
          <w:tcPr>
            <w:tcW w:w="456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tcPr>
          <w:p>
            <w:pPr>
              <w:widowControl/>
              <w:spacing w:line="330" w:lineRule="atLeast"/>
              <w:jc w:val="left"/>
              <w:rPr>
                <w:rFonts w:ascii="Arial" w:hAnsi="Arial" w:cs="Arial"/>
                <w:color w:val="4F4F4F"/>
                <w:kern w:val="0"/>
                <w:szCs w:val="21"/>
              </w:rPr>
            </w:pPr>
            <w:r>
              <w:rPr>
                <w:rFonts w:ascii="Arial" w:hAnsi="Arial" w:cs="Arial"/>
                <w:color w:val="4F4F4F"/>
                <w:shd w:val="clear" w:color="auto" w:fill="FFFFFF"/>
              </w:rPr>
              <w:t>{</w:t>
            </w:r>
            <w:r>
              <w:rPr>
                <w:rFonts w:hint="eastAsia" w:ascii="Arial" w:hAnsi="Arial" w:cs="Arial"/>
                <w:color w:val="4F4F4F"/>
                <w:shd w:val="clear" w:color="auto" w:fill="F7F7F7"/>
                <w:lang w:val="en-US" w:eastAsia="zh-CN"/>
              </w:rPr>
              <w:t>clc5635</w:t>
            </w:r>
            <w:r>
              <w:rPr>
                <w:rFonts w:ascii="Arial" w:hAnsi="Arial" w:cs="Arial"/>
                <w:color w:val="4F4F4F"/>
                <w:shd w:val="clear" w:color="auto" w:fill="F7F7F7"/>
              </w:rPr>
              <w:t>、123456abc</w:t>
            </w:r>
            <w:r>
              <w:rPr>
                <w:rFonts w:hint="eastAsia" w:ascii="Arial" w:hAnsi="Arial" w:cs="Arial"/>
                <w:color w:val="4F4F4F"/>
                <w:shd w:val="clear" w:color="auto" w:fill="F7F7F7"/>
                <w:lang w:eastAsia="zh-CN"/>
              </w:rPr>
              <w:t>、</w:t>
            </w:r>
            <w:r>
              <w:rPr>
                <w:rFonts w:ascii="Arial" w:hAnsi="Arial" w:cs="Arial"/>
                <w:color w:val="4F4F4F"/>
                <w:shd w:val="clear" w:color="auto" w:fill="F7F7F7"/>
              </w:rPr>
              <w:t>12345abc</w:t>
            </w:r>
            <w:r>
              <w:rPr>
                <w:rFonts w:ascii="Arial" w:hAnsi="Arial" w:cs="Arial"/>
                <w:color w:val="4F4F4F"/>
                <w:shd w:val="clear" w:color="auto" w:fill="FFFFFF"/>
              </w:rPr>
              <w:t>}</w:t>
            </w:r>
          </w:p>
        </w:tc>
        <w:tc>
          <w:tcPr>
            <w:tcW w:w="309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tcPr>
          <w:p>
            <w:pPr>
              <w:widowControl/>
              <w:spacing w:line="330" w:lineRule="atLeast"/>
              <w:jc w:val="left"/>
              <w:rPr>
                <w:rFonts w:hint="default" w:ascii="Arial" w:hAnsi="Arial" w:eastAsia="宋体" w:cs="Arial"/>
                <w:color w:val="4F4F4F"/>
                <w:kern w:val="0"/>
                <w:szCs w:val="21"/>
                <w:lang w:val="en-US" w:eastAsia="zh-CN"/>
              </w:rPr>
            </w:pPr>
            <w:r>
              <w:rPr>
                <w:rFonts w:hint="eastAsia" w:ascii="Arial" w:hAnsi="Arial" w:cs="Arial"/>
                <w:color w:val="4F4F4F"/>
                <w:shd w:val="clear" w:color="auto" w:fill="FFFFFF"/>
                <w:lang w:val="en-US" w:eastAsia="zh-CN"/>
              </w:rPr>
              <w:t>用户名格式正确，</w:t>
            </w:r>
            <w:r>
              <w:rPr>
                <w:rFonts w:ascii="Arial" w:hAnsi="Arial" w:cs="Arial"/>
                <w:color w:val="4F4F4F"/>
                <w:shd w:val="clear" w:color="auto" w:fill="FFFFFF"/>
              </w:rPr>
              <w:t>密码</w:t>
            </w:r>
            <w:r>
              <w:rPr>
                <w:rFonts w:hint="eastAsia" w:ascii="Arial" w:hAnsi="Arial" w:cs="Arial"/>
                <w:color w:val="4F4F4F"/>
                <w:shd w:val="clear" w:color="auto" w:fill="FFFFFF"/>
                <w:lang w:val="en-US" w:eastAsia="zh-CN"/>
              </w:rPr>
              <w:t>格式正确，确认密码输入错误</w:t>
            </w:r>
          </w:p>
        </w:tc>
        <w:tc>
          <w:tcPr>
            <w:tcW w:w="3096" w:type="dxa"/>
            <w:tcBorders>
              <w:top w:val="single" w:color="DDDDDD" w:sz="6" w:space="0"/>
              <w:left w:val="single" w:color="DDDDDD" w:sz="6" w:space="0"/>
              <w:bottom w:val="single" w:color="DDDDDD" w:sz="6" w:space="0"/>
              <w:right w:val="single" w:color="DDDDDD" w:sz="6" w:space="0"/>
            </w:tcBorders>
            <w:shd w:val="clear" w:color="auto" w:fill="FFFFFF"/>
          </w:tcPr>
          <w:p>
            <w:pPr>
              <w:widowControl/>
              <w:spacing w:line="330" w:lineRule="atLeast"/>
              <w:jc w:val="left"/>
              <w:rPr>
                <w:rFonts w:ascii="Arial" w:hAnsi="Arial" w:cs="Arial"/>
                <w:color w:val="4F4F4F"/>
                <w:kern w:val="0"/>
                <w:szCs w:val="21"/>
              </w:rPr>
            </w:pPr>
            <w:r>
              <w:rPr>
                <w:rFonts w:ascii="Arial" w:hAnsi="Arial" w:cs="Arial"/>
                <w:color w:val="4F4F4F"/>
                <w:shd w:val="clear" w:color="auto" w:fill="FFFFFF"/>
              </w:rPr>
              <w:t>（</w:t>
            </w:r>
            <w:r>
              <w:rPr>
                <w:rFonts w:hint="eastAsia" w:ascii="Arial" w:hAnsi="Arial" w:cs="Arial"/>
                <w:color w:val="4F4F4F"/>
                <w:shd w:val="clear" w:color="auto" w:fill="FFFFFF"/>
                <w:lang w:val="en-US" w:eastAsia="zh-CN"/>
              </w:rPr>
              <w:t>1</w:t>
            </w:r>
            <w:r>
              <w:rPr>
                <w:rFonts w:ascii="Arial" w:hAnsi="Arial" w:cs="Arial"/>
                <w:color w:val="4F4F4F"/>
                <w:shd w:val="clear" w:color="auto" w:fill="FFFFFF"/>
              </w:rPr>
              <w:t>）（</w:t>
            </w:r>
            <w:r>
              <w:rPr>
                <w:rFonts w:hint="eastAsia" w:ascii="Arial" w:hAnsi="Arial" w:cs="Arial"/>
                <w:color w:val="4F4F4F"/>
                <w:shd w:val="clear" w:color="auto" w:fill="FFFFFF"/>
                <w:lang w:val="en-US" w:eastAsia="zh-CN"/>
              </w:rPr>
              <w:t>5</w:t>
            </w:r>
            <w:r>
              <w:rPr>
                <w:rFonts w:ascii="Arial" w:hAnsi="Arial" w:cs="Arial"/>
                <w:color w:val="4F4F4F"/>
                <w:shd w:val="clear" w:color="auto" w:fill="FFFFFF"/>
              </w:rPr>
              <w:t>）（</w:t>
            </w:r>
            <w:r>
              <w:rPr>
                <w:rFonts w:hint="eastAsia" w:ascii="Arial" w:hAnsi="Arial" w:cs="Arial"/>
                <w:color w:val="4F4F4F"/>
                <w:shd w:val="clear" w:color="auto" w:fill="FFFFFF"/>
                <w:lang w:val="en-US" w:eastAsia="zh-CN"/>
              </w:rPr>
              <w:t>10</w:t>
            </w:r>
            <w:r>
              <w:rPr>
                <w:rFonts w:ascii="Arial" w:hAnsi="Arial" w:cs="Arial"/>
                <w:color w:val="4F4F4F"/>
                <w:shd w:val="clear" w:color="auto" w:fill="FFFFFF"/>
              </w:rPr>
              <w: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1017" w:hRule="atLeast"/>
          <w:jc w:val="center"/>
        </w:trPr>
        <w:tc>
          <w:tcPr>
            <w:tcW w:w="1246"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tcPr>
          <w:p>
            <w:pPr>
              <w:widowControl/>
              <w:spacing w:line="330" w:lineRule="atLeast"/>
              <w:jc w:val="left"/>
              <w:rPr>
                <w:rFonts w:hint="eastAsia" w:ascii="Arial" w:hAnsi="Arial" w:eastAsia="宋体" w:cs="Arial"/>
                <w:color w:val="4F4F4F"/>
                <w:shd w:val="clear" w:color="auto" w:fill="F7F7F7"/>
                <w:lang w:val="en-US" w:eastAsia="zh-CN"/>
              </w:rPr>
            </w:pPr>
            <w:r>
              <w:rPr>
                <w:rFonts w:hint="eastAsia" w:ascii="Arial" w:hAnsi="Arial" w:cs="Arial"/>
                <w:color w:val="4F4F4F"/>
                <w:shd w:val="clear" w:color="auto" w:fill="F7F7F7"/>
                <w:lang w:val="en-US" w:eastAsia="zh-CN"/>
              </w:rPr>
              <w:t>3</w:t>
            </w:r>
          </w:p>
        </w:tc>
        <w:tc>
          <w:tcPr>
            <w:tcW w:w="4560"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tcPr>
          <w:p>
            <w:pPr>
              <w:widowControl/>
              <w:spacing w:line="330" w:lineRule="atLeast"/>
              <w:jc w:val="left"/>
              <w:rPr>
                <w:rFonts w:ascii="Arial" w:hAnsi="Arial" w:cs="Arial"/>
                <w:color w:val="4F4F4F"/>
                <w:kern w:val="0"/>
                <w:szCs w:val="21"/>
              </w:rPr>
            </w:pPr>
            <w:r>
              <w:rPr>
                <w:rFonts w:ascii="Arial" w:hAnsi="Arial" w:cs="Arial"/>
                <w:color w:val="4F4F4F"/>
                <w:shd w:val="clear" w:color="auto" w:fill="F7F7F7"/>
              </w:rPr>
              <w:t>{</w:t>
            </w:r>
            <w:r>
              <w:rPr>
                <w:rFonts w:hint="eastAsia" w:ascii="Arial" w:hAnsi="Arial" w:cs="Arial"/>
                <w:color w:val="4F4F4F"/>
                <w:shd w:val="clear" w:color="auto" w:fill="F7F7F7"/>
                <w:lang w:val="en-US" w:eastAsia="zh-CN"/>
              </w:rPr>
              <w:t>clc56</w:t>
            </w:r>
            <w:r>
              <w:rPr>
                <w:rFonts w:ascii="Arial" w:hAnsi="Arial" w:cs="Arial"/>
                <w:color w:val="4F4F4F"/>
                <w:shd w:val="clear" w:color="auto" w:fill="F7F7F7"/>
              </w:rPr>
              <w:t>、123456abc</w:t>
            </w:r>
            <w:r>
              <w:rPr>
                <w:rFonts w:hint="eastAsia" w:ascii="Arial" w:hAnsi="Arial" w:cs="Arial"/>
                <w:color w:val="4F4F4F"/>
                <w:shd w:val="clear" w:color="auto" w:fill="F7F7F7"/>
                <w:lang w:eastAsia="zh-CN"/>
              </w:rPr>
              <w:t>、</w:t>
            </w:r>
            <w:r>
              <w:rPr>
                <w:rFonts w:ascii="Arial" w:hAnsi="Arial" w:cs="Arial"/>
                <w:color w:val="4F4F4F"/>
                <w:shd w:val="clear" w:color="auto" w:fill="F7F7F7"/>
              </w:rPr>
              <w:t>123456abc}</w:t>
            </w:r>
          </w:p>
        </w:tc>
        <w:tc>
          <w:tcPr>
            <w:tcW w:w="309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tcPr>
          <w:p>
            <w:pPr>
              <w:widowControl/>
              <w:spacing w:line="330" w:lineRule="atLeast"/>
              <w:jc w:val="left"/>
              <w:rPr>
                <w:rFonts w:hint="default" w:ascii="Arial" w:hAnsi="Arial" w:eastAsia="宋体" w:cs="Arial"/>
                <w:color w:val="4F4F4F"/>
                <w:kern w:val="0"/>
                <w:szCs w:val="21"/>
                <w:lang w:val="en-US" w:eastAsia="zh-CN"/>
              </w:rPr>
            </w:pPr>
            <w:r>
              <w:rPr>
                <w:rFonts w:hint="eastAsia" w:ascii="Arial" w:hAnsi="Arial" w:cs="Arial"/>
                <w:color w:val="4F4F4F"/>
                <w:shd w:val="clear" w:color="auto" w:fill="F7F7F7"/>
                <w:lang w:val="en-US" w:eastAsia="zh-CN"/>
              </w:rPr>
              <w:t>用户名格式不正确，</w:t>
            </w:r>
            <w:r>
              <w:rPr>
                <w:rFonts w:ascii="Arial" w:hAnsi="Arial" w:cs="Arial"/>
                <w:color w:val="4F4F4F"/>
                <w:shd w:val="clear" w:color="auto" w:fill="FFFFFF"/>
              </w:rPr>
              <w:t>密码</w:t>
            </w:r>
            <w:r>
              <w:rPr>
                <w:rFonts w:hint="eastAsia" w:ascii="Arial" w:hAnsi="Arial" w:cs="Arial"/>
                <w:color w:val="4F4F4F"/>
                <w:shd w:val="clear" w:color="auto" w:fill="FFFFFF"/>
                <w:lang w:val="en-US" w:eastAsia="zh-CN"/>
              </w:rPr>
              <w:t>与重复密码格式正确</w:t>
            </w:r>
          </w:p>
        </w:tc>
        <w:tc>
          <w:tcPr>
            <w:tcW w:w="3096" w:type="dxa"/>
            <w:tcBorders>
              <w:top w:val="single" w:color="DDDDDD" w:sz="6" w:space="0"/>
              <w:left w:val="single" w:color="DDDDDD" w:sz="6" w:space="0"/>
              <w:bottom w:val="single" w:color="DDDDDD" w:sz="6" w:space="0"/>
              <w:right w:val="single" w:color="DDDDDD" w:sz="6" w:space="0"/>
            </w:tcBorders>
            <w:shd w:val="clear" w:color="auto" w:fill="F7F7F7"/>
          </w:tcPr>
          <w:p>
            <w:pPr>
              <w:widowControl/>
              <w:spacing w:line="330" w:lineRule="atLeast"/>
              <w:jc w:val="left"/>
              <w:rPr>
                <w:rFonts w:ascii="Arial" w:hAnsi="Arial" w:cs="Arial"/>
                <w:color w:val="4F4F4F"/>
                <w:kern w:val="0"/>
                <w:szCs w:val="21"/>
              </w:rPr>
            </w:pPr>
            <w:r>
              <w:rPr>
                <w:rFonts w:ascii="Arial" w:hAnsi="Arial" w:cs="Arial"/>
                <w:color w:val="4F4F4F"/>
                <w:shd w:val="clear" w:color="auto" w:fill="F7F7F7"/>
              </w:rPr>
              <w:t>（</w:t>
            </w:r>
            <w:r>
              <w:rPr>
                <w:rFonts w:hint="eastAsia" w:ascii="Arial" w:hAnsi="Arial" w:cs="Arial"/>
                <w:color w:val="4F4F4F"/>
                <w:shd w:val="clear" w:color="auto" w:fill="F7F7F7"/>
                <w:lang w:val="en-US" w:eastAsia="zh-CN"/>
              </w:rPr>
              <w:t>2</w:t>
            </w:r>
            <w:r>
              <w:rPr>
                <w:rFonts w:ascii="Arial" w:hAnsi="Arial" w:cs="Arial"/>
                <w:color w:val="4F4F4F"/>
                <w:shd w:val="clear" w:color="auto" w:fill="F7F7F7"/>
              </w:rPr>
              <w:t>）（5）（</w:t>
            </w:r>
            <w:r>
              <w:rPr>
                <w:rFonts w:hint="eastAsia" w:ascii="Arial" w:hAnsi="Arial" w:cs="Arial"/>
                <w:color w:val="4F4F4F"/>
                <w:shd w:val="clear" w:color="auto" w:fill="F7F7F7"/>
                <w:lang w:val="en-US" w:eastAsia="zh-CN"/>
              </w:rPr>
              <w:t>9</w:t>
            </w:r>
            <w:r>
              <w:rPr>
                <w:rFonts w:ascii="Arial" w:hAnsi="Arial" w:cs="Arial"/>
                <w:color w:val="4F4F4F"/>
                <w:shd w:val="clear" w:color="auto" w:fill="F7F7F7"/>
              </w:rPr>
              <w: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1234" w:hRule="atLeast"/>
          <w:jc w:val="center"/>
        </w:trPr>
        <w:tc>
          <w:tcPr>
            <w:tcW w:w="1246"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top"/>
          </w:tcPr>
          <w:p>
            <w:pPr>
              <w:widowControl/>
              <w:spacing w:line="330" w:lineRule="atLeast"/>
              <w:jc w:val="left"/>
              <w:rPr>
                <w:rFonts w:hint="eastAsia" w:ascii="Arial" w:hAnsi="Arial" w:eastAsia="宋体" w:cs="Arial"/>
                <w:color w:val="4F4F4F"/>
                <w:shd w:val="clear" w:color="auto" w:fill="F7F7F7"/>
                <w:lang w:val="en-US" w:eastAsia="zh-CN"/>
              </w:rPr>
            </w:pPr>
            <w:r>
              <w:rPr>
                <w:rFonts w:hint="eastAsia" w:ascii="Arial" w:hAnsi="Arial" w:cs="Arial"/>
                <w:color w:val="4F4F4F"/>
                <w:shd w:val="clear" w:color="auto" w:fill="F7F7F7"/>
                <w:lang w:val="en-US" w:eastAsia="zh-CN"/>
              </w:rPr>
              <w:t>4</w:t>
            </w:r>
          </w:p>
        </w:tc>
        <w:tc>
          <w:tcPr>
            <w:tcW w:w="4560"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top"/>
          </w:tcPr>
          <w:p>
            <w:pPr>
              <w:widowControl/>
              <w:spacing w:line="330" w:lineRule="atLeast"/>
              <w:jc w:val="left"/>
              <w:rPr>
                <w:rFonts w:ascii="Arial" w:hAnsi="Arial" w:eastAsia="宋体" w:cs="Arial"/>
                <w:color w:val="4F4F4F"/>
                <w:kern w:val="0"/>
                <w:sz w:val="21"/>
                <w:szCs w:val="21"/>
                <w:lang w:val="en-US" w:eastAsia="zh-CN" w:bidi="ar-SA"/>
              </w:rPr>
            </w:pPr>
            <w:r>
              <w:rPr>
                <w:rFonts w:ascii="Arial" w:hAnsi="Arial" w:cs="Arial"/>
                <w:color w:val="4F4F4F"/>
                <w:shd w:val="clear" w:color="auto" w:fill="F7F7F7"/>
              </w:rPr>
              <w:t>{</w:t>
            </w:r>
            <w:r>
              <w:rPr>
                <w:rFonts w:hint="eastAsia" w:ascii="Arial" w:hAnsi="Arial" w:cs="Arial"/>
                <w:color w:val="4F4F4F"/>
                <w:shd w:val="clear" w:color="auto" w:fill="F7F7F7"/>
                <w:lang w:val="en-US" w:eastAsia="zh-CN"/>
              </w:rPr>
              <w:t>clc561234512345</w:t>
            </w:r>
            <w:r>
              <w:rPr>
                <w:rFonts w:ascii="Arial" w:hAnsi="Arial" w:cs="Arial"/>
                <w:color w:val="4F4F4F"/>
                <w:shd w:val="clear" w:color="auto" w:fill="F7F7F7"/>
              </w:rPr>
              <w:t>、123456abc</w:t>
            </w:r>
            <w:r>
              <w:rPr>
                <w:rFonts w:hint="eastAsia" w:ascii="Arial" w:hAnsi="Arial" w:cs="Arial"/>
                <w:color w:val="4F4F4F"/>
                <w:shd w:val="clear" w:color="auto" w:fill="F7F7F7"/>
                <w:lang w:eastAsia="zh-CN"/>
              </w:rPr>
              <w:t>、</w:t>
            </w:r>
            <w:r>
              <w:rPr>
                <w:rFonts w:ascii="Arial" w:hAnsi="Arial" w:cs="Arial"/>
                <w:color w:val="4F4F4F"/>
                <w:shd w:val="clear" w:color="auto" w:fill="F7F7F7"/>
              </w:rPr>
              <w:t>123456abc}</w:t>
            </w:r>
          </w:p>
        </w:tc>
        <w:tc>
          <w:tcPr>
            <w:tcW w:w="309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top"/>
          </w:tcPr>
          <w:p>
            <w:pPr>
              <w:widowControl/>
              <w:spacing w:line="330" w:lineRule="atLeast"/>
              <w:jc w:val="left"/>
              <w:rPr>
                <w:rFonts w:hint="default" w:ascii="Arial" w:hAnsi="Arial" w:eastAsia="宋体" w:cs="Arial"/>
                <w:color w:val="4F4F4F"/>
                <w:kern w:val="0"/>
                <w:sz w:val="21"/>
                <w:szCs w:val="21"/>
                <w:lang w:val="en-US" w:eastAsia="zh-CN" w:bidi="ar-SA"/>
              </w:rPr>
            </w:pPr>
            <w:r>
              <w:rPr>
                <w:rFonts w:hint="eastAsia" w:ascii="Arial" w:hAnsi="Arial" w:cs="Arial"/>
                <w:color w:val="4F4F4F"/>
                <w:shd w:val="clear" w:color="auto" w:fill="F7F7F7"/>
                <w:lang w:val="en-US" w:eastAsia="zh-CN"/>
              </w:rPr>
              <w:t>用户名格式不正确，</w:t>
            </w:r>
            <w:r>
              <w:rPr>
                <w:rFonts w:ascii="Arial" w:hAnsi="Arial" w:cs="Arial"/>
                <w:color w:val="4F4F4F"/>
                <w:shd w:val="clear" w:color="auto" w:fill="FFFFFF"/>
              </w:rPr>
              <w:t>密码</w:t>
            </w:r>
            <w:r>
              <w:rPr>
                <w:rFonts w:hint="eastAsia" w:ascii="Arial" w:hAnsi="Arial" w:cs="Arial"/>
                <w:color w:val="4F4F4F"/>
                <w:shd w:val="clear" w:color="auto" w:fill="FFFFFF"/>
                <w:lang w:val="en-US" w:eastAsia="zh-CN"/>
              </w:rPr>
              <w:t>与重复密码格式正确</w:t>
            </w:r>
          </w:p>
        </w:tc>
        <w:tc>
          <w:tcPr>
            <w:tcW w:w="3096" w:type="dxa"/>
            <w:tcBorders>
              <w:top w:val="single" w:color="DDDDDD" w:sz="6" w:space="0"/>
              <w:left w:val="single" w:color="DDDDDD" w:sz="6" w:space="0"/>
              <w:bottom w:val="single" w:color="DDDDDD" w:sz="6" w:space="0"/>
              <w:right w:val="single" w:color="DDDDDD" w:sz="6" w:space="0"/>
            </w:tcBorders>
            <w:shd w:val="clear" w:color="auto" w:fill="F7F7F7"/>
            <w:vAlign w:val="top"/>
          </w:tcPr>
          <w:p>
            <w:pPr>
              <w:widowControl/>
              <w:spacing w:line="330" w:lineRule="atLeast"/>
              <w:jc w:val="left"/>
              <w:rPr>
                <w:rFonts w:ascii="Arial" w:hAnsi="Arial" w:eastAsia="宋体" w:cs="Arial"/>
                <w:color w:val="4F4F4F"/>
                <w:kern w:val="0"/>
                <w:sz w:val="21"/>
                <w:szCs w:val="21"/>
                <w:lang w:val="en-US" w:eastAsia="zh-CN" w:bidi="ar-SA"/>
              </w:rPr>
            </w:pPr>
            <w:r>
              <w:rPr>
                <w:rFonts w:ascii="Arial" w:hAnsi="Arial" w:cs="Arial"/>
                <w:color w:val="4F4F4F"/>
                <w:shd w:val="clear" w:color="auto" w:fill="F7F7F7"/>
              </w:rPr>
              <w:t>（</w:t>
            </w:r>
            <w:r>
              <w:rPr>
                <w:rFonts w:hint="eastAsia" w:ascii="Arial" w:hAnsi="Arial" w:cs="Arial"/>
                <w:color w:val="4F4F4F"/>
                <w:shd w:val="clear" w:color="auto" w:fill="F7F7F7"/>
                <w:lang w:val="en-US" w:eastAsia="zh-CN"/>
              </w:rPr>
              <w:t>3</w:t>
            </w:r>
            <w:r>
              <w:rPr>
                <w:rFonts w:ascii="Arial" w:hAnsi="Arial" w:cs="Arial"/>
                <w:color w:val="4F4F4F"/>
                <w:shd w:val="clear" w:color="auto" w:fill="F7F7F7"/>
              </w:rPr>
              <w:t>）（5）（</w:t>
            </w:r>
            <w:r>
              <w:rPr>
                <w:rFonts w:hint="eastAsia" w:ascii="Arial" w:hAnsi="Arial" w:cs="Arial"/>
                <w:color w:val="4F4F4F"/>
                <w:shd w:val="clear" w:color="auto" w:fill="F7F7F7"/>
                <w:lang w:val="en-US" w:eastAsia="zh-CN"/>
              </w:rPr>
              <w:t>9</w:t>
            </w:r>
            <w:r>
              <w:rPr>
                <w:rFonts w:ascii="Arial" w:hAnsi="Arial" w:cs="Arial"/>
                <w:color w:val="4F4F4F"/>
                <w:shd w:val="clear" w:color="auto" w:fill="F7F7F7"/>
              </w:rPr>
              <w: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rHeight w:val="1017" w:hRule="atLeast"/>
          <w:jc w:val="center"/>
        </w:trPr>
        <w:tc>
          <w:tcPr>
            <w:tcW w:w="1246"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top"/>
          </w:tcPr>
          <w:p>
            <w:pPr>
              <w:widowControl/>
              <w:spacing w:line="330" w:lineRule="atLeast"/>
              <w:jc w:val="left"/>
              <w:rPr>
                <w:rFonts w:hint="eastAsia" w:ascii="Arial" w:hAnsi="Arial" w:eastAsia="宋体" w:cs="Arial"/>
                <w:color w:val="4F4F4F"/>
                <w:shd w:val="clear" w:color="auto" w:fill="F7F7F7"/>
                <w:lang w:val="en-US" w:eastAsia="zh-CN"/>
              </w:rPr>
            </w:pPr>
            <w:r>
              <w:rPr>
                <w:rFonts w:hint="eastAsia" w:ascii="Arial" w:hAnsi="Arial" w:cs="Arial"/>
                <w:color w:val="4F4F4F"/>
                <w:shd w:val="clear" w:color="auto" w:fill="F7F7F7"/>
                <w:lang w:val="en-US" w:eastAsia="zh-CN"/>
              </w:rPr>
              <w:t>5</w:t>
            </w:r>
          </w:p>
        </w:tc>
        <w:tc>
          <w:tcPr>
            <w:tcW w:w="4560"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top"/>
          </w:tcPr>
          <w:p>
            <w:pPr>
              <w:widowControl/>
              <w:spacing w:line="330" w:lineRule="atLeast"/>
              <w:jc w:val="left"/>
              <w:rPr>
                <w:rFonts w:ascii="Arial" w:hAnsi="Arial" w:eastAsia="宋体" w:cs="Arial"/>
                <w:color w:val="4F4F4F"/>
                <w:kern w:val="0"/>
                <w:sz w:val="21"/>
                <w:szCs w:val="21"/>
                <w:lang w:val="en-US" w:eastAsia="zh-CN" w:bidi="ar-SA"/>
              </w:rPr>
            </w:pPr>
            <w:r>
              <w:rPr>
                <w:rFonts w:ascii="Arial" w:hAnsi="Arial" w:cs="Arial"/>
                <w:color w:val="4F4F4F"/>
                <w:shd w:val="clear" w:color="auto" w:fill="F7F7F7"/>
              </w:rPr>
              <w:t>{</w:t>
            </w:r>
            <w:r>
              <w:rPr>
                <w:rFonts w:hint="eastAsia" w:ascii="Arial" w:hAnsi="Arial" w:cs="Arial"/>
                <w:color w:val="4F4F4F"/>
                <w:shd w:val="clear" w:color="auto" w:fill="F7F7F7"/>
                <w:lang w:val="en-US" w:eastAsia="zh-CN"/>
              </w:rPr>
              <w:t>clc！</w:t>
            </w:r>
            <w:r>
              <w:rPr>
                <w:rFonts w:ascii="Arial" w:hAnsi="Arial" w:cs="Arial"/>
                <w:color w:val="4F4F4F"/>
                <w:shd w:val="clear" w:color="auto" w:fill="F7F7F7"/>
              </w:rPr>
              <w:t>、123456abc</w:t>
            </w:r>
            <w:r>
              <w:rPr>
                <w:rFonts w:hint="eastAsia" w:ascii="Arial" w:hAnsi="Arial" w:cs="Arial"/>
                <w:color w:val="4F4F4F"/>
                <w:shd w:val="clear" w:color="auto" w:fill="F7F7F7"/>
                <w:lang w:eastAsia="zh-CN"/>
              </w:rPr>
              <w:t>、</w:t>
            </w:r>
            <w:r>
              <w:rPr>
                <w:rFonts w:ascii="Arial" w:hAnsi="Arial" w:cs="Arial"/>
                <w:color w:val="4F4F4F"/>
                <w:shd w:val="clear" w:color="auto" w:fill="F7F7F7"/>
              </w:rPr>
              <w:t>123456abc}</w:t>
            </w:r>
          </w:p>
        </w:tc>
        <w:tc>
          <w:tcPr>
            <w:tcW w:w="309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top"/>
          </w:tcPr>
          <w:p>
            <w:pPr>
              <w:widowControl/>
              <w:spacing w:line="330" w:lineRule="atLeast"/>
              <w:jc w:val="left"/>
              <w:rPr>
                <w:rFonts w:hint="default" w:ascii="Arial" w:hAnsi="Arial" w:eastAsia="宋体" w:cs="Arial"/>
                <w:color w:val="4F4F4F"/>
                <w:kern w:val="0"/>
                <w:sz w:val="21"/>
                <w:szCs w:val="21"/>
                <w:lang w:val="en-US" w:eastAsia="zh-CN" w:bidi="ar-SA"/>
              </w:rPr>
            </w:pPr>
            <w:r>
              <w:rPr>
                <w:rFonts w:hint="eastAsia" w:ascii="Arial" w:hAnsi="Arial" w:cs="Arial"/>
                <w:color w:val="4F4F4F"/>
                <w:shd w:val="clear" w:color="auto" w:fill="F7F7F7"/>
                <w:lang w:val="en-US" w:eastAsia="zh-CN"/>
              </w:rPr>
              <w:t>用户名格式不正确，</w:t>
            </w:r>
            <w:r>
              <w:rPr>
                <w:rFonts w:ascii="Arial" w:hAnsi="Arial" w:cs="Arial"/>
                <w:color w:val="4F4F4F"/>
                <w:shd w:val="clear" w:color="auto" w:fill="FFFFFF"/>
              </w:rPr>
              <w:t>密码</w:t>
            </w:r>
            <w:r>
              <w:rPr>
                <w:rFonts w:hint="eastAsia" w:ascii="Arial" w:hAnsi="Arial" w:cs="Arial"/>
                <w:color w:val="4F4F4F"/>
                <w:shd w:val="clear" w:color="auto" w:fill="FFFFFF"/>
                <w:lang w:val="en-US" w:eastAsia="zh-CN"/>
              </w:rPr>
              <w:t>与重复密码格式正确</w:t>
            </w:r>
          </w:p>
        </w:tc>
        <w:tc>
          <w:tcPr>
            <w:tcW w:w="3096" w:type="dxa"/>
            <w:tcBorders>
              <w:top w:val="single" w:color="DDDDDD" w:sz="6" w:space="0"/>
              <w:left w:val="single" w:color="DDDDDD" w:sz="6" w:space="0"/>
              <w:bottom w:val="single" w:color="DDDDDD" w:sz="6" w:space="0"/>
              <w:right w:val="single" w:color="DDDDDD" w:sz="6" w:space="0"/>
            </w:tcBorders>
            <w:shd w:val="clear" w:color="auto" w:fill="F7F7F7"/>
            <w:vAlign w:val="top"/>
          </w:tcPr>
          <w:p>
            <w:pPr>
              <w:widowControl/>
              <w:spacing w:line="330" w:lineRule="atLeast"/>
              <w:jc w:val="left"/>
              <w:rPr>
                <w:rFonts w:ascii="Arial" w:hAnsi="Arial" w:eastAsia="宋体" w:cs="Arial"/>
                <w:color w:val="4F4F4F"/>
                <w:kern w:val="0"/>
                <w:sz w:val="21"/>
                <w:szCs w:val="21"/>
                <w:lang w:val="en-US" w:eastAsia="zh-CN" w:bidi="ar-SA"/>
              </w:rPr>
            </w:pPr>
            <w:r>
              <w:rPr>
                <w:rFonts w:ascii="Arial" w:hAnsi="Arial" w:cs="Arial"/>
                <w:color w:val="4F4F4F"/>
                <w:shd w:val="clear" w:color="auto" w:fill="F7F7F7"/>
              </w:rPr>
              <w:t>（</w:t>
            </w:r>
            <w:r>
              <w:rPr>
                <w:rFonts w:hint="eastAsia" w:ascii="Arial" w:hAnsi="Arial" w:cs="Arial"/>
                <w:color w:val="4F4F4F"/>
                <w:shd w:val="clear" w:color="auto" w:fill="F7F7F7"/>
                <w:lang w:val="en-US" w:eastAsia="zh-CN"/>
              </w:rPr>
              <w:t>4</w:t>
            </w:r>
            <w:r>
              <w:rPr>
                <w:rFonts w:ascii="Arial" w:hAnsi="Arial" w:cs="Arial"/>
                <w:color w:val="4F4F4F"/>
                <w:shd w:val="clear" w:color="auto" w:fill="F7F7F7"/>
              </w:rPr>
              <w:t>）（5）（</w:t>
            </w:r>
            <w:r>
              <w:rPr>
                <w:rFonts w:hint="eastAsia" w:ascii="Arial" w:hAnsi="Arial" w:cs="Arial"/>
                <w:color w:val="4F4F4F"/>
                <w:shd w:val="clear" w:color="auto" w:fill="F7F7F7"/>
                <w:lang w:val="en-US" w:eastAsia="zh-CN"/>
              </w:rPr>
              <w:t>9</w:t>
            </w:r>
            <w:r>
              <w:rPr>
                <w:rFonts w:ascii="Arial" w:hAnsi="Arial" w:cs="Arial"/>
                <w:color w:val="4F4F4F"/>
                <w:shd w:val="clear" w:color="auto" w:fill="F7F7F7"/>
              </w:rPr>
              <w: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1017" w:hRule="atLeast"/>
          <w:jc w:val="center"/>
        </w:trPr>
        <w:tc>
          <w:tcPr>
            <w:tcW w:w="1246"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top"/>
          </w:tcPr>
          <w:p>
            <w:pPr>
              <w:widowControl/>
              <w:spacing w:line="330" w:lineRule="atLeast"/>
              <w:jc w:val="left"/>
              <w:rPr>
                <w:rFonts w:hint="eastAsia" w:ascii="Arial" w:hAnsi="Arial" w:eastAsia="宋体" w:cs="Arial"/>
                <w:color w:val="4F4F4F"/>
                <w:shd w:val="clear" w:color="auto" w:fill="F7F7F7"/>
                <w:lang w:val="en-US" w:eastAsia="zh-CN"/>
              </w:rPr>
            </w:pPr>
            <w:r>
              <w:rPr>
                <w:rFonts w:hint="eastAsia" w:ascii="Arial" w:hAnsi="Arial" w:cs="Arial"/>
                <w:color w:val="4F4F4F"/>
                <w:shd w:val="clear" w:color="auto" w:fill="F7F7F7"/>
                <w:lang w:val="en-US" w:eastAsia="zh-CN"/>
              </w:rPr>
              <w:t>6</w:t>
            </w:r>
          </w:p>
        </w:tc>
        <w:tc>
          <w:tcPr>
            <w:tcW w:w="4560"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top"/>
          </w:tcPr>
          <w:p>
            <w:pPr>
              <w:widowControl/>
              <w:spacing w:line="330" w:lineRule="atLeast"/>
              <w:jc w:val="left"/>
              <w:rPr>
                <w:rFonts w:ascii="Arial" w:hAnsi="Arial" w:eastAsia="宋体" w:cs="Arial"/>
                <w:color w:val="4F4F4F"/>
                <w:kern w:val="0"/>
                <w:sz w:val="21"/>
                <w:szCs w:val="21"/>
                <w:lang w:val="en-US" w:eastAsia="zh-CN" w:bidi="ar-SA"/>
              </w:rPr>
            </w:pPr>
            <w:r>
              <w:rPr>
                <w:rFonts w:ascii="Arial" w:hAnsi="Arial" w:cs="Arial"/>
                <w:color w:val="4F4F4F"/>
                <w:shd w:val="clear" w:color="auto" w:fill="F7F7F7"/>
              </w:rPr>
              <w:t>{</w:t>
            </w:r>
            <w:r>
              <w:rPr>
                <w:rFonts w:hint="eastAsia" w:ascii="Arial" w:hAnsi="Arial" w:cs="Arial"/>
                <w:color w:val="4F4F4F"/>
                <w:shd w:val="clear" w:color="auto" w:fill="F7F7F7"/>
                <w:lang w:val="en-US" w:eastAsia="zh-CN"/>
              </w:rPr>
              <w:t>clc5635</w:t>
            </w:r>
            <w:r>
              <w:rPr>
                <w:rFonts w:ascii="Arial" w:hAnsi="Arial" w:cs="Arial"/>
                <w:color w:val="4F4F4F"/>
                <w:shd w:val="clear" w:color="auto" w:fill="F7F7F7"/>
              </w:rPr>
              <w:t>、1234</w:t>
            </w:r>
            <w:r>
              <w:rPr>
                <w:rFonts w:hint="eastAsia" w:ascii="Arial" w:hAnsi="Arial" w:cs="Arial"/>
                <w:color w:val="4F4F4F"/>
                <w:shd w:val="clear" w:color="auto" w:fill="F7F7F7"/>
                <w:lang w:val="en-US" w:eastAsia="zh-CN"/>
              </w:rPr>
              <w:t>5</w:t>
            </w:r>
            <w:r>
              <w:rPr>
                <w:rFonts w:hint="eastAsia" w:ascii="Arial" w:hAnsi="Arial" w:cs="Arial"/>
                <w:color w:val="4F4F4F"/>
                <w:shd w:val="clear" w:color="auto" w:fill="F7F7F7"/>
                <w:lang w:eastAsia="zh-CN"/>
              </w:rPr>
              <w:t>、</w:t>
            </w:r>
            <w:r>
              <w:rPr>
                <w:rFonts w:ascii="Arial" w:hAnsi="Arial" w:cs="Arial"/>
                <w:color w:val="4F4F4F"/>
                <w:shd w:val="clear" w:color="auto" w:fill="F7F7F7"/>
              </w:rPr>
              <w:t>123</w:t>
            </w:r>
            <w:r>
              <w:rPr>
                <w:rFonts w:hint="eastAsia" w:ascii="Arial" w:hAnsi="Arial" w:cs="Arial"/>
                <w:color w:val="4F4F4F"/>
                <w:shd w:val="clear" w:color="auto" w:fill="F7F7F7"/>
                <w:lang w:val="en-US" w:eastAsia="zh-CN"/>
              </w:rPr>
              <w:t>45</w:t>
            </w:r>
            <w:r>
              <w:rPr>
                <w:rFonts w:ascii="Arial" w:hAnsi="Arial" w:cs="Arial"/>
                <w:color w:val="4F4F4F"/>
                <w:shd w:val="clear" w:color="auto" w:fill="F7F7F7"/>
              </w:rPr>
              <w:t>}</w:t>
            </w:r>
          </w:p>
        </w:tc>
        <w:tc>
          <w:tcPr>
            <w:tcW w:w="309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top"/>
          </w:tcPr>
          <w:p>
            <w:pPr>
              <w:widowControl/>
              <w:spacing w:line="330" w:lineRule="atLeast"/>
              <w:jc w:val="left"/>
              <w:rPr>
                <w:rFonts w:hint="default" w:ascii="Arial" w:hAnsi="Arial" w:eastAsia="宋体" w:cs="Arial"/>
                <w:color w:val="4F4F4F"/>
                <w:kern w:val="0"/>
                <w:sz w:val="21"/>
                <w:szCs w:val="21"/>
                <w:lang w:val="en-US" w:eastAsia="zh-CN" w:bidi="ar-SA"/>
              </w:rPr>
            </w:pPr>
            <w:r>
              <w:rPr>
                <w:rFonts w:hint="eastAsia" w:ascii="Arial" w:hAnsi="Arial" w:cs="Arial"/>
                <w:color w:val="4F4F4F"/>
                <w:shd w:val="clear" w:color="auto" w:fill="F7F7F7"/>
                <w:lang w:val="en-US" w:eastAsia="zh-CN"/>
              </w:rPr>
              <w:t>用户名</w:t>
            </w:r>
            <w:r>
              <w:rPr>
                <w:rFonts w:ascii="Arial" w:hAnsi="Arial" w:cs="Arial"/>
                <w:color w:val="4F4F4F"/>
                <w:shd w:val="clear" w:color="auto" w:fill="F7F7F7"/>
              </w:rPr>
              <w:t>格式正确</w:t>
            </w:r>
            <w:r>
              <w:rPr>
                <w:rFonts w:hint="eastAsia" w:ascii="Arial" w:hAnsi="Arial" w:cs="Arial"/>
                <w:color w:val="4F4F4F"/>
                <w:shd w:val="clear" w:color="auto" w:fill="F7F7F7"/>
                <w:lang w:eastAsia="zh-CN"/>
              </w:rPr>
              <w:t>，</w:t>
            </w:r>
            <w:r>
              <w:rPr>
                <w:rFonts w:hint="eastAsia" w:ascii="Arial" w:hAnsi="Arial" w:cs="Arial"/>
                <w:color w:val="4F4F4F"/>
                <w:shd w:val="clear" w:color="auto" w:fill="F7F7F7"/>
                <w:lang w:val="en-US" w:eastAsia="zh-CN"/>
              </w:rPr>
              <w:t>密码格式不正确</w:t>
            </w:r>
          </w:p>
        </w:tc>
        <w:tc>
          <w:tcPr>
            <w:tcW w:w="3096" w:type="dxa"/>
            <w:tcBorders>
              <w:top w:val="single" w:color="DDDDDD" w:sz="6" w:space="0"/>
              <w:left w:val="single" w:color="DDDDDD" w:sz="6" w:space="0"/>
              <w:bottom w:val="single" w:color="DDDDDD" w:sz="6" w:space="0"/>
              <w:right w:val="single" w:color="DDDDDD" w:sz="6" w:space="0"/>
            </w:tcBorders>
            <w:shd w:val="clear" w:color="auto" w:fill="F7F7F7"/>
            <w:vAlign w:val="top"/>
          </w:tcPr>
          <w:p>
            <w:pPr>
              <w:widowControl/>
              <w:spacing w:line="330" w:lineRule="atLeast"/>
              <w:jc w:val="left"/>
              <w:rPr>
                <w:rFonts w:ascii="Arial" w:hAnsi="Arial" w:eastAsia="宋体" w:cs="Arial"/>
                <w:color w:val="4F4F4F"/>
                <w:kern w:val="0"/>
                <w:sz w:val="21"/>
                <w:szCs w:val="21"/>
                <w:lang w:val="en-US" w:eastAsia="zh-CN" w:bidi="ar-SA"/>
              </w:rPr>
            </w:pPr>
            <w:r>
              <w:rPr>
                <w:rFonts w:ascii="Arial" w:hAnsi="Arial" w:cs="Arial"/>
                <w:color w:val="4F4F4F"/>
                <w:shd w:val="clear" w:color="auto" w:fill="F7F7F7"/>
              </w:rPr>
              <w:t>（1）（</w:t>
            </w:r>
            <w:r>
              <w:rPr>
                <w:rFonts w:hint="eastAsia" w:ascii="Arial" w:hAnsi="Arial" w:cs="Arial"/>
                <w:color w:val="4F4F4F"/>
                <w:shd w:val="clear" w:color="auto" w:fill="F7F7F7"/>
                <w:lang w:val="en-US" w:eastAsia="zh-CN"/>
              </w:rPr>
              <w:t>6</w:t>
            </w:r>
            <w:r>
              <w:rPr>
                <w:rFonts w:ascii="Arial" w:hAnsi="Arial" w:cs="Arial"/>
                <w:color w:val="4F4F4F"/>
                <w:shd w:val="clear" w:color="auto" w:fill="F7F7F7"/>
              </w:rPr>
              <w:t>）（</w:t>
            </w:r>
            <w:r>
              <w:rPr>
                <w:rFonts w:hint="eastAsia" w:ascii="Arial" w:hAnsi="Arial" w:cs="Arial"/>
                <w:color w:val="4F4F4F"/>
                <w:shd w:val="clear" w:color="auto" w:fill="F7F7F7"/>
                <w:lang w:val="en-US" w:eastAsia="zh-CN"/>
              </w:rPr>
              <w:t>9</w:t>
            </w:r>
            <w:r>
              <w:rPr>
                <w:rFonts w:ascii="Arial" w:hAnsi="Arial" w:cs="Arial"/>
                <w:color w:val="4F4F4F"/>
                <w:shd w:val="clear" w:color="auto" w:fill="F7F7F7"/>
              </w:rPr>
              <w: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1017" w:hRule="atLeast"/>
          <w:jc w:val="center"/>
        </w:trPr>
        <w:tc>
          <w:tcPr>
            <w:tcW w:w="1246"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top"/>
          </w:tcPr>
          <w:p>
            <w:pPr>
              <w:widowControl/>
              <w:spacing w:line="330" w:lineRule="atLeast"/>
              <w:jc w:val="left"/>
              <w:rPr>
                <w:rFonts w:hint="eastAsia" w:ascii="Arial" w:hAnsi="Arial" w:eastAsia="宋体" w:cs="Arial"/>
                <w:color w:val="4F4F4F"/>
                <w:shd w:val="clear" w:color="auto" w:fill="F7F7F7"/>
                <w:lang w:val="en-US" w:eastAsia="zh-CN"/>
              </w:rPr>
            </w:pPr>
            <w:r>
              <w:rPr>
                <w:rFonts w:hint="eastAsia" w:ascii="Arial" w:hAnsi="Arial" w:cs="Arial"/>
                <w:color w:val="4F4F4F"/>
                <w:shd w:val="clear" w:color="auto" w:fill="F7F7F7"/>
                <w:lang w:val="en-US" w:eastAsia="zh-CN"/>
              </w:rPr>
              <w:t>7</w:t>
            </w:r>
          </w:p>
        </w:tc>
        <w:tc>
          <w:tcPr>
            <w:tcW w:w="4560"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top"/>
          </w:tcPr>
          <w:p>
            <w:pPr>
              <w:widowControl/>
              <w:spacing w:line="330" w:lineRule="atLeast"/>
              <w:jc w:val="left"/>
              <w:rPr>
                <w:rFonts w:ascii="Arial" w:hAnsi="Arial" w:eastAsia="宋体" w:cs="Arial"/>
                <w:color w:val="4F4F4F"/>
                <w:kern w:val="0"/>
                <w:sz w:val="21"/>
                <w:szCs w:val="21"/>
                <w:lang w:val="en-US" w:eastAsia="zh-CN" w:bidi="ar-SA"/>
              </w:rPr>
            </w:pPr>
            <w:r>
              <w:rPr>
                <w:rFonts w:ascii="Arial" w:hAnsi="Arial" w:cs="Arial"/>
                <w:color w:val="4F4F4F"/>
                <w:shd w:val="clear" w:color="auto" w:fill="F7F7F7"/>
              </w:rPr>
              <w:t>{</w:t>
            </w:r>
            <w:r>
              <w:rPr>
                <w:rFonts w:hint="eastAsia" w:ascii="Arial" w:hAnsi="Arial" w:cs="Arial"/>
                <w:color w:val="4F4F4F"/>
                <w:shd w:val="clear" w:color="auto" w:fill="F7F7F7"/>
                <w:lang w:val="en-US" w:eastAsia="zh-CN"/>
              </w:rPr>
              <w:t>clc5635</w:t>
            </w:r>
            <w:r>
              <w:rPr>
                <w:rFonts w:ascii="Arial" w:hAnsi="Arial" w:cs="Arial"/>
                <w:color w:val="4F4F4F"/>
                <w:shd w:val="clear" w:color="auto" w:fill="F7F7F7"/>
              </w:rPr>
              <w:t>、1234</w:t>
            </w:r>
            <w:r>
              <w:rPr>
                <w:rFonts w:hint="eastAsia" w:ascii="Arial" w:hAnsi="Arial" w:cs="Arial"/>
                <w:color w:val="4F4F4F"/>
                <w:shd w:val="clear" w:color="auto" w:fill="F7F7F7"/>
                <w:lang w:val="en-US" w:eastAsia="zh-CN"/>
              </w:rPr>
              <w:t>51234512345123450</w:t>
            </w:r>
            <w:r>
              <w:rPr>
                <w:rFonts w:hint="eastAsia" w:ascii="Arial" w:hAnsi="Arial" w:cs="Arial"/>
                <w:color w:val="4F4F4F"/>
                <w:shd w:val="clear" w:color="auto" w:fill="F7F7F7"/>
                <w:lang w:eastAsia="zh-CN"/>
              </w:rPr>
              <w:t>、</w:t>
            </w:r>
            <w:r>
              <w:rPr>
                <w:rFonts w:ascii="Arial" w:hAnsi="Arial" w:cs="Arial"/>
                <w:color w:val="4F4F4F"/>
                <w:shd w:val="clear" w:color="auto" w:fill="F7F7F7"/>
              </w:rPr>
              <w:t>1234</w:t>
            </w:r>
            <w:r>
              <w:rPr>
                <w:rFonts w:hint="eastAsia" w:ascii="Arial" w:hAnsi="Arial" w:cs="Arial"/>
                <w:color w:val="4F4F4F"/>
                <w:shd w:val="clear" w:color="auto" w:fill="F7F7F7"/>
                <w:lang w:val="en-US" w:eastAsia="zh-CN"/>
              </w:rPr>
              <w:t>51234512345123450</w:t>
            </w:r>
            <w:r>
              <w:rPr>
                <w:rFonts w:ascii="Arial" w:hAnsi="Arial" w:cs="Arial"/>
                <w:color w:val="4F4F4F"/>
                <w:shd w:val="clear" w:color="auto" w:fill="F7F7F7"/>
              </w:rPr>
              <w:t>}</w:t>
            </w:r>
          </w:p>
        </w:tc>
        <w:tc>
          <w:tcPr>
            <w:tcW w:w="309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top"/>
          </w:tcPr>
          <w:p>
            <w:pPr>
              <w:widowControl/>
              <w:spacing w:line="330" w:lineRule="atLeast"/>
              <w:jc w:val="left"/>
              <w:rPr>
                <w:rFonts w:hint="default" w:ascii="Arial" w:hAnsi="Arial" w:eastAsia="宋体" w:cs="Arial"/>
                <w:color w:val="4F4F4F"/>
                <w:kern w:val="0"/>
                <w:sz w:val="21"/>
                <w:szCs w:val="21"/>
                <w:lang w:val="en-US" w:eastAsia="zh-CN" w:bidi="ar-SA"/>
              </w:rPr>
            </w:pPr>
            <w:r>
              <w:rPr>
                <w:rFonts w:hint="eastAsia" w:ascii="Arial" w:hAnsi="Arial" w:cs="Arial"/>
                <w:color w:val="4F4F4F"/>
                <w:shd w:val="clear" w:color="auto" w:fill="F7F7F7"/>
                <w:lang w:val="en-US" w:eastAsia="zh-CN"/>
              </w:rPr>
              <w:t>用户名</w:t>
            </w:r>
            <w:r>
              <w:rPr>
                <w:rFonts w:ascii="Arial" w:hAnsi="Arial" w:cs="Arial"/>
                <w:color w:val="4F4F4F"/>
                <w:shd w:val="clear" w:color="auto" w:fill="F7F7F7"/>
              </w:rPr>
              <w:t>格式正确</w:t>
            </w:r>
            <w:r>
              <w:rPr>
                <w:rFonts w:hint="eastAsia" w:ascii="Arial" w:hAnsi="Arial" w:cs="Arial"/>
                <w:color w:val="4F4F4F"/>
                <w:shd w:val="clear" w:color="auto" w:fill="F7F7F7"/>
                <w:lang w:eastAsia="zh-CN"/>
              </w:rPr>
              <w:t>，</w:t>
            </w:r>
            <w:r>
              <w:rPr>
                <w:rFonts w:hint="eastAsia" w:ascii="Arial" w:hAnsi="Arial" w:cs="Arial"/>
                <w:color w:val="4F4F4F"/>
                <w:shd w:val="clear" w:color="auto" w:fill="F7F7F7"/>
                <w:lang w:val="en-US" w:eastAsia="zh-CN"/>
              </w:rPr>
              <w:t>密码格式不正确</w:t>
            </w:r>
          </w:p>
        </w:tc>
        <w:tc>
          <w:tcPr>
            <w:tcW w:w="3096" w:type="dxa"/>
            <w:tcBorders>
              <w:top w:val="single" w:color="DDDDDD" w:sz="6" w:space="0"/>
              <w:left w:val="single" w:color="DDDDDD" w:sz="6" w:space="0"/>
              <w:bottom w:val="single" w:color="DDDDDD" w:sz="6" w:space="0"/>
              <w:right w:val="single" w:color="DDDDDD" w:sz="6" w:space="0"/>
            </w:tcBorders>
            <w:shd w:val="clear" w:color="auto" w:fill="F7F7F7"/>
            <w:vAlign w:val="top"/>
          </w:tcPr>
          <w:p>
            <w:pPr>
              <w:widowControl/>
              <w:spacing w:line="330" w:lineRule="atLeast"/>
              <w:jc w:val="left"/>
              <w:rPr>
                <w:rFonts w:ascii="Arial" w:hAnsi="Arial" w:eastAsia="宋体" w:cs="Arial"/>
                <w:color w:val="4F4F4F"/>
                <w:kern w:val="0"/>
                <w:sz w:val="21"/>
                <w:szCs w:val="21"/>
                <w:lang w:val="en-US" w:eastAsia="zh-CN" w:bidi="ar-SA"/>
              </w:rPr>
            </w:pPr>
            <w:r>
              <w:rPr>
                <w:rFonts w:ascii="Arial" w:hAnsi="Arial" w:cs="Arial"/>
                <w:color w:val="4F4F4F"/>
                <w:shd w:val="clear" w:color="auto" w:fill="F7F7F7"/>
              </w:rPr>
              <w:t>（1）（</w:t>
            </w:r>
            <w:r>
              <w:rPr>
                <w:rFonts w:hint="eastAsia" w:ascii="Arial" w:hAnsi="Arial" w:cs="Arial"/>
                <w:color w:val="4F4F4F"/>
                <w:shd w:val="clear" w:color="auto" w:fill="F7F7F7"/>
                <w:lang w:val="en-US" w:eastAsia="zh-CN"/>
              </w:rPr>
              <w:t>7</w:t>
            </w:r>
            <w:r>
              <w:rPr>
                <w:rFonts w:ascii="Arial" w:hAnsi="Arial" w:cs="Arial"/>
                <w:color w:val="4F4F4F"/>
                <w:shd w:val="clear" w:color="auto" w:fill="F7F7F7"/>
              </w:rPr>
              <w:t>）（</w:t>
            </w:r>
            <w:r>
              <w:rPr>
                <w:rFonts w:hint="eastAsia" w:ascii="Arial" w:hAnsi="Arial" w:cs="Arial"/>
                <w:color w:val="4F4F4F"/>
                <w:shd w:val="clear" w:color="auto" w:fill="F7F7F7"/>
                <w:lang w:val="en-US" w:eastAsia="zh-CN"/>
              </w:rPr>
              <w:t>9</w:t>
            </w:r>
            <w:r>
              <w:rPr>
                <w:rFonts w:ascii="Arial" w:hAnsi="Arial" w:cs="Arial"/>
                <w:color w:val="4F4F4F"/>
                <w:shd w:val="clear" w:color="auto" w:fill="F7F7F7"/>
              </w:rPr>
              <w: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1017" w:hRule="atLeast"/>
          <w:jc w:val="center"/>
        </w:trPr>
        <w:tc>
          <w:tcPr>
            <w:tcW w:w="1246"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top"/>
          </w:tcPr>
          <w:p>
            <w:pPr>
              <w:widowControl/>
              <w:spacing w:line="330" w:lineRule="atLeast"/>
              <w:jc w:val="left"/>
              <w:rPr>
                <w:rFonts w:hint="eastAsia" w:ascii="Arial" w:hAnsi="Arial" w:eastAsia="宋体" w:cs="Arial"/>
                <w:color w:val="4F4F4F"/>
                <w:shd w:val="clear" w:color="auto" w:fill="F7F7F7"/>
                <w:lang w:val="en-US" w:eastAsia="zh-CN"/>
              </w:rPr>
            </w:pPr>
            <w:r>
              <w:rPr>
                <w:rFonts w:hint="eastAsia" w:ascii="Arial" w:hAnsi="Arial" w:cs="Arial"/>
                <w:color w:val="4F4F4F"/>
                <w:shd w:val="clear" w:color="auto" w:fill="F7F7F7"/>
                <w:lang w:val="en-US" w:eastAsia="zh-CN"/>
              </w:rPr>
              <w:t>8</w:t>
            </w:r>
          </w:p>
        </w:tc>
        <w:tc>
          <w:tcPr>
            <w:tcW w:w="4560"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top"/>
          </w:tcPr>
          <w:p>
            <w:pPr>
              <w:widowControl/>
              <w:spacing w:line="330" w:lineRule="atLeast"/>
              <w:jc w:val="left"/>
              <w:rPr>
                <w:rFonts w:ascii="Arial" w:hAnsi="Arial" w:eastAsia="宋体" w:cs="Arial"/>
                <w:color w:val="4F4F4F"/>
                <w:kern w:val="0"/>
                <w:sz w:val="21"/>
                <w:szCs w:val="21"/>
                <w:lang w:val="en-US" w:eastAsia="zh-CN" w:bidi="ar-SA"/>
              </w:rPr>
            </w:pPr>
            <w:r>
              <w:rPr>
                <w:rFonts w:ascii="Arial" w:hAnsi="Arial" w:cs="Arial"/>
                <w:color w:val="4F4F4F"/>
                <w:shd w:val="clear" w:color="auto" w:fill="F7F7F7"/>
              </w:rPr>
              <w:t>{</w:t>
            </w:r>
            <w:r>
              <w:rPr>
                <w:rFonts w:hint="eastAsia" w:ascii="Arial" w:hAnsi="Arial" w:cs="Arial"/>
                <w:color w:val="4F4F4F"/>
                <w:shd w:val="clear" w:color="auto" w:fill="F7F7F7"/>
                <w:lang w:val="en-US" w:eastAsia="zh-CN"/>
              </w:rPr>
              <w:t>clc5635</w:t>
            </w:r>
            <w:r>
              <w:rPr>
                <w:rFonts w:ascii="Arial" w:hAnsi="Arial" w:cs="Arial"/>
                <w:color w:val="4F4F4F"/>
                <w:shd w:val="clear" w:color="auto" w:fill="F7F7F7"/>
              </w:rPr>
              <w:t>、1234</w:t>
            </w:r>
            <w:r>
              <w:rPr>
                <w:rFonts w:hint="eastAsia" w:ascii="Arial" w:hAnsi="Arial" w:cs="Arial"/>
                <w:color w:val="4F4F4F"/>
                <w:shd w:val="clear" w:color="auto" w:fill="F7F7F7"/>
                <w:lang w:eastAsia="zh-CN"/>
              </w:rPr>
              <w:t>！、</w:t>
            </w:r>
            <w:r>
              <w:rPr>
                <w:rFonts w:ascii="Arial" w:hAnsi="Arial" w:cs="Arial"/>
                <w:color w:val="4F4F4F"/>
                <w:shd w:val="clear" w:color="auto" w:fill="F7F7F7"/>
              </w:rPr>
              <w:t>123</w:t>
            </w:r>
            <w:r>
              <w:rPr>
                <w:rFonts w:hint="eastAsia" w:ascii="Arial" w:hAnsi="Arial" w:cs="Arial"/>
                <w:color w:val="4F4F4F"/>
                <w:shd w:val="clear" w:color="auto" w:fill="F7F7F7"/>
                <w:lang w:val="en-US" w:eastAsia="zh-CN"/>
              </w:rPr>
              <w:t>4！</w:t>
            </w:r>
            <w:r>
              <w:rPr>
                <w:rFonts w:ascii="Arial" w:hAnsi="Arial" w:cs="Arial"/>
                <w:color w:val="4F4F4F"/>
                <w:shd w:val="clear" w:color="auto" w:fill="F7F7F7"/>
              </w:rPr>
              <w:t>}</w:t>
            </w:r>
          </w:p>
        </w:tc>
        <w:tc>
          <w:tcPr>
            <w:tcW w:w="309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top"/>
          </w:tcPr>
          <w:p>
            <w:pPr>
              <w:widowControl/>
              <w:spacing w:line="330" w:lineRule="atLeast"/>
              <w:jc w:val="left"/>
              <w:rPr>
                <w:rFonts w:hint="default" w:ascii="Arial" w:hAnsi="Arial" w:eastAsia="宋体" w:cs="Arial"/>
                <w:color w:val="4F4F4F"/>
                <w:kern w:val="0"/>
                <w:sz w:val="21"/>
                <w:szCs w:val="21"/>
                <w:lang w:val="en-US" w:eastAsia="zh-CN" w:bidi="ar-SA"/>
              </w:rPr>
            </w:pPr>
            <w:r>
              <w:rPr>
                <w:rFonts w:hint="eastAsia" w:ascii="Arial" w:hAnsi="Arial" w:cs="Arial"/>
                <w:color w:val="4F4F4F"/>
                <w:shd w:val="clear" w:color="auto" w:fill="F7F7F7"/>
                <w:lang w:val="en-US" w:eastAsia="zh-CN"/>
              </w:rPr>
              <w:t>用户名</w:t>
            </w:r>
            <w:r>
              <w:rPr>
                <w:rFonts w:ascii="Arial" w:hAnsi="Arial" w:cs="Arial"/>
                <w:color w:val="4F4F4F"/>
                <w:shd w:val="clear" w:color="auto" w:fill="F7F7F7"/>
              </w:rPr>
              <w:t>格式正确</w:t>
            </w:r>
            <w:r>
              <w:rPr>
                <w:rFonts w:hint="eastAsia" w:ascii="Arial" w:hAnsi="Arial" w:cs="Arial"/>
                <w:color w:val="4F4F4F"/>
                <w:shd w:val="clear" w:color="auto" w:fill="F7F7F7"/>
                <w:lang w:eastAsia="zh-CN"/>
              </w:rPr>
              <w:t>，</w:t>
            </w:r>
            <w:r>
              <w:rPr>
                <w:rFonts w:hint="eastAsia" w:ascii="Arial" w:hAnsi="Arial" w:cs="Arial"/>
                <w:color w:val="4F4F4F"/>
                <w:shd w:val="clear" w:color="auto" w:fill="F7F7F7"/>
                <w:lang w:val="en-US" w:eastAsia="zh-CN"/>
              </w:rPr>
              <w:t>密码格式不正确</w:t>
            </w:r>
          </w:p>
        </w:tc>
        <w:tc>
          <w:tcPr>
            <w:tcW w:w="3096" w:type="dxa"/>
            <w:tcBorders>
              <w:top w:val="single" w:color="DDDDDD" w:sz="6" w:space="0"/>
              <w:left w:val="single" w:color="DDDDDD" w:sz="6" w:space="0"/>
              <w:bottom w:val="single" w:color="DDDDDD" w:sz="6" w:space="0"/>
              <w:right w:val="single" w:color="DDDDDD" w:sz="6" w:space="0"/>
            </w:tcBorders>
            <w:shd w:val="clear" w:color="auto" w:fill="F7F7F7"/>
            <w:vAlign w:val="top"/>
          </w:tcPr>
          <w:p>
            <w:pPr>
              <w:widowControl/>
              <w:spacing w:line="330" w:lineRule="atLeast"/>
              <w:jc w:val="left"/>
              <w:rPr>
                <w:rFonts w:ascii="Arial" w:hAnsi="Arial" w:eastAsia="宋体" w:cs="Arial"/>
                <w:color w:val="4F4F4F"/>
                <w:kern w:val="0"/>
                <w:sz w:val="21"/>
                <w:szCs w:val="21"/>
                <w:lang w:val="en-US" w:eastAsia="zh-CN" w:bidi="ar-SA"/>
              </w:rPr>
            </w:pPr>
            <w:r>
              <w:rPr>
                <w:rFonts w:ascii="Arial" w:hAnsi="Arial" w:cs="Arial"/>
                <w:color w:val="4F4F4F"/>
                <w:shd w:val="clear" w:color="auto" w:fill="F7F7F7"/>
              </w:rPr>
              <w:t>（1）（</w:t>
            </w:r>
            <w:r>
              <w:rPr>
                <w:rFonts w:hint="eastAsia" w:ascii="Arial" w:hAnsi="Arial" w:cs="Arial"/>
                <w:color w:val="4F4F4F"/>
                <w:shd w:val="clear" w:color="auto" w:fill="F7F7F7"/>
                <w:lang w:val="en-US" w:eastAsia="zh-CN"/>
              </w:rPr>
              <w:t>8</w:t>
            </w:r>
            <w:r>
              <w:rPr>
                <w:rFonts w:ascii="Arial" w:hAnsi="Arial" w:cs="Arial"/>
                <w:color w:val="4F4F4F"/>
                <w:shd w:val="clear" w:color="auto" w:fill="F7F7F7"/>
              </w:rPr>
              <w:t>）（</w:t>
            </w:r>
            <w:r>
              <w:rPr>
                <w:rFonts w:hint="eastAsia" w:ascii="Arial" w:hAnsi="Arial" w:cs="Arial"/>
                <w:color w:val="4F4F4F"/>
                <w:shd w:val="clear" w:color="auto" w:fill="F7F7F7"/>
                <w:lang w:val="en-US" w:eastAsia="zh-CN"/>
              </w:rPr>
              <w:t>9</w:t>
            </w:r>
            <w:r>
              <w:rPr>
                <w:rFonts w:ascii="Arial" w:hAnsi="Arial" w:cs="Arial"/>
                <w:color w:val="4F4F4F"/>
                <w:shd w:val="clear" w:color="auto" w:fill="F7F7F7"/>
              </w:rPr>
              <w:t>）</w:t>
            </w:r>
          </w:p>
        </w:tc>
      </w:tr>
    </w:tbl>
    <w:p>
      <w:pPr>
        <w:rPr>
          <w:rFonts w:hint="eastAsia" w:ascii="宋体" w:hAnsi="宋体"/>
          <w:lang w:val="en-US" w:eastAsia="zh-CN"/>
        </w:rPr>
      </w:pPr>
      <w:r>
        <w:rPr>
          <w:rFonts w:hint="eastAsia" w:ascii="宋体" w:hAnsi="宋体"/>
        </w:rPr>
        <w:t>测试</w:t>
      </w:r>
      <w:r>
        <w:rPr>
          <w:rFonts w:hint="eastAsia" w:ascii="宋体" w:hAnsi="宋体"/>
          <w:lang w:val="en-US" w:eastAsia="zh-CN"/>
        </w:rPr>
        <w:t>11-23等价类的用例：</w:t>
      </w:r>
    </w:p>
    <w:tbl>
      <w:tblPr>
        <w:tblStyle w:val="9"/>
        <w:tblW w:w="11997" w:type="dxa"/>
        <w:jc w:val="center"/>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263"/>
        <w:gridCol w:w="4543"/>
        <w:gridCol w:w="3095"/>
        <w:gridCol w:w="3096"/>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1017" w:hRule="atLeast"/>
          <w:jc w:val="center"/>
        </w:trPr>
        <w:tc>
          <w:tcPr>
            <w:tcW w:w="126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tcPr>
          <w:p>
            <w:pPr>
              <w:widowControl/>
              <w:spacing w:line="330" w:lineRule="atLeast"/>
              <w:jc w:val="left"/>
              <w:rPr>
                <w:rFonts w:ascii="Arial" w:hAnsi="Arial" w:cs="Arial"/>
                <w:color w:val="4F4F4F"/>
                <w:shd w:val="clear" w:color="auto" w:fill="FFFFFF"/>
              </w:rPr>
            </w:pPr>
          </w:p>
        </w:tc>
        <w:tc>
          <w:tcPr>
            <w:tcW w:w="454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tcPr>
          <w:p>
            <w:pPr>
              <w:widowControl/>
              <w:spacing w:line="330" w:lineRule="atLeast"/>
              <w:jc w:val="left"/>
              <w:rPr>
                <w:rFonts w:ascii="Arial" w:hAnsi="Arial" w:cs="Arial"/>
                <w:color w:val="4F4F4F"/>
                <w:kern w:val="0"/>
                <w:szCs w:val="21"/>
              </w:rPr>
            </w:pPr>
            <w:r>
              <w:rPr>
                <w:rFonts w:ascii="Arial" w:hAnsi="Arial" w:cs="Arial"/>
                <w:color w:val="4F4F4F"/>
                <w:shd w:val="clear" w:color="auto" w:fill="FFFFFF"/>
              </w:rPr>
              <w:t>输入数据</w:t>
            </w:r>
          </w:p>
        </w:tc>
        <w:tc>
          <w:tcPr>
            <w:tcW w:w="309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tcPr>
          <w:p>
            <w:pPr>
              <w:widowControl/>
              <w:spacing w:line="330" w:lineRule="atLeast"/>
              <w:jc w:val="left"/>
              <w:rPr>
                <w:rFonts w:ascii="Arial" w:hAnsi="Arial" w:cs="Arial"/>
                <w:color w:val="4F4F4F"/>
                <w:kern w:val="0"/>
                <w:szCs w:val="21"/>
              </w:rPr>
            </w:pPr>
            <w:r>
              <w:rPr>
                <w:rFonts w:ascii="Arial" w:hAnsi="Arial" w:cs="Arial"/>
                <w:color w:val="4F4F4F"/>
                <w:shd w:val="clear" w:color="auto" w:fill="FFFFFF"/>
              </w:rPr>
              <w:t>预期结果</w:t>
            </w:r>
          </w:p>
        </w:tc>
        <w:tc>
          <w:tcPr>
            <w:tcW w:w="3096" w:type="dxa"/>
            <w:tcBorders>
              <w:top w:val="single" w:color="DDDDDD" w:sz="6" w:space="0"/>
              <w:left w:val="single" w:color="DDDDDD" w:sz="6" w:space="0"/>
              <w:bottom w:val="single" w:color="DDDDDD" w:sz="6" w:space="0"/>
              <w:right w:val="single" w:color="DDDDDD" w:sz="6" w:space="0"/>
            </w:tcBorders>
            <w:shd w:val="clear" w:color="auto" w:fill="FFFFFF"/>
          </w:tcPr>
          <w:p>
            <w:pPr>
              <w:widowControl/>
              <w:spacing w:line="330" w:lineRule="atLeast"/>
              <w:jc w:val="left"/>
              <w:rPr>
                <w:rFonts w:ascii="Arial" w:hAnsi="Arial" w:cs="Arial"/>
                <w:color w:val="4F4F4F"/>
                <w:shd w:val="clear" w:color="auto" w:fill="FFFFFF"/>
              </w:rPr>
            </w:pPr>
            <w:r>
              <w:rPr>
                <w:rFonts w:ascii="Arial" w:hAnsi="Arial" w:cs="Arial"/>
                <w:color w:val="4F4F4F"/>
                <w:shd w:val="clear" w:color="auto" w:fill="FFFFFF"/>
              </w:rPr>
              <w:t>覆盖的等价类</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979" w:hRule="atLeast"/>
          <w:jc w:val="center"/>
        </w:trPr>
        <w:tc>
          <w:tcPr>
            <w:tcW w:w="126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tcPr>
          <w:p>
            <w:pPr>
              <w:widowControl/>
              <w:spacing w:line="330" w:lineRule="atLeast"/>
              <w:jc w:val="left"/>
              <w:rPr>
                <w:rFonts w:hint="eastAsia" w:ascii="Arial" w:hAnsi="Arial" w:eastAsia="宋体" w:cs="Arial"/>
                <w:color w:val="4F4F4F"/>
                <w:shd w:val="clear" w:color="auto" w:fill="F7F7F7"/>
                <w:lang w:val="en-US" w:eastAsia="zh-CN"/>
              </w:rPr>
            </w:pPr>
            <w:r>
              <w:rPr>
                <w:rFonts w:hint="eastAsia" w:ascii="Arial" w:hAnsi="Arial" w:cs="Arial"/>
                <w:color w:val="4F4F4F"/>
                <w:shd w:val="clear" w:color="auto" w:fill="F7F7F7"/>
                <w:lang w:val="en-US" w:eastAsia="zh-CN"/>
              </w:rPr>
              <w:t>1</w:t>
            </w:r>
          </w:p>
        </w:tc>
        <w:tc>
          <w:tcPr>
            <w:tcW w:w="454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tcPr>
          <w:p>
            <w:pPr>
              <w:widowControl/>
              <w:spacing w:line="330" w:lineRule="atLeast"/>
              <w:jc w:val="left"/>
              <w:rPr>
                <w:rFonts w:ascii="Arial" w:hAnsi="Arial" w:cs="Arial"/>
                <w:color w:val="4F4F4F"/>
                <w:kern w:val="0"/>
                <w:szCs w:val="21"/>
              </w:rPr>
            </w:pPr>
            <w:r>
              <w:rPr>
                <w:rFonts w:ascii="Arial" w:hAnsi="Arial" w:cs="Arial"/>
                <w:color w:val="4F4F4F"/>
                <w:shd w:val="clear" w:color="auto" w:fill="F7F7F7"/>
              </w:rPr>
              <w:t>{</w:t>
            </w:r>
            <w:r>
              <w:rPr>
                <w:rFonts w:hint="eastAsia" w:ascii="Arial" w:hAnsi="Arial" w:cs="Arial"/>
                <w:color w:val="4F4F4F"/>
                <w:shd w:val="clear" w:color="auto" w:fill="F7F7F7"/>
                <w:lang w:val="en-US" w:eastAsia="zh-CN"/>
              </w:rPr>
              <w:t>丛乐驰、</w:t>
            </w:r>
            <w:r>
              <w:rPr>
                <w:rFonts w:ascii="Arial" w:hAnsi="Arial" w:cs="Arial"/>
                <w:color w:val="4F4F4F"/>
                <w:shd w:val="clear" w:color="auto" w:fill="F7F7F7"/>
              </w:rPr>
              <w:t>2563599705@qq.com</w:t>
            </w:r>
            <w:r>
              <w:rPr>
                <w:rFonts w:hint="eastAsia" w:ascii="Arial" w:hAnsi="Arial" w:cs="Arial"/>
                <w:color w:val="4F4F4F"/>
                <w:shd w:val="clear" w:color="auto" w:fill="F7F7F7"/>
                <w:lang w:eastAsia="zh-CN"/>
              </w:rPr>
              <w:t>、</w:t>
            </w:r>
            <w:r>
              <w:rPr>
                <w:rFonts w:hint="eastAsia" w:ascii="Arial" w:hAnsi="Arial" w:cs="Arial"/>
                <w:color w:val="4F4F4F"/>
                <w:shd w:val="clear" w:color="auto" w:fill="F7F7F7"/>
                <w:lang w:val="en-US" w:eastAsia="zh-CN"/>
              </w:rPr>
              <w:t>18311172099、北京市</w:t>
            </w:r>
            <w:r>
              <w:rPr>
                <w:rFonts w:ascii="Arial" w:hAnsi="Arial" w:cs="Arial"/>
                <w:color w:val="4F4F4F"/>
                <w:shd w:val="clear" w:color="auto" w:fill="F7F7F7"/>
              </w:rPr>
              <w:t>}</w:t>
            </w:r>
          </w:p>
        </w:tc>
        <w:tc>
          <w:tcPr>
            <w:tcW w:w="309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tcPr>
          <w:p>
            <w:pPr>
              <w:widowControl/>
              <w:spacing w:line="330" w:lineRule="atLeast"/>
              <w:jc w:val="left"/>
              <w:rPr>
                <w:rFonts w:hint="default" w:ascii="Arial" w:hAnsi="Arial" w:cs="Arial"/>
                <w:color w:val="4F4F4F"/>
                <w:kern w:val="0"/>
                <w:szCs w:val="21"/>
                <w:lang w:val="en-US"/>
              </w:rPr>
            </w:pPr>
            <w:r>
              <w:rPr>
                <w:rFonts w:hint="eastAsia" w:ascii="Arial" w:hAnsi="Arial" w:cs="Arial"/>
                <w:color w:val="4F4F4F"/>
                <w:shd w:val="clear" w:color="auto" w:fill="F7F7F7"/>
                <w:lang w:val="en-US" w:eastAsia="zh-CN"/>
              </w:rPr>
              <w:t>结合1-10的正确测试用例，完成注册功能</w:t>
            </w:r>
          </w:p>
        </w:tc>
        <w:tc>
          <w:tcPr>
            <w:tcW w:w="3096" w:type="dxa"/>
            <w:tcBorders>
              <w:top w:val="single" w:color="DDDDDD" w:sz="6" w:space="0"/>
              <w:left w:val="single" w:color="DDDDDD" w:sz="6" w:space="0"/>
              <w:bottom w:val="single" w:color="DDDDDD" w:sz="6" w:space="0"/>
              <w:right w:val="single" w:color="DDDDDD" w:sz="6" w:space="0"/>
            </w:tcBorders>
            <w:shd w:val="clear" w:color="auto" w:fill="F7F7F7"/>
          </w:tcPr>
          <w:p>
            <w:pPr>
              <w:widowControl/>
              <w:spacing w:line="330" w:lineRule="atLeast"/>
              <w:jc w:val="left"/>
              <w:rPr>
                <w:rFonts w:hint="eastAsia" w:ascii="Arial" w:hAnsi="Arial" w:eastAsia="宋体" w:cs="Arial"/>
                <w:color w:val="4F4F4F"/>
                <w:kern w:val="0"/>
                <w:szCs w:val="21"/>
                <w:lang w:eastAsia="zh-CN"/>
              </w:rPr>
            </w:pPr>
            <w:r>
              <w:rPr>
                <w:rFonts w:ascii="Arial" w:hAnsi="Arial" w:cs="Arial"/>
                <w:color w:val="4F4F4F"/>
                <w:shd w:val="clear" w:color="auto" w:fill="F7F7F7"/>
              </w:rPr>
              <w:t>（1</w:t>
            </w:r>
            <w:r>
              <w:rPr>
                <w:rFonts w:hint="eastAsia" w:ascii="Arial" w:hAnsi="Arial" w:cs="Arial"/>
                <w:color w:val="4F4F4F"/>
                <w:shd w:val="clear" w:color="auto" w:fill="F7F7F7"/>
                <w:lang w:val="en-US" w:eastAsia="zh-CN"/>
              </w:rPr>
              <w:t>1</w:t>
            </w:r>
            <w:r>
              <w:rPr>
                <w:rFonts w:ascii="Arial" w:hAnsi="Arial" w:cs="Arial"/>
                <w:color w:val="4F4F4F"/>
                <w:shd w:val="clear" w:color="auto" w:fill="F7F7F7"/>
              </w:rPr>
              <w:t>）（</w:t>
            </w:r>
            <w:r>
              <w:rPr>
                <w:rFonts w:hint="eastAsia" w:ascii="Arial" w:hAnsi="Arial" w:cs="Arial"/>
                <w:color w:val="4F4F4F"/>
                <w:shd w:val="clear" w:color="auto" w:fill="F7F7F7"/>
                <w:lang w:val="en-US" w:eastAsia="zh-CN"/>
              </w:rPr>
              <w:t>15</w:t>
            </w:r>
            <w:r>
              <w:rPr>
                <w:rFonts w:ascii="Arial" w:hAnsi="Arial" w:cs="Arial"/>
                <w:color w:val="4F4F4F"/>
                <w:shd w:val="clear" w:color="auto" w:fill="F7F7F7"/>
              </w:rPr>
              <w:t>）（</w:t>
            </w:r>
            <w:r>
              <w:rPr>
                <w:rFonts w:hint="eastAsia" w:ascii="Arial" w:hAnsi="Arial" w:cs="Arial"/>
                <w:color w:val="4F4F4F"/>
                <w:shd w:val="clear" w:color="auto" w:fill="F7F7F7"/>
                <w:lang w:val="en-US" w:eastAsia="zh-CN"/>
              </w:rPr>
              <w:t>19</w:t>
            </w:r>
            <w:r>
              <w:rPr>
                <w:rFonts w:ascii="Arial" w:hAnsi="Arial" w:cs="Arial"/>
                <w:color w:val="4F4F4F"/>
                <w:shd w:val="clear" w:color="auto" w:fill="F7F7F7"/>
              </w:rPr>
              <w:t>）</w:t>
            </w:r>
            <w:r>
              <w:rPr>
                <w:rFonts w:hint="eastAsia" w:ascii="Arial" w:hAnsi="Arial" w:cs="Arial"/>
                <w:color w:val="4F4F4F"/>
                <w:shd w:val="clear" w:color="auto" w:fill="F7F7F7"/>
                <w:lang w:eastAsia="zh-CN"/>
              </w:rPr>
              <w:t>（</w:t>
            </w:r>
            <w:r>
              <w:rPr>
                <w:rFonts w:hint="eastAsia" w:ascii="Arial" w:hAnsi="Arial" w:cs="Arial"/>
                <w:color w:val="4F4F4F"/>
                <w:shd w:val="clear" w:color="auto" w:fill="F7F7F7"/>
                <w:lang w:val="en-US" w:eastAsia="zh-CN"/>
              </w:rPr>
              <w:t>22</w:t>
            </w:r>
            <w:r>
              <w:rPr>
                <w:rFonts w:hint="eastAsia" w:ascii="Arial" w:hAnsi="Arial" w:cs="Arial"/>
                <w:color w:val="4F4F4F"/>
                <w:shd w:val="clear" w:color="auto" w:fill="F7F7F7"/>
                <w:lang w:eastAsia="zh-CN"/>
              </w:rPr>
              <w: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1017" w:hRule="atLeast"/>
          <w:jc w:val="center"/>
        </w:trPr>
        <w:tc>
          <w:tcPr>
            <w:tcW w:w="126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pPr>
              <w:widowControl/>
              <w:spacing w:line="330" w:lineRule="atLeast"/>
              <w:jc w:val="left"/>
              <w:rPr>
                <w:rFonts w:hint="eastAsia" w:ascii="Arial" w:hAnsi="Arial" w:eastAsia="宋体" w:cs="Arial"/>
                <w:color w:val="4F4F4F"/>
                <w:shd w:val="clear" w:color="auto" w:fill="F7F7F7"/>
                <w:lang w:val="en-US" w:eastAsia="zh-CN"/>
              </w:rPr>
            </w:pPr>
            <w:r>
              <w:rPr>
                <w:rFonts w:hint="eastAsia" w:ascii="Arial" w:hAnsi="Arial" w:cs="Arial"/>
                <w:color w:val="4F4F4F"/>
                <w:shd w:val="clear" w:color="auto" w:fill="F7F7F7"/>
                <w:lang w:val="en-US" w:eastAsia="zh-CN"/>
              </w:rPr>
              <w:t>2</w:t>
            </w:r>
          </w:p>
        </w:tc>
        <w:tc>
          <w:tcPr>
            <w:tcW w:w="454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pPr>
              <w:widowControl/>
              <w:spacing w:line="330" w:lineRule="atLeast"/>
              <w:jc w:val="left"/>
              <w:rPr>
                <w:rFonts w:ascii="Arial" w:hAnsi="Arial" w:eastAsia="宋体" w:cs="Arial"/>
                <w:color w:val="4F4F4F"/>
                <w:kern w:val="0"/>
                <w:sz w:val="21"/>
                <w:szCs w:val="21"/>
                <w:lang w:val="en-US" w:eastAsia="zh-CN" w:bidi="ar-SA"/>
              </w:rPr>
            </w:pPr>
            <w:r>
              <w:rPr>
                <w:rFonts w:ascii="Arial" w:hAnsi="Arial" w:cs="Arial"/>
                <w:color w:val="4F4F4F"/>
                <w:shd w:val="clear" w:color="auto" w:fill="F7F7F7"/>
              </w:rPr>
              <w:t>{</w:t>
            </w:r>
            <w:r>
              <w:rPr>
                <w:rFonts w:hint="eastAsia" w:ascii="Arial" w:hAnsi="Arial" w:cs="Arial"/>
                <w:color w:val="4F4F4F"/>
                <w:shd w:val="clear" w:color="auto" w:fill="F7F7F7"/>
                <w:lang w:val="en-US" w:eastAsia="zh-CN"/>
              </w:rPr>
              <w:t>丛乐驰、</w:t>
            </w:r>
            <w:r>
              <w:rPr>
                <w:rFonts w:ascii="Arial" w:hAnsi="Arial" w:cs="Arial"/>
                <w:color w:val="4F4F4F"/>
                <w:shd w:val="clear" w:color="auto" w:fill="F7F7F7"/>
              </w:rPr>
              <w:t>2563599705@qq.com</w:t>
            </w:r>
            <w:r>
              <w:rPr>
                <w:rFonts w:hint="eastAsia" w:ascii="Arial" w:hAnsi="Arial" w:cs="Arial"/>
                <w:color w:val="4F4F4F"/>
                <w:shd w:val="clear" w:color="auto" w:fill="F7F7F7"/>
                <w:lang w:eastAsia="zh-CN"/>
              </w:rPr>
              <w:t>、</w:t>
            </w:r>
            <w:r>
              <w:rPr>
                <w:rFonts w:hint="eastAsia" w:ascii="Arial" w:hAnsi="Arial" w:cs="Arial"/>
                <w:color w:val="4F4F4F"/>
                <w:shd w:val="clear" w:color="auto" w:fill="F7F7F7"/>
                <w:lang w:val="en-US" w:eastAsia="zh-CN"/>
              </w:rPr>
              <w:t>18311172099、</w:t>
            </w:r>
            <w:r>
              <w:rPr>
                <w:rFonts w:ascii="Arial" w:hAnsi="Arial" w:cs="Arial"/>
                <w:color w:val="4F4F4F"/>
                <w:shd w:val="clear" w:color="auto" w:fill="F7F7F7"/>
              </w:rPr>
              <w:t>}</w:t>
            </w:r>
          </w:p>
        </w:tc>
        <w:tc>
          <w:tcPr>
            <w:tcW w:w="309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pPr>
              <w:widowControl/>
              <w:spacing w:line="330" w:lineRule="atLeast"/>
              <w:jc w:val="left"/>
              <w:rPr>
                <w:rFonts w:hint="default" w:ascii="Arial" w:hAnsi="Arial" w:eastAsia="宋体" w:cs="Arial"/>
                <w:color w:val="4F4F4F"/>
                <w:kern w:val="0"/>
                <w:sz w:val="21"/>
                <w:szCs w:val="21"/>
                <w:lang w:val="en-US" w:eastAsia="zh-CN" w:bidi="ar-SA"/>
              </w:rPr>
            </w:pPr>
            <w:r>
              <w:rPr>
                <w:rFonts w:hint="eastAsia" w:ascii="Arial" w:hAnsi="Arial" w:cs="Arial"/>
                <w:color w:val="4F4F4F"/>
                <w:shd w:val="clear" w:color="auto" w:fill="F7F7F7"/>
                <w:lang w:val="en-US" w:eastAsia="zh-CN"/>
              </w:rPr>
              <w:t>除联系地址未填写，其余正确</w:t>
            </w:r>
          </w:p>
        </w:tc>
        <w:tc>
          <w:tcPr>
            <w:tcW w:w="3096" w:type="dxa"/>
            <w:tcBorders>
              <w:top w:val="single" w:color="DDDDDD" w:sz="6" w:space="0"/>
              <w:left w:val="single" w:color="DDDDDD" w:sz="6" w:space="0"/>
              <w:bottom w:val="single" w:color="DDDDDD" w:sz="6" w:space="0"/>
              <w:right w:val="single" w:color="DDDDDD" w:sz="6" w:space="0"/>
            </w:tcBorders>
            <w:shd w:val="clear" w:color="auto" w:fill="FFFFFF"/>
            <w:vAlign w:val="top"/>
          </w:tcPr>
          <w:p>
            <w:pPr>
              <w:widowControl/>
              <w:spacing w:line="330" w:lineRule="atLeast"/>
              <w:jc w:val="left"/>
              <w:rPr>
                <w:rFonts w:hint="eastAsia" w:ascii="Arial" w:hAnsi="Arial" w:eastAsia="宋体" w:cs="Arial"/>
                <w:color w:val="4F4F4F"/>
                <w:kern w:val="0"/>
                <w:sz w:val="21"/>
                <w:szCs w:val="21"/>
                <w:lang w:val="en-US" w:eastAsia="zh-CN" w:bidi="ar-SA"/>
              </w:rPr>
            </w:pPr>
            <w:r>
              <w:rPr>
                <w:rFonts w:ascii="Arial" w:hAnsi="Arial" w:cs="Arial"/>
                <w:color w:val="4F4F4F"/>
                <w:shd w:val="clear" w:color="auto" w:fill="F7F7F7"/>
              </w:rPr>
              <w:t>（1</w:t>
            </w:r>
            <w:r>
              <w:rPr>
                <w:rFonts w:hint="eastAsia" w:ascii="Arial" w:hAnsi="Arial" w:cs="Arial"/>
                <w:color w:val="4F4F4F"/>
                <w:shd w:val="clear" w:color="auto" w:fill="F7F7F7"/>
                <w:lang w:val="en-US" w:eastAsia="zh-CN"/>
              </w:rPr>
              <w:t>1</w:t>
            </w:r>
            <w:r>
              <w:rPr>
                <w:rFonts w:ascii="Arial" w:hAnsi="Arial" w:cs="Arial"/>
                <w:color w:val="4F4F4F"/>
                <w:shd w:val="clear" w:color="auto" w:fill="F7F7F7"/>
              </w:rPr>
              <w:t>）（</w:t>
            </w:r>
            <w:r>
              <w:rPr>
                <w:rFonts w:hint="eastAsia" w:ascii="Arial" w:hAnsi="Arial" w:cs="Arial"/>
                <w:color w:val="4F4F4F"/>
                <w:shd w:val="clear" w:color="auto" w:fill="F7F7F7"/>
                <w:lang w:val="en-US" w:eastAsia="zh-CN"/>
              </w:rPr>
              <w:t>15</w:t>
            </w:r>
            <w:r>
              <w:rPr>
                <w:rFonts w:ascii="Arial" w:hAnsi="Arial" w:cs="Arial"/>
                <w:color w:val="4F4F4F"/>
                <w:shd w:val="clear" w:color="auto" w:fill="F7F7F7"/>
              </w:rPr>
              <w:t>）（</w:t>
            </w:r>
            <w:r>
              <w:rPr>
                <w:rFonts w:hint="eastAsia" w:ascii="Arial" w:hAnsi="Arial" w:cs="Arial"/>
                <w:color w:val="4F4F4F"/>
                <w:shd w:val="clear" w:color="auto" w:fill="F7F7F7"/>
                <w:lang w:val="en-US" w:eastAsia="zh-CN"/>
              </w:rPr>
              <w:t>19</w:t>
            </w:r>
            <w:r>
              <w:rPr>
                <w:rFonts w:ascii="Arial" w:hAnsi="Arial" w:cs="Arial"/>
                <w:color w:val="4F4F4F"/>
                <w:shd w:val="clear" w:color="auto" w:fill="F7F7F7"/>
              </w:rPr>
              <w:t>）</w:t>
            </w:r>
            <w:r>
              <w:rPr>
                <w:rFonts w:hint="eastAsia" w:ascii="Arial" w:hAnsi="Arial" w:cs="Arial"/>
                <w:color w:val="4F4F4F"/>
                <w:shd w:val="clear" w:color="auto" w:fill="F7F7F7"/>
                <w:lang w:eastAsia="zh-CN"/>
              </w:rPr>
              <w:t>（</w:t>
            </w:r>
            <w:r>
              <w:rPr>
                <w:rFonts w:hint="eastAsia" w:ascii="Arial" w:hAnsi="Arial" w:cs="Arial"/>
                <w:color w:val="4F4F4F"/>
                <w:shd w:val="clear" w:color="auto" w:fill="F7F7F7"/>
                <w:lang w:val="en-US" w:eastAsia="zh-CN"/>
              </w:rPr>
              <w:t>23</w:t>
            </w:r>
            <w:r>
              <w:rPr>
                <w:rFonts w:hint="eastAsia" w:ascii="Arial" w:hAnsi="Arial" w:cs="Arial"/>
                <w:color w:val="4F4F4F"/>
                <w:shd w:val="clear" w:color="auto" w:fill="F7F7F7"/>
                <w:lang w:eastAsia="zh-CN"/>
              </w:rPr>
              <w: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1017" w:hRule="atLeast"/>
          <w:jc w:val="center"/>
        </w:trPr>
        <w:tc>
          <w:tcPr>
            <w:tcW w:w="126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top"/>
          </w:tcPr>
          <w:p>
            <w:pPr>
              <w:widowControl/>
              <w:spacing w:line="330" w:lineRule="atLeast"/>
              <w:jc w:val="left"/>
              <w:rPr>
                <w:rFonts w:hint="eastAsia" w:ascii="Arial" w:hAnsi="Arial" w:eastAsia="宋体" w:cs="Arial"/>
                <w:color w:val="4F4F4F"/>
                <w:shd w:val="clear" w:color="auto" w:fill="F7F7F7"/>
                <w:lang w:val="en-US" w:eastAsia="zh-CN"/>
              </w:rPr>
            </w:pPr>
            <w:r>
              <w:rPr>
                <w:rFonts w:hint="eastAsia" w:ascii="Arial" w:hAnsi="Arial" w:cs="Arial"/>
                <w:color w:val="4F4F4F"/>
                <w:shd w:val="clear" w:color="auto" w:fill="F7F7F7"/>
                <w:lang w:val="en-US" w:eastAsia="zh-CN"/>
              </w:rPr>
              <w:t>3</w:t>
            </w:r>
          </w:p>
        </w:tc>
        <w:tc>
          <w:tcPr>
            <w:tcW w:w="454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top"/>
          </w:tcPr>
          <w:p>
            <w:pPr>
              <w:widowControl/>
              <w:spacing w:line="330" w:lineRule="atLeast"/>
              <w:jc w:val="left"/>
              <w:rPr>
                <w:rFonts w:ascii="Arial" w:hAnsi="Arial" w:eastAsia="宋体" w:cs="Arial"/>
                <w:color w:val="4F4F4F"/>
                <w:kern w:val="0"/>
                <w:sz w:val="21"/>
                <w:szCs w:val="21"/>
                <w:lang w:val="en-US" w:eastAsia="zh-CN" w:bidi="ar-SA"/>
              </w:rPr>
            </w:pPr>
            <w:r>
              <w:rPr>
                <w:rFonts w:ascii="Arial" w:hAnsi="Arial" w:cs="Arial"/>
                <w:color w:val="4F4F4F"/>
                <w:shd w:val="clear" w:color="auto" w:fill="F7F7F7"/>
              </w:rPr>
              <w:t>{</w:t>
            </w:r>
            <w:r>
              <w:rPr>
                <w:rFonts w:hint="eastAsia" w:ascii="Arial" w:hAnsi="Arial" w:cs="Arial"/>
                <w:color w:val="4F4F4F"/>
                <w:shd w:val="clear" w:color="auto" w:fill="F7F7F7"/>
                <w:lang w:val="en-US" w:eastAsia="zh-CN"/>
              </w:rPr>
              <w:t>丛、</w:t>
            </w:r>
            <w:r>
              <w:rPr>
                <w:rFonts w:ascii="Arial" w:hAnsi="Arial" w:cs="Arial"/>
                <w:color w:val="4F4F4F"/>
                <w:shd w:val="clear" w:color="auto" w:fill="F7F7F7"/>
              </w:rPr>
              <w:t>2563599705@qq.com</w:t>
            </w:r>
            <w:r>
              <w:rPr>
                <w:rFonts w:hint="eastAsia" w:ascii="Arial" w:hAnsi="Arial" w:cs="Arial"/>
                <w:color w:val="4F4F4F"/>
                <w:shd w:val="clear" w:color="auto" w:fill="F7F7F7"/>
                <w:lang w:eastAsia="zh-CN"/>
              </w:rPr>
              <w:t>、</w:t>
            </w:r>
            <w:r>
              <w:rPr>
                <w:rFonts w:hint="eastAsia" w:ascii="Arial" w:hAnsi="Arial" w:cs="Arial"/>
                <w:color w:val="4F4F4F"/>
                <w:shd w:val="clear" w:color="auto" w:fill="F7F7F7"/>
                <w:lang w:val="en-US" w:eastAsia="zh-CN"/>
              </w:rPr>
              <w:t>18311172099、北京市</w:t>
            </w:r>
            <w:r>
              <w:rPr>
                <w:rFonts w:ascii="Arial" w:hAnsi="Arial" w:cs="Arial"/>
                <w:color w:val="4F4F4F"/>
                <w:shd w:val="clear" w:color="auto" w:fill="F7F7F7"/>
              </w:rPr>
              <w:t>}</w:t>
            </w:r>
          </w:p>
        </w:tc>
        <w:tc>
          <w:tcPr>
            <w:tcW w:w="309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top"/>
          </w:tcPr>
          <w:p>
            <w:pPr>
              <w:widowControl/>
              <w:spacing w:line="330" w:lineRule="atLeast"/>
              <w:jc w:val="left"/>
              <w:rPr>
                <w:rFonts w:hint="default" w:ascii="Arial" w:hAnsi="Arial" w:eastAsia="宋体" w:cs="Arial"/>
                <w:color w:val="4F4F4F"/>
                <w:kern w:val="0"/>
                <w:sz w:val="21"/>
                <w:szCs w:val="21"/>
                <w:lang w:val="en-US" w:eastAsia="zh-CN" w:bidi="ar-SA"/>
              </w:rPr>
            </w:pPr>
            <w:r>
              <w:rPr>
                <w:rFonts w:hint="eastAsia" w:ascii="Arial" w:hAnsi="Arial" w:cs="Arial"/>
                <w:color w:val="4F4F4F"/>
                <w:shd w:val="clear" w:color="auto" w:fill="F7F7F7"/>
                <w:lang w:val="en-US" w:eastAsia="zh-CN"/>
              </w:rPr>
              <w:t>姓名格式不正确，其余格式正确</w:t>
            </w:r>
          </w:p>
        </w:tc>
        <w:tc>
          <w:tcPr>
            <w:tcW w:w="3096" w:type="dxa"/>
            <w:tcBorders>
              <w:top w:val="single" w:color="DDDDDD" w:sz="6" w:space="0"/>
              <w:left w:val="single" w:color="DDDDDD" w:sz="6" w:space="0"/>
              <w:bottom w:val="single" w:color="DDDDDD" w:sz="6" w:space="0"/>
              <w:right w:val="single" w:color="DDDDDD" w:sz="6" w:space="0"/>
            </w:tcBorders>
            <w:shd w:val="clear" w:color="auto" w:fill="F7F7F7"/>
            <w:vAlign w:val="top"/>
          </w:tcPr>
          <w:p>
            <w:pPr>
              <w:widowControl/>
              <w:spacing w:line="330" w:lineRule="atLeast"/>
              <w:jc w:val="left"/>
              <w:rPr>
                <w:rFonts w:hint="eastAsia" w:ascii="Arial" w:hAnsi="Arial" w:eastAsia="宋体" w:cs="Arial"/>
                <w:color w:val="4F4F4F"/>
                <w:kern w:val="0"/>
                <w:sz w:val="21"/>
                <w:szCs w:val="21"/>
                <w:lang w:val="en-US" w:eastAsia="zh-CN" w:bidi="ar-SA"/>
              </w:rPr>
            </w:pPr>
            <w:r>
              <w:rPr>
                <w:rFonts w:ascii="Arial" w:hAnsi="Arial" w:cs="Arial"/>
                <w:color w:val="4F4F4F"/>
                <w:shd w:val="clear" w:color="auto" w:fill="F7F7F7"/>
              </w:rPr>
              <w:t>（1</w:t>
            </w:r>
            <w:r>
              <w:rPr>
                <w:rFonts w:hint="eastAsia" w:ascii="Arial" w:hAnsi="Arial" w:cs="Arial"/>
                <w:color w:val="4F4F4F"/>
                <w:shd w:val="clear" w:color="auto" w:fill="F7F7F7"/>
                <w:lang w:val="en-US" w:eastAsia="zh-CN"/>
              </w:rPr>
              <w:t>2</w:t>
            </w:r>
            <w:r>
              <w:rPr>
                <w:rFonts w:ascii="Arial" w:hAnsi="Arial" w:cs="Arial"/>
                <w:color w:val="4F4F4F"/>
                <w:shd w:val="clear" w:color="auto" w:fill="F7F7F7"/>
              </w:rPr>
              <w:t>）（</w:t>
            </w:r>
            <w:r>
              <w:rPr>
                <w:rFonts w:hint="eastAsia" w:ascii="Arial" w:hAnsi="Arial" w:cs="Arial"/>
                <w:color w:val="4F4F4F"/>
                <w:shd w:val="clear" w:color="auto" w:fill="F7F7F7"/>
                <w:lang w:val="en-US" w:eastAsia="zh-CN"/>
              </w:rPr>
              <w:t>15</w:t>
            </w:r>
            <w:r>
              <w:rPr>
                <w:rFonts w:ascii="Arial" w:hAnsi="Arial" w:cs="Arial"/>
                <w:color w:val="4F4F4F"/>
                <w:shd w:val="clear" w:color="auto" w:fill="F7F7F7"/>
              </w:rPr>
              <w:t>）（</w:t>
            </w:r>
            <w:r>
              <w:rPr>
                <w:rFonts w:hint="eastAsia" w:ascii="Arial" w:hAnsi="Arial" w:cs="Arial"/>
                <w:color w:val="4F4F4F"/>
                <w:shd w:val="clear" w:color="auto" w:fill="F7F7F7"/>
                <w:lang w:val="en-US" w:eastAsia="zh-CN"/>
              </w:rPr>
              <w:t>19</w:t>
            </w:r>
            <w:r>
              <w:rPr>
                <w:rFonts w:ascii="Arial" w:hAnsi="Arial" w:cs="Arial"/>
                <w:color w:val="4F4F4F"/>
                <w:shd w:val="clear" w:color="auto" w:fill="F7F7F7"/>
              </w:rPr>
              <w:t>）</w:t>
            </w:r>
            <w:r>
              <w:rPr>
                <w:rFonts w:hint="eastAsia" w:ascii="Arial" w:hAnsi="Arial" w:cs="Arial"/>
                <w:color w:val="4F4F4F"/>
                <w:shd w:val="clear" w:color="auto" w:fill="F7F7F7"/>
                <w:lang w:eastAsia="zh-CN"/>
              </w:rPr>
              <w:t>（</w:t>
            </w:r>
            <w:r>
              <w:rPr>
                <w:rFonts w:hint="eastAsia" w:ascii="Arial" w:hAnsi="Arial" w:cs="Arial"/>
                <w:color w:val="4F4F4F"/>
                <w:shd w:val="clear" w:color="auto" w:fill="F7F7F7"/>
                <w:lang w:val="en-US" w:eastAsia="zh-CN"/>
              </w:rPr>
              <w:t>22</w:t>
            </w:r>
            <w:r>
              <w:rPr>
                <w:rFonts w:hint="eastAsia" w:ascii="Arial" w:hAnsi="Arial" w:cs="Arial"/>
                <w:color w:val="4F4F4F"/>
                <w:shd w:val="clear" w:color="auto" w:fill="F7F7F7"/>
                <w:lang w:eastAsia="zh-CN"/>
              </w:rPr>
              <w: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1234" w:hRule="atLeast"/>
          <w:jc w:val="center"/>
        </w:trPr>
        <w:tc>
          <w:tcPr>
            <w:tcW w:w="126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top"/>
          </w:tcPr>
          <w:p>
            <w:pPr>
              <w:widowControl/>
              <w:spacing w:line="330" w:lineRule="atLeast"/>
              <w:jc w:val="left"/>
              <w:rPr>
                <w:rFonts w:hint="eastAsia" w:ascii="Arial" w:hAnsi="Arial" w:eastAsia="宋体" w:cs="Arial"/>
                <w:color w:val="4F4F4F"/>
                <w:shd w:val="clear" w:color="auto" w:fill="F7F7F7"/>
                <w:lang w:val="en-US" w:eastAsia="zh-CN"/>
              </w:rPr>
            </w:pPr>
            <w:r>
              <w:rPr>
                <w:rFonts w:hint="eastAsia" w:ascii="Arial" w:hAnsi="Arial" w:cs="Arial"/>
                <w:color w:val="4F4F4F"/>
                <w:shd w:val="clear" w:color="auto" w:fill="F7F7F7"/>
                <w:lang w:val="en-US" w:eastAsia="zh-CN"/>
              </w:rPr>
              <w:t>4</w:t>
            </w:r>
          </w:p>
        </w:tc>
        <w:tc>
          <w:tcPr>
            <w:tcW w:w="454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top"/>
          </w:tcPr>
          <w:p>
            <w:pPr>
              <w:widowControl/>
              <w:spacing w:line="330" w:lineRule="atLeast"/>
              <w:jc w:val="left"/>
              <w:rPr>
                <w:rFonts w:ascii="Arial" w:hAnsi="Arial" w:eastAsia="宋体" w:cs="Arial"/>
                <w:color w:val="4F4F4F"/>
                <w:kern w:val="0"/>
                <w:sz w:val="21"/>
                <w:szCs w:val="21"/>
                <w:lang w:val="en-US" w:eastAsia="zh-CN" w:bidi="ar-SA"/>
              </w:rPr>
            </w:pPr>
            <w:r>
              <w:rPr>
                <w:rFonts w:ascii="Arial" w:hAnsi="Arial" w:cs="Arial"/>
                <w:color w:val="4F4F4F"/>
                <w:shd w:val="clear" w:color="auto" w:fill="F7F7F7"/>
              </w:rPr>
              <w:t>{</w:t>
            </w:r>
            <w:r>
              <w:rPr>
                <w:rFonts w:hint="eastAsia" w:ascii="Arial" w:hAnsi="Arial" w:cs="Arial"/>
                <w:color w:val="4F4F4F"/>
                <w:shd w:val="clear" w:color="auto" w:fill="F7F7F7"/>
                <w:lang w:val="en-US" w:eastAsia="zh-CN"/>
              </w:rPr>
              <w:t>我来自北京、</w:t>
            </w:r>
            <w:r>
              <w:rPr>
                <w:rFonts w:ascii="Arial" w:hAnsi="Arial" w:cs="Arial"/>
                <w:color w:val="4F4F4F"/>
                <w:shd w:val="clear" w:color="auto" w:fill="F7F7F7"/>
              </w:rPr>
              <w:t>2563599705@qq.com</w:t>
            </w:r>
            <w:r>
              <w:rPr>
                <w:rFonts w:hint="eastAsia" w:ascii="Arial" w:hAnsi="Arial" w:cs="Arial"/>
                <w:color w:val="4F4F4F"/>
                <w:shd w:val="clear" w:color="auto" w:fill="F7F7F7"/>
                <w:lang w:eastAsia="zh-CN"/>
              </w:rPr>
              <w:t>、</w:t>
            </w:r>
            <w:r>
              <w:rPr>
                <w:rFonts w:hint="eastAsia" w:ascii="Arial" w:hAnsi="Arial" w:cs="Arial"/>
                <w:color w:val="4F4F4F"/>
                <w:shd w:val="clear" w:color="auto" w:fill="F7F7F7"/>
                <w:lang w:val="en-US" w:eastAsia="zh-CN"/>
              </w:rPr>
              <w:t>18311172099、北京市</w:t>
            </w:r>
            <w:r>
              <w:rPr>
                <w:rFonts w:ascii="Arial" w:hAnsi="Arial" w:cs="Arial"/>
                <w:color w:val="4F4F4F"/>
                <w:shd w:val="clear" w:color="auto" w:fill="F7F7F7"/>
              </w:rPr>
              <w:t>}</w:t>
            </w:r>
          </w:p>
        </w:tc>
        <w:tc>
          <w:tcPr>
            <w:tcW w:w="309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top"/>
          </w:tcPr>
          <w:p>
            <w:pPr>
              <w:widowControl/>
              <w:spacing w:line="330" w:lineRule="atLeast"/>
              <w:jc w:val="left"/>
              <w:rPr>
                <w:rFonts w:hint="default" w:ascii="Arial" w:hAnsi="Arial" w:eastAsia="宋体" w:cs="Arial"/>
                <w:color w:val="4F4F4F"/>
                <w:kern w:val="0"/>
                <w:sz w:val="21"/>
                <w:szCs w:val="21"/>
                <w:lang w:val="en-US" w:eastAsia="zh-CN" w:bidi="ar-SA"/>
              </w:rPr>
            </w:pPr>
            <w:r>
              <w:rPr>
                <w:rFonts w:hint="eastAsia" w:ascii="Arial" w:hAnsi="Arial" w:cs="Arial"/>
                <w:color w:val="4F4F4F"/>
                <w:shd w:val="clear" w:color="auto" w:fill="F7F7F7"/>
                <w:lang w:val="en-US" w:eastAsia="zh-CN"/>
              </w:rPr>
              <w:t>姓名格式不正确，其余格式正确</w:t>
            </w:r>
          </w:p>
        </w:tc>
        <w:tc>
          <w:tcPr>
            <w:tcW w:w="3096" w:type="dxa"/>
            <w:tcBorders>
              <w:top w:val="single" w:color="DDDDDD" w:sz="6" w:space="0"/>
              <w:left w:val="single" w:color="DDDDDD" w:sz="6" w:space="0"/>
              <w:bottom w:val="single" w:color="DDDDDD" w:sz="6" w:space="0"/>
              <w:right w:val="single" w:color="DDDDDD" w:sz="6" w:space="0"/>
            </w:tcBorders>
            <w:shd w:val="clear" w:color="auto" w:fill="F7F7F7"/>
            <w:vAlign w:val="top"/>
          </w:tcPr>
          <w:p>
            <w:pPr>
              <w:widowControl/>
              <w:spacing w:line="330" w:lineRule="atLeast"/>
              <w:jc w:val="left"/>
              <w:rPr>
                <w:rFonts w:hint="eastAsia" w:ascii="Arial" w:hAnsi="Arial" w:eastAsia="宋体" w:cs="Arial"/>
                <w:color w:val="4F4F4F"/>
                <w:kern w:val="0"/>
                <w:sz w:val="21"/>
                <w:szCs w:val="21"/>
                <w:lang w:val="en-US" w:eastAsia="zh-CN" w:bidi="ar-SA"/>
              </w:rPr>
            </w:pPr>
            <w:r>
              <w:rPr>
                <w:rFonts w:ascii="Arial" w:hAnsi="Arial" w:cs="Arial"/>
                <w:color w:val="4F4F4F"/>
                <w:shd w:val="clear" w:color="auto" w:fill="F7F7F7"/>
              </w:rPr>
              <w:t>（1</w:t>
            </w:r>
            <w:r>
              <w:rPr>
                <w:rFonts w:hint="eastAsia" w:ascii="Arial" w:hAnsi="Arial" w:cs="Arial"/>
                <w:color w:val="4F4F4F"/>
                <w:shd w:val="clear" w:color="auto" w:fill="F7F7F7"/>
                <w:lang w:val="en-US" w:eastAsia="zh-CN"/>
              </w:rPr>
              <w:t>3</w:t>
            </w:r>
            <w:r>
              <w:rPr>
                <w:rFonts w:ascii="Arial" w:hAnsi="Arial" w:cs="Arial"/>
                <w:color w:val="4F4F4F"/>
                <w:shd w:val="clear" w:color="auto" w:fill="F7F7F7"/>
              </w:rPr>
              <w:t>）（</w:t>
            </w:r>
            <w:r>
              <w:rPr>
                <w:rFonts w:hint="eastAsia" w:ascii="Arial" w:hAnsi="Arial" w:cs="Arial"/>
                <w:color w:val="4F4F4F"/>
                <w:shd w:val="clear" w:color="auto" w:fill="F7F7F7"/>
                <w:lang w:val="en-US" w:eastAsia="zh-CN"/>
              </w:rPr>
              <w:t>15</w:t>
            </w:r>
            <w:r>
              <w:rPr>
                <w:rFonts w:ascii="Arial" w:hAnsi="Arial" w:cs="Arial"/>
                <w:color w:val="4F4F4F"/>
                <w:shd w:val="clear" w:color="auto" w:fill="F7F7F7"/>
              </w:rPr>
              <w:t>）（</w:t>
            </w:r>
            <w:r>
              <w:rPr>
                <w:rFonts w:hint="eastAsia" w:ascii="Arial" w:hAnsi="Arial" w:cs="Arial"/>
                <w:color w:val="4F4F4F"/>
                <w:shd w:val="clear" w:color="auto" w:fill="F7F7F7"/>
                <w:lang w:val="en-US" w:eastAsia="zh-CN"/>
              </w:rPr>
              <w:t>19</w:t>
            </w:r>
            <w:r>
              <w:rPr>
                <w:rFonts w:ascii="Arial" w:hAnsi="Arial" w:cs="Arial"/>
                <w:color w:val="4F4F4F"/>
                <w:shd w:val="clear" w:color="auto" w:fill="F7F7F7"/>
              </w:rPr>
              <w:t>）</w:t>
            </w:r>
            <w:r>
              <w:rPr>
                <w:rFonts w:hint="eastAsia" w:ascii="Arial" w:hAnsi="Arial" w:cs="Arial"/>
                <w:color w:val="4F4F4F"/>
                <w:shd w:val="clear" w:color="auto" w:fill="F7F7F7"/>
                <w:lang w:eastAsia="zh-CN"/>
              </w:rPr>
              <w:t>（</w:t>
            </w:r>
            <w:r>
              <w:rPr>
                <w:rFonts w:hint="eastAsia" w:ascii="Arial" w:hAnsi="Arial" w:cs="Arial"/>
                <w:color w:val="4F4F4F"/>
                <w:shd w:val="clear" w:color="auto" w:fill="F7F7F7"/>
                <w:lang w:val="en-US" w:eastAsia="zh-CN"/>
              </w:rPr>
              <w:t>22</w:t>
            </w:r>
            <w:r>
              <w:rPr>
                <w:rFonts w:hint="eastAsia" w:ascii="Arial" w:hAnsi="Arial" w:cs="Arial"/>
                <w:color w:val="4F4F4F"/>
                <w:shd w:val="clear" w:color="auto" w:fill="F7F7F7"/>
                <w:lang w:eastAsia="zh-CN"/>
              </w:rPr>
              <w: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1017" w:hRule="atLeast"/>
          <w:jc w:val="center"/>
        </w:trPr>
        <w:tc>
          <w:tcPr>
            <w:tcW w:w="126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top"/>
          </w:tcPr>
          <w:p>
            <w:pPr>
              <w:widowControl/>
              <w:spacing w:line="330" w:lineRule="atLeast"/>
              <w:jc w:val="left"/>
              <w:rPr>
                <w:rFonts w:hint="eastAsia" w:ascii="Arial" w:hAnsi="Arial" w:eastAsia="宋体" w:cs="Arial"/>
                <w:color w:val="4F4F4F"/>
                <w:shd w:val="clear" w:color="auto" w:fill="F7F7F7"/>
                <w:lang w:val="en-US" w:eastAsia="zh-CN"/>
              </w:rPr>
            </w:pPr>
            <w:r>
              <w:rPr>
                <w:rFonts w:hint="eastAsia" w:ascii="Arial" w:hAnsi="Arial" w:cs="Arial"/>
                <w:color w:val="4F4F4F"/>
                <w:shd w:val="clear" w:color="auto" w:fill="F7F7F7"/>
                <w:lang w:val="en-US" w:eastAsia="zh-CN"/>
              </w:rPr>
              <w:t>5</w:t>
            </w:r>
          </w:p>
        </w:tc>
        <w:tc>
          <w:tcPr>
            <w:tcW w:w="454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top"/>
          </w:tcPr>
          <w:p>
            <w:pPr>
              <w:widowControl/>
              <w:spacing w:line="330" w:lineRule="atLeast"/>
              <w:jc w:val="left"/>
              <w:rPr>
                <w:rFonts w:ascii="Arial" w:hAnsi="Arial" w:eastAsia="宋体" w:cs="Arial"/>
                <w:color w:val="4F4F4F"/>
                <w:kern w:val="0"/>
                <w:sz w:val="21"/>
                <w:szCs w:val="21"/>
                <w:lang w:val="en-US" w:eastAsia="zh-CN" w:bidi="ar-SA"/>
              </w:rPr>
            </w:pPr>
            <w:r>
              <w:rPr>
                <w:rFonts w:ascii="Arial" w:hAnsi="Arial" w:cs="Arial"/>
                <w:color w:val="4F4F4F"/>
                <w:shd w:val="clear" w:color="auto" w:fill="F7F7F7"/>
              </w:rPr>
              <w:t>{</w:t>
            </w:r>
            <w:r>
              <w:rPr>
                <w:rFonts w:hint="eastAsia" w:ascii="Arial" w:hAnsi="Arial" w:cs="Arial"/>
                <w:color w:val="4F4F4F"/>
                <w:shd w:val="clear" w:color="auto" w:fill="F7F7F7"/>
                <w:lang w:val="en-US" w:eastAsia="zh-CN"/>
              </w:rPr>
              <w:t>Edward丛、</w:t>
            </w:r>
            <w:r>
              <w:rPr>
                <w:rFonts w:ascii="Arial" w:hAnsi="Arial" w:cs="Arial"/>
                <w:color w:val="4F4F4F"/>
                <w:shd w:val="clear" w:color="auto" w:fill="F7F7F7"/>
              </w:rPr>
              <w:t>2563599705@qq.com</w:t>
            </w:r>
            <w:r>
              <w:rPr>
                <w:rFonts w:hint="eastAsia" w:ascii="Arial" w:hAnsi="Arial" w:cs="Arial"/>
                <w:color w:val="4F4F4F"/>
                <w:shd w:val="clear" w:color="auto" w:fill="F7F7F7"/>
                <w:lang w:eastAsia="zh-CN"/>
              </w:rPr>
              <w:t>、</w:t>
            </w:r>
            <w:r>
              <w:rPr>
                <w:rFonts w:hint="eastAsia" w:ascii="Arial" w:hAnsi="Arial" w:cs="Arial"/>
                <w:color w:val="4F4F4F"/>
                <w:shd w:val="clear" w:color="auto" w:fill="F7F7F7"/>
                <w:lang w:val="en-US" w:eastAsia="zh-CN"/>
              </w:rPr>
              <w:t>18311172099、北京市</w:t>
            </w:r>
            <w:r>
              <w:rPr>
                <w:rFonts w:ascii="Arial" w:hAnsi="Arial" w:cs="Arial"/>
                <w:color w:val="4F4F4F"/>
                <w:shd w:val="clear" w:color="auto" w:fill="F7F7F7"/>
              </w:rPr>
              <w:t>}</w:t>
            </w:r>
          </w:p>
        </w:tc>
        <w:tc>
          <w:tcPr>
            <w:tcW w:w="309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top"/>
          </w:tcPr>
          <w:p>
            <w:pPr>
              <w:widowControl/>
              <w:spacing w:line="330" w:lineRule="atLeast"/>
              <w:jc w:val="left"/>
              <w:rPr>
                <w:rFonts w:hint="default" w:ascii="Arial" w:hAnsi="Arial" w:eastAsia="宋体" w:cs="Arial"/>
                <w:color w:val="4F4F4F"/>
                <w:kern w:val="0"/>
                <w:sz w:val="21"/>
                <w:szCs w:val="21"/>
                <w:lang w:val="en-US" w:eastAsia="zh-CN" w:bidi="ar-SA"/>
              </w:rPr>
            </w:pPr>
            <w:r>
              <w:rPr>
                <w:rFonts w:hint="eastAsia" w:ascii="Arial" w:hAnsi="Arial" w:cs="Arial"/>
                <w:color w:val="4F4F4F"/>
                <w:shd w:val="clear" w:color="auto" w:fill="F7F7F7"/>
                <w:lang w:val="en-US" w:eastAsia="zh-CN"/>
              </w:rPr>
              <w:t>姓名格式不正确，其余格式正确</w:t>
            </w:r>
          </w:p>
        </w:tc>
        <w:tc>
          <w:tcPr>
            <w:tcW w:w="3096" w:type="dxa"/>
            <w:tcBorders>
              <w:top w:val="single" w:color="DDDDDD" w:sz="6" w:space="0"/>
              <w:left w:val="single" w:color="DDDDDD" w:sz="6" w:space="0"/>
              <w:bottom w:val="single" w:color="DDDDDD" w:sz="6" w:space="0"/>
              <w:right w:val="single" w:color="DDDDDD" w:sz="6" w:space="0"/>
            </w:tcBorders>
            <w:shd w:val="clear" w:color="auto" w:fill="F7F7F7"/>
            <w:vAlign w:val="top"/>
          </w:tcPr>
          <w:p>
            <w:pPr>
              <w:widowControl/>
              <w:spacing w:line="330" w:lineRule="atLeast"/>
              <w:jc w:val="left"/>
              <w:rPr>
                <w:rFonts w:hint="eastAsia" w:ascii="Arial" w:hAnsi="Arial" w:eastAsia="宋体" w:cs="Arial"/>
                <w:color w:val="4F4F4F"/>
                <w:kern w:val="0"/>
                <w:sz w:val="21"/>
                <w:szCs w:val="21"/>
                <w:lang w:val="en-US" w:eastAsia="zh-CN" w:bidi="ar-SA"/>
              </w:rPr>
            </w:pPr>
            <w:r>
              <w:rPr>
                <w:rFonts w:ascii="Arial" w:hAnsi="Arial" w:cs="Arial"/>
                <w:color w:val="4F4F4F"/>
                <w:shd w:val="clear" w:color="auto" w:fill="F7F7F7"/>
              </w:rPr>
              <w:t>（1</w:t>
            </w:r>
            <w:r>
              <w:rPr>
                <w:rFonts w:hint="eastAsia" w:ascii="Arial" w:hAnsi="Arial" w:cs="Arial"/>
                <w:color w:val="4F4F4F"/>
                <w:shd w:val="clear" w:color="auto" w:fill="F7F7F7"/>
                <w:lang w:val="en-US" w:eastAsia="zh-CN"/>
              </w:rPr>
              <w:t>4</w:t>
            </w:r>
            <w:r>
              <w:rPr>
                <w:rFonts w:ascii="Arial" w:hAnsi="Arial" w:cs="Arial"/>
                <w:color w:val="4F4F4F"/>
                <w:shd w:val="clear" w:color="auto" w:fill="F7F7F7"/>
              </w:rPr>
              <w:t>）（</w:t>
            </w:r>
            <w:r>
              <w:rPr>
                <w:rFonts w:hint="eastAsia" w:ascii="Arial" w:hAnsi="Arial" w:cs="Arial"/>
                <w:color w:val="4F4F4F"/>
                <w:shd w:val="clear" w:color="auto" w:fill="F7F7F7"/>
                <w:lang w:val="en-US" w:eastAsia="zh-CN"/>
              </w:rPr>
              <w:t>15</w:t>
            </w:r>
            <w:r>
              <w:rPr>
                <w:rFonts w:ascii="Arial" w:hAnsi="Arial" w:cs="Arial"/>
                <w:color w:val="4F4F4F"/>
                <w:shd w:val="clear" w:color="auto" w:fill="F7F7F7"/>
              </w:rPr>
              <w:t>）（</w:t>
            </w:r>
            <w:r>
              <w:rPr>
                <w:rFonts w:hint="eastAsia" w:ascii="Arial" w:hAnsi="Arial" w:cs="Arial"/>
                <w:color w:val="4F4F4F"/>
                <w:shd w:val="clear" w:color="auto" w:fill="F7F7F7"/>
                <w:lang w:val="en-US" w:eastAsia="zh-CN"/>
              </w:rPr>
              <w:t>19</w:t>
            </w:r>
            <w:r>
              <w:rPr>
                <w:rFonts w:ascii="Arial" w:hAnsi="Arial" w:cs="Arial"/>
                <w:color w:val="4F4F4F"/>
                <w:shd w:val="clear" w:color="auto" w:fill="F7F7F7"/>
              </w:rPr>
              <w:t>）</w:t>
            </w:r>
            <w:r>
              <w:rPr>
                <w:rFonts w:hint="eastAsia" w:ascii="Arial" w:hAnsi="Arial" w:cs="Arial"/>
                <w:color w:val="4F4F4F"/>
                <w:shd w:val="clear" w:color="auto" w:fill="F7F7F7"/>
                <w:lang w:eastAsia="zh-CN"/>
              </w:rPr>
              <w:t>（</w:t>
            </w:r>
            <w:r>
              <w:rPr>
                <w:rFonts w:hint="eastAsia" w:ascii="Arial" w:hAnsi="Arial" w:cs="Arial"/>
                <w:color w:val="4F4F4F"/>
                <w:shd w:val="clear" w:color="auto" w:fill="F7F7F7"/>
                <w:lang w:val="en-US" w:eastAsia="zh-CN"/>
              </w:rPr>
              <w:t>22</w:t>
            </w:r>
            <w:r>
              <w:rPr>
                <w:rFonts w:hint="eastAsia" w:ascii="Arial" w:hAnsi="Arial" w:cs="Arial"/>
                <w:color w:val="4F4F4F"/>
                <w:shd w:val="clear" w:color="auto" w:fill="F7F7F7"/>
                <w:lang w:eastAsia="zh-CN"/>
              </w:rPr>
              <w: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1017" w:hRule="atLeast"/>
          <w:jc w:val="center"/>
        </w:trPr>
        <w:tc>
          <w:tcPr>
            <w:tcW w:w="126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top"/>
          </w:tcPr>
          <w:p>
            <w:pPr>
              <w:widowControl/>
              <w:spacing w:line="330" w:lineRule="atLeast"/>
              <w:jc w:val="left"/>
              <w:rPr>
                <w:rFonts w:hint="eastAsia" w:ascii="Arial" w:hAnsi="Arial" w:eastAsia="宋体" w:cs="Arial"/>
                <w:color w:val="4F4F4F"/>
                <w:shd w:val="clear" w:color="auto" w:fill="F7F7F7"/>
                <w:lang w:val="en-US" w:eastAsia="zh-CN"/>
              </w:rPr>
            </w:pPr>
            <w:r>
              <w:rPr>
                <w:rFonts w:hint="eastAsia" w:ascii="Arial" w:hAnsi="Arial" w:cs="Arial"/>
                <w:color w:val="4F4F4F"/>
                <w:shd w:val="clear" w:color="auto" w:fill="F7F7F7"/>
                <w:lang w:val="en-US" w:eastAsia="zh-CN"/>
              </w:rPr>
              <w:t>6</w:t>
            </w:r>
          </w:p>
        </w:tc>
        <w:tc>
          <w:tcPr>
            <w:tcW w:w="454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top"/>
          </w:tcPr>
          <w:p>
            <w:pPr>
              <w:widowControl/>
              <w:spacing w:line="330" w:lineRule="atLeast"/>
              <w:jc w:val="left"/>
              <w:rPr>
                <w:rFonts w:ascii="Arial" w:hAnsi="Arial" w:eastAsia="宋体" w:cs="Arial"/>
                <w:color w:val="4F4F4F"/>
                <w:kern w:val="0"/>
                <w:sz w:val="21"/>
                <w:szCs w:val="21"/>
                <w:lang w:val="en-US" w:eastAsia="zh-CN" w:bidi="ar-SA"/>
              </w:rPr>
            </w:pPr>
            <w:r>
              <w:rPr>
                <w:rFonts w:ascii="Arial" w:hAnsi="Arial" w:cs="Arial"/>
                <w:color w:val="4F4F4F"/>
                <w:shd w:val="clear" w:color="auto" w:fill="F7F7F7"/>
              </w:rPr>
              <w:t>{</w:t>
            </w:r>
            <w:r>
              <w:rPr>
                <w:rFonts w:hint="eastAsia" w:ascii="Arial" w:hAnsi="Arial" w:cs="Arial"/>
                <w:color w:val="4F4F4F"/>
                <w:shd w:val="clear" w:color="auto" w:fill="F7F7F7"/>
                <w:lang w:val="en-US" w:eastAsia="zh-CN"/>
              </w:rPr>
              <w:t>丛乐驰、</w:t>
            </w:r>
            <w:r>
              <w:rPr>
                <w:rFonts w:ascii="Arial" w:hAnsi="Arial" w:cs="Arial"/>
                <w:color w:val="4F4F4F"/>
                <w:shd w:val="clear" w:color="auto" w:fill="F7F7F7"/>
              </w:rPr>
              <w:t>@qq.com</w:t>
            </w:r>
            <w:r>
              <w:rPr>
                <w:rFonts w:hint="eastAsia" w:ascii="Arial" w:hAnsi="Arial" w:cs="Arial"/>
                <w:color w:val="4F4F4F"/>
                <w:shd w:val="clear" w:color="auto" w:fill="F7F7F7"/>
                <w:lang w:eastAsia="zh-CN"/>
              </w:rPr>
              <w:t>、</w:t>
            </w:r>
            <w:r>
              <w:rPr>
                <w:rFonts w:hint="eastAsia" w:ascii="Arial" w:hAnsi="Arial" w:cs="Arial"/>
                <w:color w:val="4F4F4F"/>
                <w:shd w:val="clear" w:color="auto" w:fill="F7F7F7"/>
                <w:lang w:val="en-US" w:eastAsia="zh-CN"/>
              </w:rPr>
              <w:t>18311172099、北京市</w:t>
            </w:r>
            <w:r>
              <w:rPr>
                <w:rFonts w:ascii="Arial" w:hAnsi="Arial" w:cs="Arial"/>
                <w:color w:val="4F4F4F"/>
                <w:shd w:val="clear" w:color="auto" w:fill="F7F7F7"/>
              </w:rPr>
              <w:t>}</w:t>
            </w:r>
          </w:p>
        </w:tc>
        <w:tc>
          <w:tcPr>
            <w:tcW w:w="309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top"/>
          </w:tcPr>
          <w:p>
            <w:pPr>
              <w:widowControl/>
              <w:spacing w:line="330" w:lineRule="atLeast"/>
              <w:jc w:val="left"/>
              <w:rPr>
                <w:rFonts w:hint="default" w:ascii="Arial" w:hAnsi="Arial" w:eastAsia="宋体" w:cs="Arial"/>
                <w:color w:val="4F4F4F"/>
                <w:kern w:val="0"/>
                <w:sz w:val="21"/>
                <w:szCs w:val="21"/>
                <w:lang w:val="en-US" w:eastAsia="zh-CN" w:bidi="ar-SA"/>
              </w:rPr>
            </w:pPr>
            <w:r>
              <w:rPr>
                <w:rFonts w:hint="eastAsia" w:ascii="Arial" w:hAnsi="Arial" w:cs="Arial"/>
                <w:color w:val="4F4F4F"/>
                <w:kern w:val="0"/>
                <w:sz w:val="21"/>
                <w:szCs w:val="21"/>
                <w:lang w:val="en-US" w:eastAsia="zh-CN" w:bidi="ar-SA"/>
              </w:rPr>
              <w:t>电子邮箱格式不正确，其余格式正确</w:t>
            </w:r>
          </w:p>
        </w:tc>
        <w:tc>
          <w:tcPr>
            <w:tcW w:w="3096" w:type="dxa"/>
            <w:tcBorders>
              <w:top w:val="single" w:color="DDDDDD" w:sz="6" w:space="0"/>
              <w:left w:val="single" w:color="DDDDDD" w:sz="6" w:space="0"/>
              <w:bottom w:val="single" w:color="DDDDDD" w:sz="6" w:space="0"/>
              <w:right w:val="single" w:color="DDDDDD" w:sz="6" w:space="0"/>
            </w:tcBorders>
            <w:shd w:val="clear" w:color="auto" w:fill="F7F7F7"/>
            <w:vAlign w:val="top"/>
          </w:tcPr>
          <w:p>
            <w:pPr>
              <w:widowControl/>
              <w:spacing w:line="330" w:lineRule="atLeast"/>
              <w:jc w:val="left"/>
              <w:rPr>
                <w:rFonts w:hint="eastAsia" w:ascii="Arial" w:hAnsi="Arial" w:eastAsia="宋体" w:cs="Arial"/>
                <w:color w:val="4F4F4F"/>
                <w:kern w:val="0"/>
                <w:sz w:val="21"/>
                <w:szCs w:val="21"/>
                <w:lang w:val="en-US" w:eastAsia="zh-CN" w:bidi="ar-SA"/>
              </w:rPr>
            </w:pPr>
            <w:r>
              <w:rPr>
                <w:rFonts w:ascii="Arial" w:hAnsi="Arial" w:cs="Arial"/>
                <w:color w:val="4F4F4F"/>
                <w:shd w:val="clear" w:color="auto" w:fill="F7F7F7"/>
              </w:rPr>
              <w:t>（1</w:t>
            </w:r>
            <w:r>
              <w:rPr>
                <w:rFonts w:hint="eastAsia" w:ascii="Arial" w:hAnsi="Arial" w:cs="Arial"/>
                <w:color w:val="4F4F4F"/>
                <w:shd w:val="clear" w:color="auto" w:fill="F7F7F7"/>
                <w:lang w:val="en-US" w:eastAsia="zh-CN"/>
              </w:rPr>
              <w:t>1</w:t>
            </w:r>
            <w:r>
              <w:rPr>
                <w:rFonts w:ascii="Arial" w:hAnsi="Arial" w:cs="Arial"/>
                <w:color w:val="4F4F4F"/>
                <w:shd w:val="clear" w:color="auto" w:fill="F7F7F7"/>
              </w:rPr>
              <w:t>）（</w:t>
            </w:r>
            <w:r>
              <w:rPr>
                <w:rFonts w:hint="eastAsia" w:ascii="Arial" w:hAnsi="Arial" w:cs="Arial"/>
                <w:color w:val="4F4F4F"/>
                <w:shd w:val="clear" w:color="auto" w:fill="F7F7F7"/>
                <w:lang w:val="en-US" w:eastAsia="zh-CN"/>
              </w:rPr>
              <w:t>16</w:t>
            </w:r>
            <w:r>
              <w:rPr>
                <w:rFonts w:ascii="Arial" w:hAnsi="Arial" w:cs="Arial"/>
                <w:color w:val="4F4F4F"/>
                <w:shd w:val="clear" w:color="auto" w:fill="F7F7F7"/>
              </w:rPr>
              <w:t>）（</w:t>
            </w:r>
            <w:r>
              <w:rPr>
                <w:rFonts w:hint="eastAsia" w:ascii="Arial" w:hAnsi="Arial" w:cs="Arial"/>
                <w:color w:val="4F4F4F"/>
                <w:shd w:val="clear" w:color="auto" w:fill="F7F7F7"/>
                <w:lang w:val="en-US" w:eastAsia="zh-CN"/>
              </w:rPr>
              <w:t>19</w:t>
            </w:r>
            <w:r>
              <w:rPr>
                <w:rFonts w:ascii="Arial" w:hAnsi="Arial" w:cs="Arial"/>
                <w:color w:val="4F4F4F"/>
                <w:shd w:val="clear" w:color="auto" w:fill="F7F7F7"/>
              </w:rPr>
              <w:t>）</w:t>
            </w:r>
            <w:r>
              <w:rPr>
                <w:rFonts w:hint="eastAsia" w:ascii="Arial" w:hAnsi="Arial" w:cs="Arial"/>
                <w:color w:val="4F4F4F"/>
                <w:shd w:val="clear" w:color="auto" w:fill="F7F7F7"/>
                <w:lang w:eastAsia="zh-CN"/>
              </w:rPr>
              <w:t>（</w:t>
            </w:r>
            <w:r>
              <w:rPr>
                <w:rFonts w:hint="eastAsia" w:ascii="Arial" w:hAnsi="Arial" w:cs="Arial"/>
                <w:color w:val="4F4F4F"/>
                <w:shd w:val="clear" w:color="auto" w:fill="F7F7F7"/>
                <w:lang w:val="en-US" w:eastAsia="zh-CN"/>
              </w:rPr>
              <w:t>22</w:t>
            </w:r>
            <w:r>
              <w:rPr>
                <w:rFonts w:hint="eastAsia" w:ascii="Arial" w:hAnsi="Arial" w:cs="Arial"/>
                <w:color w:val="4F4F4F"/>
                <w:shd w:val="clear" w:color="auto" w:fill="F7F7F7"/>
                <w:lang w:eastAsia="zh-CN"/>
              </w:rPr>
              <w: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1017" w:hRule="atLeast"/>
          <w:jc w:val="center"/>
        </w:trPr>
        <w:tc>
          <w:tcPr>
            <w:tcW w:w="126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top"/>
          </w:tcPr>
          <w:p>
            <w:pPr>
              <w:widowControl/>
              <w:spacing w:line="330" w:lineRule="atLeast"/>
              <w:jc w:val="left"/>
              <w:rPr>
                <w:rFonts w:hint="eastAsia" w:ascii="Arial" w:hAnsi="Arial" w:eastAsia="宋体" w:cs="Arial"/>
                <w:color w:val="4F4F4F"/>
                <w:shd w:val="clear" w:color="auto" w:fill="F7F7F7"/>
                <w:lang w:val="en-US" w:eastAsia="zh-CN"/>
              </w:rPr>
            </w:pPr>
            <w:r>
              <w:rPr>
                <w:rFonts w:hint="eastAsia" w:ascii="Arial" w:hAnsi="Arial" w:cs="Arial"/>
                <w:color w:val="4F4F4F"/>
                <w:shd w:val="clear" w:color="auto" w:fill="F7F7F7"/>
                <w:lang w:val="en-US" w:eastAsia="zh-CN"/>
              </w:rPr>
              <w:t>7</w:t>
            </w:r>
          </w:p>
        </w:tc>
        <w:tc>
          <w:tcPr>
            <w:tcW w:w="454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top"/>
          </w:tcPr>
          <w:p>
            <w:pPr>
              <w:widowControl/>
              <w:spacing w:line="330" w:lineRule="atLeast"/>
              <w:jc w:val="left"/>
              <w:rPr>
                <w:rFonts w:ascii="Arial" w:hAnsi="Arial" w:eastAsia="宋体" w:cs="Arial"/>
                <w:color w:val="4F4F4F"/>
                <w:kern w:val="0"/>
                <w:sz w:val="21"/>
                <w:szCs w:val="21"/>
                <w:lang w:val="en-US" w:eastAsia="zh-CN" w:bidi="ar-SA"/>
              </w:rPr>
            </w:pPr>
            <w:r>
              <w:rPr>
                <w:rFonts w:ascii="Arial" w:hAnsi="Arial" w:cs="Arial"/>
                <w:color w:val="4F4F4F"/>
                <w:shd w:val="clear" w:color="auto" w:fill="F7F7F7"/>
              </w:rPr>
              <w:t>{</w:t>
            </w:r>
            <w:r>
              <w:rPr>
                <w:rFonts w:hint="eastAsia" w:ascii="Arial" w:hAnsi="Arial" w:cs="Arial"/>
                <w:color w:val="4F4F4F"/>
                <w:shd w:val="clear" w:color="auto" w:fill="F7F7F7"/>
                <w:lang w:val="en-US" w:eastAsia="zh-CN"/>
              </w:rPr>
              <w:t>丛乐驰、</w:t>
            </w:r>
            <w:r>
              <w:rPr>
                <w:rFonts w:ascii="Arial" w:hAnsi="Arial" w:cs="Arial"/>
                <w:color w:val="4F4F4F"/>
                <w:shd w:val="clear" w:color="auto" w:fill="F7F7F7"/>
              </w:rPr>
              <w:t>2563599705qq.com</w:t>
            </w:r>
            <w:r>
              <w:rPr>
                <w:rFonts w:hint="eastAsia" w:ascii="Arial" w:hAnsi="Arial" w:cs="Arial"/>
                <w:color w:val="4F4F4F"/>
                <w:shd w:val="clear" w:color="auto" w:fill="F7F7F7"/>
                <w:lang w:eastAsia="zh-CN"/>
              </w:rPr>
              <w:t>、</w:t>
            </w:r>
            <w:r>
              <w:rPr>
                <w:rFonts w:hint="eastAsia" w:ascii="Arial" w:hAnsi="Arial" w:cs="Arial"/>
                <w:color w:val="4F4F4F"/>
                <w:shd w:val="clear" w:color="auto" w:fill="F7F7F7"/>
                <w:lang w:val="en-US" w:eastAsia="zh-CN"/>
              </w:rPr>
              <w:t>18311172099、北京市</w:t>
            </w:r>
            <w:r>
              <w:rPr>
                <w:rFonts w:ascii="Arial" w:hAnsi="Arial" w:cs="Arial"/>
                <w:color w:val="4F4F4F"/>
                <w:shd w:val="clear" w:color="auto" w:fill="F7F7F7"/>
              </w:rPr>
              <w:t>}</w:t>
            </w:r>
          </w:p>
        </w:tc>
        <w:tc>
          <w:tcPr>
            <w:tcW w:w="309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top"/>
          </w:tcPr>
          <w:p>
            <w:pPr>
              <w:widowControl/>
              <w:spacing w:line="330" w:lineRule="atLeast"/>
              <w:jc w:val="left"/>
              <w:rPr>
                <w:rFonts w:hint="default" w:ascii="Arial" w:hAnsi="Arial" w:eastAsia="宋体" w:cs="Arial"/>
                <w:color w:val="4F4F4F"/>
                <w:kern w:val="0"/>
                <w:sz w:val="21"/>
                <w:szCs w:val="21"/>
                <w:lang w:val="en-US" w:eastAsia="zh-CN" w:bidi="ar-SA"/>
              </w:rPr>
            </w:pPr>
            <w:r>
              <w:rPr>
                <w:rFonts w:hint="eastAsia" w:ascii="Arial" w:hAnsi="Arial" w:cs="Arial"/>
                <w:color w:val="4F4F4F"/>
                <w:kern w:val="0"/>
                <w:sz w:val="21"/>
                <w:szCs w:val="21"/>
                <w:lang w:val="en-US" w:eastAsia="zh-CN" w:bidi="ar-SA"/>
              </w:rPr>
              <w:t>电子邮箱格式不正确，其余格式正确</w:t>
            </w:r>
          </w:p>
        </w:tc>
        <w:tc>
          <w:tcPr>
            <w:tcW w:w="3096" w:type="dxa"/>
            <w:tcBorders>
              <w:top w:val="single" w:color="DDDDDD" w:sz="6" w:space="0"/>
              <w:left w:val="single" w:color="DDDDDD" w:sz="6" w:space="0"/>
              <w:bottom w:val="single" w:color="DDDDDD" w:sz="6" w:space="0"/>
              <w:right w:val="single" w:color="DDDDDD" w:sz="6" w:space="0"/>
            </w:tcBorders>
            <w:shd w:val="clear" w:color="auto" w:fill="F7F7F7"/>
            <w:vAlign w:val="top"/>
          </w:tcPr>
          <w:p>
            <w:pPr>
              <w:widowControl/>
              <w:spacing w:line="330" w:lineRule="atLeast"/>
              <w:jc w:val="left"/>
              <w:rPr>
                <w:rFonts w:hint="eastAsia" w:ascii="Arial" w:hAnsi="Arial" w:eastAsia="宋体" w:cs="Arial"/>
                <w:color w:val="4F4F4F"/>
                <w:kern w:val="0"/>
                <w:sz w:val="21"/>
                <w:szCs w:val="21"/>
                <w:lang w:val="en-US" w:eastAsia="zh-CN" w:bidi="ar-SA"/>
              </w:rPr>
            </w:pPr>
            <w:r>
              <w:rPr>
                <w:rFonts w:ascii="Arial" w:hAnsi="Arial" w:cs="Arial"/>
                <w:color w:val="4F4F4F"/>
                <w:shd w:val="clear" w:color="auto" w:fill="F7F7F7"/>
              </w:rPr>
              <w:t>（1</w:t>
            </w:r>
            <w:r>
              <w:rPr>
                <w:rFonts w:hint="eastAsia" w:ascii="Arial" w:hAnsi="Arial" w:cs="Arial"/>
                <w:color w:val="4F4F4F"/>
                <w:shd w:val="clear" w:color="auto" w:fill="F7F7F7"/>
                <w:lang w:val="en-US" w:eastAsia="zh-CN"/>
              </w:rPr>
              <w:t>1</w:t>
            </w:r>
            <w:r>
              <w:rPr>
                <w:rFonts w:ascii="Arial" w:hAnsi="Arial" w:cs="Arial"/>
                <w:color w:val="4F4F4F"/>
                <w:shd w:val="clear" w:color="auto" w:fill="F7F7F7"/>
              </w:rPr>
              <w:t>）（</w:t>
            </w:r>
            <w:r>
              <w:rPr>
                <w:rFonts w:hint="eastAsia" w:ascii="Arial" w:hAnsi="Arial" w:cs="Arial"/>
                <w:color w:val="4F4F4F"/>
                <w:shd w:val="clear" w:color="auto" w:fill="F7F7F7"/>
                <w:lang w:val="en-US" w:eastAsia="zh-CN"/>
              </w:rPr>
              <w:t>17</w:t>
            </w:r>
            <w:r>
              <w:rPr>
                <w:rFonts w:ascii="Arial" w:hAnsi="Arial" w:cs="Arial"/>
                <w:color w:val="4F4F4F"/>
                <w:shd w:val="clear" w:color="auto" w:fill="F7F7F7"/>
              </w:rPr>
              <w:t>）（</w:t>
            </w:r>
            <w:r>
              <w:rPr>
                <w:rFonts w:hint="eastAsia" w:ascii="Arial" w:hAnsi="Arial" w:cs="Arial"/>
                <w:color w:val="4F4F4F"/>
                <w:shd w:val="clear" w:color="auto" w:fill="F7F7F7"/>
                <w:lang w:val="en-US" w:eastAsia="zh-CN"/>
              </w:rPr>
              <w:t>19</w:t>
            </w:r>
            <w:r>
              <w:rPr>
                <w:rFonts w:ascii="Arial" w:hAnsi="Arial" w:cs="Arial"/>
                <w:color w:val="4F4F4F"/>
                <w:shd w:val="clear" w:color="auto" w:fill="F7F7F7"/>
              </w:rPr>
              <w:t>）</w:t>
            </w:r>
            <w:r>
              <w:rPr>
                <w:rFonts w:hint="eastAsia" w:ascii="Arial" w:hAnsi="Arial" w:cs="Arial"/>
                <w:color w:val="4F4F4F"/>
                <w:shd w:val="clear" w:color="auto" w:fill="F7F7F7"/>
                <w:lang w:eastAsia="zh-CN"/>
              </w:rPr>
              <w:t>（</w:t>
            </w:r>
            <w:r>
              <w:rPr>
                <w:rFonts w:hint="eastAsia" w:ascii="Arial" w:hAnsi="Arial" w:cs="Arial"/>
                <w:color w:val="4F4F4F"/>
                <w:shd w:val="clear" w:color="auto" w:fill="F7F7F7"/>
                <w:lang w:val="en-US" w:eastAsia="zh-CN"/>
              </w:rPr>
              <w:t>22</w:t>
            </w:r>
            <w:r>
              <w:rPr>
                <w:rFonts w:hint="eastAsia" w:ascii="Arial" w:hAnsi="Arial" w:cs="Arial"/>
                <w:color w:val="4F4F4F"/>
                <w:shd w:val="clear" w:color="auto" w:fill="F7F7F7"/>
                <w:lang w:eastAsia="zh-CN"/>
              </w:rPr>
              <w: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1017" w:hRule="atLeast"/>
          <w:jc w:val="center"/>
        </w:trPr>
        <w:tc>
          <w:tcPr>
            <w:tcW w:w="126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top"/>
          </w:tcPr>
          <w:p>
            <w:pPr>
              <w:widowControl/>
              <w:spacing w:line="330" w:lineRule="atLeast"/>
              <w:jc w:val="left"/>
              <w:rPr>
                <w:rFonts w:hint="eastAsia" w:ascii="Arial" w:hAnsi="Arial" w:eastAsia="宋体" w:cs="Arial"/>
                <w:color w:val="4F4F4F"/>
                <w:shd w:val="clear" w:color="auto" w:fill="F7F7F7"/>
                <w:lang w:val="en-US" w:eastAsia="zh-CN"/>
              </w:rPr>
            </w:pPr>
            <w:r>
              <w:rPr>
                <w:rFonts w:hint="eastAsia" w:ascii="Arial" w:hAnsi="Arial" w:cs="Arial"/>
                <w:color w:val="4F4F4F"/>
                <w:shd w:val="clear" w:color="auto" w:fill="F7F7F7"/>
                <w:lang w:val="en-US" w:eastAsia="zh-CN"/>
              </w:rPr>
              <w:t>8</w:t>
            </w:r>
          </w:p>
        </w:tc>
        <w:tc>
          <w:tcPr>
            <w:tcW w:w="454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top"/>
          </w:tcPr>
          <w:p>
            <w:pPr>
              <w:widowControl/>
              <w:spacing w:line="330" w:lineRule="atLeast"/>
              <w:jc w:val="left"/>
              <w:rPr>
                <w:rFonts w:ascii="Arial" w:hAnsi="Arial" w:eastAsia="宋体" w:cs="Arial"/>
                <w:color w:val="4F4F4F"/>
                <w:kern w:val="0"/>
                <w:sz w:val="21"/>
                <w:szCs w:val="21"/>
                <w:lang w:val="en-US" w:eastAsia="zh-CN" w:bidi="ar-SA"/>
              </w:rPr>
            </w:pPr>
            <w:r>
              <w:rPr>
                <w:rFonts w:ascii="Arial" w:hAnsi="Arial" w:cs="Arial"/>
                <w:color w:val="4F4F4F"/>
                <w:shd w:val="clear" w:color="auto" w:fill="F7F7F7"/>
              </w:rPr>
              <w:t>{</w:t>
            </w:r>
            <w:r>
              <w:rPr>
                <w:rFonts w:hint="eastAsia" w:ascii="Arial" w:hAnsi="Arial" w:cs="Arial"/>
                <w:color w:val="4F4F4F"/>
                <w:shd w:val="clear" w:color="auto" w:fill="F7F7F7"/>
                <w:lang w:val="en-US" w:eastAsia="zh-CN"/>
              </w:rPr>
              <w:t>丛乐驰、</w:t>
            </w:r>
            <w:r>
              <w:rPr>
                <w:rFonts w:ascii="Arial" w:hAnsi="Arial" w:cs="Arial"/>
                <w:color w:val="4F4F4F"/>
                <w:shd w:val="clear" w:color="auto" w:fill="F7F7F7"/>
              </w:rPr>
              <w:t>2563599705@</w:t>
            </w:r>
            <w:r>
              <w:rPr>
                <w:rFonts w:hint="eastAsia" w:ascii="Arial" w:hAnsi="Arial" w:cs="Arial"/>
                <w:color w:val="4F4F4F"/>
                <w:shd w:val="clear" w:color="auto" w:fill="F7F7F7"/>
                <w:lang w:eastAsia="zh-CN"/>
              </w:rPr>
              <w:t>、</w:t>
            </w:r>
            <w:r>
              <w:rPr>
                <w:rFonts w:hint="eastAsia" w:ascii="Arial" w:hAnsi="Arial" w:cs="Arial"/>
                <w:color w:val="4F4F4F"/>
                <w:shd w:val="clear" w:color="auto" w:fill="F7F7F7"/>
                <w:lang w:val="en-US" w:eastAsia="zh-CN"/>
              </w:rPr>
              <w:t>18311172099、北京市</w:t>
            </w:r>
            <w:r>
              <w:rPr>
                <w:rFonts w:ascii="Arial" w:hAnsi="Arial" w:cs="Arial"/>
                <w:color w:val="4F4F4F"/>
                <w:shd w:val="clear" w:color="auto" w:fill="F7F7F7"/>
              </w:rPr>
              <w:t>}</w:t>
            </w:r>
          </w:p>
        </w:tc>
        <w:tc>
          <w:tcPr>
            <w:tcW w:w="309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top"/>
          </w:tcPr>
          <w:p>
            <w:pPr>
              <w:widowControl/>
              <w:spacing w:line="330" w:lineRule="atLeast"/>
              <w:jc w:val="left"/>
              <w:rPr>
                <w:rFonts w:hint="default" w:ascii="Arial" w:hAnsi="Arial" w:eastAsia="宋体" w:cs="Arial"/>
                <w:color w:val="4F4F4F"/>
                <w:kern w:val="0"/>
                <w:sz w:val="21"/>
                <w:szCs w:val="21"/>
                <w:lang w:val="en-US" w:eastAsia="zh-CN" w:bidi="ar-SA"/>
              </w:rPr>
            </w:pPr>
            <w:r>
              <w:rPr>
                <w:rFonts w:hint="eastAsia" w:ascii="Arial" w:hAnsi="Arial" w:cs="Arial"/>
                <w:color w:val="4F4F4F"/>
                <w:kern w:val="0"/>
                <w:sz w:val="21"/>
                <w:szCs w:val="21"/>
                <w:lang w:val="en-US" w:eastAsia="zh-CN" w:bidi="ar-SA"/>
              </w:rPr>
              <w:t>电子邮箱格式不正确，其余格式正确</w:t>
            </w:r>
          </w:p>
        </w:tc>
        <w:tc>
          <w:tcPr>
            <w:tcW w:w="3096" w:type="dxa"/>
            <w:tcBorders>
              <w:top w:val="single" w:color="DDDDDD" w:sz="6" w:space="0"/>
              <w:left w:val="single" w:color="DDDDDD" w:sz="6" w:space="0"/>
              <w:bottom w:val="single" w:color="DDDDDD" w:sz="6" w:space="0"/>
              <w:right w:val="single" w:color="DDDDDD" w:sz="6" w:space="0"/>
            </w:tcBorders>
            <w:shd w:val="clear" w:color="auto" w:fill="F7F7F7"/>
            <w:vAlign w:val="top"/>
          </w:tcPr>
          <w:p>
            <w:pPr>
              <w:widowControl/>
              <w:spacing w:line="330" w:lineRule="atLeast"/>
              <w:jc w:val="left"/>
              <w:rPr>
                <w:rFonts w:hint="eastAsia" w:ascii="Arial" w:hAnsi="Arial" w:eastAsia="宋体" w:cs="Arial"/>
                <w:color w:val="4F4F4F"/>
                <w:kern w:val="0"/>
                <w:sz w:val="21"/>
                <w:szCs w:val="21"/>
                <w:lang w:val="en-US" w:eastAsia="zh-CN" w:bidi="ar-SA"/>
              </w:rPr>
            </w:pPr>
            <w:r>
              <w:rPr>
                <w:rFonts w:ascii="Arial" w:hAnsi="Arial" w:cs="Arial"/>
                <w:color w:val="4F4F4F"/>
                <w:shd w:val="clear" w:color="auto" w:fill="F7F7F7"/>
              </w:rPr>
              <w:t>（1</w:t>
            </w:r>
            <w:r>
              <w:rPr>
                <w:rFonts w:hint="eastAsia" w:ascii="Arial" w:hAnsi="Arial" w:cs="Arial"/>
                <w:color w:val="4F4F4F"/>
                <w:shd w:val="clear" w:color="auto" w:fill="F7F7F7"/>
                <w:lang w:val="en-US" w:eastAsia="zh-CN"/>
              </w:rPr>
              <w:t>1</w:t>
            </w:r>
            <w:r>
              <w:rPr>
                <w:rFonts w:ascii="Arial" w:hAnsi="Arial" w:cs="Arial"/>
                <w:color w:val="4F4F4F"/>
                <w:shd w:val="clear" w:color="auto" w:fill="F7F7F7"/>
              </w:rPr>
              <w:t>）（</w:t>
            </w:r>
            <w:r>
              <w:rPr>
                <w:rFonts w:hint="eastAsia" w:ascii="Arial" w:hAnsi="Arial" w:cs="Arial"/>
                <w:color w:val="4F4F4F"/>
                <w:shd w:val="clear" w:color="auto" w:fill="F7F7F7"/>
                <w:lang w:val="en-US" w:eastAsia="zh-CN"/>
              </w:rPr>
              <w:t>18</w:t>
            </w:r>
            <w:r>
              <w:rPr>
                <w:rFonts w:ascii="Arial" w:hAnsi="Arial" w:cs="Arial"/>
                <w:color w:val="4F4F4F"/>
                <w:shd w:val="clear" w:color="auto" w:fill="F7F7F7"/>
              </w:rPr>
              <w:t>）（</w:t>
            </w:r>
            <w:r>
              <w:rPr>
                <w:rFonts w:hint="eastAsia" w:ascii="Arial" w:hAnsi="Arial" w:cs="Arial"/>
                <w:color w:val="4F4F4F"/>
                <w:shd w:val="clear" w:color="auto" w:fill="F7F7F7"/>
                <w:lang w:val="en-US" w:eastAsia="zh-CN"/>
              </w:rPr>
              <w:t>19</w:t>
            </w:r>
            <w:r>
              <w:rPr>
                <w:rFonts w:ascii="Arial" w:hAnsi="Arial" w:cs="Arial"/>
                <w:color w:val="4F4F4F"/>
                <w:shd w:val="clear" w:color="auto" w:fill="F7F7F7"/>
              </w:rPr>
              <w:t>）</w:t>
            </w:r>
            <w:r>
              <w:rPr>
                <w:rFonts w:hint="eastAsia" w:ascii="Arial" w:hAnsi="Arial" w:cs="Arial"/>
                <w:color w:val="4F4F4F"/>
                <w:shd w:val="clear" w:color="auto" w:fill="F7F7F7"/>
                <w:lang w:eastAsia="zh-CN"/>
              </w:rPr>
              <w:t>（</w:t>
            </w:r>
            <w:r>
              <w:rPr>
                <w:rFonts w:hint="eastAsia" w:ascii="Arial" w:hAnsi="Arial" w:cs="Arial"/>
                <w:color w:val="4F4F4F"/>
                <w:shd w:val="clear" w:color="auto" w:fill="F7F7F7"/>
                <w:lang w:val="en-US" w:eastAsia="zh-CN"/>
              </w:rPr>
              <w:t>22</w:t>
            </w:r>
            <w:r>
              <w:rPr>
                <w:rFonts w:hint="eastAsia" w:ascii="Arial" w:hAnsi="Arial" w:cs="Arial"/>
                <w:color w:val="4F4F4F"/>
                <w:shd w:val="clear" w:color="auto" w:fill="F7F7F7"/>
                <w:lang w:eastAsia="zh-CN"/>
              </w:rPr>
              <w: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1017" w:hRule="atLeast"/>
          <w:jc w:val="center"/>
        </w:trPr>
        <w:tc>
          <w:tcPr>
            <w:tcW w:w="126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top"/>
          </w:tcPr>
          <w:p>
            <w:pPr>
              <w:widowControl/>
              <w:spacing w:line="330" w:lineRule="atLeast"/>
              <w:jc w:val="left"/>
              <w:rPr>
                <w:rFonts w:hint="eastAsia" w:ascii="Arial" w:hAnsi="Arial" w:eastAsia="宋体" w:cs="Arial"/>
                <w:color w:val="4F4F4F"/>
                <w:shd w:val="clear" w:color="auto" w:fill="F7F7F7"/>
                <w:lang w:val="en-US" w:eastAsia="zh-CN"/>
              </w:rPr>
            </w:pPr>
            <w:r>
              <w:rPr>
                <w:rFonts w:hint="eastAsia" w:ascii="Arial" w:hAnsi="Arial" w:cs="Arial"/>
                <w:color w:val="4F4F4F"/>
                <w:shd w:val="clear" w:color="auto" w:fill="F7F7F7"/>
                <w:lang w:val="en-US" w:eastAsia="zh-CN"/>
              </w:rPr>
              <w:t>9</w:t>
            </w:r>
          </w:p>
        </w:tc>
        <w:tc>
          <w:tcPr>
            <w:tcW w:w="454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top"/>
          </w:tcPr>
          <w:p>
            <w:pPr>
              <w:widowControl/>
              <w:spacing w:line="330" w:lineRule="atLeast"/>
              <w:jc w:val="left"/>
              <w:rPr>
                <w:rFonts w:ascii="Arial" w:hAnsi="Arial" w:eastAsia="宋体" w:cs="Arial"/>
                <w:color w:val="4F4F4F"/>
                <w:kern w:val="0"/>
                <w:sz w:val="21"/>
                <w:szCs w:val="21"/>
                <w:lang w:val="en-US" w:eastAsia="zh-CN" w:bidi="ar-SA"/>
              </w:rPr>
            </w:pPr>
            <w:r>
              <w:rPr>
                <w:rFonts w:ascii="Arial" w:hAnsi="Arial" w:cs="Arial"/>
                <w:color w:val="4F4F4F"/>
                <w:shd w:val="clear" w:color="auto" w:fill="F7F7F7"/>
              </w:rPr>
              <w:t>{</w:t>
            </w:r>
            <w:r>
              <w:rPr>
                <w:rFonts w:hint="eastAsia" w:ascii="Arial" w:hAnsi="Arial" w:cs="Arial"/>
                <w:color w:val="4F4F4F"/>
                <w:shd w:val="clear" w:color="auto" w:fill="F7F7F7"/>
                <w:lang w:val="en-US" w:eastAsia="zh-CN"/>
              </w:rPr>
              <w:t>丛乐驰、</w:t>
            </w:r>
            <w:r>
              <w:rPr>
                <w:rFonts w:ascii="Arial" w:hAnsi="Arial" w:cs="Arial"/>
                <w:color w:val="4F4F4F"/>
                <w:shd w:val="clear" w:color="auto" w:fill="F7F7F7"/>
              </w:rPr>
              <w:t>2563599705@qq.com</w:t>
            </w:r>
            <w:r>
              <w:rPr>
                <w:rFonts w:hint="eastAsia" w:ascii="Arial" w:hAnsi="Arial" w:cs="Arial"/>
                <w:color w:val="4F4F4F"/>
                <w:shd w:val="clear" w:color="auto" w:fill="F7F7F7"/>
                <w:lang w:eastAsia="zh-CN"/>
              </w:rPr>
              <w:t>、</w:t>
            </w:r>
            <w:r>
              <w:rPr>
                <w:rFonts w:hint="eastAsia" w:ascii="Arial" w:hAnsi="Arial" w:cs="Arial"/>
                <w:color w:val="4F4F4F"/>
                <w:shd w:val="clear" w:color="auto" w:fill="F7F7F7"/>
                <w:lang w:val="en-US" w:eastAsia="zh-CN"/>
              </w:rPr>
              <w:t>12311172099、北京市</w:t>
            </w:r>
            <w:r>
              <w:rPr>
                <w:rFonts w:ascii="Arial" w:hAnsi="Arial" w:cs="Arial"/>
                <w:color w:val="4F4F4F"/>
                <w:shd w:val="clear" w:color="auto" w:fill="F7F7F7"/>
              </w:rPr>
              <w:t>}</w:t>
            </w:r>
          </w:p>
        </w:tc>
        <w:tc>
          <w:tcPr>
            <w:tcW w:w="309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top"/>
          </w:tcPr>
          <w:p>
            <w:pPr>
              <w:widowControl/>
              <w:spacing w:line="330" w:lineRule="atLeast"/>
              <w:jc w:val="left"/>
              <w:rPr>
                <w:rFonts w:hint="eastAsia" w:ascii="Arial" w:hAnsi="Arial" w:eastAsia="宋体" w:cs="Arial"/>
                <w:color w:val="4F4F4F"/>
                <w:kern w:val="0"/>
                <w:sz w:val="21"/>
                <w:szCs w:val="21"/>
                <w:lang w:val="en-US" w:eastAsia="zh-CN" w:bidi="ar-SA"/>
              </w:rPr>
            </w:pPr>
            <w:r>
              <w:rPr>
                <w:rFonts w:hint="eastAsia" w:ascii="Arial" w:hAnsi="Arial" w:cs="Arial"/>
                <w:color w:val="4F4F4F"/>
                <w:shd w:val="clear" w:color="auto" w:fill="F7F7F7"/>
                <w:lang w:val="en-US" w:eastAsia="zh-CN"/>
              </w:rPr>
              <w:t>结合1-10的正确测试用例，完成注册功能</w:t>
            </w:r>
          </w:p>
        </w:tc>
        <w:tc>
          <w:tcPr>
            <w:tcW w:w="3096" w:type="dxa"/>
            <w:tcBorders>
              <w:top w:val="single" w:color="DDDDDD" w:sz="6" w:space="0"/>
              <w:left w:val="single" w:color="DDDDDD" w:sz="6" w:space="0"/>
              <w:bottom w:val="single" w:color="DDDDDD" w:sz="6" w:space="0"/>
              <w:right w:val="single" w:color="DDDDDD" w:sz="6" w:space="0"/>
            </w:tcBorders>
            <w:shd w:val="clear" w:color="auto" w:fill="F7F7F7"/>
            <w:vAlign w:val="top"/>
          </w:tcPr>
          <w:p>
            <w:pPr>
              <w:widowControl/>
              <w:spacing w:line="330" w:lineRule="atLeast"/>
              <w:jc w:val="left"/>
              <w:rPr>
                <w:rFonts w:hint="eastAsia" w:ascii="Arial" w:hAnsi="Arial" w:eastAsia="宋体" w:cs="Arial"/>
                <w:color w:val="4F4F4F"/>
                <w:kern w:val="0"/>
                <w:sz w:val="21"/>
                <w:szCs w:val="21"/>
                <w:lang w:val="en-US" w:eastAsia="zh-CN" w:bidi="ar-SA"/>
              </w:rPr>
            </w:pPr>
            <w:r>
              <w:rPr>
                <w:rFonts w:ascii="Arial" w:hAnsi="Arial" w:cs="Arial"/>
                <w:color w:val="4F4F4F"/>
                <w:shd w:val="clear" w:color="auto" w:fill="F7F7F7"/>
              </w:rPr>
              <w:t>（1</w:t>
            </w:r>
            <w:r>
              <w:rPr>
                <w:rFonts w:hint="eastAsia" w:ascii="Arial" w:hAnsi="Arial" w:cs="Arial"/>
                <w:color w:val="4F4F4F"/>
                <w:shd w:val="clear" w:color="auto" w:fill="F7F7F7"/>
                <w:lang w:val="en-US" w:eastAsia="zh-CN"/>
              </w:rPr>
              <w:t>1</w:t>
            </w:r>
            <w:r>
              <w:rPr>
                <w:rFonts w:ascii="Arial" w:hAnsi="Arial" w:cs="Arial"/>
                <w:color w:val="4F4F4F"/>
                <w:shd w:val="clear" w:color="auto" w:fill="F7F7F7"/>
              </w:rPr>
              <w:t>）（</w:t>
            </w:r>
            <w:r>
              <w:rPr>
                <w:rFonts w:hint="eastAsia" w:ascii="Arial" w:hAnsi="Arial" w:cs="Arial"/>
                <w:color w:val="4F4F4F"/>
                <w:shd w:val="clear" w:color="auto" w:fill="F7F7F7"/>
                <w:lang w:val="en-US" w:eastAsia="zh-CN"/>
              </w:rPr>
              <w:t>15</w:t>
            </w:r>
            <w:r>
              <w:rPr>
                <w:rFonts w:ascii="Arial" w:hAnsi="Arial" w:cs="Arial"/>
                <w:color w:val="4F4F4F"/>
                <w:shd w:val="clear" w:color="auto" w:fill="F7F7F7"/>
              </w:rPr>
              <w:t>）（</w:t>
            </w:r>
            <w:r>
              <w:rPr>
                <w:rFonts w:hint="eastAsia" w:ascii="Arial" w:hAnsi="Arial" w:cs="Arial"/>
                <w:color w:val="4F4F4F"/>
                <w:shd w:val="clear" w:color="auto" w:fill="F7F7F7"/>
                <w:lang w:val="en-US" w:eastAsia="zh-CN"/>
              </w:rPr>
              <w:t>20</w:t>
            </w:r>
            <w:r>
              <w:rPr>
                <w:rFonts w:ascii="Arial" w:hAnsi="Arial" w:cs="Arial"/>
                <w:color w:val="4F4F4F"/>
                <w:shd w:val="clear" w:color="auto" w:fill="F7F7F7"/>
              </w:rPr>
              <w:t>）</w:t>
            </w:r>
            <w:r>
              <w:rPr>
                <w:rFonts w:hint="eastAsia" w:ascii="Arial" w:hAnsi="Arial" w:cs="Arial"/>
                <w:color w:val="4F4F4F"/>
                <w:shd w:val="clear" w:color="auto" w:fill="F7F7F7"/>
                <w:lang w:eastAsia="zh-CN"/>
              </w:rPr>
              <w:t>（</w:t>
            </w:r>
            <w:r>
              <w:rPr>
                <w:rFonts w:hint="eastAsia" w:ascii="Arial" w:hAnsi="Arial" w:cs="Arial"/>
                <w:color w:val="4F4F4F"/>
                <w:shd w:val="clear" w:color="auto" w:fill="F7F7F7"/>
                <w:lang w:val="en-US" w:eastAsia="zh-CN"/>
              </w:rPr>
              <w:t>22</w:t>
            </w:r>
            <w:r>
              <w:rPr>
                <w:rFonts w:hint="eastAsia" w:ascii="Arial" w:hAnsi="Arial" w:cs="Arial"/>
                <w:color w:val="4F4F4F"/>
                <w:shd w:val="clear" w:color="auto" w:fill="F7F7F7"/>
                <w:lang w:eastAsia="zh-CN"/>
              </w:rPr>
              <w: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1017" w:hRule="atLeast"/>
          <w:jc w:val="center"/>
        </w:trPr>
        <w:tc>
          <w:tcPr>
            <w:tcW w:w="126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top"/>
          </w:tcPr>
          <w:p>
            <w:pPr>
              <w:widowControl/>
              <w:spacing w:line="330" w:lineRule="atLeast"/>
              <w:jc w:val="left"/>
              <w:rPr>
                <w:rFonts w:hint="default" w:ascii="Arial" w:hAnsi="Arial" w:eastAsia="宋体" w:cs="Arial"/>
                <w:color w:val="4F4F4F"/>
                <w:shd w:val="clear" w:color="auto" w:fill="F7F7F7"/>
                <w:lang w:val="en-US" w:eastAsia="zh-CN"/>
              </w:rPr>
            </w:pPr>
            <w:r>
              <w:rPr>
                <w:rFonts w:hint="eastAsia" w:ascii="Arial" w:hAnsi="Arial" w:cs="Arial"/>
                <w:color w:val="4F4F4F"/>
                <w:shd w:val="clear" w:color="auto" w:fill="F7F7F7"/>
                <w:lang w:val="en-US" w:eastAsia="zh-CN"/>
              </w:rPr>
              <w:t>10</w:t>
            </w:r>
          </w:p>
        </w:tc>
        <w:tc>
          <w:tcPr>
            <w:tcW w:w="454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top"/>
          </w:tcPr>
          <w:p>
            <w:pPr>
              <w:widowControl/>
              <w:spacing w:line="330" w:lineRule="atLeast"/>
              <w:jc w:val="left"/>
              <w:rPr>
                <w:rFonts w:ascii="Arial" w:hAnsi="Arial" w:eastAsia="宋体" w:cs="Arial"/>
                <w:color w:val="4F4F4F"/>
                <w:kern w:val="0"/>
                <w:sz w:val="21"/>
                <w:szCs w:val="21"/>
                <w:lang w:val="en-US" w:eastAsia="zh-CN" w:bidi="ar-SA"/>
              </w:rPr>
            </w:pPr>
            <w:r>
              <w:rPr>
                <w:rFonts w:ascii="Arial" w:hAnsi="Arial" w:cs="Arial"/>
                <w:color w:val="4F4F4F"/>
                <w:shd w:val="clear" w:color="auto" w:fill="F7F7F7"/>
              </w:rPr>
              <w:t>{</w:t>
            </w:r>
            <w:r>
              <w:rPr>
                <w:rFonts w:hint="eastAsia" w:ascii="Arial" w:hAnsi="Arial" w:cs="Arial"/>
                <w:color w:val="4F4F4F"/>
                <w:shd w:val="clear" w:color="auto" w:fill="F7F7F7"/>
                <w:lang w:val="en-US" w:eastAsia="zh-CN"/>
              </w:rPr>
              <w:t>丛乐驰、</w:t>
            </w:r>
            <w:r>
              <w:rPr>
                <w:rFonts w:ascii="Arial" w:hAnsi="Arial" w:cs="Arial"/>
                <w:color w:val="4F4F4F"/>
                <w:shd w:val="clear" w:color="auto" w:fill="F7F7F7"/>
              </w:rPr>
              <w:t>2563599705@qq.com</w:t>
            </w:r>
            <w:r>
              <w:rPr>
                <w:rFonts w:hint="eastAsia" w:ascii="Arial" w:hAnsi="Arial" w:cs="Arial"/>
                <w:color w:val="4F4F4F"/>
                <w:shd w:val="clear" w:color="auto" w:fill="F7F7F7"/>
                <w:lang w:eastAsia="zh-CN"/>
              </w:rPr>
              <w:t>、</w:t>
            </w:r>
            <w:r>
              <w:rPr>
                <w:rFonts w:hint="eastAsia" w:ascii="Arial" w:hAnsi="Arial" w:cs="Arial"/>
                <w:color w:val="4F4F4F"/>
                <w:shd w:val="clear" w:color="auto" w:fill="F7F7F7"/>
                <w:lang w:val="en-US" w:eastAsia="zh-CN"/>
              </w:rPr>
              <w:t>183111720999、北京市</w:t>
            </w:r>
            <w:r>
              <w:rPr>
                <w:rFonts w:ascii="Arial" w:hAnsi="Arial" w:cs="Arial"/>
                <w:color w:val="4F4F4F"/>
                <w:shd w:val="clear" w:color="auto" w:fill="F7F7F7"/>
              </w:rPr>
              <w:t>}</w:t>
            </w:r>
          </w:p>
        </w:tc>
        <w:tc>
          <w:tcPr>
            <w:tcW w:w="309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top"/>
          </w:tcPr>
          <w:p>
            <w:pPr>
              <w:widowControl/>
              <w:spacing w:line="330" w:lineRule="atLeast"/>
              <w:jc w:val="left"/>
              <w:rPr>
                <w:rFonts w:hint="eastAsia" w:ascii="Arial" w:hAnsi="Arial" w:eastAsia="宋体" w:cs="Arial"/>
                <w:color w:val="4F4F4F"/>
                <w:kern w:val="0"/>
                <w:sz w:val="21"/>
                <w:szCs w:val="21"/>
                <w:lang w:val="en-US" w:eastAsia="zh-CN" w:bidi="ar-SA"/>
              </w:rPr>
            </w:pPr>
            <w:r>
              <w:rPr>
                <w:rFonts w:hint="eastAsia" w:ascii="Arial" w:hAnsi="Arial" w:cs="Arial"/>
                <w:color w:val="4F4F4F"/>
                <w:shd w:val="clear" w:color="auto" w:fill="F7F7F7"/>
                <w:lang w:val="en-US" w:eastAsia="zh-CN"/>
              </w:rPr>
              <w:t>结合1-10的正确测试用例，完成注册功能</w:t>
            </w:r>
          </w:p>
        </w:tc>
        <w:tc>
          <w:tcPr>
            <w:tcW w:w="3096" w:type="dxa"/>
            <w:tcBorders>
              <w:top w:val="single" w:color="DDDDDD" w:sz="6" w:space="0"/>
              <w:left w:val="single" w:color="DDDDDD" w:sz="6" w:space="0"/>
              <w:bottom w:val="single" w:color="DDDDDD" w:sz="6" w:space="0"/>
              <w:right w:val="single" w:color="DDDDDD" w:sz="6" w:space="0"/>
            </w:tcBorders>
            <w:shd w:val="clear" w:color="auto" w:fill="F7F7F7"/>
            <w:vAlign w:val="top"/>
          </w:tcPr>
          <w:p>
            <w:pPr>
              <w:widowControl/>
              <w:spacing w:line="330" w:lineRule="atLeast"/>
              <w:jc w:val="left"/>
              <w:rPr>
                <w:rFonts w:hint="eastAsia" w:ascii="Arial" w:hAnsi="Arial" w:eastAsia="宋体" w:cs="Arial"/>
                <w:color w:val="4F4F4F"/>
                <w:kern w:val="0"/>
                <w:sz w:val="21"/>
                <w:szCs w:val="21"/>
                <w:lang w:val="en-US" w:eastAsia="zh-CN" w:bidi="ar-SA"/>
              </w:rPr>
            </w:pPr>
            <w:r>
              <w:rPr>
                <w:rFonts w:ascii="Arial" w:hAnsi="Arial" w:cs="Arial"/>
                <w:color w:val="4F4F4F"/>
                <w:shd w:val="clear" w:color="auto" w:fill="F7F7F7"/>
              </w:rPr>
              <w:t>（1</w:t>
            </w:r>
            <w:r>
              <w:rPr>
                <w:rFonts w:hint="eastAsia" w:ascii="Arial" w:hAnsi="Arial" w:cs="Arial"/>
                <w:color w:val="4F4F4F"/>
                <w:shd w:val="clear" w:color="auto" w:fill="F7F7F7"/>
                <w:lang w:val="en-US" w:eastAsia="zh-CN"/>
              </w:rPr>
              <w:t>1</w:t>
            </w:r>
            <w:r>
              <w:rPr>
                <w:rFonts w:ascii="Arial" w:hAnsi="Arial" w:cs="Arial"/>
                <w:color w:val="4F4F4F"/>
                <w:shd w:val="clear" w:color="auto" w:fill="F7F7F7"/>
              </w:rPr>
              <w:t>）（</w:t>
            </w:r>
            <w:r>
              <w:rPr>
                <w:rFonts w:hint="eastAsia" w:ascii="Arial" w:hAnsi="Arial" w:cs="Arial"/>
                <w:color w:val="4F4F4F"/>
                <w:shd w:val="clear" w:color="auto" w:fill="F7F7F7"/>
                <w:lang w:val="en-US" w:eastAsia="zh-CN"/>
              </w:rPr>
              <w:t>15</w:t>
            </w:r>
            <w:r>
              <w:rPr>
                <w:rFonts w:ascii="Arial" w:hAnsi="Arial" w:cs="Arial"/>
                <w:color w:val="4F4F4F"/>
                <w:shd w:val="clear" w:color="auto" w:fill="F7F7F7"/>
              </w:rPr>
              <w:t>）（</w:t>
            </w:r>
            <w:r>
              <w:rPr>
                <w:rFonts w:hint="eastAsia" w:ascii="Arial" w:hAnsi="Arial" w:cs="Arial"/>
                <w:color w:val="4F4F4F"/>
                <w:shd w:val="clear" w:color="auto" w:fill="F7F7F7"/>
                <w:lang w:val="en-US" w:eastAsia="zh-CN"/>
              </w:rPr>
              <w:t>21</w:t>
            </w:r>
            <w:r>
              <w:rPr>
                <w:rFonts w:ascii="Arial" w:hAnsi="Arial" w:cs="Arial"/>
                <w:color w:val="4F4F4F"/>
                <w:shd w:val="clear" w:color="auto" w:fill="F7F7F7"/>
              </w:rPr>
              <w:t>）</w:t>
            </w:r>
            <w:r>
              <w:rPr>
                <w:rFonts w:hint="eastAsia" w:ascii="Arial" w:hAnsi="Arial" w:cs="Arial"/>
                <w:color w:val="4F4F4F"/>
                <w:shd w:val="clear" w:color="auto" w:fill="F7F7F7"/>
                <w:lang w:eastAsia="zh-CN"/>
              </w:rPr>
              <w:t>（</w:t>
            </w:r>
            <w:r>
              <w:rPr>
                <w:rFonts w:hint="eastAsia" w:ascii="Arial" w:hAnsi="Arial" w:cs="Arial"/>
                <w:color w:val="4F4F4F"/>
                <w:shd w:val="clear" w:color="auto" w:fill="F7F7F7"/>
                <w:lang w:val="en-US" w:eastAsia="zh-CN"/>
              </w:rPr>
              <w:t>22</w:t>
            </w:r>
            <w:r>
              <w:rPr>
                <w:rFonts w:hint="eastAsia" w:ascii="Arial" w:hAnsi="Arial" w:cs="Arial"/>
                <w:color w:val="4F4F4F"/>
                <w:shd w:val="clear" w:color="auto" w:fill="F7F7F7"/>
                <w:lang w:eastAsia="zh-CN"/>
              </w:rPr>
              <w:t>）</w:t>
            </w:r>
          </w:p>
        </w:tc>
      </w:tr>
    </w:tbl>
    <w:p>
      <w:pPr>
        <w:pStyle w:val="4"/>
      </w:pPr>
      <w:r>
        <w:rPr>
          <w:rFonts w:hint="eastAsia"/>
        </w:rPr>
        <w:t>测试用例</w:t>
      </w:r>
      <w:r>
        <w:rPr>
          <w:rFonts w:hint="eastAsia"/>
          <w:lang w:val="en-US" w:eastAsia="zh-CN"/>
        </w:rPr>
        <w:t>2</w:t>
      </w:r>
      <w:r>
        <w:rPr>
          <w:rFonts w:hint="eastAsia"/>
        </w:rPr>
        <w:t>——登录</w:t>
      </w:r>
    </w:p>
    <w:p>
      <w:pPr>
        <w:rPr>
          <w:rFonts w:hint="eastAsia" w:ascii="宋体" w:hAnsi="宋体"/>
        </w:rPr>
      </w:pPr>
      <w:r>
        <w:rPr>
          <w:rFonts w:hint="eastAsia" w:ascii="宋体" w:hAnsi="宋体"/>
        </w:rPr>
        <w:t>邮箱：正确的邮箱格式</w:t>
      </w:r>
    </w:p>
    <w:p>
      <w:pPr>
        <w:rPr>
          <w:rFonts w:ascii="宋体" w:hAnsi="宋体"/>
        </w:rPr>
      </w:pPr>
      <w:r>
        <w:rPr>
          <w:rFonts w:hint="eastAsia" w:ascii="宋体" w:hAnsi="宋体"/>
        </w:rPr>
        <w:t>密码：非空、6~10位</w:t>
      </w:r>
    </w:p>
    <w:p>
      <w:pPr>
        <w:rPr>
          <w:rFonts w:ascii="宋体" w:hAnsi="宋体"/>
        </w:rPr>
      </w:pPr>
      <w:r>
        <w:rPr>
          <w:rFonts w:hint="eastAsia" w:ascii="宋体" w:hAnsi="宋体"/>
        </w:rPr>
        <w:t>等价类划分：</w:t>
      </w:r>
    </w:p>
    <w:tbl>
      <w:tblPr>
        <w:tblStyle w:val="9"/>
        <w:tblW w:w="9126" w:type="dxa"/>
        <w:jc w:val="center"/>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4321"/>
        <w:gridCol w:w="4805"/>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309" w:hRule="atLeast"/>
          <w:jc w:val="center"/>
        </w:trPr>
        <w:tc>
          <w:tcPr>
            <w:tcW w:w="432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tcPr>
          <w:p>
            <w:pPr>
              <w:widowControl/>
              <w:spacing w:line="330" w:lineRule="atLeast"/>
              <w:jc w:val="left"/>
              <w:rPr>
                <w:rFonts w:ascii="Arial" w:hAnsi="Arial" w:cs="Arial"/>
                <w:color w:val="4F4F4F"/>
                <w:kern w:val="0"/>
                <w:szCs w:val="21"/>
              </w:rPr>
            </w:pPr>
            <w:r>
              <w:rPr>
                <w:rFonts w:ascii="Arial" w:hAnsi="Arial" w:cs="Arial"/>
                <w:color w:val="4F4F4F"/>
                <w:kern w:val="0"/>
                <w:szCs w:val="21"/>
              </w:rPr>
              <w:t>有效等价类</w:t>
            </w:r>
          </w:p>
        </w:tc>
        <w:tc>
          <w:tcPr>
            <w:tcW w:w="480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tcPr>
          <w:p>
            <w:pPr>
              <w:widowControl/>
              <w:spacing w:line="330" w:lineRule="atLeast"/>
              <w:jc w:val="left"/>
              <w:rPr>
                <w:rFonts w:ascii="Arial" w:hAnsi="Arial" w:cs="Arial"/>
                <w:color w:val="4F4F4F"/>
                <w:kern w:val="0"/>
                <w:szCs w:val="21"/>
              </w:rPr>
            </w:pPr>
            <w:r>
              <w:rPr>
                <w:rFonts w:ascii="Arial" w:hAnsi="Arial" w:cs="Arial"/>
                <w:color w:val="4F4F4F"/>
                <w:kern w:val="0"/>
                <w:szCs w:val="21"/>
              </w:rPr>
              <w:t>无效等价类</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298" w:hRule="atLeast"/>
          <w:jc w:val="center"/>
        </w:trPr>
        <w:tc>
          <w:tcPr>
            <w:tcW w:w="4321"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tcPr>
          <w:p>
            <w:pPr>
              <w:widowControl/>
              <w:spacing w:line="330" w:lineRule="atLeast"/>
              <w:jc w:val="left"/>
              <w:rPr>
                <w:rFonts w:ascii="Arial" w:hAnsi="Arial" w:cs="Arial"/>
                <w:color w:val="4F4F4F"/>
                <w:kern w:val="0"/>
                <w:szCs w:val="21"/>
              </w:rPr>
            </w:pPr>
            <w:r>
              <w:rPr>
                <w:rFonts w:hint="eastAsia" w:ascii="Arial" w:hAnsi="Arial" w:cs="Arial"/>
                <w:color w:val="4F4F4F"/>
                <w:kern w:val="0"/>
                <w:szCs w:val="21"/>
                <w:lang w:val="en-US" w:eastAsia="zh-CN"/>
              </w:rPr>
              <w:t>已注册过的用户名</w:t>
            </w:r>
            <w:r>
              <w:rPr>
                <w:rFonts w:ascii="Arial" w:hAnsi="Arial" w:cs="Arial"/>
                <w:color w:val="4F4F4F"/>
                <w:kern w:val="0"/>
                <w:szCs w:val="21"/>
              </w:rPr>
              <w:t>（1）</w:t>
            </w:r>
          </w:p>
        </w:tc>
        <w:tc>
          <w:tcPr>
            <w:tcW w:w="480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tcPr>
          <w:p>
            <w:pPr>
              <w:widowControl/>
              <w:spacing w:line="330" w:lineRule="atLeast"/>
              <w:jc w:val="left"/>
              <w:rPr>
                <w:rFonts w:ascii="Arial" w:hAnsi="Arial" w:cs="Arial"/>
                <w:color w:val="4F4F4F"/>
                <w:kern w:val="0"/>
                <w:szCs w:val="21"/>
              </w:rPr>
            </w:pPr>
            <w:r>
              <w:rPr>
                <w:rFonts w:hint="eastAsia" w:ascii="Arial" w:hAnsi="Arial" w:cs="Arial"/>
                <w:color w:val="4F4F4F"/>
                <w:kern w:val="0"/>
                <w:szCs w:val="21"/>
                <w:lang w:val="en-US" w:eastAsia="zh-CN"/>
              </w:rPr>
              <w:t>未注册过的用户名</w:t>
            </w:r>
            <w:r>
              <w:rPr>
                <w:rFonts w:ascii="Arial" w:hAnsi="Arial" w:cs="Arial"/>
                <w:color w:val="4F4F4F"/>
                <w:kern w:val="0"/>
                <w:szCs w:val="21"/>
              </w:rPr>
              <w:t>（2）</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309" w:hRule="atLeast"/>
          <w:jc w:val="center"/>
        </w:trPr>
        <w:tc>
          <w:tcPr>
            <w:tcW w:w="432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tcPr>
          <w:p>
            <w:pPr>
              <w:widowControl/>
              <w:spacing w:line="330" w:lineRule="atLeast"/>
              <w:jc w:val="left"/>
              <w:rPr>
                <w:rFonts w:hint="default" w:ascii="Arial" w:hAnsi="Arial" w:eastAsia="宋体" w:cs="Arial"/>
                <w:color w:val="4F4F4F"/>
                <w:kern w:val="0"/>
                <w:szCs w:val="21"/>
                <w:lang w:val="en-US" w:eastAsia="zh-CN"/>
              </w:rPr>
            </w:pPr>
            <w:r>
              <w:rPr>
                <w:rFonts w:hint="eastAsia" w:ascii="Arial" w:hAnsi="Arial" w:cs="Arial"/>
                <w:color w:val="4F4F4F"/>
                <w:kern w:val="0"/>
                <w:szCs w:val="21"/>
                <w:lang w:val="en-US" w:eastAsia="zh-CN"/>
              </w:rPr>
              <w:t>匹配的密码（3）</w:t>
            </w:r>
          </w:p>
        </w:tc>
        <w:tc>
          <w:tcPr>
            <w:tcW w:w="480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tcPr>
          <w:p>
            <w:pPr>
              <w:widowControl/>
              <w:spacing w:line="330" w:lineRule="atLeast"/>
              <w:jc w:val="left"/>
              <w:rPr>
                <w:rFonts w:ascii="Arial" w:hAnsi="Arial" w:cs="Arial"/>
                <w:color w:val="4F4F4F"/>
                <w:kern w:val="0"/>
                <w:szCs w:val="21"/>
              </w:rPr>
            </w:pPr>
            <w:r>
              <w:rPr>
                <w:rFonts w:hint="eastAsia" w:ascii="Arial" w:hAnsi="Arial" w:cs="Arial"/>
                <w:color w:val="4F4F4F"/>
                <w:kern w:val="0"/>
                <w:szCs w:val="21"/>
                <w:lang w:val="en-US" w:eastAsia="zh-CN"/>
              </w:rPr>
              <w:t>不匹配的密码</w:t>
            </w:r>
            <w:r>
              <w:rPr>
                <w:rFonts w:ascii="Arial" w:hAnsi="Arial" w:cs="Arial"/>
                <w:color w:val="4F4F4F"/>
                <w:kern w:val="0"/>
                <w:szCs w:val="21"/>
              </w:rPr>
              <w:t>（4）</w:t>
            </w:r>
          </w:p>
        </w:tc>
      </w:tr>
    </w:tbl>
    <w:p>
      <w:pPr>
        <w:rPr>
          <w:rFonts w:hint="eastAsia" w:ascii="宋体" w:hAnsi="宋体"/>
        </w:rPr>
      </w:pPr>
      <w:r>
        <w:rPr>
          <w:rFonts w:hint="eastAsia" w:ascii="宋体" w:hAnsi="宋体"/>
        </w:rPr>
        <w:t>测试用例:</w:t>
      </w:r>
    </w:p>
    <w:tbl>
      <w:tblPr>
        <w:tblStyle w:val="9"/>
        <w:tblW w:w="9094" w:type="dxa"/>
        <w:jc w:val="center"/>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820"/>
        <w:gridCol w:w="3137"/>
        <w:gridCol w:w="3137"/>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1017" w:hRule="atLeast"/>
          <w:jc w:val="center"/>
        </w:trPr>
        <w:tc>
          <w:tcPr>
            <w:tcW w:w="282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tcPr>
          <w:p>
            <w:pPr>
              <w:widowControl/>
              <w:spacing w:line="330" w:lineRule="atLeast"/>
              <w:jc w:val="left"/>
              <w:rPr>
                <w:rFonts w:ascii="Arial" w:hAnsi="Arial" w:cs="Arial"/>
                <w:color w:val="4F4F4F"/>
                <w:kern w:val="0"/>
                <w:szCs w:val="21"/>
              </w:rPr>
            </w:pPr>
            <w:r>
              <w:rPr>
                <w:rFonts w:ascii="Arial" w:hAnsi="Arial" w:cs="Arial"/>
                <w:color w:val="4F4F4F"/>
                <w:shd w:val="clear" w:color="auto" w:fill="FFFFFF"/>
              </w:rPr>
              <w:t>输入数据</w:t>
            </w:r>
          </w:p>
        </w:tc>
        <w:tc>
          <w:tcPr>
            <w:tcW w:w="3137"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tcPr>
          <w:p>
            <w:pPr>
              <w:widowControl/>
              <w:spacing w:line="330" w:lineRule="atLeast"/>
              <w:jc w:val="left"/>
              <w:rPr>
                <w:rFonts w:ascii="Arial" w:hAnsi="Arial" w:cs="Arial"/>
                <w:color w:val="4F4F4F"/>
                <w:kern w:val="0"/>
                <w:szCs w:val="21"/>
              </w:rPr>
            </w:pPr>
            <w:r>
              <w:rPr>
                <w:rFonts w:ascii="Arial" w:hAnsi="Arial" w:cs="Arial"/>
                <w:color w:val="4F4F4F"/>
                <w:shd w:val="clear" w:color="auto" w:fill="FFFFFF"/>
              </w:rPr>
              <w:t>预期结果</w:t>
            </w:r>
          </w:p>
        </w:tc>
        <w:tc>
          <w:tcPr>
            <w:tcW w:w="3137" w:type="dxa"/>
            <w:tcBorders>
              <w:top w:val="single" w:color="DDDDDD" w:sz="6" w:space="0"/>
              <w:left w:val="single" w:color="DDDDDD" w:sz="6" w:space="0"/>
              <w:bottom w:val="single" w:color="DDDDDD" w:sz="6" w:space="0"/>
              <w:right w:val="single" w:color="DDDDDD" w:sz="6" w:space="0"/>
            </w:tcBorders>
            <w:shd w:val="clear" w:color="auto" w:fill="FFFFFF"/>
          </w:tcPr>
          <w:p>
            <w:pPr>
              <w:widowControl/>
              <w:spacing w:line="330" w:lineRule="atLeast"/>
              <w:jc w:val="left"/>
              <w:rPr>
                <w:rFonts w:ascii="Arial" w:hAnsi="Arial" w:cs="Arial"/>
                <w:color w:val="4F4F4F"/>
                <w:shd w:val="clear" w:color="auto" w:fill="FFFFFF"/>
              </w:rPr>
            </w:pPr>
            <w:r>
              <w:rPr>
                <w:rFonts w:ascii="Arial" w:hAnsi="Arial" w:cs="Arial"/>
                <w:color w:val="4F4F4F"/>
                <w:shd w:val="clear" w:color="auto" w:fill="FFFFFF"/>
              </w:rPr>
              <w:t>覆盖的等价类</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979" w:hRule="atLeast"/>
          <w:jc w:val="center"/>
        </w:trPr>
        <w:tc>
          <w:tcPr>
            <w:tcW w:w="2820"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tcPr>
          <w:p>
            <w:pPr>
              <w:widowControl/>
              <w:spacing w:line="330" w:lineRule="atLeast"/>
              <w:jc w:val="left"/>
              <w:rPr>
                <w:rFonts w:ascii="Arial" w:hAnsi="Arial" w:cs="Arial"/>
                <w:color w:val="4F4F4F"/>
                <w:kern w:val="0"/>
                <w:szCs w:val="21"/>
              </w:rPr>
            </w:pPr>
            <w:r>
              <w:rPr>
                <w:rFonts w:ascii="Arial" w:hAnsi="Arial" w:cs="Arial"/>
                <w:color w:val="4F4F4F"/>
                <w:shd w:val="clear" w:color="auto" w:fill="F7F7F7"/>
              </w:rPr>
              <w:t>{2563599705@qq.com、123456abc}</w:t>
            </w:r>
          </w:p>
        </w:tc>
        <w:tc>
          <w:tcPr>
            <w:tcW w:w="3137"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tcPr>
          <w:p>
            <w:pPr>
              <w:widowControl/>
              <w:spacing w:line="330" w:lineRule="atLeast"/>
              <w:jc w:val="left"/>
              <w:rPr>
                <w:rFonts w:hint="eastAsia" w:ascii="Arial" w:hAnsi="Arial" w:cs="Arial"/>
                <w:color w:val="4F4F4F"/>
                <w:kern w:val="0"/>
                <w:szCs w:val="21"/>
              </w:rPr>
            </w:pPr>
            <w:r>
              <w:rPr>
                <w:rFonts w:ascii="Arial" w:hAnsi="Arial" w:cs="Arial"/>
                <w:color w:val="4F4F4F"/>
                <w:shd w:val="clear" w:color="auto" w:fill="F7F7F7"/>
              </w:rPr>
              <w:t>格式正确</w:t>
            </w:r>
          </w:p>
        </w:tc>
        <w:tc>
          <w:tcPr>
            <w:tcW w:w="3137" w:type="dxa"/>
            <w:tcBorders>
              <w:top w:val="single" w:color="DDDDDD" w:sz="6" w:space="0"/>
              <w:left w:val="single" w:color="DDDDDD" w:sz="6" w:space="0"/>
              <w:bottom w:val="single" w:color="DDDDDD" w:sz="6" w:space="0"/>
              <w:right w:val="single" w:color="DDDDDD" w:sz="6" w:space="0"/>
            </w:tcBorders>
            <w:shd w:val="clear" w:color="auto" w:fill="F7F7F7"/>
          </w:tcPr>
          <w:p>
            <w:pPr>
              <w:widowControl/>
              <w:spacing w:line="330" w:lineRule="atLeast"/>
              <w:jc w:val="left"/>
              <w:rPr>
                <w:rFonts w:ascii="Arial" w:hAnsi="Arial" w:cs="Arial"/>
                <w:color w:val="4F4F4F"/>
                <w:kern w:val="0"/>
                <w:szCs w:val="21"/>
              </w:rPr>
            </w:pPr>
            <w:r>
              <w:rPr>
                <w:rFonts w:ascii="Arial" w:hAnsi="Arial" w:cs="Arial"/>
                <w:color w:val="4F4F4F"/>
                <w:shd w:val="clear" w:color="auto" w:fill="F7F7F7"/>
              </w:rPr>
              <w:t>（1）（3）（5）</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1017" w:hRule="atLeast"/>
          <w:jc w:val="center"/>
        </w:trPr>
        <w:tc>
          <w:tcPr>
            <w:tcW w:w="282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tcPr>
          <w:p>
            <w:pPr>
              <w:widowControl/>
              <w:spacing w:line="330" w:lineRule="atLeast"/>
              <w:jc w:val="left"/>
              <w:rPr>
                <w:rFonts w:ascii="Arial" w:hAnsi="Arial" w:cs="Arial"/>
                <w:color w:val="4F4F4F"/>
                <w:kern w:val="0"/>
                <w:szCs w:val="21"/>
              </w:rPr>
            </w:pPr>
            <w:r>
              <w:rPr>
                <w:rFonts w:ascii="Arial" w:hAnsi="Arial" w:cs="Arial"/>
                <w:color w:val="4F4F4F"/>
                <w:shd w:val="clear" w:color="auto" w:fill="FFFFFF"/>
              </w:rPr>
              <w:t>{abcde、12345}</w:t>
            </w:r>
          </w:p>
        </w:tc>
        <w:tc>
          <w:tcPr>
            <w:tcW w:w="3137"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tcPr>
          <w:p>
            <w:pPr>
              <w:widowControl/>
              <w:spacing w:line="330" w:lineRule="atLeast"/>
              <w:jc w:val="left"/>
              <w:rPr>
                <w:rFonts w:ascii="Arial" w:hAnsi="Arial" w:cs="Arial"/>
                <w:color w:val="4F4F4F"/>
                <w:kern w:val="0"/>
                <w:szCs w:val="21"/>
              </w:rPr>
            </w:pPr>
            <w:r>
              <w:rPr>
                <w:rFonts w:ascii="Arial" w:hAnsi="Arial" w:cs="Arial"/>
                <w:color w:val="4F4F4F"/>
                <w:shd w:val="clear" w:color="auto" w:fill="FFFFFF"/>
              </w:rPr>
              <w:t>邮箱格式不正确、密码长度不符合</w:t>
            </w:r>
          </w:p>
        </w:tc>
        <w:tc>
          <w:tcPr>
            <w:tcW w:w="3137" w:type="dxa"/>
            <w:tcBorders>
              <w:top w:val="single" w:color="DDDDDD" w:sz="6" w:space="0"/>
              <w:left w:val="single" w:color="DDDDDD" w:sz="6" w:space="0"/>
              <w:bottom w:val="single" w:color="DDDDDD" w:sz="6" w:space="0"/>
              <w:right w:val="single" w:color="DDDDDD" w:sz="6" w:space="0"/>
            </w:tcBorders>
            <w:shd w:val="clear" w:color="auto" w:fill="FFFFFF"/>
          </w:tcPr>
          <w:p>
            <w:pPr>
              <w:widowControl/>
              <w:spacing w:line="330" w:lineRule="atLeast"/>
              <w:jc w:val="left"/>
              <w:rPr>
                <w:rFonts w:ascii="Arial" w:hAnsi="Arial" w:cs="Arial"/>
                <w:color w:val="4F4F4F"/>
                <w:kern w:val="0"/>
                <w:szCs w:val="21"/>
              </w:rPr>
            </w:pPr>
            <w:r>
              <w:rPr>
                <w:rFonts w:ascii="Arial" w:hAnsi="Arial" w:cs="Arial"/>
                <w:color w:val="4F4F4F"/>
                <w:shd w:val="clear" w:color="auto" w:fill="FFFFFF"/>
              </w:rPr>
              <w:t>（2）（6）（3）</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rHeight w:val="1017" w:hRule="atLeast"/>
          <w:jc w:val="center"/>
        </w:trPr>
        <w:tc>
          <w:tcPr>
            <w:tcW w:w="2820"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tcPr>
          <w:p>
            <w:pPr>
              <w:widowControl/>
              <w:spacing w:line="330" w:lineRule="atLeast"/>
              <w:jc w:val="left"/>
              <w:rPr>
                <w:rFonts w:ascii="Arial" w:hAnsi="Arial" w:cs="Arial"/>
                <w:color w:val="4F4F4F"/>
                <w:kern w:val="0"/>
                <w:szCs w:val="21"/>
              </w:rPr>
            </w:pPr>
            <w:r>
              <w:rPr>
                <w:rFonts w:ascii="Arial" w:hAnsi="Arial" w:cs="Arial"/>
                <w:color w:val="4F4F4F"/>
                <w:shd w:val="clear" w:color="auto" w:fill="F7F7F7"/>
              </w:rPr>
              <w:t>{2563599705@qq.com、}</w:t>
            </w:r>
          </w:p>
        </w:tc>
        <w:tc>
          <w:tcPr>
            <w:tcW w:w="3137"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tcPr>
          <w:p>
            <w:pPr>
              <w:widowControl/>
              <w:spacing w:line="330" w:lineRule="atLeast"/>
              <w:jc w:val="left"/>
              <w:rPr>
                <w:rFonts w:ascii="Arial" w:hAnsi="Arial" w:cs="Arial"/>
                <w:color w:val="4F4F4F"/>
                <w:kern w:val="0"/>
                <w:szCs w:val="21"/>
              </w:rPr>
            </w:pPr>
            <w:r>
              <w:rPr>
                <w:rFonts w:ascii="Arial" w:hAnsi="Arial" w:cs="Arial"/>
                <w:color w:val="4F4F4F"/>
                <w:shd w:val="clear" w:color="auto" w:fill="F7F7F7"/>
              </w:rPr>
              <w:t>密码不能为空</w:t>
            </w:r>
          </w:p>
        </w:tc>
        <w:tc>
          <w:tcPr>
            <w:tcW w:w="3137" w:type="dxa"/>
            <w:tcBorders>
              <w:top w:val="single" w:color="DDDDDD" w:sz="6" w:space="0"/>
              <w:left w:val="single" w:color="DDDDDD" w:sz="6" w:space="0"/>
              <w:bottom w:val="single" w:color="DDDDDD" w:sz="6" w:space="0"/>
              <w:right w:val="single" w:color="DDDDDD" w:sz="6" w:space="0"/>
            </w:tcBorders>
            <w:shd w:val="clear" w:color="auto" w:fill="F7F7F7"/>
          </w:tcPr>
          <w:p>
            <w:pPr>
              <w:widowControl/>
              <w:spacing w:line="330" w:lineRule="atLeast"/>
              <w:jc w:val="left"/>
              <w:rPr>
                <w:rFonts w:ascii="Arial" w:hAnsi="Arial" w:cs="Arial"/>
                <w:color w:val="4F4F4F"/>
                <w:kern w:val="0"/>
                <w:szCs w:val="21"/>
              </w:rPr>
            </w:pPr>
            <w:r>
              <w:rPr>
                <w:rFonts w:ascii="Arial" w:hAnsi="Arial" w:cs="Arial"/>
                <w:color w:val="4F4F4F"/>
                <w:shd w:val="clear" w:color="auto" w:fill="F7F7F7"/>
              </w:rPr>
              <w:t>（1）（4）</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1017" w:hRule="atLeast"/>
          <w:jc w:val="center"/>
        </w:trPr>
        <w:tc>
          <w:tcPr>
            <w:tcW w:w="2820"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tcPr>
          <w:p>
            <w:pPr>
              <w:widowControl/>
              <w:spacing w:line="330" w:lineRule="atLeast"/>
              <w:jc w:val="left"/>
              <w:rPr>
                <w:rFonts w:ascii="Arial" w:hAnsi="Arial" w:cs="Arial"/>
                <w:color w:val="4F4F4F"/>
                <w:shd w:val="clear" w:color="auto" w:fill="F7F7F7"/>
              </w:rPr>
            </w:pPr>
            <w:r>
              <w:rPr>
                <w:rFonts w:ascii="Arial" w:hAnsi="Arial" w:cs="Arial"/>
                <w:color w:val="4F4F4F"/>
                <w:shd w:val="clear" w:color="auto" w:fill="FFFFFF"/>
              </w:rPr>
              <w:t>{abcde、12345absdfe}</w:t>
            </w:r>
          </w:p>
        </w:tc>
        <w:tc>
          <w:tcPr>
            <w:tcW w:w="3137"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tcPr>
          <w:p>
            <w:pPr>
              <w:widowControl/>
              <w:spacing w:line="330" w:lineRule="atLeast"/>
              <w:jc w:val="left"/>
              <w:rPr>
                <w:rFonts w:ascii="Arial" w:hAnsi="Arial" w:cs="Arial"/>
                <w:color w:val="4F4F4F"/>
                <w:shd w:val="clear" w:color="auto" w:fill="F7F7F7"/>
              </w:rPr>
            </w:pPr>
            <w:r>
              <w:rPr>
                <w:rFonts w:ascii="Arial" w:hAnsi="Arial" w:cs="Arial"/>
                <w:color w:val="4F4F4F"/>
                <w:shd w:val="clear" w:color="auto" w:fill="FFFFFF"/>
              </w:rPr>
              <w:t>邮箱格式不正确、密码长度不符合</w:t>
            </w:r>
          </w:p>
        </w:tc>
        <w:tc>
          <w:tcPr>
            <w:tcW w:w="3137" w:type="dxa"/>
            <w:tcBorders>
              <w:top w:val="single" w:color="DDDDDD" w:sz="6" w:space="0"/>
              <w:left w:val="single" w:color="DDDDDD" w:sz="6" w:space="0"/>
              <w:bottom w:val="single" w:color="DDDDDD" w:sz="6" w:space="0"/>
              <w:right w:val="single" w:color="DDDDDD" w:sz="6" w:space="0"/>
            </w:tcBorders>
            <w:shd w:val="clear" w:color="auto" w:fill="F7F7F7"/>
          </w:tcPr>
          <w:p>
            <w:pPr>
              <w:widowControl/>
              <w:spacing w:line="330" w:lineRule="atLeast"/>
              <w:jc w:val="left"/>
              <w:rPr>
                <w:rFonts w:ascii="Arial" w:hAnsi="Arial" w:cs="Arial"/>
                <w:color w:val="4F4F4F"/>
                <w:shd w:val="clear" w:color="auto" w:fill="F7F7F7"/>
              </w:rPr>
            </w:pPr>
            <w:r>
              <w:rPr>
                <w:rFonts w:ascii="Arial" w:hAnsi="Arial" w:cs="Arial"/>
                <w:color w:val="4F4F4F"/>
                <w:shd w:val="clear" w:color="auto" w:fill="FFFFFF"/>
              </w:rPr>
              <w:t>（2）（7）（3）</w:t>
            </w:r>
          </w:p>
        </w:tc>
      </w:tr>
    </w:tbl>
    <w:p>
      <w:pPr>
        <w:pStyle w:val="4"/>
      </w:pPr>
      <w:r>
        <w:rPr>
          <w:rFonts w:hint="eastAsia"/>
        </w:rPr>
        <w:t>测试用例3——书本搜索</w:t>
      </w:r>
    </w:p>
    <w:p>
      <w:pPr>
        <w:widowControl/>
        <w:numPr>
          <w:ilvl w:val="0"/>
          <w:numId w:val="2"/>
        </w:numPr>
        <w:spacing w:before="100" w:beforeAutospacing="1" w:after="100" w:afterAutospacing="1"/>
        <w:jc w:val="left"/>
      </w:pPr>
      <w:r>
        <w:t>搜索框是否可以接受输入。</w:t>
      </w:r>
    </w:p>
    <w:p>
      <w:pPr>
        <w:widowControl/>
        <w:numPr>
          <w:ilvl w:val="0"/>
          <w:numId w:val="2"/>
        </w:numPr>
        <w:spacing w:before="100" w:beforeAutospacing="1" w:after="100" w:afterAutospacing="1"/>
        <w:jc w:val="left"/>
      </w:pPr>
      <w:r>
        <w:t>搜索框是否</w:t>
      </w:r>
      <w:r>
        <w:rPr>
          <w:rFonts w:hint="eastAsia"/>
        </w:rPr>
        <w:t>可以接受空输入</w:t>
      </w:r>
      <w:r>
        <w:t>。</w:t>
      </w:r>
    </w:p>
    <w:p>
      <w:pPr>
        <w:widowControl/>
        <w:numPr>
          <w:ilvl w:val="0"/>
          <w:numId w:val="2"/>
        </w:numPr>
        <w:spacing w:before="100" w:beforeAutospacing="1" w:after="100" w:afterAutospacing="1"/>
        <w:jc w:val="left"/>
      </w:pPr>
      <w:r>
        <w:t>搜索框是否可以接受空格。</w:t>
      </w:r>
    </w:p>
    <w:p>
      <w:pPr>
        <w:widowControl/>
        <w:numPr>
          <w:ilvl w:val="0"/>
          <w:numId w:val="2"/>
        </w:numPr>
        <w:spacing w:before="100" w:beforeAutospacing="1" w:after="100" w:afterAutospacing="1"/>
        <w:jc w:val="left"/>
      </w:pPr>
      <w:r>
        <w:t>搜索框是否可以</w:t>
      </w:r>
      <w:r>
        <w:rPr>
          <w:rFonts w:hint="eastAsia"/>
        </w:rPr>
        <w:t>接受特殊符号</w:t>
      </w:r>
      <w:r>
        <w:t>。</w:t>
      </w:r>
    </w:p>
    <w:p>
      <w:pPr>
        <w:widowControl/>
        <w:numPr>
          <w:ilvl w:val="0"/>
          <w:numId w:val="2"/>
        </w:numPr>
        <w:spacing w:before="100" w:beforeAutospacing="1" w:after="100" w:afterAutospacing="1"/>
        <w:jc w:val="left"/>
      </w:pPr>
      <w:r>
        <w:rPr>
          <w:rFonts w:hint="eastAsia"/>
        </w:rPr>
        <w:t>特殊符号和空格对搜索结果的影响</w:t>
      </w:r>
      <w:r>
        <w:t>。</w:t>
      </w:r>
    </w:p>
    <w:p>
      <w:pPr>
        <w:widowControl/>
        <w:numPr>
          <w:ilvl w:val="0"/>
          <w:numId w:val="2"/>
        </w:numPr>
        <w:spacing w:before="100" w:beforeAutospacing="1" w:after="100" w:afterAutospacing="1"/>
        <w:jc w:val="left"/>
      </w:pPr>
      <w:r>
        <w:rPr>
          <w:rFonts w:hint="eastAsia"/>
        </w:rPr>
        <w:t>输入字符是否区分大小写</w:t>
      </w:r>
      <w:r>
        <w:t>。</w:t>
      </w:r>
    </w:p>
    <w:p>
      <w:pPr>
        <w:widowControl/>
        <w:numPr>
          <w:ilvl w:val="0"/>
          <w:numId w:val="2"/>
        </w:numPr>
        <w:spacing w:before="100" w:beforeAutospacing="1" w:after="100" w:afterAutospacing="1"/>
        <w:jc w:val="left"/>
        <w:rPr>
          <w:rFonts w:hint="eastAsia"/>
        </w:rPr>
      </w:pPr>
      <w:r>
        <w:rPr>
          <w:rFonts w:hint="eastAsia"/>
        </w:rPr>
        <w:t>搜索框的最大字符数量限制N。</w:t>
      </w:r>
    </w:p>
    <w:tbl>
      <w:tblPr>
        <w:tblStyle w:val="9"/>
        <w:tblW w:w="9539" w:type="dxa"/>
        <w:tblInd w:w="0" w:type="dxa"/>
        <w:shd w:val="clear" w:color="auto" w:fill="FFFFFF"/>
        <w:tblLayout w:type="autofit"/>
        <w:tblCellMar>
          <w:top w:w="15" w:type="dxa"/>
          <w:left w:w="15" w:type="dxa"/>
          <w:bottom w:w="15" w:type="dxa"/>
          <w:right w:w="15" w:type="dxa"/>
        </w:tblCellMar>
      </w:tblPr>
      <w:tblGrid>
        <w:gridCol w:w="1509"/>
        <w:gridCol w:w="8030"/>
      </w:tblGrid>
      <w:tr>
        <w:tblPrEx>
          <w:shd w:val="clear" w:color="auto" w:fill="FFFFFF"/>
          <w:tblCellMar>
            <w:top w:w="15" w:type="dxa"/>
            <w:left w:w="15" w:type="dxa"/>
            <w:bottom w:w="15" w:type="dxa"/>
            <w:right w:w="15" w:type="dxa"/>
          </w:tblCellMar>
        </w:tblPrEx>
        <w:trPr>
          <w:trHeight w:val="329" w:hRule="atLeast"/>
          <w:tblHeader/>
        </w:trPr>
        <w:tc>
          <w:tcPr>
            <w:tcW w:w="0" w:type="auto"/>
            <w:tcBorders>
              <w:top w:val="single" w:color="DDDDDD" w:sz="6" w:space="0"/>
              <w:left w:val="single" w:color="DDDDDD" w:sz="6" w:space="0"/>
              <w:bottom w:val="single" w:color="DDDDDD" w:sz="6" w:space="0"/>
              <w:right w:val="single" w:color="DDDDDD" w:sz="6" w:space="0"/>
            </w:tcBorders>
            <w:shd w:val="clear" w:color="auto" w:fill="EFF3F5"/>
            <w:tcMar>
              <w:top w:w="120" w:type="dxa"/>
              <w:left w:w="120" w:type="dxa"/>
              <w:bottom w:w="120" w:type="dxa"/>
              <w:right w:w="120" w:type="dxa"/>
            </w:tcMar>
            <w:vAlign w:val="center"/>
          </w:tcPr>
          <w:p>
            <w:pPr>
              <w:widowControl/>
              <w:spacing w:line="330" w:lineRule="atLeast"/>
              <w:jc w:val="center"/>
              <w:rPr>
                <w:rFonts w:ascii="Arial" w:hAnsi="Arial" w:cs="Arial"/>
                <w:b/>
                <w:bCs/>
                <w:color w:val="4F4F4F"/>
                <w:kern w:val="0"/>
                <w:szCs w:val="21"/>
              </w:rPr>
            </w:pPr>
            <w:r>
              <w:rPr>
                <w:rFonts w:ascii="Arial" w:hAnsi="Arial" w:cs="Arial"/>
                <w:b/>
                <w:bCs/>
                <w:color w:val="4F4F4F"/>
                <w:kern w:val="0"/>
                <w:szCs w:val="21"/>
              </w:rPr>
              <w:t>测试用例编号</w:t>
            </w:r>
          </w:p>
        </w:tc>
        <w:tc>
          <w:tcPr>
            <w:tcW w:w="0" w:type="auto"/>
            <w:tcBorders>
              <w:top w:val="single" w:color="DDDDDD" w:sz="6" w:space="0"/>
              <w:left w:val="single" w:color="DDDDDD" w:sz="6" w:space="0"/>
              <w:bottom w:val="single" w:color="DDDDDD" w:sz="6" w:space="0"/>
              <w:right w:val="single" w:color="DDDDDD" w:sz="6" w:space="0"/>
            </w:tcBorders>
            <w:shd w:val="clear" w:color="auto" w:fill="EFF3F5"/>
            <w:tcMar>
              <w:top w:w="120" w:type="dxa"/>
              <w:left w:w="120" w:type="dxa"/>
              <w:bottom w:w="120" w:type="dxa"/>
              <w:right w:w="120" w:type="dxa"/>
            </w:tcMar>
            <w:vAlign w:val="center"/>
          </w:tcPr>
          <w:p>
            <w:pPr>
              <w:widowControl/>
              <w:spacing w:line="330" w:lineRule="atLeast"/>
              <w:jc w:val="center"/>
              <w:rPr>
                <w:rFonts w:hint="eastAsia" w:ascii="Arial" w:hAnsi="Arial" w:eastAsia="宋体" w:cs="Arial"/>
                <w:b/>
                <w:bCs/>
                <w:color w:val="4F4F4F"/>
                <w:kern w:val="0"/>
                <w:szCs w:val="21"/>
                <w:lang w:val="en-US" w:eastAsia="zh-CN"/>
              </w:rPr>
            </w:pPr>
            <w:r>
              <w:rPr>
                <w:rFonts w:hint="eastAsia" w:ascii="Arial" w:hAnsi="Arial" w:cs="Arial"/>
                <w:b/>
                <w:bCs/>
                <w:color w:val="4F4F4F"/>
                <w:kern w:val="0"/>
                <w:szCs w:val="21"/>
                <w:lang w:val="en-US" w:eastAsia="zh-CN"/>
              </w:rPr>
              <w:t>3</w:t>
            </w:r>
          </w:p>
        </w:tc>
      </w:tr>
      <w:tr>
        <w:tblPrEx>
          <w:tblCellMar>
            <w:top w:w="15" w:type="dxa"/>
            <w:left w:w="15" w:type="dxa"/>
            <w:bottom w:w="15" w:type="dxa"/>
            <w:right w:w="15" w:type="dxa"/>
          </w:tblCellMar>
        </w:tblPrEx>
        <w:trPr>
          <w:trHeight w:val="329" w:hRule="atLeast"/>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widowControl/>
              <w:spacing w:line="330" w:lineRule="atLeast"/>
              <w:jc w:val="center"/>
              <w:rPr>
                <w:rFonts w:ascii="Arial" w:hAnsi="Arial" w:cs="Arial"/>
                <w:color w:val="4F4F4F"/>
                <w:kern w:val="0"/>
                <w:szCs w:val="21"/>
              </w:rPr>
            </w:pPr>
            <w:r>
              <w:rPr>
                <w:rFonts w:ascii="Arial" w:hAnsi="Arial" w:cs="Arial"/>
                <w:color w:val="4F4F4F"/>
                <w:kern w:val="0"/>
                <w:szCs w:val="21"/>
              </w:rPr>
              <w:t>测试项目</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widowControl/>
              <w:spacing w:line="330" w:lineRule="atLeast"/>
              <w:jc w:val="center"/>
              <w:rPr>
                <w:rFonts w:ascii="Arial" w:hAnsi="Arial" w:cs="Arial"/>
                <w:color w:val="4F4F4F"/>
                <w:kern w:val="0"/>
                <w:szCs w:val="21"/>
              </w:rPr>
            </w:pPr>
            <w:r>
              <w:rPr>
                <w:rFonts w:hint="eastAsia"/>
              </w:rPr>
              <w:t>按键跳转</w:t>
            </w:r>
          </w:p>
        </w:tc>
      </w:tr>
      <w:tr>
        <w:tblPrEx>
          <w:shd w:val="clear" w:color="auto" w:fill="FFFFFF"/>
          <w:tblCellMar>
            <w:top w:w="15" w:type="dxa"/>
            <w:left w:w="15" w:type="dxa"/>
            <w:bottom w:w="15" w:type="dxa"/>
            <w:right w:w="15" w:type="dxa"/>
          </w:tblCellMar>
        </w:tblPrEx>
        <w:trPr>
          <w:trHeight w:val="329" w:hRule="atLeast"/>
        </w:trPr>
        <w:tc>
          <w:tcPr>
            <w:tcW w:w="0" w:type="auto"/>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widowControl/>
              <w:spacing w:line="330" w:lineRule="atLeast"/>
              <w:jc w:val="center"/>
              <w:rPr>
                <w:rFonts w:ascii="Arial" w:hAnsi="Arial" w:cs="Arial"/>
                <w:color w:val="4F4F4F"/>
                <w:kern w:val="0"/>
                <w:szCs w:val="21"/>
              </w:rPr>
            </w:pPr>
            <w:r>
              <w:rPr>
                <w:rFonts w:ascii="Arial" w:hAnsi="Arial" w:cs="Arial"/>
                <w:color w:val="4F4F4F"/>
                <w:kern w:val="0"/>
                <w:szCs w:val="21"/>
              </w:rPr>
              <w:t>测试标题</w:t>
            </w:r>
          </w:p>
        </w:tc>
        <w:tc>
          <w:tcPr>
            <w:tcW w:w="0" w:type="auto"/>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widowControl/>
              <w:spacing w:line="330" w:lineRule="atLeast"/>
              <w:jc w:val="center"/>
              <w:rPr>
                <w:rFonts w:hint="default" w:ascii="Arial" w:hAnsi="Arial" w:eastAsia="宋体" w:cs="Arial"/>
                <w:color w:val="4F4F4F"/>
                <w:kern w:val="0"/>
                <w:szCs w:val="21"/>
                <w:lang w:val="en-US" w:eastAsia="zh-CN"/>
              </w:rPr>
            </w:pPr>
            <w:r>
              <w:rPr>
                <w:rFonts w:hint="eastAsia" w:ascii="Arial" w:hAnsi="Arial" w:cs="Arial"/>
                <w:color w:val="4F4F4F"/>
                <w:kern w:val="0"/>
                <w:szCs w:val="21"/>
                <w:lang w:val="en-US" w:eastAsia="zh-CN"/>
              </w:rPr>
              <w:t>搜索按键结果跳转</w:t>
            </w:r>
          </w:p>
        </w:tc>
      </w:tr>
      <w:tr>
        <w:tblPrEx>
          <w:tblCellMar>
            <w:top w:w="15" w:type="dxa"/>
            <w:left w:w="15" w:type="dxa"/>
            <w:bottom w:w="15" w:type="dxa"/>
            <w:right w:w="15" w:type="dxa"/>
          </w:tblCellMar>
        </w:tblPrEx>
        <w:trPr>
          <w:trHeight w:val="329" w:hRule="atLeast"/>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widowControl/>
              <w:spacing w:line="330" w:lineRule="atLeast"/>
              <w:jc w:val="center"/>
              <w:rPr>
                <w:rFonts w:ascii="Arial" w:hAnsi="Arial" w:cs="Arial"/>
                <w:color w:val="4F4F4F"/>
                <w:kern w:val="0"/>
                <w:szCs w:val="21"/>
              </w:rPr>
            </w:pPr>
            <w:r>
              <w:rPr>
                <w:rFonts w:ascii="Arial" w:hAnsi="Arial" w:cs="Arial"/>
                <w:color w:val="4F4F4F"/>
                <w:kern w:val="0"/>
                <w:szCs w:val="21"/>
              </w:rPr>
              <w:t>重要级别</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widowControl/>
              <w:spacing w:line="330" w:lineRule="atLeast"/>
              <w:jc w:val="center"/>
              <w:rPr>
                <w:rFonts w:ascii="Arial" w:hAnsi="Arial" w:cs="Arial"/>
                <w:color w:val="4F4F4F"/>
                <w:kern w:val="0"/>
                <w:szCs w:val="21"/>
              </w:rPr>
            </w:pPr>
            <w:r>
              <w:rPr>
                <w:rFonts w:ascii="Arial" w:hAnsi="Arial" w:cs="Arial"/>
                <w:color w:val="4F4F4F"/>
                <w:kern w:val="0"/>
                <w:szCs w:val="21"/>
              </w:rPr>
              <w:t>高</w:t>
            </w:r>
          </w:p>
        </w:tc>
      </w:tr>
      <w:tr>
        <w:tblPrEx>
          <w:shd w:val="clear" w:color="auto" w:fill="FFFFFF"/>
          <w:tblCellMar>
            <w:top w:w="15" w:type="dxa"/>
            <w:left w:w="15" w:type="dxa"/>
            <w:bottom w:w="15" w:type="dxa"/>
            <w:right w:w="15" w:type="dxa"/>
          </w:tblCellMar>
        </w:tblPrEx>
        <w:trPr>
          <w:trHeight w:val="329" w:hRule="atLeast"/>
        </w:trPr>
        <w:tc>
          <w:tcPr>
            <w:tcW w:w="0" w:type="auto"/>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widowControl/>
              <w:spacing w:line="330" w:lineRule="atLeast"/>
              <w:jc w:val="center"/>
              <w:rPr>
                <w:rFonts w:ascii="Arial" w:hAnsi="Arial" w:cs="Arial"/>
                <w:color w:val="4F4F4F"/>
                <w:kern w:val="0"/>
                <w:szCs w:val="21"/>
              </w:rPr>
            </w:pPr>
            <w:r>
              <w:rPr>
                <w:rFonts w:ascii="Arial" w:hAnsi="Arial" w:cs="Arial"/>
                <w:color w:val="4F4F4F"/>
                <w:kern w:val="0"/>
                <w:szCs w:val="21"/>
              </w:rPr>
              <w:t>预置条件</w:t>
            </w:r>
          </w:p>
        </w:tc>
        <w:tc>
          <w:tcPr>
            <w:tcW w:w="0" w:type="auto"/>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widowControl/>
              <w:spacing w:line="330" w:lineRule="atLeast"/>
              <w:jc w:val="center"/>
              <w:rPr>
                <w:rFonts w:ascii="Arial" w:hAnsi="Arial" w:cs="Arial"/>
                <w:color w:val="4F4F4F"/>
                <w:kern w:val="0"/>
                <w:szCs w:val="21"/>
              </w:rPr>
            </w:pPr>
            <w:r>
              <w:rPr>
                <w:rFonts w:ascii="Arial" w:hAnsi="Arial" w:cs="Arial"/>
                <w:color w:val="4F4F4F"/>
                <w:kern w:val="0"/>
                <w:szCs w:val="21"/>
              </w:rPr>
              <w:t>系统存在该用户</w:t>
            </w:r>
          </w:p>
        </w:tc>
      </w:tr>
      <w:tr>
        <w:tblPrEx>
          <w:tblCellMar>
            <w:top w:w="15" w:type="dxa"/>
            <w:left w:w="15" w:type="dxa"/>
            <w:bottom w:w="15" w:type="dxa"/>
            <w:right w:w="15" w:type="dxa"/>
          </w:tblCellMar>
        </w:tblPrEx>
        <w:trPr>
          <w:trHeight w:val="329" w:hRule="atLeast"/>
        </w:trPr>
        <w:tc>
          <w:tcPr>
            <w:tcW w:w="0" w:type="auto"/>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widowControl/>
              <w:spacing w:line="330" w:lineRule="atLeast"/>
              <w:jc w:val="center"/>
              <w:rPr>
                <w:rFonts w:ascii="Arial" w:hAnsi="Arial" w:cs="Arial"/>
                <w:color w:val="4F4F4F"/>
                <w:kern w:val="0"/>
                <w:szCs w:val="21"/>
              </w:rPr>
            </w:pPr>
            <w:r>
              <w:rPr>
                <w:rFonts w:ascii="Arial" w:hAnsi="Arial" w:cs="Arial"/>
                <w:color w:val="4F4F4F"/>
                <w:kern w:val="0"/>
                <w:szCs w:val="21"/>
              </w:rPr>
              <w:t>操作步骤</w:t>
            </w:r>
          </w:p>
        </w:tc>
        <w:tc>
          <w:tcPr>
            <w:tcW w:w="0" w:type="auto"/>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widowControl/>
              <w:spacing w:line="330" w:lineRule="atLeast"/>
              <w:jc w:val="center"/>
              <w:rPr>
                <w:rFonts w:hint="default" w:ascii="Arial" w:hAnsi="Arial" w:eastAsia="宋体" w:cs="Arial"/>
                <w:color w:val="4F4F4F"/>
                <w:kern w:val="0"/>
                <w:szCs w:val="21"/>
                <w:lang w:val="en-US" w:eastAsia="zh-CN"/>
              </w:rPr>
            </w:pPr>
            <w:r>
              <w:rPr>
                <w:rFonts w:hint="eastAsia" w:ascii="Arial" w:hAnsi="Arial" w:cs="Arial"/>
                <w:color w:val="4F4F4F"/>
                <w:kern w:val="0"/>
                <w:szCs w:val="21"/>
                <w:lang w:val="en-US" w:eastAsia="zh-CN"/>
              </w:rPr>
              <w:t>1.在任一界面的搜索框，输入关键词 2.点击“搜索”按钮；3.跳转界面查看搜索结果</w:t>
            </w:r>
          </w:p>
        </w:tc>
      </w:tr>
      <w:tr>
        <w:tblPrEx>
          <w:shd w:val="clear" w:color="auto" w:fill="FFFFFF"/>
          <w:tblCellMar>
            <w:top w:w="15" w:type="dxa"/>
            <w:left w:w="15" w:type="dxa"/>
            <w:bottom w:w="15" w:type="dxa"/>
            <w:right w:w="15" w:type="dxa"/>
          </w:tblCellMar>
        </w:tblPrEx>
        <w:trPr>
          <w:trHeight w:val="329" w:hRule="atLeast"/>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widowControl/>
              <w:spacing w:line="330" w:lineRule="atLeast"/>
              <w:jc w:val="center"/>
              <w:rPr>
                <w:rFonts w:ascii="Arial" w:hAnsi="Arial" w:cs="Arial"/>
                <w:color w:val="4F4F4F"/>
                <w:kern w:val="0"/>
                <w:szCs w:val="21"/>
              </w:rPr>
            </w:pPr>
            <w:r>
              <w:rPr>
                <w:rFonts w:ascii="Arial" w:hAnsi="Arial" w:cs="Arial"/>
                <w:color w:val="4F4F4F"/>
                <w:kern w:val="0"/>
                <w:szCs w:val="21"/>
              </w:rPr>
              <w:t>预期输出</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widowControl/>
              <w:spacing w:line="330" w:lineRule="atLeast"/>
              <w:jc w:val="center"/>
              <w:rPr>
                <w:rFonts w:hint="default" w:ascii="Arial" w:hAnsi="Arial" w:eastAsia="宋体" w:cs="Arial"/>
                <w:color w:val="4F4F4F"/>
                <w:kern w:val="0"/>
                <w:szCs w:val="21"/>
                <w:lang w:val="en-US" w:eastAsia="zh-CN"/>
              </w:rPr>
            </w:pPr>
            <w:r>
              <w:rPr>
                <w:rFonts w:hint="eastAsia" w:ascii="Arial" w:hAnsi="Arial" w:cs="Arial"/>
                <w:color w:val="4F4F4F"/>
                <w:kern w:val="0"/>
                <w:szCs w:val="21"/>
                <w:lang w:val="en-US" w:eastAsia="zh-CN"/>
              </w:rPr>
              <w:t>可根据对应的关键词检索相关书籍</w:t>
            </w:r>
          </w:p>
        </w:tc>
      </w:tr>
    </w:tbl>
    <w:p>
      <w:pPr>
        <w:widowControl/>
        <w:numPr>
          <w:ilvl w:val="0"/>
          <w:numId w:val="0"/>
        </w:numPr>
        <w:spacing w:before="100" w:beforeAutospacing="1" w:after="100" w:afterAutospacing="1"/>
        <w:ind w:left="360" w:leftChars="0"/>
        <w:jc w:val="left"/>
        <w:rPr>
          <w:rFonts w:hint="eastAsia"/>
        </w:rPr>
      </w:pPr>
    </w:p>
    <w:p>
      <w:pPr>
        <w:rPr>
          <w:rFonts w:hint="eastAsia"/>
        </w:rPr>
      </w:pPr>
    </w:p>
    <w:p>
      <w:pPr>
        <w:pStyle w:val="4"/>
        <w:rPr>
          <w:rFonts w:hint="eastAsia" w:eastAsia="宋体"/>
          <w:lang w:val="en-US" w:eastAsia="zh-CN"/>
        </w:rPr>
      </w:pPr>
      <w:r>
        <w:rPr>
          <w:rFonts w:hint="eastAsia"/>
        </w:rPr>
        <w:t>测试用例</w:t>
      </w:r>
      <w:r>
        <w:t>4</w:t>
      </w:r>
      <w:r>
        <w:rPr>
          <w:rFonts w:hint="eastAsia"/>
        </w:rPr>
        <w:t>——</w:t>
      </w:r>
      <w:r>
        <w:rPr>
          <w:rFonts w:hint="eastAsia"/>
          <w:lang w:val="en-US" w:eastAsia="zh-CN"/>
        </w:rPr>
        <w:t>购买流程</w:t>
      </w:r>
    </w:p>
    <w:tbl>
      <w:tblPr>
        <w:tblStyle w:val="9"/>
        <w:tblW w:w="9539" w:type="dxa"/>
        <w:tblInd w:w="0" w:type="dxa"/>
        <w:shd w:val="clear" w:color="auto" w:fill="FFFFFF"/>
        <w:tblLayout w:type="autofit"/>
        <w:tblCellMar>
          <w:top w:w="15" w:type="dxa"/>
          <w:left w:w="15" w:type="dxa"/>
          <w:bottom w:w="15" w:type="dxa"/>
          <w:right w:w="15" w:type="dxa"/>
        </w:tblCellMar>
      </w:tblPr>
      <w:tblGrid>
        <w:gridCol w:w="891"/>
        <w:gridCol w:w="8648"/>
      </w:tblGrid>
      <w:tr>
        <w:tblPrEx>
          <w:shd w:val="clear" w:color="auto" w:fill="FFFFFF"/>
          <w:tblCellMar>
            <w:top w:w="15" w:type="dxa"/>
            <w:left w:w="15" w:type="dxa"/>
            <w:bottom w:w="15" w:type="dxa"/>
            <w:right w:w="15" w:type="dxa"/>
          </w:tblCellMar>
        </w:tblPrEx>
        <w:trPr>
          <w:trHeight w:val="329" w:hRule="atLeast"/>
          <w:tblHeader/>
        </w:trPr>
        <w:tc>
          <w:tcPr>
            <w:tcW w:w="0" w:type="auto"/>
            <w:tcBorders>
              <w:top w:val="single" w:color="DDDDDD" w:sz="6" w:space="0"/>
              <w:left w:val="single" w:color="DDDDDD" w:sz="6" w:space="0"/>
              <w:bottom w:val="single" w:color="DDDDDD" w:sz="6" w:space="0"/>
              <w:right w:val="single" w:color="DDDDDD" w:sz="6" w:space="0"/>
            </w:tcBorders>
            <w:shd w:val="clear" w:color="auto" w:fill="EFF3F5"/>
            <w:tcMar>
              <w:top w:w="120" w:type="dxa"/>
              <w:left w:w="120" w:type="dxa"/>
              <w:bottom w:w="120" w:type="dxa"/>
              <w:right w:w="120" w:type="dxa"/>
            </w:tcMar>
            <w:vAlign w:val="center"/>
          </w:tcPr>
          <w:p>
            <w:pPr>
              <w:widowControl/>
              <w:spacing w:line="330" w:lineRule="atLeast"/>
              <w:jc w:val="center"/>
              <w:rPr>
                <w:rFonts w:ascii="Arial" w:hAnsi="Arial" w:cs="Arial"/>
                <w:b/>
                <w:bCs/>
                <w:color w:val="4F4F4F"/>
                <w:kern w:val="0"/>
                <w:szCs w:val="21"/>
              </w:rPr>
            </w:pPr>
            <w:r>
              <w:rPr>
                <w:rFonts w:ascii="Arial" w:hAnsi="Arial" w:cs="Arial"/>
                <w:b/>
                <w:bCs/>
                <w:color w:val="4F4F4F"/>
                <w:kern w:val="0"/>
                <w:szCs w:val="21"/>
              </w:rPr>
              <w:t>测试用例编号</w:t>
            </w:r>
          </w:p>
        </w:tc>
        <w:tc>
          <w:tcPr>
            <w:tcW w:w="0" w:type="auto"/>
            <w:tcBorders>
              <w:top w:val="single" w:color="DDDDDD" w:sz="6" w:space="0"/>
              <w:left w:val="single" w:color="DDDDDD" w:sz="6" w:space="0"/>
              <w:bottom w:val="single" w:color="DDDDDD" w:sz="6" w:space="0"/>
              <w:right w:val="single" w:color="DDDDDD" w:sz="6" w:space="0"/>
            </w:tcBorders>
            <w:shd w:val="clear" w:color="auto" w:fill="EFF3F5"/>
            <w:tcMar>
              <w:top w:w="120" w:type="dxa"/>
              <w:left w:w="120" w:type="dxa"/>
              <w:bottom w:w="120" w:type="dxa"/>
              <w:right w:w="120" w:type="dxa"/>
            </w:tcMar>
            <w:vAlign w:val="center"/>
          </w:tcPr>
          <w:p>
            <w:pPr>
              <w:widowControl/>
              <w:spacing w:line="330" w:lineRule="atLeast"/>
              <w:jc w:val="center"/>
              <w:rPr>
                <w:rFonts w:ascii="Arial" w:hAnsi="Arial" w:cs="Arial"/>
                <w:b/>
                <w:bCs/>
                <w:color w:val="4F4F4F"/>
                <w:kern w:val="0"/>
                <w:szCs w:val="21"/>
              </w:rPr>
            </w:pPr>
            <w:r>
              <w:rPr>
                <w:rFonts w:hint="eastAsia" w:ascii="Arial" w:hAnsi="Arial" w:cs="Arial"/>
                <w:b/>
                <w:bCs/>
                <w:color w:val="4F4F4F"/>
                <w:kern w:val="0"/>
                <w:szCs w:val="21"/>
              </w:rPr>
              <w:t>4</w:t>
            </w:r>
          </w:p>
        </w:tc>
      </w:tr>
      <w:tr>
        <w:tblPrEx>
          <w:shd w:val="clear" w:color="auto" w:fill="FFFFFF"/>
          <w:tblCellMar>
            <w:top w:w="15" w:type="dxa"/>
            <w:left w:w="15" w:type="dxa"/>
            <w:bottom w:w="15" w:type="dxa"/>
            <w:right w:w="15" w:type="dxa"/>
          </w:tblCellMar>
        </w:tblPrEx>
        <w:trPr>
          <w:trHeight w:val="329" w:hRule="atLeast"/>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widowControl/>
              <w:spacing w:line="330" w:lineRule="atLeast"/>
              <w:jc w:val="center"/>
              <w:rPr>
                <w:rFonts w:ascii="Arial" w:hAnsi="Arial" w:cs="Arial"/>
                <w:color w:val="4F4F4F"/>
                <w:kern w:val="0"/>
                <w:szCs w:val="21"/>
              </w:rPr>
            </w:pPr>
            <w:r>
              <w:rPr>
                <w:rFonts w:ascii="Arial" w:hAnsi="Arial" w:cs="Arial"/>
                <w:color w:val="4F4F4F"/>
                <w:kern w:val="0"/>
                <w:szCs w:val="21"/>
              </w:rPr>
              <w:t>测试项目</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widowControl/>
              <w:spacing w:line="330" w:lineRule="atLeast"/>
              <w:jc w:val="center"/>
              <w:rPr>
                <w:rFonts w:ascii="Arial" w:hAnsi="Arial" w:cs="Arial"/>
                <w:color w:val="4F4F4F"/>
                <w:kern w:val="0"/>
                <w:szCs w:val="21"/>
              </w:rPr>
            </w:pPr>
            <w:r>
              <w:rPr>
                <w:rFonts w:hint="eastAsia"/>
              </w:rPr>
              <w:t>按键跳转</w:t>
            </w:r>
          </w:p>
        </w:tc>
      </w:tr>
      <w:tr>
        <w:tblPrEx>
          <w:shd w:val="clear" w:color="auto" w:fill="FFFFFF"/>
          <w:tblCellMar>
            <w:top w:w="15" w:type="dxa"/>
            <w:left w:w="15" w:type="dxa"/>
            <w:bottom w:w="15" w:type="dxa"/>
            <w:right w:w="15" w:type="dxa"/>
          </w:tblCellMar>
        </w:tblPrEx>
        <w:trPr>
          <w:trHeight w:val="329" w:hRule="atLeast"/>
        </w:trPr>
        <w:tc>
          <w:tcPr>
            <w:tcW w:w="0" w:type="auto"/>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widowControl/>
              <w:spacing w:line="330" w:lineRule="atLeast"/>
              <w:jc w:val="center"/>
              <w:rPr>
                <w:rFonts w:ascii="Arial" w:hAnsi="Arial" w:cs="Arial"/>
                <w:color w:val="4F4F4F"/>
                <w:kern w:val="0"/>
                <w:szCs w:val="21"/>
              </w:rPr>
            </w:pPr>
            <w:r>
              <w:rPr>
                <w:rFonts w:ascii="Arial" w:hAnsi="Arial" w:cs="Arial"/>
                <w:color w:val="4F4F4F"/>
                <w:kern w:val="0"/>
                <w:szCs w:val="21"/>
              </w:rPr>
              <w:t>测试标题</w:t>
            </w:r>
          </w:p>
        </w:tc>
        <w:tc>
          <w:tcPr>
            <w:tcW w:w="0" w:type="auto"/>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widowControl/>
              <w:spacing w:line="330" w:lineRule="atLeast"/>
              <w:jc w:val="center"/>
              <w:rPr>
                <w:rFonts w:hint="eastAsia" w:ascii="Arial" w:hAnsi="Arial" w:cs="Arial"/>
                <w:color w:val="4F4F4F"/>
                <w:kern w:val="0"/>
                <w:szCs w:val="21"/>
              </w:rPr>
            </w:pPr>
            <w:r>
              <w:rPr>
                <w:rFonts w:hint="eastAsia" w:ascii="Arial" w:hAnsi="Arial" w:cs="Arial"/>
                <w:color w:val="4F4F4F"/>
                <w:kern w:val="0"/>
                <w:szCs w:val="21"/>
              </w:rPr>
              <w:t>点击书本，将书本加入购物车</w:t>
            </w:r>
          </w:p>
        </w:tc>
      </w:tr>
      <w:tr>
        <w:tblPrEx>
          <w:tblCellMar>
            <w:top w:w="15" w:type="dxa"/>
            <w:left w:w="15" w:type="dxa"/>
            <w:bottom w:w="15" w:type="dxa"/>
            <w:right w:w="15" w:type="dxa"/>
          </w:tblCellMar>
        </w:tblPrEx>
        <w:trPr>
          <w:trHeight w:val="329" w:hRule="atLeast"/>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widowControl/>
              <w:spacing w:line="330" w:lineRule="atLeast"/>
              <w:jc w:val="center"/>
              <w:rPr>
                <w:rFonts w:ascii="Arial" w:hAnsi="Arial" w:cs="Arial"/>
                <w:color w:val="4F4F4F"/>
                <w:kern w:val="0"/>
                <w:szCs w:val="21"/>
              </w:rPr>
            </w:pPr>
            <w:r>
              <w:rPr>
                <w:rFonts w:ascii="Arial" w:hAnsi="Arial" w:cs="Arial"/>
                <w:color w:val="4F4F4F"/>
                <w:kern w:val="0"/>
                <w:szCs w:val="21"/>
              </w:rPr>
              <w:t>重要级别</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widowControl/>
              <w:spacing w:line="330" w:lineRule="atLeast"/>
              <w:jc w:val="center"/>
              <w:rPr>
                <w:rFonts w:ascii="Arial" w:hAnsi="Arial" w:cs="Arial"/>
                <w:color w:val="4F4F4F"/>
                <w:kern w:val="0"/>
                <w:szCs w:val="21"/>
              </w:rPr>
            </w:pPr>
            <w:r>
              <w:rPr>
                <w:rFonts w:ascii="Arial" w:hAnsi="Arial" w:cs="Arial"/>
                <w:color w:val="4F4F4F"/>
                <w:kern w:val="0"/>
                <w:szCs w:val="21"/>
              </w:rPr>
              <w:t>高</w:t>
            </w:r>
          </w:p>
        </w:tc>
      </w:tr>
      <w:tr>
        <w:tblPrEx>
          <w:shd w:val="clear" w:color="auto" w:fill="FFFFFF"/>
          <w:tblCellMar>
            <w:top w:w="15" w:type="dxa"/>
            <w:left w:w="15" w:type="dxa"/>
            <w:bottom w:w="15" w:type="dxa"/>
            <w:right w:w="15" w:type="dxa"/>
          </w:tblCellMar>
        </w:tblPrEx>
        <w:trPr>
          <w:trHeight w:val="329" w:hRule="atLeast"/>
        </w:trPr>
        <w:tc>
          <w:tcPr>
            <w:tcW w:w="0" w:type="auto"/>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widowControl/>
              <w:spacing w:line="330" w:lineRule="atLeast"/>
              <w:jc w:val="center"/>
              <w:rPr>
                <w:rFonts w:ascii="Arial" w:hAnsi="Arial" w:cs="Arial"/>
                <w:color w:val="4F4F4F"/>
                <w:kern w:val="0"/>
                <w:szCs w:val="21"/>
              </w:rPr>
            </w:pPr>
            <w:r>
              <w:rPr>
                <w:rFonts w:ascii="Arial" w:hAnsi="Arial" w:cs="Arial"/>
                <w:color w:val="4F4F4F"/>
                <w:kern w:val="0"/>
                <w:szCs w:val="21"/>
              </w:rPr>
              <w:t>预置条件</w:t>
            </w:r>
          </w:p>
        </w:tc>
        <w:tc>
          <w:tcPr>
            <w:tcW w:w="0" w:type="auto"/>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widowControl/>
              <w:spacing w:line="330" w:lineRule="atLeast"/>
              <w:jc w:val="center"/>
              <w:rPr>
                <w:rFonts w:ascii="Arial" w:hAnsi="Arial" w:cs="Arial"/>
                <w:color w:val="4F4F4F"/>
                <w:kern w:val="0"/>
                <w:szCs w:val="21"/>
              </w:rPr>
            </w:pPr>
            <w:r>
              <w:rPr>
                <w:rFonts w:ascii="Arial" w:hAnsi="Arial" w:cs="Arial"/>
                <w:color w:val="4F4F4F"/>
                <w:kern w:val="0"/>
                <w:szCs w:val="21"/>
              </w:rPr>
              <w:t>系统存在该用户</w:t>
            </w:r>
          </w:p>
        </w:tc>
      </w:tr>
      <w:tr>
        <w:tblPrEx>
          <w:tblCellMar>
            <w:top w:w="15" w:type="dxa"/>
            <w:left w:w="15" w:type="dxa"/>
            <w:bottom w:w="15" w:type="dxa"/>
            <w:right w:w="15" w:type="dxa"/>
          </w:tblCellMar>
        </w:tblPrEx>
        <w:trPr>
          <w:trHeight w:val="329" w:hRule="atLeast"/>
        </w:trPr>
        <w:tc>
          <w:tcPr>
            <w:tcW w:w="0" w:type="auto"/>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widowControl/>
              <w:spacing w:line="330" w:lineRule="atLeast"/>
              <w:jc w:val="center"/>
              <w:rPr>
                <w:rFonts w:ascii="Arial" w:hAnsi="Arial" w:cs="Arial"/>
                <w:color w:val="4F4F4F"/>
                <w:kern w:val="0"/>
                <w:szCs w:val="21"/>
              </w:rPr>
            </w:pPr>
            <w:r>
              <w:rPr>
                <w:rFonts w:ascii="Arial" w:hAnsi="Arial" w:cs="Arial"/>
                <w:color w:val="4F4F4F"/>
                <w:kern w:val="0"/>
                <w:szCs w:val="21"/>
              </w:rPr>
              <w:t>操作步骤</w:t>
            </w:r>
          </w:p>
        </w:tc>
        <w:tc>
          <w:tcPr>
            <w:tcW w:w="0" w:type="auto"/>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widowControl/>
              <w:spacing w:line="330" w:lineRule="atLeast"/>
              <w:jc w:val="center"/>
              <w:rPr>
                <w:rFonts w:hint="default" w:ascii="Arial" w:hAnsi="Arial" w:eastAsia="宋体" w:cs="Arial"/>
                <w:color w:val="4F4F4F"/>
                <w:kern w:val="0"/>
                <w:szCs w:val="21"/>
                <w:lang w:val="en-US" w:eastAsia="zh-CN"/>
              </w:rPr>
            </w:pPr>
            <w:r>
              <w:rPr>
                <w:rFonts w:ascii="Arial" w:hAnsi="Arial" w:cs="Arial"/>
                <w:color w:val="4F4F4F"/>
                <w:kern w:val="0"/>
                <w:szCs w:val="21"/>
              </w:rPr>
              <w:t>1</w:t>
            </w:r>
            <w:r>
              <w:rPr>
                <w:rFonts w:hint="eastAsia" w:ascii="Arial" w:hAnsi="Arial" w:cs="Arial"/>
                <w:color w:val="4F4F4F"/>
                <w:kern w:val="0"/>
                <w:szCs w:val="21"/>
                <w:lang w:val="en-US" w:eastAsia="zh-CN"/>
              </w:rPr>
              <w:t>点击任意一本书籍，进入书籍介绍界面</w:t>
            </w:r>
            <w:r>
              <w:rPr>
                <w:rFonts w:ascii="Arial" w:hAnsi="Arial" w:cs="Arial"/>
                <w:color w:val="4F4F4F"/>
                <w:kern w:val="0"/>
                <w:szCs w:val="21"/>
              </w:rPr>
              <w:t>；2</w:t>
            </w:r>
            <w:r>
              <w:rPr>
                <w:rFonts w:hint="eastAsia" w:ascii="Arial" w:hAnsi="Arial" w:cs="Arial"/>
                <w:color w:val="4F4F4F"/>
                <w:kern w:val="0"/>
                <w:szCs w:val="21"/>
                <w:lang w:val="en-US" w:eastAsia="zh-CN"/>
              </w:rPr>
              <w:t>点击“加入购物车”按钮；3.在页面右上角点击“我的购物车”按钮，进入购物车界面查看书籍情况；4.点击“去结算”按钮，完成购买；5.进入订单页面查看发货情况</w:t>
            </w:r>
          </w:p>
        </w:tc>
      </w:tr>
      <w:tr>
        <w:tblPrEx>
          <w:tblCellMar>
            <w:top w:w="15" w:type="dxa"/>
            <w:left w:w="15" w:type="dxa"/>
            <w:bottom w:w="15" w:type="dxa"/>
            <w:right w:w="15" w:type="dxa"/>
          </w:tblCellMar>
        </w:tblPrEx>
        <w:trPr>
          <w:trHeight w:val="329" w:hRule="atLeast"/>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widowControl/>
              <w:spacing w:line="330" w:lineRule="atLeast"/>
              <w:jc w:val="center"/>
              <w:rPr>
                <w:rFonts w:ascii="Arial" w:hAnsi="Arial" w:cs="Arial"/>
                <w:color w:val="4F4F4F"/>
                <w:kern w:val="0"/>
                <w:szCs w:val="21"/>
              </w:rPr>
            </w:pPr>
            <w:r>
              <w:rPr>
                <w:rFonts w:ascii="Arial" w:hAnsi="Arial" w:cs="Arial"/>
                <w:color w:val="4F4F4F"/>
                <w:kern w:val="0"/>
                <w:szCs w:val="21"/>
              </w:rPr>
              <w:t>预期输出</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widowControl/>
              <w:spacing w:line="330" w:lineRule="atLeast"/>
              <w:jc w:val="center"/>
              <w:rPr>
                <w:rFonts w:hint="default" w:ascii="Arial" w:hAnsi="Arial" w:eastAsia="宋体" w:cs="Arial"/>
                <w:color w:val="4F4F4F"/>
                <w:kern w:val="0"/>
                <w:szCs w:val="21"/>
                <w:lang w:val="en-US" w:eastAsia="zh-CN"/>
              </w:rPr>
            </w:pPr>
            <w:r>
              <w:rPr>
                <w:rFonts w:hint="eastAsia" w:ascii="Arial" w:hAnsi="Arial" w:cs="Arial"/>
                <w:color w:val="4F4F4F"/>
                <w:kern w:val="0"/>
                <w:szCs w:val="21"/>
                <w:lang w:val="en-US" w:eastAsia="zh-CN"/>
              </w:rPr>
              <w:t>书籍已添加成功</w:t>
            </w:r>
          </w:p>
        </w:tc>
      </w:tr>
    </w:tbl>
    <w:p>
      <w:pPr>
        <w:pStyle w:val="4"/>
        <w:rPr>
          <w:rFonts w:hint="default"/>
          <w:lang w:val="en-US" w:eastAsia="zh-CN"/>
        </w:rPr>
      </w:pPr>
      <w:r>
        <w:rPr>
          <w:rFonts w:hint="eastAsia"/>
          <w:lang w:val="en-US" w:eastAsia="zh-CN"/>
        </w:rPr>
        <w:t>测试用例5——更改密码</w:t>
      </w:r>
    </w:p>
    <w:p>
      <w:pPr>
        <w:rPr>
          <w:rFonts w:hint="eastAsia"/>
        </w:rPr>
      </w:pPr>
    </w:p>
    <w:p>
      <w:pPr>
        <w:pStyle w:val="2"/>
        <w:rPr>
          <w:rFonts w:ascii="宋体" w:hAnsi="宋体"/>
        </w:rPr>
      </w:pPr>
      <w:bookmarkStart w:id="8" w:name="_Toc506977230"/>
      <w:bookmarkStart w:id="9" w:name="_Toc43488920"/>
      <w:r>
        <w:rPr>
          <w:rFonts w:ascii="宋体" w:hAnsi="宋体"/>
        </w:rPr>
        <w:t>3</w:t>
      </w:r>
      <w:r>
        <w:rPr>
          <w:rFonts w:hint="eastAsia" w:ascii="宋体" w:hAnsi="宋体"/>
        </w:rPr>
        <w:t>．测试执行情况</w:t>
      </w:r>
      <w:bookmarkEnd w:id="8"/>
      <w:bookmarkEnd w:id="9"/>
      <w:r>
        <w:rPr>
          <w:rFonts w:hint="eastAsia" w:ascii="宋体" w:hAnsi="宋体"/>
        </w:rPr>
        <w:t xml:space="preserve"> </w:t>
      </w:r>
    </w:p>
    <w:p>
      <w:pPr>
        <w:pStyle w:val="3"/>
        <w:rPr>
          <w:rFonts w:ascii="宋体" w:hAnsi="宋体" w:eastAsia="宋体"/>
        </w:rPr>
      </w:pPr>
      <w:bookmarkStart w:id="10" w:name="_Toc43488921"/>
      <w:r>
        <w:rPr>
          <w:rFonts w:ascii="宋体" w:hAnsi="宋体" w:eastAsia="宋体"/>
        </w:rPr>
        <w:t>3</w:t>
      </w:r>
      <w:r>
        <w:rPr>
          <w:rFonts w:hint="eastAsia" w:ascii="宋体" w:hAnsi="宋体" w:eastAsia="宋体"/>
        </w:rPr>
        <w:t>.</w:t>
      </w:r>
      <w:r>
        <w:rPr>
          <w:rFonts w:ascii="宋体" w:hAnsi="宋体" w:eastAsia="宋体"/>
        </w:rPr>
        <w:t xml:space="preserve">1 </w:t>
      </w:r>
      <w:r>
        <w:rPr>
          <w:rFonts w:hint="eastAsia" w:ascii="宋体" w:hAnsi="宋体" w:eastAsia="宋体"/>
        </w:rPr>
        <w:t>软硬件环境</w:t>
      </w:r>
      <w:bookmarkEnd w:id="10"/>
    </w:p>
    <w:p>
      <w:pPr>
        <w:rPr>
          <w:rFonts w:hint="eastAsia"/>
        </w:rPr>
      </w:pPr>
      <w:r>
        <w:rPr>
          <w:rFonts w:hint="eastAsia"/>
        </w:rPr>
        <w:t>硬件环境：个人电脑</w:t>
      </w:r>
    </w:p>
    <w:p>
      <w:pPr>
        <w:rPr>
          <w:rFonts w:hint="default" w:eastAsia="宋体"/>
          <w:lang w:val="en-US" w:eastAsia="zh-CN"/>
        </w:rPr>
      </w:pPr>
      <w:r>
        <w:rPr>
          <w:rFonts w:hint="eastAsia"/>
        </w:rPr>
        <w:t>软件环境：Intellij、MySQL</w:t>
      </w:r>
      <w:r>
        <w:rPr>
          <w:rFonts w:hint="eastAsia"/>
          <w:lang w:eastAsia="zh-CN"/>
        </w:rPr>
        <w:t>、</w:t>
      </w:r>
      <w:r>
        <w:rPr>
          <w:rFonts w:hint="eastAsia"/>
          <w:lang w:val="en-US" w:eastAsia="zh-CN"/>
        </w:rPr>
        <w:t>墨刀原型</w:t>
      </w:r>
    </w:p>
    <w:p>
      <w:pPr>
        <w:rPr>
          <w:rFonts w:hint="eastAsia"/>
        </w:rPr>
      </w:pPr>
      <w:r>
        <w:rPr>
          <w:rFonts w:hint="eastAsia"/>
        </w:rPr>
        <w:t>操作系统：Windows 10</w:t>
      </w:r>
    </w:p>
    <w:p>
      <w:pPr>
        <w:pStyle w:val="3"/>
        <w:rPr>
          <w:rFonts w:hint="eastAsia" w:ascii="宋体" w:hAnsi="宋体" w:eastAsia="宋体"/>
        </w:rPr>
      </w:pPr>
      <w:bookmarkStart w:id="11" w:name="_Toc43488922"/>
      <w:r>
        <w:rPr>
          <w:rFonts w:ascii="宋体" w:hAnsi="宋体" w:eastAsia="宋体"/>
        </w:rPr>
        <w:t>3</w:t>
      </w:r>
      <w:r>
        <w:rPr>
          <w:rFonts w:hint="eastAsia" w:ascii="宋体" w:hAnsi="宋体" w:eastAsia="宋体"/>
        </w:rPr>
        <w:t>.</w:t>
      </w:r>
      <w:r>
        <w:rPr>
          <w:rFonts w:ascii="宋体" w:hAnsi="宋体" w:eastAsia="宋体"/>
        </w:rPr>
        <w:t xml:space="preserve">2 </w:t>
      </w:r>
      <w:r>
        <w:rPr>
          <w:rFonts w:hint="eastAsia" w:ascii="宋体" w:hAnsi="宋体" w:eastAsia="宋体"/>
        </w:rPr>
        <w:t>测试结果</w:t>
      </w:r>
      <w:bookmarkEnd w:id="11"/>
    </w:p>
    <w:p>
      <w:pPr>
        <w:rPr>
          <w:rFonts w:ascii="宋体" w:hAnsi="宋体"/>
        </w:rPr>
      </w:pPr>
      <w:r>
        <w:rPr>
          <w:rFonts w:hint="eastAsia" w:ascii="宋体" w:hAnsi="宋体"/>
        </w:rPr>
        <w:t>测试用例1——</w:t>
      </w:r>
      <w:r>
        <w:rPr>
          <w:rFonts w:hint="eastAsia" w:ascii="宋体" w:hAnsi="宋体"/>
          <w:lang w:val="en-US" w:eastAsia="zh-CN"/>
        </w:rPr>
        <w:t>注册</w:t>
      </w:r>
      <w:r>
        <w:rPr>
          <w:rFonts w:hint="eastAsia" w:ascii="宋体" w:hAnsi="宋体"/>
        </w:rPr>
        <w:t>：</w:t>
      </w:r>
    </w:p>
    <w:p>
      <w:pPr>
        <w:numPr>
          <w:ilvl w:val="0"/>
          <w:numId w:val="3"/>
        </w:numPr>
        <w:rPr>
          <w:rFonts w:ascii="宋体" w:hAnsi="宋体"/>
        </w:rPr>
      </w:pPr>
      <w:r>
        <w:rPr>
          <w:rFonts w:hint="eastAsia" w:ascii="宋体" w:hAnsi="宋体"/>
        </w:rPr>
        <w:t>实测结果数据:</w:t>
      </w:r>
    </w:p>
    <w:p>
      <w:pPr>
        <w:numPr>
          <w:ilvl w:val="0"/>
          <w:numId w:val="0"/>
        </w:numPr>
        <w:ind w:leftChars="0"/>
        <w:rPr>
          <w:rFonts w:hint="default" w:ascii="宋体" w:hAnsi="宋体" w:eastAsia="宋体"/>
          <w:lang w:val="en-US" w:eastAsia="zh-CN"/>
        </w:rPr>
      </w:pPr>
      <w:r>
        <w:rPr>
          <w:rFonts w:hint="eastAsia" w:ascii="宋体" w:hAnsi="宋体"/>
          <w:lang w:val="en-US" w:eastAsia="zh-CN"/>
        </w:rPr>
        <w:t>结合1.1及2.1测试用例，完成注册功能的验证</w:t>
      </w:r>
    </w:p>
    <w:p>
      <w:pPr>
        <w:ind w:left="357"/>
      </w:pPr>
      <w:r>
        <w:drawing>
          <wp:inline distT="0" distB="0" distL="114300" distR="114300">
            <wp:extent cx="3438525" cy="3733800"/>
            <wp:effectExtent l="0" t="0" r="5715"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3438525" cy="3733800"/>
                    </a:xfrm>
                    <a:prstGeom prst="rect">
                      <a:avLst/>
                    </a:prstGeom>
                    <a:noFill/>
                    <a:ln>
                      <a:noFill/>
                    </a:ln>
                  </pic:spPr>
                </pic:pic>
              </a:graphicData>
            </a:graphic>
          </wp:inline>
        </w:drawing>
      </w:r>
    </w:p>
    <w:p>
      <w:pPr>
        <w:ind w:left="357"/>
      </w:pPr>
      <w:r>
        <w:drawing>
          <wp:inline distT="0" distB="0" distL="114300" distR="114300">
            <wp:extent cx="4297045" cy="1637665"/>
            <wp:effectExtent l="0" t="0" r="635" b="825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7"/>
                    <a:stretch>
                      <a:fillRect/>
                    </a:stretch>
                  </pic:blipFill>
                  <pic:spPr>
                    <a:xfrm>
                      <a:off x="0" y="0"/>
                      <a:ext cx="4297045" cy="1637665"/>
                    </a:xfrm>
                    <a:prstGeom prst="rect">
                      <a:avLst/>
                    </a:prstGeom>
                    <a:noFill/>
                    <a:ln>
                      <a:noFill/>
                    </a:ln>
                  </pic:spPr>
                </pic:pic>
              </a:graphicData>
            </a:graphic>
          </wp:inline>
        </w:drawing>
      </w:r>
    </w:p>
    <w:p>
      <w:pPr>
        <w:ind w:left="357"/>
        <w:rPr>
          <w:rFonts w:hint="eastAsia"/>
        </w:rPr>
      </w:pPr>
      <w:r>
        <w:rPr>
          <w:rFonts w:hint="eastAsia"/>
          <w:lang w:val="en-US" w:eastAsia="zh-CN"/>
        </w:rPr>
        <w:t>执行1.2测试用例，可发现无法进行注册，系统给出报错提醒。</w:t>
      </w:r>
    </w:p>
    <w:p>
      <w:pPr>
        <w:numPr>
          <w:ilvl w:val="0"/>
          <w:numId w:val="3"/>
        </w:numPr>
        <w:rPr>
          <w:rFonts w:ascii="宋体" w:hAnsi="宋体"/>
        </w:rPr>
      </w:pPr>
      <w:r>
        <w:rPr>
          <w:rFonts w:hint="eastAsia" w:ascii="宋体" w:hAnsi="宋体"/>
        </w:rPr>
        <w:t>与预期结果数据的偏差:</w:t>
      </w:r>
      <w:r>
        <w:rPr>
          <w:rFonts w:hint="eastAsia" w:ascii="宋体" w:hAnsi="宋体"/>
          <w:lang w:val="en-US" w:eastAsia="zh-CN"/>
        </w:rPr>
        <w:t>无偏差，正确的测试用例可以实现注册功能，错误的测试用例会在执行过程中出现红色叉号作为提醒用户修改的标志。</w:t>
      </w:r>
    </w:p>
    <w:p>
      <w:pPr>
        <w:numPr>
          <w:ilvl w:val="0"/>
          <w:numId w:val="3"/>
        </w:numPr>
        <w:rPr>
          <w:rFonts w:hint="default" w:ascii="宋体" w:hAnsi="宋体" w:eastAsia="宋体"/>
          <w:lang w:val="en-US" w:eastAsia="zh-CN"/>
        </w:rPr>
      </w:pPr>
      <w:r>
        <w:rPr>
          <w:rFonts w:hint="eastAsia" w:ascii="宋体" w:hAnsi="宋体"/>
        </w:rPr>
        <w:t>该项测试表明的事实:</w:t>
      </w:r>
      <w:r>
        <w:rPr>
          <w:rFonts w:hint="eastAsia" w:ascii="宋体" w:hAnsi="宋体"/>
          <w:lang w:val="en-US" w:eastAsia="zh-CN"/>
        </w:rPr>
        <w:t>注册功能已成功实现。</w:t>
      </w:r>
    </w:p>
    <w:p>
      <w:pPr>
        <w:numPr>
          <w:ilvl w:val="0"/>
          <w:numId w:val="3"/>
        </w:numPr>
        <w:rPr>
          <w:rFonts w:ascii="宋体" w:hAnsi="宋体"/>
        </w:rPr>
      </w:pPr>
      <w:r>
        <w:rPr>
          <w:rFonts w:hint="eastAsia" w:ascii="宋体" w:hAnsi="宋体"/>
        </w:rPr>
        <w:t>该项测试发现的问题:</w:t>
      </w:r>
      <w:r>
        <w:rPr>
          <w:rFonts w:hint="eastAsia" w:ascii="宋体" w:hAnsi="宋体"/>
          <w:lang w:val="en-US" w:eastAsia="zh-CN"/>
        </w:rPr>
        <w:t>地址部分没有加以限制，可能导致不合理的地址出现，可添加更详细的地址筛选条件，精确到省市县，这样收集的信息会更加合理。</w:t>
      </w:r>
    </w:p>
    <w:p>
      <w:pPr>
        <w:numPr>
          <w:ilvl w:val="0"/>
          <w:numId w:val="0"/>
        </w:numPr>
        <w:ind w:leftChars="0"/>
        <w:rPr>
          <w:rFonts w:ascii="宋体" w:hAnsi="宋体"/>
        </w:rPr>
      </w:pPr>
    </w:p>
    <w:p>
      <w:pPr>
        <w:rPr>
          <w:rFonts w:ascii="宋体" w:hAnsi="宋体"/>
        </w:rPr>
      </w:pPr>
      <w:r>
        <w:rPr>
          <w:rFonts w:hint="eastAsia" w:ascii="宋体" w:hAnsi="宋体"/>
        </w:rPr>
        <w:t>测试用例</w:t>
      </w:r>
      <w:r>
        <w:rPr>
          <w:rFonts w:hint="eastAsia" w:ascii="宋体" w:hAnsi="宋体"/>
          <w:lang w:val="en-US" w:eastAsia="zh-CN"/>
        </w:rPr>
        <w:t>2</w:t>
      </w:r>
      <w:r>
        <w:rPr>
          <w:rFonts w:hint="eastAsia" w:ascii="宋体" w:hAnsi="宋体"/>
        </w:rPr>
        <w:t>——</w:t>
      </w:r>
      <w:r>
        <w:rPr>
          <w:rFonts w:hint="eastAsia" w:ascii="宋体" w:hAnsi="宋体"/>
          <w:lang w:val="en-US" w:eastAsia="zh-CN"/>
        </w:rPr>
        <w:t>登陆</w:t>
      </w:r>
      <w:r>
        <w:rPr>
          <w:rFonts w:hint="eastAsia" w:ascii="宋体" w:hAnsi="宋体"/>
        </w:rPr>
        <w:t>：</w:t>
      </w:r>
    </w:p>
    <w:p>
      <w:pPr>
        <w:numPr>
          <w:ilvl w:val="0"/>
          <w:numId w:val="4"/>
        </w:numPr>
        <w:rPr>
          <w:rFonts w:hint="default" w:ascii="宋体" w:hAnsi="宋体" w:eastAsia="宋体"/>
          <w:lang w:val="en-US" w:eastAsia="zh-CN"/>
        </w:rPr>
      </w:pPr>
      <w:r>
        <w:rPr>
          <w:rFonts w:hint="eastAsia" w:ascii="宋体" w:hAnsi="宋体"/>
        </w:rPr>
        <w:t>实测结果数据:</w:t>
      </w:r>
      <w:r>
        <w:rPr>
          <w:rFonts w:hint="eastAsia" w:ascii="宋体" w:hAnsi="宋体"/>
          <w:lang w:val="en-US" w:eastAsia="zh-CN"/>
        </w:rPr>
        <w:t>成功使用已注册的信息时间登录功能，如果使用未注册的信息，点击登录按钮后，系统会自动返回该界面，无法实现登录。</w:t>
      </w:r>
    </w:p>
    <w:p>
      <w:pPr>
        <w:ind w:left="357"/>
      </w:pPr>
      <w:r>
        <w:drawing>
          <wp:inline distT="0" distB="0" distL="114300" distR="114300">
            <wp:extent cx="4090670" cy="2034540"/>
            <wp:effectExtent l="0" t="0" r="8890" b="762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8"/>
                    <a:stretch>
                      <a:fillRect/>
                    </a:stretch>
                  </pic:blipFill>
                  <pic:spPr>
                    <a:xfrm>
                      <a:off x="0" y="0"/>
                      <a:ext cx="4090670" cy="2034540"/>
                    </a:xfrm>
                    <a:prstGeom prst="rect">
                      <a:avLst/>
                    </a:prstGeom>
                    <a:noFill/>
                    <a:ln>
                      <a:noFill/>
                    </a:ln>
                  </pic:spPr>
                </pic:pic>
              </a:graphicData>
            </a:graphic>
          </wp:inline>
        </w:drawing>
      </w:r>
    </w:p>
    <w:p>
      <w:pPr>
        <w:ind w:left="357"/>
        <w:rPr>
          <w:rFonts w:hint="eastAsia"/>
        </w:rPr>
      </w:pPr>
      <w:r>
        <w:drawing>
          <wp:inline distT="0" distB="0" distL="114300" distR="114300">
            <wp:extent cx="4488180" cy="3180080"/>
            <wp:effectExtent l="0" t="0" r="7620" b="508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9"/>
                    <a:stretch>
                      <a:fillRect/>
                    </a:stretch>
                  </pic:blipFill>
                  <pic:spPr>
                    <a:xfrm>
                      <a:off x="0" y="0"/>
                      <a:ext cx="4488180" cy="3180080"/>
                    </a:xfrm>
                    <a:prstGeom prst="rect">
                      <a:avLst/>
                    </a:prstGeom>
                    <a:noFill/>
                    <a:ln>
                      <a:noFill/>
                    </a:ln>
                  </pic:spPr>
                </pic:pic>
              </a:graphicData>
            </a:graphic>
          </wp:inline>
        </w:drawing>
      </w:r>
    </w:p>
    <w:p>
      <w:pPr>
        <w:numPr>
          <w:ilvl w:val="0"/>
          <w:numId w:val="4"/>
        </w:numPr>
        <w:rPr>
          <w:rFonts w:ascii="宋体" w:hAnsi="宋体"/>
        </w:rPr>
      </w:pPr>
      <w:r>
        <w:rPr>
          <w:rFonts w:hint="eastAsia" w:ascii="宋体" w:hAnsi="宋体"/>
        </w:rPr>
        <w:t>与预期结果数据的偏差:</w:t>
      </w:r>
      <w:r>
        <w:rPr>
          <w:rFonts w:hint="eastAsia" w:ascii="宋体" w:hAnsi="宋体"/>
          <w:lang w:val="en-US" w:eastAsia="zh-CN"/>
        </w:rPr>
        <w:t>无偏差，注册完成的信息均可实现登录</w:t>
      </w:r>
    </w:p>
    <w:p>
      <w:pPr>
        <w:numPr>
          <w:ilvl w:val="0"/>
          <w:numId w:val="4"/>
        </w:numPr>
        <w:rPr>
          <w:rFonts w:hint="default" w:ascii="宋体" w:hAnsi="宋体" w:eastAsia="宋体"/>
          <w:lang w:val="en-US" w:eastAsia="zh-CN"/>
        </w:rPr>
      </w:pPr>
      <w:r>
        <w:rPr>
          <w:rFonts w:hint="eastAsia" w:ascii="宋体" w:hAnsi="宋体"/>
        </w:rPr>
        <w:t>该项测试表明的事实:</w:t>
      </w:r>
      <w:r>
        <w:rPr>
          <w:rFonts w:hint="eastAsia" w:ascii="宋体" w:hAnsi="宋体"/>
          <w:lang w:val="en-US" w:eastAsia="zh-CN"/>
        </w:rPr>
        <w:t>登录功能已完全实现</w:t>
      </w:r>
    </w:p>
    <w:p>
      <w:pPr>
        <w:numPr>
          <w:ilvl w:val="0"/>
          <w:numId w:val="4"/>
        </w:numPr>
        <w:rPr>
          <w:rFonts w:ascii="宋体" w:hAnsi="宋体"/>
        </w:rPr>
      </w:pPr>
      <w:r>
        <w:rPr>
          <w:rFonts w:hint="eastAsia" w:ascii="宋体" w:hAnsi="宋体"/>
        </w:rPr>
        <w:t>该项测试发现的问题:</w:t>
      </w:r>
      <w:r>
        <w:rPr>
          <w:rFonts w:hint="eastAsia" w:ascii="宋体" w:hAnsi="宋体"/>
          <w:lang w:val="en-US" w:eastAsia="zh-CN"/>
        </w:rPr>
        <w:t>退出后重新登录的时候，系统会自动停留在账号密码的上次登录状态，与使用全新账号登录的过程发生数据重叠和冲突。</w:t>
      </w:r>
    </w:p>
    <w:p>
      <w:pPr>
        <w:rPr>
          <w:rFonts w:hint="eastAsia" w:ascii="宋体" w:hAnsi="宋体"/>
        </w:rPr>
      </w:pPr>
    </w:p>
    <w:p>
      <w:pPr>
        <w:rPr>
          <w:rFonts w:ascii="宋体" w:hAnsi="宋体"/>
        </w:rPr>
      </w:pPr>
      <w:r>
        <w:rPr>
          <w:rFonts w:hint="eastAsia" w:ascii="宋体" w:hAnsi="宋体"/>
        </w:rPr>
        <w:t>测试用例</w:t>
      </w:r>
      <w:r>
        <w:rPr>
          <w:rFonts w:hint="eastAsia" w:ascii="宋体" w:hAnsi="宋体"/>
          <w:lang w:val="en-US" w:eastAsia="zh-CN"/>
        </w:rPr>
        <w:t>3</w:t>
      </w:r>
      <w:r>
        <w:rPr>
          <w:rFonts w:hint="eastAsia" w:ascii="宋体" w:hAnsi="宋体"/>
        </w:rPr>
        <w:t>——</w:t>
      </w:r>
      <w:r>
        <w:rPr>
          <w:rFonts w:hint="eastAsia" w:ascii="宋体" w:hAnsi="宋体"/>
          <w:lang w:val="en-US" w:eastAsia="zh-CN"/>
        </w:rPr>
        <w:t>书本搜索</w:t>
      </w:r>
      <w:r>
        <w:rPr>
          <w:rFonts w:hint="eastAsia" w:ascii="宋体" w:hAnsi="宋体"/>
        </w:rPr>
        <w:t>：</w:t>
      </w:r>
    </w:p>
    <w:p>
      <w:pPr>
        <w:numPr>
          <w:ilvl w:val="0"/>
          <w:numId w:val="5"/>
        </w:numPr>
        <w:rPr>
          <w:rFonts w:hint="default" w:ascii="宋体" w:hAnsi="宋体" w:eastAsia="宋体"/>
          <w:lang w:val="en-US" w:eastAsia="zh-CN"/>
        </w:rPr>
      </w:pPr>
      <w:r>
        <w:rPr>
          <w:rFonts w:hint="eastAsia" w:ascii="宋体" w:hAnsi="宋体"/>
        </w:rPr>
        <w:t>实测结果数据:</w:t>
      </w:r>
    </w:p>
    <w:p>
      <w:pPr>
        <w:numPr>
          <w:ilvl w:val="0"/>
          <w:numId w:val="0"/>
        </w:numPr>
        <w:ind w:leftChars="0"/>
      </w:pPr>
      <w:r>
        <w:drawing>
          <wp:inline distT="0" distB="0" distL="114300" distR="114300">
            <wp:extent cx="5271770" cy="3688715"/>
            <wp:effectExtent l="0" t="0" r="1270" b="1460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0"/>
                    <a:stretch>
                      <a:fillRect/>
                    </a:stretch>
                  </pic:blipFill>
                  <pic:spPr>
                    <a:xfrm>
                      <a:off x="0" y="0"/>
                      <a:ext cx="5271770" cy="3688715"/>
                    </a:xfrm>
                    <a:prstGeom prst="rect">
                      <a:avLst/>
                    </a:prstGeom>
                    <a:noFill/>
                    <a:ln>
                      <a:noFill/>
                    </a:ln>
                  </pic:spPr>
                </pic:pic>
              </a:graphicData>
            </a:graphic>
          </wp:inline>
        </w:drawing>
      </w:r>
    </w:p>
    <w:p>
      <w:pPr>
        <w:numPr>
          <w:ilvl w:val="0"/>
          <w:numId w:val="0"/>
        </w:numPr>
        <w:ind w:leftChars="0"/>
        <w:rPr>
          <w:rFonts w:hint="eastAsia" w:eastAsia="宋体"/>
          <w:lang w:val="en-US" w:eastAsia="zh-CN"/>
        </w:rPr>
      </w:pPr>
      <w:r>
        <w:drawing>
          <wp:inline distT="0" distB="0" distL="114300" distR="114300">
            <wp:extent cx="5271770" cy="3672205"/>
            <wp:effectExtent l="0" t="0" r="1270" b="63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1"/>
                    <a:stretch>
                      <a:fillRect/>
                    </a:stretch>
                  </pic:blipFill>
                  <pic:spPr>
                    <a:xfrm>
                      <a:off x="0" y="0"/>
                      <a:ext cx="5271770" cy="3672205"/>
                    </a:xfrm>
                    <a:prstGeom prst="rect">
                      <a:avLst/>
                    </a:prstGeom>
                    <a:noFill/>
                    <a:ln>
                      <a:noFill/>
                    </a:ln>
                  </pic:spPr>
                </pic:pic>
              </a:graphicData>
            </a:graphic>
          </wp:inline>
        </w:drawing>
      </w:r>
    </w:p>
    <w:p>
      <w:pPr>
        <w:numPr>
          <w:ilvl w:val="0"/>
          <w:numId w:val="5"/>
        </w:numPr>
        <w:rPr>
          <w:rFonts w:ascii="宋体" w:hAnsi="宋体"/>
        </w:rPr>
      </w:pPr>
      <w:r>
        <w:rPr>
          <w:rFonts w:hint="eastAsia" w:ascii="宋体" w:hAnsi="宋体"/>
        </w:rPr>
        <w:t>与预期结果数据的偏差:</w:t>
      </w:r>
      <w:r>
        <w:rPr>
          <w:rFonts w:hint="eastAsia" w:ascii="宋体" w:hAnsi="宋体"/>
          <w:lang w:val="en-US" w:eastAsia="zh-CN"/>
        </w:rPr>
        <w:t>未能实现对应的关键词和空白搜索，只是实现了搜索按键的跳转功能</w:t>
      </w:r>
    </w:p>
    <w:p>
      <w:pPr>
        <w:numPr>
          <w:ilvl w:val="0"/>
          <w:numId w:val="5"/>
        </w:numPr>
        <w:rPr>
          <w:rFonts w:hint="default" w:ascii="宋体" w:hAnsi="宋体" w:eastAsia="宋体"/>
          <w:lang w:val="en-US" w:eastAsia="zh-CN"/>
        </w:rPr>
      </w:pPr>
      <w:r>
        <w:rPr>
          <w:rFonts w:hint="eastAsia" w:ascii="宋体" w:hAnsi="宋体"/>
        </w:rPr>
        <w:t>该项测试表明的事实:</w:t>
      </w:r>
      <w:r>
        <w:rPr>
          <w:rFonts w:hint="eastAsia" w:ascii="宋体" w:hAnsi="宋体"/>
          <w:lang w:val="en-US" w:eastAsia="zh-CN"/>
        </w:rPr>
        <w:t>搜索功能已通过原型实现</w:t>
      </w:r>
    </w:p>
    <w:p>
      <w:pPr>
        <w:numPr>
          <w:ilvl w:val="0"/>
          <w:numId w:val="5"/>
        </w:numPr>
        <w:rPr>
          <w:rFonts w:ascii="宋体" w:hAnsi="宋体"/>
        </w:rPr>
      </w:pPr>
      <w:r>
        <w:rPr>
          <w:rFonts w:hint="eastAsia" w:ascii="宋体" w:hAnsi="宋体"/>
        </w:rPr>
        <w:t>该项测试发现的问题:</w:t>
      </w:r>
      <w:r>
        <w:rPr>
          <w:rFonts w:hint="eastAsia" w:ascii="宋体" w:hAnsi="宋体"/>
          <w:lang w:val="en-US" w:eastAsia="zh-CN"/>
        </w:rPr>
        <w:t>对于搜索的实现及关键词匹配算法还需进一步细化</w:t>
      </w:r>
    </w:p>
    <w:p>
      <w:pPr>
        <w:rPr>
          <w:rFonts w:hint="eastAsia" w:ascii="宋体" w:hAnsi="宋体"/>
        </w:rPr>
      </w:pPr>
    </w:p>
    <w:p>
      <w:pPr>
        <w:rPr>
          <w:rFonts w:hint="eastAsia" w:ascii="宋体" w:hAnsi="宋体"/>
        </w:rPr>
      </w:pPr>
    </w:p>
    <w:p>
      <w:pPr>
        <w:rPr>
          <w:rFonts w:ascii="宋体" w:hAnsi="宋体"/>
        </w:rPr>
      </w:pPr>
      <w:r>
        <w:rPr>
          <w:rFonts w:hint="eastAsia" w:ascii="宋体" w:hAnsi="宋体"/>
        </w:rPr>
        <w:t>测试用例</w:t>
      </w:r>
      <w:r>
        <w:rPr>
          <w:rFonts w:hint="eastAsia" w:ascii="宋体" w:hAnsi="宋体"/>
          <w:lang w:val="en-US" w:eastAsia="zh-CN"/>
        </w:rPr>
        <w:t>4</w:t>
      </w:r>
      <w:r>
        <w:rPr>
          <w:rFonts w:hint="eastAsia" w:ascii="宋体" w:hAnsi="宋体"/>
        </w:rPr>
        <w:t>——</w:t>
      </w:r>
      <w:r>
        <w:rPr>
          <w:rFonts w:hint="eastAsia" w:ascii="宋体" w:hAnsi="宋体"/>
          <w:lang w:val="en-US" w:eastAsia="zh-CN"/>
        </w:rPr>
        <w:t>购买流程</w:t>
      </w:r>
      <w:r>
        <w:rPr>
          <w:rFonts w:hint="eastAsia" w:ascii="宋体" w:hAnsi="宋体"/>
        </w:rPr>
        <w:t>：</w:t>
      </w:r>
    </w:p>
    <w:p>
      <w:pPr>
        <w:numPr>
          <w:ilvl w:val="0"/>
          <w:numId w:val="6"/>
        </w:numPr>
        <w:rPr>
          <w:rFonts w:hint="default" w:ascii="宋体" w:hAnsi="宋体" w:eastAsia="宋体"/>
          <w:lang w:val="en-US" w:eastAsia="zh-CN"/>
        </w:rPr>
      </w:pPr>
      <w:r>
        <w:rPr>
          <w:rFonts w:hint="eastAsia" w:ascii="宋体" w:hAnsi="宋体"/>
        </w:rPr>
        <w:t>实测结果数据:</w:t>
      </w:r>
    </w:p>
    <w:p>
      <w:pPr>
        <w:numPr>
          <w:ilvl w:val="0"/>
          <w:numId w:val="0"/>
        </w:numPr>
        <w:ind w:leftChars="0"/>
      </w:pPr>
      <w:r>
        <w:rPr>
          <w:rFonts w:hint="eastAsia" w:ascii="Arial" w:hAnsi="Arial" w:cs="Arial"/>
          <w:color w:val="4F4F4F"/>
          <w:kern w:val="0"/>
          <w:szCs w:val="21"/>
          <w:lang w:val="en-US" w:eastAsia="zh-CN"/>
        </w:rPr>
        <w:t>点击一本书籍，进入书籍介绍界面</w:t>
      </w:r>
    </w:p>
    <w:p>
      <w:pPr>
        <w:numPr>
          <w:ilvl w:val="0"/>
          <w:numId w:val="0"/>
        </w:numPr>
        <w:ind w:leftChars="0"/>
      </w:pPr>
      <w:r>
        <w:drawing>
          <wp:inline distT="0" distB="0" distL="114300" distR="114300">
            <wp:extent cx="5273675" cy="2021840"/>
            <wp:effectExtent l="0" t="0" r="14605" b="508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2"/>
                    <a:stretch>
                      <a:fillRect/>
                    </a:stretch>
                  </pic:blipFill>
                  <pic:spPr>
                    <a:xfrm>
                      <a:off x="0" y="0"/>
                      <a:ext cx="5273675" cy="2021840"/>
                    </a:xfrm>
                    <a:prstGeom prst="rect">
                      <a:avLst/>
                    </a:prstGeom>
                    <a:noFill/>
                    <a:ln>
                      <a:noFill/>
                    </a:ln>
                  </pic:spPr>
                </pic:pic>
              </a:graphicData>
            </a:graphic>
          </wp:inline>
        </w:drawing>
      </w:r>
    </w:p>
    <w:p>
      <w:pPr>
        <w:numPr>
          <w:ilvl w:val="0"/>
          <w:numId w:val="0"/>
        </w:numPr>
        <w:ind w:leftChars="0"/>
      </w:pPr>
      <w:r>
        <w:rPr>
          <w:rFonts w:hint="eastAsia" w:ascii="Arial" w:hAnsi="Arial" w:cs="Arial"/>
          <w:color w:val="4F4F4F"/>
          <w:kern w:val="0"/>
          <w:szCs w:val="21"/>
          <w:lang w:val="en-US" w:eastAsia="zh-CN"/>
        </w:rPr>
        <w:t>点击“加入购物车”按钮</w:t>
      </w:r>
    </w:p>
    <w:p>
      <w:pPr>
        <w:numPr>
          <w:ilvl w:val="0"/>
          <w:numId w:val="0"/>
        </w:numPr>
        <w:ind w:leftChars="0"/>
      </w:pPr>
      <w:r>
        <w:drawing>
          <wp:inline distT="0" distB="0" distL="114300" distR="114300">
            <wp:extent cx="3238500" cy="962025"/>
            <wp:effectExtent l="0" t="0" r="7620" b="13335"/>
            <wp:docPr id="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8"/>
                    <pic:cNvPicPr>
                      <a:picLocks noChangeAspect="1"/>
                    </pic:cNvPicPr>
                  </pic:nvPicPr>
                  <pic:blipFill>
                    <a:blip r:embed="rId13"/>
                    <a:stretch>
                      <a:fillRect/>
                    </a:stretch>
                  </pic:blipFill>
                  <pic:spPr>
                    <a:xfrm>
                      <a:off x="0" y="0"/>
                      <a:ext cx="3238500" cy="962025"/>
                    </a:xfrm>
                    <a:prstGeom prst="rect">
                      <a:avLst/>
                    </a:prstGeom>
                    <a:noFill/>
                    <a:ln>
                      <a:noFill/>
                    </a:ln>
                  </pic:spPr>
                </pic:pic>
              </a:graphicData>
            </a:graphic>
          </wp:inline>
        </w:drawing>
      </w:r>
    </w:p>
    <w:p>
      <w:pPr>
        <w:numPr>
          <w:ilvl w:val="0"/>
          <w:numId w:val="0"/>
        </w:numPr>
        <w:ind w:leftChars="0"/>
      </w:pPr>
      <w:r>
        <w:rPr>
          <w:rFonts w:hint="eastAsia" w:ascii="Arial" w:hAnsi="Arial" w:cs="Arial"/>
          <w:color w:val="4F4F4F"/>
          <w:kern w:val="0"/>
          <w:szCs w:val="21"/>
          <w:lang w:val="en-US" w:eastAsia="zh-CN"/>
        </w:rPr>
        <w:t>点击“去购物车结算”或在页面右上角点击“我的购物车”按钮，进入购物车界面查看书籍情况</w:t>
      </w:r>
    </w:p>
    <w:p>
      <w:pPr>
        <w:numPr>
          <w:ilvl w:val="0"/>
          <w:numId w:val="0"/>
        </w:numPr>
        <w:ind w:leftChars="0"/>
      </w:pPr>
      <w:r>
        <w:drawing>
          <wp:inline distT="0" distB="0" distL="114300" distR="114300">
            <wp:extent cx="5271770" cy="2478405"/>
            <wp:effectExtent l="0" t="0" r="1270" b="5715"/>
            <wp:docPr id="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9"/>
                    <pic:cNvPicPr>
                      <a:picLocks noChangeAspect="1"/>
                    </pic:cNvPicPr>
                  </pic:nvPicPr>
                  <pic:blipFill>
                    <a:blip r:embed="rId14"/>
                    <a:stretch>
                      <a:fillRect/>
                    </a:stretch>
                  </pic:blipFill>
                  <pic:spPr>
                    <a:xfrm>
                      <a:off x="0" y="0"/>
                      <a:ext cx="5271770" cy="2478405"/>
                    </a:xfrm>
                    <a:prstGeom prst="rect">
                      <a:avLst/>
                    </a:prstGeom>
                    <a:noFill/>
                    <a:ln>
                      <a:noFill/>
                    </a:ln>
                  </pic:spPr>
                </pic:pic>
              </a:graphicData>
            </a:graphic>
          </wp:inline>
        </w:drawing>
      </w:r>
    </w:p>
    <w:p>
      <w:pPr>
        <w:numPr>
          <w:ilvl w:val="0"/>
          <w:numId w:val="0"/>
        </w:numPr>
        <w:ind w:leftChars="0"/>
      </w:pPr>
      <w:r>
        <w:rPr>
          <w:rFonts w:hint="eastAsia" w:ascii="Arial" w:hAnsi="Arial" w:cs="Arial"/>
          <w:color w:val="4F4F4F"/>
          <w:kern w:val="0"/>
          <w:szCs w:val="21"/>
          <w:lang w:val="en-US" w:eastAsia="zh-CN"/>
        </w:rPr>
        <w:t>点击“去结算”按钮，完成购买</w:t>
      </w:r>
    </w:p>
    <w:p>
      <w:pPr>
        <w:numPr>
          <w:ilvl w:val="0"/>
          <w:numId w:val="0"/>
        </w:numPr>
        <w:ind w:leftChars="0"/>
      </w:pPr>
      <w:r>
        <w:drawing>
          <wp:inline distT="0" distB="0" distL="114300" distR="114300">
            <wp:extent cx="3409950" cy="904875"/>
            <wp:effectExtent l="0" t="0" r="3810" b="9525"/>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5"/>
                    <a:stretch>
                      <a:fillRect/>
                    </a:stretch>
                  </pic:blipFill>
                  <pic:spPr>
                    <a:xfrm>
                      <a:off x="0" y="0"/>
                      <a:ext cx="3409950" cy="904875"/>
                    </a:xfrm>
                    <a:prstGeom prst="rect">
                      <a:avLst/>
                    </a:prstGeom>
                    <a:noFill/>
                    <a:ln>
                      <a:noFill/>
                    </a:ln>
                  </pic:spPr>
                </pic:pic>
              </a:graphicData>
            </a:graphic>
          </wp:inline>
        </w:drawing>
      </w:r>
    </w:p>
    <w:p>
      <w:pPr>
        <w:numPr>
          <w:ilvl w:val="0"/>
          <w:numId w:val="0"/>
        </w:numPr>
        <w:ind w:leftChars="0"/>
      </w:pPr>
      <w:r>
        <w:rPr>
          <w:rFonts w:hint="eastAsia" w:ascii="Arial" w:hAnsi="Arial" w:cs="Arial"/>
          <w:color w:val="4F4F4F"/>
          <w:kern w:val="0"/>
          <w:szCs w:val="21"/>
          <w:lang w:val="en-US" w:eastAsia="zh-CN"/>
        </w:rPr>
        <w:t>点击“查看订单”按键，进入订单页面查看发货情况</w:t>
      </w:r>
    </w:p>
    <w:p>
      <w:pPr>
        <w:numPr>
          <w:ilvl w:val="0"/>
          <w:numId w:val="0"/>
        </w:numPr>
        <w:ind w:leftChars="0"/>
        <w:rPr>
          <w:rFonts w:hint="eastAsia" w:eastAsia="宋体"/>
          <w:lang w:val="en-US" w:eastAsia="zh-CN"/>
        </w:rPr>
      </w:pPr>
      <w:r>
        <w:drawing>
          <wp:inline distT="0" distB="0" distL="114300" distR="114300">
            <wp:extent cx="5270500" cy="2443480"/>
            <wp:effectExtent l="0" t="0" r="2540" b="10160"/>
            <wp:docPr id="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1"/>
                    <pic:cNvPicPr>
                      <a:picLocks noChangeAspect="1"/>
                    </pic:cNvPicPr>
                  </pic:nvPicPr>
                  <pic:blipFill>
                    <a:blip r:embed="rId16"/>
                    <a:stretch>
                      <a:fillRect/>
                    </a:stretch>
                  </pic:blipFill>
                  <pic:spPr>
                    <a:xfrm>
                      <a:off x="0" y="0"/>
                      <a:ext cx="5270500" cy="2443480"/>
                    </a:xfrm>
                    <a:prstGeom prst="rect">
                      <a:avLst/>
                    </a:prstGeom>
                    <a:noFill/>
                    <a:ln>
                      <a:noFill/>
                    </a:ln>
                  </pic:spPr>
                </pic:pic>
              </a:graphicData>
            </a:graphic>
          </wp:inline>
        </w:drawing>
      </w:r>
      <w:r>
        <w:rPr>
          <w:rFonts w:hint="eastAsia"/>
          <w:lang w:val="en-US" w:eastAsia="zh-CN"/>
        </w:rPr>
        <w:t xml:space="preserve"> </w:t>
      </w:r>
    </w:p>
    <w:p>
      <w:pPr>
        <w:numPr>
          <w:ilvl w:val="0"/>
          <w:numId w:val="6"/>
        </w:numPr>
        <w:rPr>
          <w:rFonts w:ascii="宋体" w:hAnsi="宋体"/>
        </w:rPr>
      </w:pPr>
      <w:r>
        <w:rPr>
          <w:rFonts w:hint="eastAsia" w:ascii="宋体" w:hAnsi="宋体"/>
        </w:rPr>
        <w:t>与预期结果数据的偏差:</w:t>
      </w:r>
      <w:r>
        <w:rPr>
          <w:rFonts w:hint="eastAsia" w:ascii="宋体" w:hAnsi="宋体"/>
          <w:lang w:val="en-US" w:eastAsia="zh-CN"/>
        </w:rPr>
        <w:t>无偏差，所有书籍均可实现点击购买功能</w:t>
      </w:r>
    </w:p>
    <w:p>
      <w:pPr>
        <w:numPr>
          <w:ilvl w:val="0"/>
          <w:numId w:val="6"/>
        </w:numPr>
        <w:rPr>
          <w:rFonts w:hint="default" w:ascii="宋体" w:hAnsi="宋体" w:eastAsia="宋体"/>
          <w:lang w:val="en-US" w:eastAsia="zh-CN"/>
        </w:rPr>
      </w:pPr>
      <w:r>
        <w:rPr>
          <w:rFonts w:hint="eastAsia" w:ascii="宋体" w:hAnsi="宋体"/>
        </w:rPr>
        <w:t>该项测试表明的事实:</w:t>
      </w:r>
      <w:r>
        <w:rPr>
          <w:rFonts w:hint="eastAsia" w:ascii="宋体" w:hAnsi="宋体"/>
          <w:lang w:val="en-US" w:eastAsia="zh-CN"/>
        </w:rPr>
        <w:t>系统的购物系统已实现</w:t>
      </w:r>
    </w:p>
    <w:p>
      <w:pPr>
        <w:numPr>
          <w:ilvl w:val="0"/>
          <w:numId w:val="6"/>
        </w:numPr>
        <w:rPr>
          <w:rFonts w:ascii="宋体" w:hAnsi="宋体"/>
        </w:rPr>
      </w:pPr>
      <w:r>
        <w:rPr>
          <w:rFonts w:hint="eastAsia" w:ascii="宋体" w:hAnsi="宋体"/>
        </w:rPr>
        <w:t>该项测试发现的问题:</w:t>
      </w:r>
      <w:r>
        <w:rPr>
          <w:rFonts w:hint="eastAsia" w:ascii="宋体" w:hAnsi="宋体"/>
          <w:lang w:val="en-US" w:eastAsia="zh-CN"/>
        </w:rPr>
        <w:t>无法实时跟踪发货状态，待发货仅为演示功能</w:t>
      </w:r>
    </w:p>
    <w:p>
      <w:pPr>
        <w:numPr>
          <w:ilvl w:val="0"/>
          <w:numId w:val="0"/>
        </w:numPr>
        <w:ind w:leftChars="0"/>
        <w:rPr>
          <w:rFonts w:hint="eastAsia" w:ascii="宋体" w:hAnsi="宋体"/>
        </w:rPr>
      </w:pPr>
    </w:p>
    <w:p>
      <w:pPr>
        <w:numPr>
          <w:ilvl w:val="0"/>
          <w:numId w:val="0"/>
        </w:numPr>
        <w:ind w:leftChars="0"/>
        <w:rPr>
          <w:rFonts w:hint="eastAsia" w:ascii="宋体" w:hAnsi="宋体"/>
        </w:rPr>
      </w:pPr>
    </w:p>
    <w:p>
      <w:pPr>
        <w:rPr>
          <w:rFonts w:ascii="宋体" w:hAnsi="宋体"/>
        </w:rPr>
      </w:pPr>
      <w:r>
        <w:rPr>
          <w:rFonts w:hint="eastAsia" w:ascii="宋体" w:hAnsi="宋体"/>
        </w:rPr>
        <w:t>测试用例</w:t>
      </w:r>
      <w:r>
        <w:rPr>
          <w:rFonts w:hint="eastAsia" w:ascii="宋体" w:hAnsi="宋体"/>
          <w:lang w:val="en-US" w:eastAsia="zh-CN"/>
        </w:rPr>
        <w:t>5</w:t>
      </w:r>
      <w:r>
        <w:rPr>
          <w:rFonts w:hint="eastAsia" w:ascii="宋体" w:hAnsi="宋体"/>
        </w:rPr>
        <w:t>——</w:t>
      </w:r>
      <w:r>
        <w:rPr>
          <w:rFonts w:hint="eastAsia" w:ascii="宋体" w:hAnsi="宋体"/>
          <w:lang w:val="en-US" w:eastAsia="zh-CN"/>
        </w:rPr>
        <w:t>更改密码</w:t>
      </w:r>
      <w:r>
        <w:rPr>
          <w:rFonts w:hint="eastAsia" w:ascii="宋体" w:hAnsi="宋体"/>
        </w:rPr>
        <w:t>：</w:t>
      </w:r>
    </w:p>
    <w:p>
      <w:pPr>
        <w:numPr>
          <w:ilvl w:val="0"/>
          <w:numId w:val="7"/>
        </w:numPr>
        <w:rPr>
          <w:rFonts w:hint="default" w:ascii="宋体" w:hAnsi="宋体" w:eastAsia="宋体"/>
          <w:lang w:val="en-US" w:eastAsia="zh-CN"/>
        </w:rPr>
      </w:pPr>
      <w:r>
        <w:rPr>
          <w:rFonts w:hint="eastAsia" w:ascii="宋体" w:hAnsi="宋体"/>
        </w:rPr>
        <w:t>实测结果数据:</w:t>
      </w:r>
    </w:p>
    <w:p>
      <w:pPr>
        <w:numPr>
          <w:ilvl w:val="0"/>
          <w:numId w:val="0"/>
        </w:numPr>
        <w:ind w:leftChars="0"/>
        <w:rPr>
          <w:rFonts w:hint="default" w:ascii="宋体" w:hAnsi="宋体" w:eastAsia="宋体"/>
          <w:lang w:val="en-US" w:eastAsia="zh-CN"/>
        </w:rPr>
      </w:pPr>
      <w:r>
        <w:drawing>
          <wp:inline distT="0" distB="0" distL="114300" distR="114300">
            <wp:extent cx="5273040" cy="2511425"/>
            <wp:effectExtent l="0" t="0" r="0" b="3175"/>
            <wp:docPr id="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2"/>
                    <pic:cNvPicPr>
                      <a:picLocks noChangeAspect="1"/>
                    </pic:cNvPicPr>
                  </pic:nvPicPr>
                  <pic:blipFill>
                    <a:blip r:embed="rId17"/>
                    <a:stretch>
                      <a:fillRect/>
                    </a:stretch>
                  </pic:blipFill>
                  <pic:spPr>
                    <a:xfrm>
                      <a:off x="0" y="0"/>
                      <a:ext cx="5273040" cy="2511425"/>
                    </a:xfrm>
                    <a:prstGeom prst="rect">
                      <a:avLst/>
                    </a:prstGeom>
                    <a:noFill/>
                    <a:ln>
                      <a:noFill/>
                    </a:ln>
                  </pic:spPr>
                </pic:pic>
              </a:graphicData>
            </a:graphic>
          </wp:inline>
        </w:drawing>
      </w:r>
    </w:p>
    <w:p>
      <w:pPr>
        <w:numPr>
          <w:ilvl w:val="0"/>
          <w:numId w:val="7"/>
        </w:numPr>
        <w:rPr>
          <w:rFonts w:ascii="宋体" w:hAnsi="宋体"/>
        </w:rPr>
      </w:pPr>
      <w:r>
        <w:rPr>
          <w:rFonts w:hint="eastAsia" w:ascii="宋体" w:hAnsi="宋体"/>
        </w:rPr>
        <w:t>与预期结果数据的偏差:</w:t>
      </w:r>
      <w:r>
        <w:rPr>
          <w:rFonts w:hint="eastAsia" w:ascii="宋体" w:hAnsi="宋体"/>
          <w:lang w:val="en-US" w:eastAsia="zh-CN"/>
        </w:rPr>
        <w:t>只实现了修改密码的原型，未实现将密码在数据库里修改并再此登录的功能</w:t>
      </w:r>
    </w:p>
    <w:p>
      <w:pPr>
        <w:numPr>
          <w:ilvl w:val="0"/>
          <w:numId w:val="7"/>
        </w:numPr>
        <w:rPr>
          <w:rFonts w:hint="default" w:ascii="宋体" w:hAnsi="宋体" w:eastAsia="宋体"/>
          <w:lang w:val="en-US" w:eastAsia="zh-CN"/>
        </w:rPr>
      </w:pPr>
      <w:r>
        <w:rPr>
          <w:rFonts w:hint="eastAsia" w:ascii="宋体" w:hAnsi="宋体"/>
        </w:rPr>
        <w:t>该项测试表明的事实:</w:t>
      </w:r>
      <w:r>
        <w:rPr>
          <w:rFonts w:hint="eastAsia" w:ascii="宋体" w:hAnsi="宋体"/>
          <w:lang w:val="en-US" w:eastAsia="zh-CN"/>
        </w:rPr>
        <w:t>修改密码界面在原型里成功实现</w:t>
      </w:r>
    </w:p>
    <w:p>
      <w:pPr>
        <w:numPr>
          <w:ilvl w:val="0"/>
          <w:numId w:val="7"/>
        </w:numPr>
        <w:rPr>
          <w:rFonts w:ascii="宋体" w:hAnsi="宋体"/>
        </w:rPr>
      </w:pPr>
      <w:r>
        <w:rPr>
          <w:rFonts w:hint="eastAsia" w:ascii="宋体" w:hAnsi="宋体"/>
        </w:rPr>
        <w:t>该项测试发现的问题:</w:t>
      </w:r>
      <w:r>
        <w:rPr>
          <w:rFonts w:hint="eastAsia" w:ascii="宋体" w:hAnsi="宋体"/>
          <w:lang w:val="en-US" w:eastAsia="zh-CN"/>
        </w:rPr>
        <w:t>需进一步优化数据库的存储和修改，做到数据同步</w:t>
      </w:r>
    </w:p>
    <w:p>
      <w:pPr>
        <w:widowControl w:val="0"/>
        <w:numPr>
          <w:ilvl w:val="0"/>
          <w:numId w:val="0"/>
        </w:numPr>
        <w:tabs>
          <w:tab w:val="left" w:pos="360"/>
        </w:tabs>
        <w:jc w:val="both"/>
        <w:rPr>
          <w:rFonts w:ascii="宋体" w:hAnsi="宋体"/>
        </w:rPr>
      </w:pPr>
    </w:p>
    <w:p>
      <w:pPr>
        <w:rPr>
          <w:rFonts w:hint="eastAsia" w:ascii="宋体" w:hAnsi="宋体"/>
        </w:rPr>
      </w:pPr>
    </w:p>
    <w:p>
      <w:pPr>
        <w:rPr>
          <w:rFonts w:hint="eastAsia" w:ascii="宋体" w:hAnsi="宋体"/>
        </w:rPr>
      </w:pPr>
    </w:p>
    <w:p>
      <w:pPr>
        <w:pStyle w:val="2"/>
        <w:rPr>
          <w:rFonts w:ascii="宋体" w:hAnsi="宋体"/>
        </w:rPr>
      </w:pPr>
      <w:bookmarkStart w:id="12" w:name="_Toc43488923"/>
      <w:r>
        <w:rPr>
          <w:rFonts w:ascii="宋体" w:hAnsi="宋体"/>
        </w:rPr>
        <w:t>4</w:t>
      </w:r>
      <w:r>
        <w:rPr>
          <w:rFonts w:hint="eastAsia" w:ascii="宋体" w:hAnsi="宋体"/>
        </w:rPr>
        <w:t>．评价</w:t>
      </w:r>
      <w:bookmarkEnd w:id="12"/>
    </w:p>
    <w:p>
      <w:pPr>
        <w:pStyle w:val="3"/>
        <w:rPr>
          <w:rFonts w:ascii="宋体" w:hAnsi="宋体" w:eastAsia="宋体"/>
        </w:rPr>
      </w:pPr>
      <w:bookmarkStart w:id="13" w:name="_Toc43488924"/>
      <w:r>
        <w:rPr>
          <w:rFonts w:ascii="宋体" w:hAnsi="宋体" w:eastAsia="宋体"/>
        </w:rPr>
        <w:t>4</w:t>
      </w:r>
      <w:r>
        <w:rPr>
          <w:rFonts w:hint="eastAsia" w:ascii="宋体" w:hAnsi="宋体" w:eastAsia="宋体"/>
        </w:rPr>
        <w:t>.1范围</w:t>
      </w:r>
      <w:bookmarkEnd w:id="13"/>
    </w:p>
    <w:p>
      <w:pPr>
        <w:rPr>
          <w:rFonts w:hint="eastAsia" w:ascii="宋体" w:hAnsi="宋体"/>
          <w:lang w:eastAsia="zh-CN"/>
        </w:rPr>
      </w:pPr>
      <w:r>
        <w:rPr>
          <w:rFonts w:hint="eastAsia" w:ascii="宋体" w:hAnsi="宋体"/>
        </w:rPr>
        <w:t>本测试主要由进行黑盒测试，通过设计设计用例对产品设计的所有功能进行测试。进行的方式为等价类划分法，边界值分析法，错误推测和因果分析法</w:t>
      </w:r>
      <w:r>
        <w:rPr>
          <w:rFonts w:hint="eastAsia" w:ascii="宋体" w:hAnsi="宋体"/>
          <w:lang w:eastAsia="zh-CN"/>
        </w:rPr>
        <w:t>。</w:t>
      </w:r>
      <w:r>
        <w:rPr>
          <w:rFonts w:hint="eastAsia" w:ascii="宋体" w:hAnsi="宋体"/>
          <w:lang w:val="en-US" w:eastAsia="zh-CN"/>
        </w:rPr>
        <w:t>目的</w:t>
      </w:r>
      <w:r>
        <w:rPr>
          <w:rFonts w:hint="eastAsia" w:ascii="宋体" w:hAnsi="宋体"/>
        </w:rPr>
        <w:t>是</w:t>
      </w:r>
      <w:r>
        <w:rPr>
          <w:rFonts w:hint="eastAsia" w:ascii="宋体" w:hAnsi="宋体"/>
          <w:lang w:val="en-US" w:eastAsia="zh-CN"/>
        </w:rPr>
        <w:t>通过</w:t>
      </w:r>
      <w:r>
        <w:rPr>
          <w:rFonts w:hint="eastAsia" w:ascii="宋体" w:hAnsi="宋体"/>
        </w:rPr>
        <w:t>对已经集成好的软件系统进行彻底的测试，以验证软件系统的正确性和性能等满足其规约所指定的要求，检查软件的行为和输出是否正确。</w:t>
      </w:r>
    </w:p>
    <w:p>
      <w:pPr>
        <w:rPr>
          <w:rFonts w:ascii="宋体" w:hAnsi="宋体"/>
        </w:rPr>
      </w:pPr>
      <w:r>
        <w:rPr>
          <w:rFonts w:hint="eastAsia" w:ascii="宋体" w:hAnsi="宋体"/>
        </w:rPr>
        <w:t>局限性包括：由于设备有限，无法使用更多设备进行真机模拟操作；由于</w:t>
      </w:r>
      <w:r>
        <w:rPr>
          <w:rFonts w:hint="eastAsia" w:ascii="宋体" w:hAnsi="宋体"/>
          <w:lang w:val="en-US" w:eastAsia="zh-CN"/>
        </w:rPr>
        <w:t>网页</w:t>
      </w:r>
      <w:r>
        <w:rPr>
          <w:rFonts w:hint="eastAsia" w:ascii="宋体" w:hAnsi="宋体"/>
        </w:rPr>
        <w:t>未上线，无法同时接受大规模的请求测试；缺少性能测试等。</w:t>
      </w:r>
    </w:p>
    <w:p>
      <w:pPr>
        <w:rPr>
          <w:rFonts w:hint="eastAsia" w:ascii="宋体" w:hAnsi="宋体"/>
          <w:lang w:eastAsia="zh-CN"/>
        </w:rPr>
      </w:pPr>
    </w:p>
    <w:p>
      <w:pPr>
        <w:pStyle w:val="3"/>
        <w:rPr>
          <w:rFonts w:ascii="宋体" w:hAnsi="宋体" w:eastAsia="宋体"/>
        </w:rPr>
      </w:pPr>
      <w:bookmarkStart w:id="14" w:name="_Toc43488925"/>
      <w:r>
        <w:rPr>
          <w:rFonts w:ascii="宋体" w:hAnsi="宋体" w:eastAsia="宋体"/>
        </w:rPr>
        <w:t>4</w:t>
      </w:r>
      <w:r>
        <w:rPr>
          <w:rFonts w:hint="eastAsia" w:ascii="宋体" w:hAnsi="宋体" w:eastAsia="宋体"/>
        </w:rPr>
        <w:t>.2准则</w:t>
      </w:r>
      <w:bookmarkEnd w:id="14"/>
    </w:p>
    <w:p>
      <w:pPr>
        <w:numPr>
          <w:ilvl w:val="0"/>
          <w:numId w:val="8"/>
        </w:numPr>
        <w:rPr>
          <w:rFonts w:hint="eastAsia"/>
          <w:lang w:eastAsia="zh-CN"/>
        </w:rPr>
      </w:pPr>
      <w:r>
        <w:rPr>
          <w:rFonts w:hint="eastAsia"/>
        </w:rPr>
        <w:t>可执行软件与需求规格说明书、设计说明书是一致的</w:t>
      </w:r>
      <w:r>
        <w:rPr>
          <w:rFonts w:hint="eastAsia"/>
          <w:lang w:eastAsia="zh-CN"/>
        </w:rPr>
        <w:t>。</w:t>
      </w:r>
    </w:p>
    <w:p>
      <w:pPr>
        <w:numPr>
          <w:ilvl w:val="0"/>
          <w:numId w:val="8"/>
        </w:numPr>
        <w:rPr>
          <w:rFonts w:hint="eastAsia"/>
          <w:lang w:eastAsia="zh-CN"/>
        </w:rPr>
      </w:pPr>
      <w:r>
        <w:rPr>
          <w:rFonts w:hint="eastAsia"/>
        </w:rPr>
        <w:t>测试覆盖率应达到100%</w:t>
      </w:r>
      <w:r>
        <w:rPr>
          <w:rFonts w:hint="eastAsia"/>
          <w:lang w:eastAsia="zh-CN"/>
        </w:rPr>
        <w:t>。</w:t>
      </w:r>
    </w:p>
    <w:p>
      <w:pPr>
        <w:numPr>
          <w:ilvl w:val="0"/>
          <w:numId w:val="8"/>
        </w:numPr>
        <w:rPr>
          <w:rFonts w:hint="eastAsia"/>
        </w:rPr>
      </w:pPr>
      <w:r>
        <w:rPr>
          <w:rFonts w:hint="eastAsia"/>
        </w:rPr>
        <w:t>功能测试：</w:t>
      </w:r>
    </w:p>
    <w:p>
      <w:pPr>
        <w:ind w:firstLine="420" w:firstLineChars="0"/>
        <w:rPr>
          <w:rFonts w:ascii="宋体" w:hAnsi="宋体"/>
        </w:rPr>
      </w:pPr>
      <w:r>
        <w:rPr>
          <w:rFonts w:hint="eastAsia"/>
        </w:rPr>
        <w:t>测试用例通过率要达到95%</w:t>
      </w:r>
      <w:r>
        <w:rPr>
          <w:rFonts w:hint="eastAsia" w:ascii="宋体" w:hAnsi="宋体"/>
        </w:rPr>
        <w:t>，且截图正确</w:t>
      </w:r>
    </w:p>
    <w:p>
      <w:pPr>
        <w:numPr>
          <w:ilvl w:val="0"/>
          <w:numId w:val="8"/>
        </w:numPr>
        <w:rPr>
          <w:rFonts w:hint="eastAsia"/>
        </w:rPr>
      </w:pPr>
      <w:r>
        <w:rPr>
          <w:rFonts w:hint="eastAsia"/>
        </w:rPr>
        <w:t>性能测试：</w:t>
      </w:r>
    </w:p>
    <w:p>
      <w:pPr>
        <w:ind w:firstLine="420" w:firstLineChars="0"/>
        <w:rPr>
          <w:rFonts w:ascii="宋体" w:hAnsi="宋体"/>
        </w:rPr>
      </w:pPr>
      <w:r>
        <w:rPr>
          <w:rFonts w:hint="eastAsia" w:ascii="宋体" w:hAnsi="宋体"/>
          <w:lang w:val="en-US" w:eastAsia="zh-CN"/>
        </w:rPr>
        <w:t>操作执行</w:t>
      </w:r>
      <w:r>
        <w:rPr>
          <w:rFonts w:hint="eastAsia" w:ascii="宋体" w:hAnsi="宋体"/>
        </w:rPr>
        <w:t>时间&lt;=</w:t>
      </w:r>
      <w:r>
        <w:rPr>
          <w:rFonts w:hint="eastAsia" w:ascii="宋体" w:hAnsi="宋体"/>
          <w:lang w:val="en-US" w:eastAsia="zh-CN"/>
        </w:rPr>
        <w:t>5</w:t>
      </w:r>
      <w:r>
        <w:rPr>
          <w:rFonts w:hint="eastAsia" w:ascii="宋体" w:hAnsi="宋体"/>
        </w:rPr>
        <w:t>s为合格&gt;</w:t>
      </w:r>
      <w:r>
        <w:rPr>
          <w:rFonts w:hint="eastAsia" w:ascii="宋体" w:hAnsi="宋体"/>
          <w:lang w:val="en-US" w:eastAsia="zh-CN"/>
        </w:rPr>
        <w:t>5</w:t>
      </w:r>
      <w:r>
        <w:rPr>
          <w:rFonts w:hint="eastAsia" w:ascii="宋体" w:hAnsi="宋体"/>
        </w:rPr>
        <w:t>s为不合格</w:t>
      </w:r>
    </w:p>
    <w:p>
      <w:pPr>
        <w:ind w:firstLine="420" w:firstLineChars="0"/>
        <w:rPr>
          <w:rFonts w:hint="eastAsia" w:ascii="宋体" w:hAnsi="宋体"/>
        </w:rPr>
      </w:pPr>
      <w:r>
        <w:rPr>
          <w:rFonts w:hint="eastAsia" w:ascii="宋体" w:hAnsi="宋体"/>
        </w:rPr>
        <w:t>页面切换时间&lt;=</w:t>
      </w:r>
      <w:r>
        <w:rPr>
          <w:rFonts w:hint="eastAsia" w:ascii="宋体" w:hAnsi="宋体"/>
          <w:lang w:val="en-US" w:eastAsia="zh-CN"/>
        </w:rPr>
        <w:t>3</w:t>
      </w:r>
      <w:r>
        <w:rPr>
          <w:rFonts w:hint="eastAsia" w:ascii="宋体" w:hAnsi="宋体"/>
        </w:rPr>
        <w:t>s为合格&gt;</w:t>
      </w:r>
      <w:r>
        <w:rPr>
          <w:rFonts w:hint="eastAsia" w:ascii="宋体" w:hAnsi="宋体"/>
          <w:lang w:val="en-US" w:eastAsia="zh-CN"/>
        </w:rPr>
        <w:t>3</w:t>
      </w:r>
      <w:r>
        <w:rPr>
          <w:rFonts w:hint="eastAsia" w:ascii="宋体" w:hAnsi="宋体"/>
        </w:rPr>
        <w:t>s为不合格</w:t>
      </w:r>
    </w:p>
    <w:p>
      <w:pPr>
        <w:numPr>
          <w:ilvl w:val="0"/>
          <w:numId w:val="8"/>
        </w:numPr>
        <w:rPr>
          <w:rFonts w:hint="eastAsia"/>
        </w:rPr>
      </w:pPr>
      <w:r>
        <w:rPr>
          <w:rFonts w:hint="eastAsia"/>
        </w:rPr>
        <w:t>系统页面风格符合规范化要求，程序代码编写以及各种命名符合规范化要求。</w:t>
      </w:r>
    </w:p>
    <w:p>
      <w:pPr>
        <w:numPr>
          <w:ilvl w:val="0"/>
          <w:numId w:val="8"/>
        </w:numPr>
        <w:rPr>
          <w:rFonts w:hint="eastAsia"/>
        </w:rPr>
      </w:pPr>
      <w:r>
        <w:rPr>
          <w:rFonts w:hint="eastAsia"/>
          <w:lang w:val="en-US" w:eastAsia="zh-CN"/>
        </w:rPr>
        <w:t>缺陷管理：</w:t>
      </w:r>
    </w:p>
    <w:p>
      <w:pPr>
        <w:numPr>
          <w:numId w:val="0"/>
        </w:numPr>
        <w:ind w:firstLine="420" w:firstLineChars="0"/>
        <w:rPr>
          <w:rFonts w:hint="eastAsia" w:eastAsia="宋体"/>
          <w:lang w:eastAsia="zh-CN"/>
        </w:rPr>
      </w:pPr>
      <w:r>
        <w:rPr>
          <w:rFonts w:hint="eastAsia"/>
        </w:rPr>
        <w:t>软件缺陷终结率达到100%</w:t>
      </w:r>
    </w:p>
    <w:p>
      <w:pPr>
        <w:pStyle w:val="3"/>
        <w:rPr>
          <w:rFonts w:ascii="宋体" w:hAnsi="宋体" w:eastAsia="宋体"/>
        </w:rPr>
      </w:pPr>
      <w:bookmarkStart w:id="15" w:name="_Toc506977236"/>
      <w:bookmarkStart w:id="16" w:name="_Toc43488926"/>
      <w:r>
        <w:rPr>
          <w:rFonts w:hint="eastAsia" w:ascii="宋体" w:hAnsi="宋体" w:eastAsia="宋体"/>
        </w:rPr>
        <w:t>4.</w:t>
      </w:r>
      <w:r>
        <w:rPr>
          <w:rFonts w:ascii="宋体" w:hAnsi="宋体" w:eastAsia="宋体"/>
        </w:rPr>
        <w:t>3</w:t>
      </w:r>
      <w:r>
        <w:rPr>
          <w:rFonts w:hint="eastAsia" w:ascii="宋体" w:hAnsi="宋体" w:eastAsia="宋体"/>
        </w:rPr>
        <w:t>软件能力</w:t>
      </w:r>
      <w:bookmarkEnd w:id="15"/>
      <w:bookmarkEnd w:id="16"/>
    </w:p>
    <w:p>
      <w:pPr>
        <w:rPr>
          <w:rFonts w:ascii="宋体" w:hAnsi="宋体"/>
        </w:rPr>
      </w:pPr>
      <w:bookmarkStart w:id="17" w:name="_Toc506977237"/>
      <w:bookmarkStart w:id="18" w:name="_Toc43488927"/>
      <w:r>
        <w:rPr>
          <w:rFonts w:hint="eastAsia" w:ascii="宋体" w:hAnsi="宋体"/>
        </w:rPr>
        <w:t>软件具有人性化的视图设计，完整、正确的服务能力，以及优秀的响应速度。可以为目标用户提供顺畅的使用体验。</w:t>
      </w:r>
    </w:p>
    <w:p>
      <w:pPr>
        <w:pStyle w:val="3"/>
        <w:rPr>
          <w:rFonts w:ascii="宋体" w:hAnsi="宋体" w:eastAsia="宋体"/>
        </w:rPr>
      </w:pPr>
      <w:r>
        <w:rPr>
          <w:rFonts w:hint="eastAsia" w:ascii="宋体" w:hAnsi="宋体" w:eastAsia="宋体"/>
        </w:rPr>
        <w:t>4.</w:t>
      </w:r>
      <w:r>
        <w:rPr>
          <w:rFonts w:ascii="宋体" w:hAnsi="宋体" w:eastAsia="宋体"/>
        </w:rPr>
        <w:t>4</w:t>
      </w:r>
      <w:r>
        <w:rPr>
          <w:rFonts w:hint="eastAsia" w:ascii="宋体" w:hAnsi="宋体" w:eastAsia="宋体"/>
        </w:rPr>
        <w:t>缺陷和限制</w:t>
      </w:r>
      <w:bookmarkEnd w:id="17"/>
      <w:bookmarkEnd w:id="18"/>
    </w:p>
    <w:p>
      <w:pPr>
        <w:rPr>
          <w:rFonts w:hint="eastAsia" w:ascii="宋体" w:hAnsi="宋体"/>
          <w:lang w:val="en-US" w:eastAsia="zh-CN"/>
        </w:rPr>
      </w:pPr>
      <w:r>
        <w:rPr>
          <w:rFonts w:hint="eastAsia" w:ascii="宋体" w:hAnsi="宋体"/>
          <w:lang w:val="en-US" w:eastAsia="zh-CN"/>
        </w:rPr>
        <w:t>部分界面设计不够现代化，索引功能有些索引类没有相应的数据库进行支撑，即书籍种类不够上繁多。</w:t>
      </w:r>
    </w:p>
    <w:p>
      <w:pPr>
        <w:rPr>
          <w:rFonts w:hint="default" w:ascii="宋体" w:hAnsi="宋体"/>
          <w:lang w:val="en-US" w:eastAsia="zh-CN"/>
        </w:rPr>
      </w:pPr>
      <w:r>
        <w:rPr>
          <w:rFonts w:hint="eastAsia" w:ascii="宋体" w:hAnsi="宋体"/>
          <w:lang w:val="en-US" w:eastAsia="zh-CN"/>
        </w:rPr>
        <w:t>订单管理方面不够人性化，一些功能没有考虑或者没有能力实现。</w:t>
      </w:r>
      <w:bookmarkStart w:id="21" w:name="_GoBack"/>
      <w:bookmarkEnd w:id="21"/>
    </w:p>
    <w:p>
      <w:pPr>
        <w:pStyle w:val="3"/>
        <w:rPr>
          <w:rFonts w:ascii="宋体" w:hAnsi="宋体" w:eastAsia="宋体"/>
        </w:rPr>
      </w:pPr>
      <w:bookmarkStart w:id="19" w:name="_Toc506977238"/>
      <w:bookmarkStart w:id="20" w:name="_Toc43488928"/>
      <w:r>
        <w:rPr>
          <w:rFonts w:hint="eastAsia" w:ascii="宋体" w:hAnsi="宋体" w:eastAsia="宋体"/>
        </w:rPr>
        <w:t>4.</w:t>
      </w:r>
      <w:r>
        <w:rPr>
          <w:rFonts w:ascii="宋体" w:hAnsi="宋体" w:eastAsia="宋体"/>
        </w:rPr>
        <w:t>5</w:t>
      </w:r>
      <w:r>
        <w:rPr>
          <w:rFonts w:hint="eastAsia" w:ascii="宋体" w:hAnsi="宋体" w:eastAsia="宋体"/>
        </w:rPr>
        <w:t>建议</w:t>
      </w:r>
      <w:bookmarkEnd w:id="19"/>
      <w:bookmarkEnd w:id="20"/>
    </w:p>
    <w:p>
      <w:pPr>
        <w:rPr>
          <w:rFonts w:ascii="宋体" w:hAnsi="宋体"/>
        </w:rPr>
      </w:pPr>
      <w:r>
        <w:rPr>
          <w:rFonts w:hint="eastAsia" w:ascii="宋体" w:hAnsi="宋体"/>
        </w:rPr>
        <w:t>有可能开展其他非功能测试，例如测试服务器负载峰值（负载测试）或用户恶意频繁发起请求（压力测试）等</w:t>
      </w:r>
      <w:r>
        <w:rPr>
          <w:rFonts w:hint="eastAsia" w:ascii="宋体" w:hAnsi="宋体"/>
          <w:lang w:eastAsia="zh-CN"/>
        </w:rPr>
        <w:t>，</w:t>
      </w:r>
      <w:r>
        <w:rPr>
          <w:rFonts w:hint="eastAsia" w:ascii="宋体" w:hAnsi="宋体"/>
          <w:lang w:val="en-US" w:eastAsia="zh-CN"/>
        </w:rPr>
        <w:t>并且</w:t>
      </w:r>
      <w:r>
        <w:rPr>
          <w:rFonts w:hint="eastAsia" w:ascii="宋体" w:hAnsi="宋体"/>
        </w:rPr>
        <w:t>应该考虑并设计预防逻辑。</w:t>
      </w:r>
    </w:p>
    <w:p>
      <w:r>
        <w:rPr>
          <w:rFonts w:hint="eastAsia" w:ascii="宋体" w:hAnsi="宋体"/>
          <w:lang w:val="en-US" w:eastAsia="zh-CN"/>
        </w:rPr>
        <w:t>网页</w:t>
      </w:r>
      <w:r>
        <w:rPr>
          <w:rFonts w:hint="eastAsia" w:ascii="宋体" w:hAnsi="宋体"/>
        </w:rPr>
        <w:t>上线后开展验收测试，比如开发组同时使用进行β测试。</w:t>
      </w:r>
    </w:p>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both"/>
    </w:pPr>
  </w:p>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both"/>
    </w:pPr>
    <w:r>
      <w:rPr>
        <w:rFonts w:hint="eastAsia"/>
      </w:rPr>
      <w:t>测试计划与分析报告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C13B64C"/>
    <w:multiLevelType w:val="multilevel"/>
    <w:tmpl w:val="8C13B64C"/>
    <w:lvl w:ilvl="0" w:tentative="0">
      <w:start w:val="1"/>
      <w:numFmt w:val="lowerLetter"/>
      <w:lvlText w:val="%1."/>
      <w:lvlJc w:val="left"/>
      <w:pPr>
        <w:tabs>
          <w:tab w:val="left" w:pos="360"/>
        </w:tabs>
        <w:ind w:left="357" w:hanging="357"/>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
    <w:nsid w:val="B17313F3"/>
    <w:multiLevelType w:val="singleLevel"/>
    <w:tmpl w:val="B17313F3"/>
    <w:lvl w:ilvl="0" w:tentative="0">
      <w:start w:val="1"/>
      <w:numFmt w:val="lowerLetter"/>
      <w:lvlText w:val="%1."/>
      <w:lvlJc w:val="left"/>
      <w:pPr>
        <w:tabs>
          <w:tab w:val="left" w:pos="312"/>
        </w:tabs>
      </w:pPr>
    </w:lvl>
  </w:abstractNum>
  <w:abstractNum w:abstractNumId="2">
    <w:nsid w:val="C663E495"/>
    <w:multiLevelType w:val="multilevel"/>
    <w:tmpl w:val="C663E495"/>
    <w:lvl w:ilvl="0" w:tentative="0">
      <w:start w:val="1"/>
      <w:numFmt w:val="lowerLetter"/>
      <w:lvlText w:val="%1."/>
      <w:lvlJc w:val="left"/>
      <w:pPr>
        <w:tabs>
          <w:tab w:val="left" w:pos="360"/>
        </w:tabs>
        <w:ind w:left="357" w:hanging="357"/>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
    <w:nsid w:val="02484039"/>
    <w:multiLevelType w:val="multilevel"/>
    <w:tmpl w:val="02484039"/>
    <w:lvl w:ilvl="0" w:tentative="0">
      <w:start w:val="1"/>
      <w:numFmt w:val="lowerLetter"/>
      <w:lvlText w:val="%1."/>
      <w:lvlJc w:val="left"/>
      <w:pPr>
        <w:tabs>
          <w:tab w:val="left" w:pos="360"/>
        </w:tabs>
        <w:ind w:left="360" w:hanging="36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4">
    <w:nsid w:val="366897FD"/>
    <w:multiLevelType w:val="multilevel"/>
    <w:tmpl w:val="366897FD"/>
    <w:lvl w:ilvl="0" w:tentative="0">
      <w:start w:val="1"/>
      <w:numFmt w:val="lowerLetter"/>
      <w:lvlText w:val="%1."/>
      <w:lvlJc w:val="left"/>
      <w:pPr>
        <w:tabs>
          <w:tab w:val="left" w:pos="360"/>
        </w:tabs>
        <w:ind w:left="357" w:hanging="357"/>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5">
    <w:nsid w:val="3CD278E5"/>
    <w:multiLevelType w:val="multilevel"/>
    <w:tmpl w:val="3CD278E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660CE7CE"/>
    <w:multiLevelType w:val="multilevel"/>
    <w:tmpl w:val="660CE7CE"/>
    <w:lvl w:ilvl="0" w:tentative="0">
      <w:start w:val="1"/>
      <w:numFmt w:val="lowerLetter"/>
      <w:lvlText w:val="%1."/>
      <w:lvlJc w:val="left"/>
      <w:pPr>
        <w:tabs>
          <w:tab w:val="left" w:pos="360"/>
        </w:tabs>
        <w:ind w:left="357" w:hanging="357"/>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7">
    <w:nsid w:val="6D175B40"/>
    <w:multiLevelType w:val="multilevel"/>
    <w:tmpl w:val="6D175B40"/>
    <w:lvl w:ilvl="0" w:tentative="0">
      <w:start w:val="1"/>
      <w:numFmt w:val="lowerLetter"/>
      <w:lvlText w:val="%1."/>
      <w:lvlJc w:val="left"/>
      <w:pPr>
        <w:tabs>
          <w:tab w:val="left" w:pos="360"/>
        </w:tabs>
        <w:ind w:left="357" w:hanging="357"/>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num w:numId="1">
    <w:abstractNumId w:val="3"/>
  </w:num>
  <w:num w:numId="2">
    <w:abstractNumId w:val="5"/>
  </w:num>
  <w:num w:numId="3">
    <w:abstractNumId w:val="7"/>
  </w:num>
  <w:num w:numId="4">
    <w:abstractNumId w:val="0"/>
  </w:num>
  <w:num w:numId="5">
    <w:abstractNumId w:val="2"/>
  </w:num>
  <w:num w:numId="6">
    <w:abstractNumId w:val="6"/>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jA2YmJkZjYzZWRlYzZlOTBkMzY5ZGVjZDg0NGE2ODUifQ=="/>
  </w:docVars>
  <w:rsids>
    <w:rsidRoot w:val="00000000"/>
    <w:rsid w:val="023615AF"/>
    <w:rsid w:val="03A42803"/>
    <w:rsid w:val="05F14805"/>
    <w:rsid w:val="0C372D53"/>
    <w:rsid w:val="0F697B22"/>
    <w:rsid w:val="0F7D081D"/>
    <w:rsid w:val="11A02087"/>
    <w:rsid w:val="1917594D"/>
    <w:rsid w:val="192D1C36"/>
    <w:rsid w:val="19DC08F3"/>
    <w:rsid w:val="19F45B80"/>
    <w:rsid w:val="1ADF5185"/>
    <w:rsid w:val="1E4C1AE7"/>
    <w:rsid w:val="1ED55F80"/>
    <w:rsid w:val="23052BAC"/>
    <w:rsid w:val="240D1777"/>
    <w:rsid w:val="267F3FEE"/>
    <w:rsid w:val="27C748D4"/>
    <w:rsid w:val="29022526"/>
    <w:rsid w:val="2A740A53"/>
    <w:rsid w:val="2D773B83"/>
    <w:rsid w:val="2FBD3C94"/>
    <w:rsid w:val="31C4268E"/>
    <w:rsid w:val="31E51E01"/>
    <w:rsid w:val="32EA7A9C"/>
    <w:rsid w:val="357A2FAC"/>
    <w:rsid w:val="3E9C21BE"/>
    <w:rsid w:val="418310B1"/>
    <w:rsid w:val="42AF5166"/>
    <w:rsid w:val="43F247C7"/>
    <w:rsid w:val="496164DE"/>
    <w:rsid w:val="4A534079"/>
    <w:rsid w:val="4CDB30E2"/>
    <w:rsid w:val="4EE17D64"/>
    <w:rsid w:val="4FB530E0"/>
    <w:rsid w:val="50597F0F"/>
    <w:rsid w:val="51D6733E"/>
    <w:rsid w:val="564D35BB"/>
    <w:rsid w:val="58937D37"/>
    <w:rsid w:val="59F3675B"/>
    <w:rsid w:val="5C8178FE"/>
    <w:rsid w:val="5DDF11B8"/>
    <w:rsid w:val="5DE352BC"/>
    <w:rsid w:val="66D907E4"/>
    <w:rsid w:val="6B3739CD"/>
    <w:rsid w:val="6CA13C29"/>
    <w:rsid w:val="6CF523F3"/>
    <w:rsid w:val="6FF762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name="toc 1"/>
    <w:lsdException w:qFormat="1" w:unhideWhenUsed="0" w:uiPriority="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name="header"/>
    <w:lsdException w:qFormat="1" w:unhideWhenUsed="0" w:uiPriority="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spacing w:before="260" w:after="260" w:line="416" w:lineRule="auto"/>
      <w:outlineLvl w:val="2"/>
    </w:pPr>
    <w:rPr>
      <w:b/>
      <w:bCs/>
      <w:sz w:val="32"/>
      <w:szCs w:val="32"/>
    </w:rPr>
  </w:style>
  <w:style w:type="character" w:default="1" w:styleId="10">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paragraph" w:styleId="5">
    <w:name w:val="footer"/>
    <w:basedOn w:val="1"/>
    <w:semiHidden/>
    <w:qFormat/>
    <w:uiPriority w:val="0"/>
    <w:pPr>
      <w:tabs>
        <w:tab w:val="center" w:pos="4153"/>
        <w:tab w:val="right" w:pos="8306"/>
      </w:tabs>
      <w:snapToGrid w:val="0"/>
      <w:jc w:val="left"/>
    </w:pPr>
    <w:rPr>
      <w:sz w:val="18"/>
      <w:szCs w:val="18"/>
    </w:rPr>
  </w:style>
  <w:style w:type="paragraph" w:styleId="6">
    <w:name w:val="header"/>
    <w:basedOn w:val="1"/>
    <w:semiHidden/>
    <w:qFormat/>
    <w:uiPriority w:val="0"/>
    <w:pPr>
      <w:pBdr>
        <w:bottom w:val="single" w:color="auto" w:sz="6" w:space="1"/>
      </w:pBdr>
      <w:tabs>
        <w:tab w:val="center" w:pos="4153"/>
        <w:tab w:val="right" w:pos="8306"/>
      </w:tabs>
      <w:snapToGrid w:val="0"/>
      <w:jc w:val="center"/>
    </w:pPr>
    <w:rPr>
      <w:sz w:val="18"/>
      <w:szCs w:val="18"/>
    </w:rPr>
  </w:style>
  <w:style w:type="paragraph" w:styleId="7">
    <w:name w:val="toc 1"/>
    <w:basedOn w:val="1"/>
    <w:next w:val="1"/>
    <w:semiHidden/>
    <w:qFormat/>
    <w:uiPriority w:val="0"/>
  </w:style>
  <w:style w:type="paragraph" w:styleId="8">
    <w:name w:val="toc 2"/>
    <w:basedOn w:val="1"/>
    <w:next w:val="1"/>
    <w:semiHidden/>
    <w:qFormat/>
    <w:uiPriority w:val="0"/>
    <w:pPr>
      <w:ind w:left="420" w:leftChars="200"/>
    </w:pPr>
  </w:style>
  <w:style w:type="character" w:styleId="11">
    <w:name w:val="Hyperlink"/>
    <w:semiHidden/>
    <w:qFormat/>
    <w:uiPriority w:val="0"/>
    <w:rPr>
      <w:color w:val="0000FF"/>
      <w:u w:val="single"/>
    </w:rPr>
  </w:style>
  <w:style w:type="paragraph" w:styleId="12">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16</Pages>
  <Words>4337</Words>
  <Characters>5159</Characters>
  <Lines>0</Lines>
  <Paragraphs>0</Paragraphs>
  <TotalTime>5</TotalTime>
  <ScaleCrop>false</ScaleCrop>
  <LinksUpToDate>false</LinksUpToDate>
  <CharactersWithSpaces>5617</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2023-07-04T01:49:30Z</dcterms:created>
  <dc:creator>Galahad</dc:creator>
  <cp:lastModifiedBy>GALAHAD.</cp:lastModifiedBy>
  <dcterms:modified xsi:type="dcterms:W3CDTF">2023-07-04T02:06:01Z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4F88E6A1A9174EDFA443D0212F3BBAE9_12</vt:lpwstr>
  </property>
</Properties>
</file>