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3C97E" w14:textId="2B1955E3" w:rsidR="0099763D" w:rsidRPr="0099763D" w:rsidRDefault="0099763D" w:rsidP="0099763D">
      <w:pPr>
        <w:pStyle w:val="1"/>
        <w:rPr>
          <w:rFonts w:ascii="宋体" w:hAnsi="宋体"/>
          <w:b w:val="0"/>
          <w:bCs/>
          <w:color w:val="000000" w:themeColor="text1"/>
        </w:rPr>
      </w:pPr>
      <w:r w:rsidRPr="0099763D">
        <w:rPr>
          <w:rFonts w:ascii="宋体" w:hAnsi="宋体"/>
          <w:bCs/>
          <w:color w:val="000000" w:themeColor="text1"/>
        </w:rPr>
        <w:t>用户画像</w:t>
      </w:r>
    </w:p>
    <w:p w14:paraId="0E359F93" w14:textId="77777777" w:rsidR="0099763D" w:rsidRPr="00D151F8" w:rsidRDefault="0099763D" w:rsidP="0099763D">
      <w:pPr>
        <w:widowControl/>
        <w:ind w:firstLine="420"/>
        <w:rPr>
          <w:rFonts w:ascii="宋体" w:eastAsia="宋体" w:hAnsi="宋体" w:cs="宋体"/>
          <w:kern w:val="0"/>
          <w:sz w:val="24"/>
          <w:lang w:bidi="ar"/>
        </w:rPr>
      </w:pPr>
      <w:r w:rsidRPr="00D151F8">
        <w:rPr>
          <w:rFonts w:ascii="宋体" w:eastAsia="宋体" w:hAnsi="宋体" w:cs="宋体" w:hint="eastAsia"/>
          <w:kern w:val="0"/>
          <w:sz w:val="24"/>
          <w:lang w:bidi="ar"/>
        </w:rPr>
        <w:t>以《永泰文书》、《潘阳湖文书》等为例的地方文书是</w:t>
      </w:r>
      <w:r>
        <w:rPr>
          <w:rFonts w:ascii="宋体" w:eastAsia="宋体" w:hAnsi="宋体" w:cs="宋体" w:hint="eastAsia"/>
          <w:kern w:val="0"/>
          <w:sz w:val="24"/>
          <w:lang w:bidi="ar"/>
        </w:rPr>
        <w:t>我国</w:t>
      </w:r>
      <w:r w:rsidRPr="00D151F8">
        <w:rPr>
          <w:rFonts w:ascii="宋体" w:eastAsia="宋体" w:hAnsi="宋体" w:cs="宋体" w:hint="eastAsia"/>
          <w:kern w:val="0"/>
          <w:sz w:val="24"/>
          <w:lang w:bidi="ar"/>
        </w:rPr>
        <w:t>重要的历史文献，</w:t>
      </w:r>
      <w:r>
        <w:rPr>
          <w:rFonts w:ascii="宋体" w:eastAsia="宋体" w:hAnsi="宋体" w:cs="宋体" w:hint="eastAsia"/>
          <w:kern w:val="0"/>
          <w:sz w:val="24"/>
          <w:lang w:bidi="ar"/>
        </w:rPr>
        <w:t>具有重要的人文研究价值。</w:t>
      </w:r>
      <w:r w:rsidRPr="00D151F8">
        <w:rPr>
          <w:rFonts w:ascii="宋体" w:eastAsia="宋体" w:hAnsi="宋体" w:cs="宋体" w:hint="eastAsia"/>
          <w:kern w:val="0"/>
          <w:sz w:val="24"/>
          <w:lang w:bidi="ar"/>
        </w:rPr>
        <w:t>我们访谈了几位历史学系、中文系等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人文社科领域的在校学生</w:t>
      </w:r>
      <w:r w:rsidRPr="00D151F8">
        <w:rPr>
          <w:rFonts w:ascii="宋体" w:eastAsia="宋体" w:hAnsi="宋体" w:cs="宋体" w:hint="eastAsia"/>
          <w:kern w:val="0"/>
          <w:sz w:val="24"/>
          <w:lang w:bidi="ar"/>
        </w:rPr>
        <w:t>及相关领域研究人员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，</w:t>
      </w:r>
      <w:r w:rsidRPr="00D151F8">
        <w:rPr>
          <w:rFonts w:ascii="宋体" w:eastAsia="宋体" w:hAnsi="宋体" w:cs="宋体" w:hint="eastAsia"/>
          <w:kern w:val="0"/>
          <w:sz w:val="24"/>
          <w:lang w:bidi="ar"/>
        </w:rPr>
        <w:t>总结出用户多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呈现出“以研究为导向、需求聚焦实用功能”的鲜明特征。</w:t>
      </w:r>
    </w:p>
    <w:p w14:paraId="3A3771BE" w14:textId="77777777" w:rsidR="0099763D" w:rsidRPr="00D151F8" w:rsidRDefault="0099763D" w:rsidP="0099763D">
      <w:pPr>
        <w:widowControl/>
        <w:rPr>
          <w:rFonts w:ascii="宋体" w:eastAsia="宋体" w:hAnsi="宋体" w:cs="宋体"/>
          <w:kern w:val="0"/>
          <w:sz w:val="24"/>
          <w:lang w:bidi="ar"/>
        </w:rPr>
      </w:pPr>
    </w:p>
    <w:p w14:paraId="7C13475C" w14:textId="77777777" w:rsidR="0099763D" w:rsidRPr="00D151F8" w:rsidRDefault="0099763D" w:rsidP="0099763D">
      <w:pPr>
        <w:widowControl/>
        <w:ind w:firstLine="420"/>
        <w:rPr>
          <w:rFonts w:ascii="宋体" w:eastAsia="宋体" w:hAnsi="宋体" w:cs="宋体"/>
          <w:kern w:val="0"/>
          <w:sz w:val="24"/>
          <w:lang w:bidi="ar"/>
        </w:rPr>
      </w:pPr>
      <w:r w:rsidRPr="00D151F8">
        <w:rPr>
          <w:rFonts w:ascii="宋体" w:eastAsia="宋体" w:hAnsi="宋体" w:cs="宋体" w:hint="eastAsia"/>
          <w:kern w:val="0"/>
          <w:sz w:val="24"/>
          <w:lang w:bidi="ar"/>
        </w:rPr>
        <w:t>据调研，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在使用习惯与场景上，用户接触地方历史文书的经验存在差异，部分用户曾接触鄱阳湖文书、</w:t>
      </w:r>
      <w:proofErr w:type="gramStart"/>
      <w:r w:rsidRPr="00D151F8">
        <w:rPr>
          <w:rFonts w:ascii="宋体" w:eastAsia="宋体" w:hAnsi="宋体" w:cs="宋体"/>
          <w:kern w:val="0"/>
          <w:sz w:val="24"/>
          <w:lang w:bidi="ar"/>
        </w:rPr>
        <w:t>里耶秦简</w:t>
      </w:r>
      <w:proofErr w:type="gramEnd"/>
      <w:r w:rsidRPr="00D151F8">
        <w:rPr>
          <w:rFonts w:ascii="宋体" w:eastAsia="宋体" w:hAnsi="宋体" w:cs="宋体"/>
          <w:kern w:val="0"/>
          <w:sz w:val="24"/>
          <w:lang w:bidi="ar"/>
        </w:rPr>
        <w:t>、永</w:t>
      </w:r>
      <w:proofErr w:type="gramStart"/>
      <w:r w:rsidRPr="00D151F8">
        <w:rPr>
          <w:rFonts w:ascii="宋体" w:eastAsia="宋体" w:hAnsi="宋体" w:cs="宋体"/>
          <w:kern w:val="0"/>
          <w:sz w:val="24"/>
          <w:lang w:bidi="ar"/>
        </w:rPr>
        <w:t>泰文书</w:t>
      </w:r>
      <w:proofErr w:type="gramEnd"/>
      <w:r w:rsidRPr="00D151F8">
        <w:rPr>
          <w:rFonts w:ascii="宋体" w:eastAsia="宋体" w:hAnsi="宋体" w:cs="宋体"/>
          <w:kern w:val="0"/>
          <w:sz w:val="24"/>
          <w:lang w:bidi="ar"/>
        </w:rPr>
        <w:t>等具体文献，另有部分用户接触较少；获取文书的渠道主要依赖现有文书数据库（如徽州文书数据库）、地方文献馆或档案馆及历史文书出版物，数字资源与实体资源并重。当前使用过程中，用户普遍面临</w:t>
      </w:r>
      <w:r>
        <w:rPr>
          <w:rFonts w:ascii="宋体" w:eastAsia="宋体" w:hAnsi="宋体" w:cs="宋体" w:hint="eastAsia"/>
          <w:kern w:val="0"/>
          <w:sz w:val="24"/>
          <w:lang w:bidi="ar"/>
        </w:rPr>
        <w:t>文书资源整合程度低、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检索不便、文书难分类解读、阅读体验不佳、笔记功能缺失等痛点，如“查询内容困难”“难以做笔记”“语言晦涩难懂”等反馈，凸显对高效工具的迫切需求。</w:t>
      </w:r>
    </w:p>
    <w:p w14:paraId="0AA57D40" w14:textId="77777777" w:rsidR="0099763D" w:rsidRPr="00D151F8" w:rsidRDefault="0099763D" w:rsidP="0099763D">
      <w:pPr>
        <w:widowControl/>
        <w:rPr>
          <w:rFonts w:ascii="宋体" w:eastAsia="宋体" w:hAnsi="宋体" w:cs="宋体"/>
          <w:kern w:val="0"/>
          <w:sz w:val="24"/>
          <w:lang w:bidi="ar"/>
        </w:rPr>
      </w:pPr>
    </w:p>
    <w:p w14:paraId="09C2B83A" w14:textId="77777777" w:rsidR="0099763D" w:rsidRPr="00D151F8" w:rsidRDefault="0099763D" w:rsidP="0099763D">
      <w:pPr>
        <w:widowControl/>
        <w:ind w:firstLine="420"/>
        <w:rPr>
          <w:rFonts w:ascii="宋体" w:eastAsia="宋体" w:hAnsi="宋体" w:cs="宋体"/>
          <w:kern w:val="0"/>
          <w:sz w:val="24"/>
          <w:lang w:bidi="ar"/>
        </w:rPr>
      </w:pPr>
      <w:r w:rsidRPr="00D151F8">
        <w:rPr>
          <w:rFonts w:ascii="宋体" w:eastAsia="宋体" w:hAnsi="宋体" w:cs="宋体"/>
          <w:kern w:val="0"/>
          <w:sz w:val="24"/>
          <w:lang w:bidi="ar"/>
        </w:rPr>
        <w:t>核心需求方面，用户以研究为核心目标，对系统功能的期待高度聚焦实用型工具。检索层面，希望支持关键词、归属地、年份、作者、内容类型等多维度检索，强调检索的准确性与速度；管理层面，需求集中于多角度文书分类、全文检索、收藏及笔记功能，部分用户关注阅读数据的存储与备份；交互层面，偏好简洁易用的界面，要求显示文书封面等基本信息，支持简体版、白话文翻译、文白对照</w:t>
      </w:r>
      <w:r w:rsidRPr="00D151F8">
        <w:rPr>
          <w:rFonts w:ascii="宋体" w:eastAsia="宋体" w:hAnsi="宋体" w:cs="宋体" w:hint="eastAsia"/>
          <w:kern w:val="0"/>
          <w:sz w:val="24"/>
          <w:lang w:bidi="ar"/>
        </w:rPr>
        <w:t>，期待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便捷</w:t>
      </w:r>
      <w:r w:rsidRPr="00D151F8">
        <w:rPr>
          <w:rFonts w:ascii="宋体" w:eastAsia="宋体" w:hAnsi="宋体" w:cs="宋体" w:hint="eastAsia"/>
          <w:kern w:val="0"/>
          <w:sz w:val="24"/>
          <w:lang w:bidi="ar"/>
        </w:rPr>
        <w:t>的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交互方式。</w:t>
      </w:r>
    </w:p>
    <w:p w14:paraId="0E22307C" w14:textId="77777777" w:rsidR="0099763D" w:rsidRPr="00D151F8" w:rsidRDefault="0099763D" w:rsidP="0099763D">
      <w:pPr>
        <w:widowControl/>
        <w:rPr>
          <w:rFonts w:ascii="宋体" w:eastAsia="宋体" w:hAnsi="宋体" w:cs="宋体"/>
          <w:kern w:val="0"/>
          <w:sz w:val="24"/>
          <w:lang w:bidi="ar"/>
        </w:rPr>
      </w:pPr>
    </w:p>
    <w:p w14:paraId="50AACD5A" w14:textId="77777777" w:rsidR="0099763D" w:rsidRPr="00D151F8" w:rsidRDefault="0099763D" w:rsidP="0099763D">
      <w:pPr>
        <w:widowControl/>
        <w:ind w:firstLine="420"/>
        <w:rPr>
          <w:rFonts w:ascii="宋体" w:eastAsia="宋体" w:hAnsi="宋体"/>
        </w:rPr>
      </w:pPr>
      <w:r w:rsidRPr="00D151F8">
        <w:rPr>
          <w:rFonts w:ascii="宋体" w:eastAsia="宋体" w:hAnsi="宋体" w:cs="宋体"/>
          <w:kern w:val="0"/>
          <w:sz w:val="24"/>
          <w:lang w:bidi="ar"/>
        </w:rPr>
        <w:t>同时，</w:t>
      </w:r>
      <w:r w:rsidRPr="00D151F8">
        <w:rPr>
          <w:rFonts w:ascii="宋体" w:eastAsia="宋体" w:hAnsi="宋体" w:cs="宋体" w:hint="eastAsia"/>
          <w:kern w:val="0"/>
          <w:sz w:val="24"/>
          <w:lang w:bidi="ar"/>
        </w:rPr>
        <w:t>我们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需兼顾数据管理人员的需求，这类用户关注数据导入更新、插入删除、日志记录等功能，要求系统兼顾安全性、结构性与效率，为后续</w:t>
      </w:r>
      <w:r>
        <w:rPr>
          <w:rFonts w:ascii="宋体" w:eastAsia="宋体" w:hAnsi="宋体" w:cs="宋体" w:hint="eastAsia"/>
          <w:kern w:val="0"/>
          <w:sz w:val="24"/>
          <w:lang w:bidi="ar"/>
        </w:rPr>
        <w:t>管理系统结构设计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提供了</w:t>
      </w:r>
      <w:r>
        <w:rPr>
          <w:rFonts w:ascii="宋体" w:eastAsia="宋体" w:hAnsi="宋体" w:cs="宋体" w:hint="eastAsia"/>
          <w:kern w:val="0"/>
          <w:sz w:val="24"/>
          <w:lang w:bidi="ar"/>
        </w:rPr>
        <w:t>较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全面</w:t>
      </w:r>
      <w:r>
        <w:rPr>
          <w:rFonts w:ascii="宋体" w:eastAsia="宋体" w:hAnsi="宋体" w:cs="宋体" w:hint="eastAsia"/>
          <w:kern w:val="0"/>
          <w:sz w:val="24"/>
          <w:lang w:bidi="ar"/>
        </w:rPr>
        <w:t>的</w:t>
      </w:r>
      <w:r w:rsidRPr="00D151F8">
        <w:rPr>
          <w:rFonts w:ascii="宋体" w:eastAsia="宋体" w:hAnsi="宋体" w:cs="宋体"/>
          <w:kern w:val="0"/>
          <w:sz w:val="24"/>
          <w:lang w:bidi="ar"/>
        </w:rPr>
        <w:t>视角。</w:t>
      </w:r>
    </w:p>
    <w:p w14:paraId="6E6F23B5" w14:textId="38B9B64A" w:rsidR="0099763D" w:rsidRDefault="004269F5" w:rsidP="0099763D">
      <w:pPr>
        <w:pStyle w:val="1"/>
        <w:rPr>
          <w:rFonts w:ascii="宋体" w:hAnsi="宋体"/>
          <w:b w:val="0"/>
          <w:bCs/>
          <w:color w:val="000000" w:themeColor="text1"/>
        </w:rPr>
      </w:pPr>
      <w:r>
        <w:rPr>
          <w:rFonts w:ascii="宋体" w:hAnsi="宋体" w:hint="eastAsia"/>
          <w:bCs/>
          <w:color w:val="000000" w:themeColor="text1"/>
        </w:rPr>
        <w:t>数据字典</w:t>
      </w:r>
    </w:p>
    <w:p w14:paraId="6D52BBC7" w14:textId="77777777" w:rsidR="0099763D" w:rsidRPr="0099763D" w:rsidRDefault="0099763D" w:rsidP="0099763D"/>
    <w:tbl>
      <w:tblPr>
        <w:tblStyle w:val="af2"/>
        <w:tblW w:w="8642" w:type="dxa"/>
        <w:tblLook w:val="04A0" w:firstRow="1" w:lastRow="0" w:firstColumn="1" w:lastColumn="0" w:noHBand="0" w:noVBand="1"/>
      </w:tblPr>
      <w:tblGrid>
        <w:gridCol w:w="426"/>
        <w:gridCol w:w="1601"/>
        <w:gridCol w:w="1601"/>
        <w:gridCol w:w="1295"/>
        <w:gridCol w:w="916"/>
        <w:gridCol w:w="1253"/>
        <w:gridCol w:w="1550"/>
      </w:tblGrid>
      <w:tr w:rsidR="005B4DE9" w:rsidRPr="00B06BB0" w14:paraId="165A9D73" w14:textId="3DAA8CA5" w:rsidTr="00B06BB0">
        <w:trPr>
          <w:tblHeader/>
        </w:trPr>
        <w:tc>
          <w:tcPr>
            <w:tcW w:w="0" w:type="auto"/>
          </w:tcPr>
          <w:p w14:paraId="18DA4082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</w:p>
        </w:tc>
        <w:tc>
          <w:tcPr>
            <w:tcW w:w="0" w:type="auto"/>
          </w:tcPr>
          <w:p w14:paraId="70110AF1" w14:textId="20AFDCC2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集成文书</w:t>
            </w:r>
          </w:p>
        </w:tc>
        <w:tc>
          <w:tcPr>
            <w:tcW w:w="0" w:type="auto"/>
          </w:tcPr>
          <w:p w14:paraId="07E977B3" w14:textId="2F2B1FE8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单张资源</w:t>
            </w:r>
          </w:p>
        </w:tc>
        <w:tc>
          <w:tcPr>
            <w:tcW w:w="1295" w:type="dxa"/>
          </w:tcPr>
          <w:p w14:paraId="22A1B18C" w14:textId="27D114A9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用户</w:t>
            </w:r>
          </w:p>
        </w:tc>
        <w:tc>
          <w:tcPr>
            <w:tcW w:w="916" w:type="dxa"/>
          </w:tcPr>
          <w:p w14:paraId="3024FF15" w14:textId="2BE18BA5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收藏</w:t>
            </w:r>
          </w:p>
        </w:tc>
        <w:tc>
          <w:tcPr>
            <w:tcW w:w="0" w:type="auto"/>
          </w:tcPr>
          <w:p w14:paraId="5355C1C2" w14:textId="0C931B51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笔记</w:t>
            </w:r>
          </w:p>
        </w:tc>
        <w:tc>
          <w:tcPr>
            <w:tcW w:w="1550" w:type="dxa"/>
          </w:tcPr>
          <w:p w14:paraId="52E26836" w14:textId="6F3B70EE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阅读</w:t>
            </w:r>
          </w:p>
        </w:tc>
      </w:tr>
      <w:tr w:rsidR="005B4DE9" w:rsidRPr="00B06BB0" w14:paraId="11610902" w14:textId="52C4CA64" w:rsidTr="00B06BB0">
        <w:trPr>
          <w:tblHeader/>
        </w:trPr>
        <w:tc>
          <w:tcPr>
            <w:tcW w:w="0" w:type="auto"/>
          </w:tcPr>
          <w:p w14:paraId="2D570FEF" w14:textId="59BB4B69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数据项</w:t>
            </w:r>
          </w:p>
        </w:tc>
        <w:tc>
          <w:tcPr>
            <w:tcW w:w="0" w:type="auto"/>
          </w:tcPr>
          <w:p w14:paraId="719ECE2D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文书ID</w:t>
            </w:r>
          </w:p>
          <w:p w14:paraId="24ACCB99" w14:textId="52901F2B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文书名称</w:t>
            </w:r>
          </w:p>
          <w:p w14:paraId="473E9F8A" w14:textId="4A34ACD2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文书区域</w:t>
            </w:r>
          </w:p>
          <w:p w14:paraId="27EC8673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文书简介</w:t>
            </w:r>
          </w:p>
          <w:p w14:paraId="4C2C56CA" w14:textId="4D78ECA5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文书封面</w:t>
            </w:r>
          </w:p>
        </w:tc>
        <w:tc>
          <w:tcPr>
            <w:tcW w:w="0" w:type="auto"/>
          </w:tcPr>
          <w:p w14:paraId="1D1152F2" w14:textId="3AE636D5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文书ID</w:t>
            </w:r>
          </w:p>
          <w:p w14:paraId="0C3364BD" w14:textId="3E6C1EF6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资源ID</w:t>
            </w:r>
          </w:p>
          <w:p w14:paraId="63C18F19" w14:textId="543C2CE9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名称</w:t>
            </w:r>
          </w:p>
          <w:p w14:paraId="0F4533CC" w14:textId="4BFAF50E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资源类型</w:t>
            </w:r>
          </w:p>
          <w:p w14:paraId="18362783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年代</w:t>
            </w:r>
          </w:p>
          <w:p w14:paraId="029E085D" w14:textId="4F5C79EE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日期</w:t>
            </w:r>
          </w:p>
          <w:p w14:paraId="12F12F5E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属地</w:t>
            </w:r>
          </w:p>
          <w:p w14:paraId="0C1045CA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归户</w:t>
            </w:r>
          </w:p>
          <w:p w14:paraId="61D83AA7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作者</w:t>
            </w:r>
          </w:p>
          <w:p w14:paraId="072D3669" w14:textId="3F98BE8F" w:rsidR="005B4DE9" w:rsidRPr="00B06BB0" w:rsidRDefault="005B4DE9" w:rsidP="000B1C7E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原文</w:t>
            </w:r>
          </w:p>
          <w:p w14:paraId="0F543916" w14:textId="2D0C7F3F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简体版原文</w:t>
            </w:r>
          </w:p>
          <w:p w14:paraId="5AE2711B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白话文翻译</w:t>
            </w:r>
          </w:p>
          <w:p w14:paraId="37B856EF" w14:textId="0D0F6280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文献材质</w:t>
            </w:r>
          </w:p>
          <w:p w14:paraId="6B781D0F" w14:textId="22402589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文献尺寸</w:t>
            </w:r>
          </w:p>
          <w:p w14:paraId="000AFE6C" w14:textId="4C086A42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图片</w:t>
            </w:r>
          </w:p>
        </w:tc>
        <w:tc>
          <w:tcPr>
            <w:tcW w:w="1295" w:type="dxa"/>
          </w:tcPr>
          <w:p w14:paraId="3B33946D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用户ID</w:t>
            </w:r>
          </w:p>
          <w:p w14:paraId="7AA39FE3" w14:textId="69B41D96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用户名</w:t>
            </w:r>
          </w:p>
          <w:p w14:paraId="3910982B" w14:textId="67A2D8B1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用户邮箱</w:t>
            </w:r>
          </w:p>
          <w:p w14:paraId="4613606C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密码</w:t>
            </w:r>
          </w:p>
          <w:p w14:paraId="40CF2A5C" w14:textId="38BE0D25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</w:p>
        </w:tc>
        <w:tc>
          <w:tcPr>
            <w:tcW w:w="916" w:type="dxa"/>
          </w:tcPr>
          <w:p w14:paraId="15F5B513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收藏ID</w:t>
            </w:r>
          </w:p>
          <w:p w14:paraId="559C8252" w14:textId="2BE22CDF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分类标签</w:t>
            </w:r>
          </w:p>
          <w:p w14:paraId="098624D1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收藏时间</w:t>
            </w:r>
          </w:p>
          <w:p w14:paraId="7F2579FA" w14:textId="511B764E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文书ID</w:t>
            </w:r>
          </w:p>
          <w:p w14:paraId="260D00A7" w14:textId="20CA6F03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资源ID</w:t>
            </w:r>
          </w:p>
          <w:p w14:paraId="6698DCF1" w14:textId="49931300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用户ID</w:t>
            </w:r>
          </w:p>
        </w:tc>
        <w:tc>
          <w:tcPr>
            <w:tcW w:w="0" w:type="auto"/>
          </w:tcPr>
          <w:p w14:paraId="2A802FF0" w14:textId="12636F1B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注释ID</w:t>
            </w:r>
          </w:p>
          <w:p w14:paraId="3EF79002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注释内容</w:t>
            </w:r>
          </w:p>
          <w:p w14:paraId="593098F3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注释分类</w:t>
            </w:r>
          </w:p>
          <w:p w14:paraId="437B992A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注释时间</w:t>
            </w:r>
          </w:p>
          <w:p w14:paraId="02C96B3E" w14:textId="5A123CFE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文书ID</w:t>
            </w:r>
          </w:p>
          <w:p w14:paraId="7C5D726B" w14:textId="51DB2FA2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资源ID</w:t>
            </w:r>
          </w:p>
          <w:p w14:paraId="6FA5F4AA" w14:textId="551DAF22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用户ID</w:t>
            </w:r>
          </w:p>
        </w:tc>
        <w:tc>
          <w:tcPr>
            <w:tcW w:w="1550" w:type="dxa"/>
          </w:tcPr>
          <w:p w14:paraId="7899A979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阅读ID</w:t>
            </w:r>
          </w:p>
          <w:p w14:paraId="0D5BA0B5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阅读时间</w:t>
            </w:r>
          </w:p>
          <w:p w14:paraId="20D7B366" w14:textId="2B481998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文书ID</w:t>
            </w:r>
          </w:p>
          <w:p w14:paraId="49F27B99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资源ID</w:t>
            </w:r>
          </w:p>
          <w:p w14:paraId="7AC1F5AA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资源名称</w:t>
            </w:r>
          </w:p>
          <w:p w14:paraId="7D86BB17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资源类型</w:t>
            </w:r>
          </w:p>
          <w:p w14:paraId="2AE09A81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原文</w:t>
            </w:r>
          </w:p>
          <w:p w14:paraId="636A0A00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简体版原文</w:t>
            </w:r>
          </w:p>
          <w:p w14:paraId="5CF3A8A2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白话文翻译</w:t>
            </w:r>
          </w:p>
          <w:p w14:paraId="629531F2" w14:textId="4784FBA6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用户ID</w:t>
            </w:r>
          </w:p>
        </w:tc>
      </w:tr>
      <w:tr w:rsidR="005B4DE9" w:rsidRPr="00B06BB0" w14:paraId="058B1BB2" w14:textId="10AA0608" w:rsidTr="00B06BB0">
        <w:trPr>
          <w:trHeight w:val="1864"/>
          <w:tblHeader/>
        </w:trPr>
        <w:tc>
          <w:tcPr>
            <w:tcW w:w="0" w:type="auto"/>
          </w:tcPr>
          <w:p w14:paraId="52A34414" w14:textId="178D6E09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数据结构</w:t>
            </w:r>
          </w:p>
        </w:tc>
        <w:tc>
          <w:tcPr>
            <w:tcW w:w="0" w:type="auto"/>
          </w:tcPr>
          <w:p w14:paraId="178FA3E3" w14:textId="11974F48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由以上数据项构成，描述一个集成文书的基本信息供用户和前段网站开发人员使用</w:t>
            </w:r>
          </w:p>
        </w:tc>
        <w:tc>
          <w:tcPr>
            <w:tcW w:w="0" w:type="auto"/>
          </w:tcPr>
          <w:p w14:paraId="5C778F80" w14:textId="327A1B1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由以上数据项构成，描述一张文书资源的基本信息供用户和前段网站开发人员使用</w:t>
            </w:r>
          </w:p>
        </w:tc>
        <w:tc>
          <w:tcPr>
            <w:tcW w:w="1295" w:type="dxa"/>
          </w:tcPr>
          <w:p w14:paraId="71C91257" w14:textId="5D98C536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由以上数据项构成，描述前端用户的基本信息</w:t>
            </w:r>
          </w:p>
        </w:tc>
        <w:tc>
          <w:tcPr>
            <w:tcW w:w="916" w:type="dxa"/>
          </w:tcPr>
          <w:p w14:paraId="49D18293" w14:textId="5223F79B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由以上数据项构成，描述用户对契约的收藏信息</w:t>
            </w:r>
          </w:p>
        </w:tc>
        <w:tc>
          <w:tcPr>
            <w:tcW w:w="0" w:type="auto"/>
          </w:tcPr>
          <w:p w14:paraId="658FDAC5" w14:textId="4F17A6D1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由以上数据项构成，描述用户阅读时所做笔记的基本信息，便于用户进行注释和后续查找</w:t>
            </w:r>
          </w:p>
        </w:tc>
        <w:tc>
          <w:tcPr>
            <w:tcW w:w="1550" w:type="dxa"/>
          </w:tcPr>
          <w:p w14:paraId="65B610B5" w14:textId="72E76B3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由以上数据项构成，描述用户访问记录时的基本信息，便于用户进行阅读记录的管理。</w:t>
            </w:r>
          </w:p>
        </w:tc>
      </w:tr>
      <w:tr w:rsidR="005B4DE9" w:rsidRPr="00B06BB0" w14:paraId="1BAF5DD9" w14:textId="14ABEB9D" w:rsidTr="00B06BB0">
        <w:trPr>
          <w:tblHeader/>
        </w:trPr>
        <w:tc>
          <w:tcPr>
            <w:tcW w:w="0" w:type="auto"/>
          </w:tcPr>
          <w:p w14:paraId="44B22A6B" w14:textId="50F0E883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数据流</w:t>
            </w:r>
          </w:p>
        </w:tc>
        <w:tc>
          <w:tcPr>
            <w:tcW w:w="0" w:type="auto"/>
          </w:tcPr>
          <w:p w14:paraId="34F1539B" w14:textId="50AC2091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被引用：单张资源</w:t>
            </w:r>
          </w:p>
          <w:p w14:paraId="1365BA3C" w14:textId="227BCFE6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引用：无</w:t>
            </w:r>
          </w:p>
        </w:tc>
        <w:tc>
          <w:tcPr>
            <w:tcW w:w="0" w:type="auto"/>
          </w:tcPr>
          <w:p w14:paraId="45AA5E5F" w14:textId="57CEFA29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sz w:val="15"/>
                <w:szCs w:val="15"/>
              </w:rPr>
              <w:t>被引用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：收藏、笔记</w:t>
            </w:r>
          </w:p>
          <w:p w14:paraId="021231E7" w14:textId="7FFF92DD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sz w:val="15"/>
                <w:szCs w:val="15"/>
              </w:rPr>
              <w:t>引用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：集成文书</w:t>
            </w:r>
          </w:p>
        </w:tc>
        <w:tc>
          <w:tcPr>
            <w:tcW w:w="1295" w:type="dxa"/>
          </w:tcPr>
          <w:p w14:paraId="3B48AA77" w14:textId="2614AF4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sz w:val="15"/>
                <w:szCs w:val="15"/>
              </w:rPr>
              <w:t>被引用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：单张资源、标记</w:t>
            </w:r>
          </w:p>
          <w:p w14:paraId="0F111508" w14:textId="7B3BAC29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sz w:val="15"/>
                <w:szCs w:val="15"/>
              </w:rPr>
              <w:t>引用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：无</w:t>
            </w:r>
          </w:p>
        </w:tc>
        <w:tc>
          <w:tcPr>
            <w:tcW w:w="916" w:type="dxa"/>
          </w:tcPr>
          <w:p w14:paraId="4B32E96B" w14:textId="12115656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sz w:val="15"/>
                <w:szCs w:val="15"/>
              </w:rPr>
              <w:t>被引用</w:t>
            </w:r>
            <w:r w:rsidR="00B06BB0">
              <w:rPr>
                <w:rFonts w:ascii="宋体" w:eastAsia="宋体" w:hAnsi="宋体" w:hint="eastAsia"/>
                <w:sz w:val="15"/>
                <w:szCs w:val="15"/>
              </w:rPr>
              <w:t>：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无</w:t>
            </w:r>
          </w:p>
          <w:p w14:paraId="1D608A89" w14:textId="342CBC2F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sz w:val="15"/>
                <w:szCs w:val="15"/>
              </w:rPr>
              <w:t>引用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：单张资源、用户</w:t>
            </w:r>
          </w:p>
        </w:tc>
        <w:tc>
          <w:tcPr>
            <w:tcW w:w="0" w:type="auto"/>
          </w:tcPr>
          <w:p w14:paraId="37F38CD4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sz w:val="15"/>
                <w:szCs w:val="15"/>
              </w:rPr>
              <w:t>被引用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：无</w:t>
            </w:r>
          </w:p>
          <w:p w14:paraId="610274F4" w14:textId="21A1E55D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sz w:val="15"/>
                <w:szCs w:val="15"/>
              </w:rPr>
              <w:t>引用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：单张资源、用户</w:t>
            </w:r>
          </w:p>
        </w:tc>
        <w:tc>
          <w:tcPr>
            <w:tcW w:w="1550" w:type="dxa"/>
          </w:tcPr>
          <w:p w14:paraId="68673F32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被引用：无</w:t>
            </w:r>
          </w:p>
          <w:p w14:paraId="227AA32E" w14:textId="72842490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引用：单张资源、用户</w:t>
            </w:r>
          </w:p>
        </w:tc>
      </w:tr>
      <w:tr w:rsidR="005B4DE9" w:rsidRPr="00B06BB0" w14:paraId="07BEDEAD" w14:textId="55D2D794" w:rsidTr="00B06BB0">
        <w:trPr>
          <w:tblHeader/>
        </w:trPr>
        <w:tc>
          <w:tcPr>
            <w:tcW w:w="0" w:type="auto"/>
          </w:tcPr>
          <w:p w14:paraId="517DA425" w14:textId="3F892FEB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数据存储</w:t>
            </w:r>
          </w:p>
        </w:tc>
        <w:tc>
          <w:tcPr>
            <w:tcW w:w="0" w:type="auto"/>
          </w:tcPr>
          <w:p w14:paraId="0EA35763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来源：各地方文书</w:t>
            </w:r>
          </w:p>
          <w:p w14:paraId="44A0AF6A" w14:textId="701742E9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去向：前端网页、契约表</w:t>
            </w:r>
          </w:p>
        </w:tc>
        <w:tc>
          <w:tcPr>
            <w:tcW w:w="0" w:type="auto"/>
          </w:tcPr>
          <w:p w14:paraId="5FCF5CE0" w14:textId="40A63DE1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来源：各地方文书</w:t>
            </w:r>
          </w:p>
          <w:p w14:paraId="5C0EF6E2" w14:textId="5509AE7E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去向：前端网页、收藏表、笔记表</w:t>
            </w:r>
          </w:p>
        </w:tc>
        <w:tc>
          <w:tcPr>
            <w:tcW w:w="1295" w:type="dxa"/>
          </w:tcPr>
          <w:p w14:paraId="738AADF3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来源：前端网页</w:t>
            </w:r>
          </w:p>
          <w:p w14:paraId="452214F7" w14:textId="48F029BE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去向：前端网页、契约表、笔记表</w:t>
            </w:r>
          </w:p>
        </w:tc>
        <w:tc>
          <w:tcPr>
            <w:tcW w:w="916" w:type="dxa"/>
          </w:tcPr>
          <w:p w14:paraId="6C267827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来源：前端网页</w:t>
            </w:r>
          </w:p>
          <w:p w14:paraId="478B31E7" w14:textId="50744C75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去向：前端网页</w:t>
            </w:r>
          </w:p>
        </w:tc>
        <w:tc>
          <w:tcPr>
            <w:tcW w:w="0" w:type="auto"/>
          </w:tcPr>
          <w:p w14:paraId="5A2B571B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来源：前端网页</w:t>
            </w:r>
          </w:p>
          <w:p w14:paraId="42065385" w14:textId="63ED1F4F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去向：前端网页</w:t>
            </w:r>
          </w:p>
        </w:tc>
        <w:tc>
          <w:tcPr>
            <w:tcW w:w="1550" w:type="dxa"/>
          </w:tcPr>
          <w:p w14:paraId="6604E86B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来源：前端网页</w:t>
            </w:r>
          </w:p>
          <w:p w14:paraId="14A527A1" w14:textId="7D0D61F8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t>去向：前端网页</w:t>
            </w:r>
          </w:p>
        </w:tc>
      </w:tr>
      <w:tr w:rsidR="005B4DE9" w:rsidRPr="00B06BB0" w14:paraId="7236B00D" w14:textId="1EEDFD51" w:rsidTr="00B06BB0">
        <w:trPr>
          <w:tblHeader/>
        </w:trPr>
        <w:tc>
          <w:tcPr>
            <w:tcW w:w="0" w:type="auto"/>
          </w:tcPr>
          <w:p w14:paraId="4544FCFE" w14:textId="3A06856C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sz w:val="15"/>
                <w:szCs w:val="15"/>
              </w:rPr>
              <w:lastRenderedPageBreak/>
              <w:t>处理过程</w:t>
            </w:r>
          </w:p>
        </w:tc>
        <w:tc>
          <w:tcPr>
            <w:tcW w:w="0" w:type="auto"/>
          </w:tcPr>
          <w:p w14:paraId="6B066F6D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b/>
                <w:bCs/>
                <w:sz w:val="15"/>
                <w:szCs w:val="15"/>
              </w:rPr>
              <w:t>输入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：由数据库开发人员和管理人员输入</w:t>
            </w:r>
          </w:p>
          <w:p w14:paraId="02AA7E35" w14:textId="64F5AB72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b/>
                <w:bCs/>
                <w:sz w:val="15"/>
                <w:szCs w:val="15"/>
              </w:rPr>
              <w:t>输出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：返回全部字段供数据库人员</w:t>
            </w:r>
            <w:proofErr w:type="gramStart"/>
            <w:r w:rsidRPr="00B06BB0">
              <w:rPr>
                <w:rFonts w:ascii="宋体" w:eastAsia="宋体" w:hAnsi="宋体" w:hint="eastAsia"/>
                <w:sz w:val="15"/>
                <w:szCs w:val="15"/>
              </w:rPr>
              <w:t>查看全</w:t>
            </w:r>
            <w:proofErr w:type="gramEnd"/>
            <w:r w:rsidRPr="00B06BB0">
              <w:rPr>
                <w:rFonts w:ascii="宋体" w:eastAsia="宋体" w:hAnsi="宋体" w:hint="eastAsia"/>
                <w:sz w:val="15"/>
                <w:szCs w:val="15"/>
              </w:rPr>
              <w:t xml:space="preserve"> 部信息、通过select语句返回特定信息服务前端用户浏览、检索等需求</w:t>
            </w:r>
          </w:p>
        </w:tc>
        <w:tc>
          <w:tcPr>
            <w:tcW w:w="0" w:type="auto"/>
          </w:tcPr>
          <w:p w14:paraId="629F85A5" w14:textId="3C70F807" w:rsidR="005B4DE9" w:rsidRPr="00B06BB0" w:rsidRDefault="005B4DE9" w:rsidP="00D61D6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b/>
                <w:bCs/>
                <w:sz w:val="15"/>
                <w:szCs w:val="15"/>
              </w:rPr>
              <w:t>输入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：由数据库开发人员和管理人员输入</w:t>
            </w:r>
          </w:p>
          <w:p w14:paraId="61B87A3D" w14:textId="1CD6FC29" w:rsidR="005B4DE9" w:rsidRPr="00B06BB0" w:rsidRDefault="005B4DE9" w:rsidP="00D61D6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b/>
                <w:bCs/>
                <w:sz w:val="15"/>
                <w:szCs w:val="15"/>
              </w:rPr>
              <w:t>输出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：返回全部字段供数据库人员</w:t>
            </w:r>
            <w:proofErr w:type="gramStart"/>
            <w:r w:rsidRPr="00B06BB0">
              <w:rPr>
                <w:rFonts w:ascii="宋体" w:eastAsia="宋体" w:hAnsi="宋体" w:hint="eastAsia"/>
                <w:sz w:val="15"/>
                <w:szCs w:val="15"/>
              </w:rPr>
              <w:t>查看全</w:t>
            </w:r>
            <w:proofErr w:type="gramEnd"/>
            <w:r w:rsidRPr="00B06BB0">
              <w:rPr>
                <w:rFonts w:ascii="宋体" w:eastAsia="宋体" w:hAnsi="宋体" w:hint="eastAsia"/>
                <w:sz w:val="15"/>
                <w:szCs w:val="15"/>
              </w:rPr>
              <w:t xml:space="preserve"> 部信息、通过select语句返回特定信息服务前端用户浏览、检索等需求</w:t>
            </w:r>
          </w:p>
        </w:tc>
        <w:tc>
          <w:tcPr>
            <w:tcW w:w="1295" w:type="dxa"/>
          </w:tcPr>
          <w:p w14:paraId="6C674625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b/>
                <w:bCs/>
                <w:sz w:val="15"/>
                <w:szCs w:val="15"/>
              </w:rPr>
              <w:t>输入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 xml:space="preserve">：用户 的设计的用 户名和密码 数据 </w:t>
            </w:r>
          </w:p>
          <w:p w14:paraId="7D365ED5" w14:textId="37EF24E5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b/>
                <w:bCs/>
                <w:sz w:val="15"/>
                <w:szCs w:val="15"/>
              </w:rPr>
              <w:t>输出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 xml:space="preserve">：数据 </w:t>
            </w:r>
            <w:proofErr w:type="gramStart"/>
            <w:r w:rsidRPr="00B06BB0">
              <w:rPr>
                <w:rFonts w:ascii="宋体" w:eastAsia="宋体" w:hAnsi="宋体" w:hint="eastAsia"/>
                <w:sz w:val="15"/>
                <w:szCs w:val="15"/>
              </w:rPr>
              <w:t>库人员</w:t>
            </w:r>
            <w:proofErr w:type="gramEnd"/>
            <w:r w:rsidRPr="00B06BB0">
              <w:rPr>
                <w:rFonts w:ascii="宋体" w:eastAsia="宋体" w:hAnsi="宋体" w:hint="eastAsia"/>
                <w:sz w:val="15"/>
                <w:szCs w:val="15"/>
              </w:rPr>
              <w:t>查看用户信息忘记密码可以通过邮箱进行找回</w:t>
            </w:r>
          </w:p>
        </w:tc>
        <w:tc>
          <w:tcPr>
            <w:tcW w:w="916" w:type="dxa"/>
          </w:tcPr>
          <w:p w14:paraId="2A5C59E4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b/>
                <w:bCs/>
                <w:sz w:val="15"/>
                <w:szCs w:val="15"/>
              </w:rPr>
              <w:t>输入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：用户点击收藏键后自动生成的数据</w:t>
            </w:r>
          </w:p>
          <w:p w14:paraId="29E11F12" w14:textId="47873DD8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b/>
                <w:bCs/>
                <w:sz w:val="15"/>
                <w:szCs w:val="15"/>
              </w:rPr>
              <w:t>输出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：返回全部字段供数据库人员查看全部信息，及用户浏览 收藏文书的需求</w:t>
            </w:r>
          </w:p>
        </w:tc>
        <w:tc>
          <w:tcPr>
            <w:tcW w:w="0" w:type="auto"/>
          </w:tcPr>
          <w:p w14:paraId="4BEA53BA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b/>
                <w:bCs/>
                <w:sz w:val="15"/>
                <w:szCs w:val="15"/>
              </w:rPr>
              <w:t>输入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：根据用户浏览文书时所做的标记所生成的数据</w:t>
            </w:r>
          </w:p>
          <w:p w14:paraId="3C71BB99" w14:textId="33F1522D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/>
                <w:b/>
                <w:bCs/>
                <w:sz w:val="15"/>
                <w:szCs w:val="15"/>
              </w:rPr>
              <w:t>输出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：返回全部字段供数据库人员查看全部信息，及用户浏览 已做标记的需求</w:t>
            </w:r>
          </w:p>
        </w:tc>
        <w:tc>
          <w:tcPr>
            <w:tcW w:w="1550" w:type="dxa"/>
          </w:tcPr>
          <w:p w14:paraId="77090D51" w14:textId="77777777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b/>
                <w:bCs/>
                <w:sz w:val="15"/>
                <w:szCs w:val="15"/>
              </w:rPr>
              <w:t>输入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：根据用户浏览文书时的阅读记录所生成的数据</w:t>
            </w:r>
          </w:p>
          <w:p w14:paraId="2B1BDE40" w14:textId="6ED8A191" w:rsidR="005B4DE9" w:rsidRPr="00B06BB0" w:rsidRDefault="005B4DE9">
            <w:pPr>
              <w:rPr>
                <w:rFonts w:ascii="宋体" w:eastAsia="宋体" w:hAnsi="宋体"/>
                <w:sz w:val="15"/>
                <w:szCs w:val="15"/>
              </w:rPr>
            </w:pPr>
            <w:r w:rsidRPr="00B06BB0">
              <w:rPr>
                <w:rFonts w:ascii="宋体" w:eastAsia="宋体" w:hAnsi="宋体" w:hint="eastAsia"/>
                <w:b/>
                <w:bCs/>
                <w:sz w:val="15"/>
                <w:szCs w:val="15"/>
              </w:rPr>
              <w:t>输出</w:t>
            </w:r>
            <w:r w:rsidRPr="00B06BB0">
              <w:rPr>
                <w:rFonts w:ascii="宋体" w:eastAsia="宋体" w:hAnsi="宋体" w:hint="eastAsia"/>
                <w:sz w:val="15"/>
                <w:szCs w:val="15"/>
              </w:rPr>
              <w:t>：返回全部字段供数据库人员查看全部信息，及用户浏览已阅读的需求</w:t>
            </w:r>
          </w:p>
        </w:tc>
      </w:tr>
    </w:tbl>
    <w:p w14:paraId="3AAB8506" w14:textId="2E6BBFC8" w:rsidR="00675506" w:rsidRDefault="00675506">
      <w:pPr>
        <w:rPr>
          <w:rFonts w:ascii="宋体" w:eastAsia="宋体" w:hAnsi="宋体"/>
        </w:rPr>
      </w:pPr>
    </w:p>
    <w:p w14:paraId="109F0DAA" w14:textId="77777777" w:rsidR="0099763D" w:rsidRPr="0099763D" w:rsidRDefault="0099763D" w:rsidP="00E9387F">
      <w:pPr>
        <w:pStyle w:val="1"/>
      </w:pPr>
      <w:r w:rsidRPr="0099763D">
        <w:rPr>
          <w:rFonts w:hint="eastAsia"/>
        </w:rPr>
        <w:t>概念结构设计</w:t>
      </w:r>
    </w:p>
    <w:p w14:paraId="40DBDA9F" w14:textId="77777777" w:rsidR="0099763D" w:rsidRPr="0099763D" w:rsidRDefault="0099763D" w:rsidP="005516FB">
      <w:pPr>
        <w:pStyle w:val="2"/>
      </w:pPr>
      <w:r w:rsidRPr="0099763D">
        <w:rPr>
          <w:rFonts w:hint="eastAsia"/>
        </w:rPr>
        <w:t>ER</w:t>
      </w:r>
      <w:r w:rsidRPr="0099763D">
        <w:rPr>
          <w:rFonts w:hint="eastAsia"/>
        </w:rPr>
        <w:t>图</w:t>
      </w:r>
    </w:p>
    <w:p w14:paraId="4D5ED184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noProof/>
          <w:sz w:val="21"/>
          <w:szCs w:val="22"/>
        </w:rPr>
        <w:drawing>
          <wp:inline distT="0" distB="0" distL="0" distR="0" wp14:anchorId="393BB6B9" wp14:editId="42DDA2CF">
            <wp:extent cx="5274310" cy="1457960"/>
            <wp:effectExtent l="0" t="0" r="2540" b="8890"/>
            <wp:docPr id="316426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261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80EE" w14:textId="77777777" w:rsidR="0099763D" w:rsidRPr="0099763D" w:rsidRDefault="0099763D" w:rsidP="005516FB">
      <w:pPr>
        <w:pStyle w:val="2"/>
      </w:pPr>
      <w:r w:rsidRPr="0099763D">
        <w:rPr>
          <w:rFonts w:hint="eastAsia"/>
        </w:rPr>
        <w:t>详细设计</w:t>
      </w:r>
    </w:p>
    <w:p w14:paraId="7A970B57" w14:textId="77777777" w:rsidR="0099763D" w:rsidRPr="0099763D" w:rsidRDefault="0099763D" w:rsidP="0099763D">
      <w:pPr>
        <w:spacing w:after="0" w:line="240" w:lineRule="auto"/>
        <w:ind w:firstLineChars="200" w:firstLine="420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在对概念结构进行设计时，我们选用了 ER 图。该 ER 图由三部分组成，分别是实体、属性和实体间的联系。</w:t>
      </w:r>
    </w:p>
    <w:p w14:paraId="0F9B037E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● 实体：</w:t>
      </w:r>
    </w:p>
    <w:p w14:paraId="48E1A80E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在该概念模型中，实体包括用户信息、文书信息、资源内容、资源信息、资源载体和资源图片。</w:t>
      </w:r>
    </w:p>
    <w:p w14:paraId="13F8EC2B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● 属性：</w:t>
      </w:r>
    </w:p>
    <w:p w14:paraId="4F88E13F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对于用户信息这个实体，它具有用户ID、用户名、用户邮箱、密码、密保问题、密</w:t>
      </w:r>
      <w:proofErr w:type="gramStart"/>
      <w:r w:rsidRPr="0099763D">
        <w:rPr>
          <w:rFonts w:hint="eastAsia"/>
          <w:sz w:val="21"/>
          <w:szCs w:val="22"/>
        </w:rPr>
        <w:t>保答案</w:t>
      </w:r>
      <w:proofErr w:type="gramEnd"/>
      <w:r w:rsidRPr="0099763D">
        <w:rPr>
          <w:rFonts w:hint="eastAsia"/>
          <w:sz w:val="21"/>
          <w:szCs w:val="22"/>
        </w:rPr>
        <w:t>等属性；</w:t>
      </w:r>
    </w:p>
    <w:p w14:paraId="51360D7F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对于文书信息这个实体，它具有文书ID、文书名称、文书区域、文书简介、文书封面等属性；</w:t>
      </w:r>
    </w:p>
    <w:p w14:paraId="21B09249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对于资源内容这个实体，它作为核心数据载体，具有资源ID、资源名称、资源类型、原文、简体版全文、白话文翻译等属性；</w:t>
      </w:r>
    </w:p>
    <w:p w14:paraId="0DE8C97F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lastRenderedPageBreak/>
        <w:t>对于资源信息这个实体，它具有资源ID、年代、日期、资源区域、归户、作者等属性；</w:t>
      </w:r>
    </w:p>
    <w:p w14:paraId="3686D1D9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对于资源载体这个实体，它具有资源ID、文献材质、文献尺寸等属性；</w:t>
      </w:r>
    </w:p>
    <w:p w14:paraId="6D2D3AF6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对于资源图片这个实体，它具有图片ID、资源ID、页码等属性；</w:t>
      </w:r>
    </w:p>
    <w:p w14:paraId="7B3BD3FE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对于收藏信息这个联系，它具有收藏ID、收藏标签、收藏时间等属性；</w:t>
      </w:r>
    </w:p>
    <w:p w14:paraId="4140B561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对于笔记这个联系，它具有注释ID、注释内容、注释标签、注释时间、更新时间等属性；</w:t>
      </w:r>
    </w:p>
    <w:p w14:paraId="6A7B18B0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对于访问记录这个联系，它具有访问ID、访问时间等属性。</w:t>
      </w:r>
    </w:p>
    <w:p w14:paraId="0F6EF899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● 联系：</w:t>
      </w:r>
    </w:p>
    <w:p w14:paraId="2F43C533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用户和资源内容之间存在三个联系，分别是访问、收藏和笔记，这三个联系都是多对多的关系。一个用户可以访问、收藏或标注多个资源内容，一个资源内容也可能被多个用户访问、收藏或标注。</w:t>
      </w:r>
    </w:p>
    <w:p w14:paraId="55F0F12B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文书信息和资源内容之间是包含联系，一份文书可以包含多个资源内容，</w:t>
      </w:r>
      <w:proofErr w:type="gramStart"/>
      <w:r w:rsidRPr="0099763D">
        <w:rPr>
          <w:rFonts w:hint="eastAsia"/>
          <w:sz w:val="21"/>
          <w:szCs w:val="22"/>
        </w:rPr>
        <w:t>该关系</w:t>
      </w:r>
      <w:proofErr w:type="gramEnd"/>
      <w:r w:rsidRPr="0099763D">
        <w:rPr>
          <w:rFonts w:hint="eastAsia"/>
          <w:sz w:val="21"/>
          <w:szCs w:val="22"/>
        </w:rPr>
        <w:t>是一对多的关系。</w:t>
      </w:r>
    </w:p>
    <w:p w14:paraId="1760EEF1" w14:textId="77777777" w:rsidR="0099763D" w:rsidRPr="0099763D" w:rsidRDefault="0099763D" w:rsidP="0099763D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资源内容与资源图片之间是一对多的关系，即一个资源内容可能对应多张图片；</w:t>
      </w:r>
    </w:p>
    <w:p w14:paraId="74E6D8E7" w14:textId="34E5D09D" w:rsidR="00CB6EE7" w:rsidRPr="00CB6EE7" w:rsidRDefault="0099763D" w:rsidP="00CB6EE7">
      <w:pPr>
        <w:spacing w:after="0" w:line="240" w:lineRule="auto"/>
        <w:jc w:val="both"/>
        <w:rPr>
          <w:sz w:val="21"/>
          <w:szCs w:val="22"/>
        </w:rPr>
      </w:pPr>
      <w:r w:rsidRPr="0099763D">
        <w:rPr>
          <w:rFonts w:hint="eastAsia"/>
          <w:sz w:val="21"/>
          <w:szCs w:val="22"/>
        </w:rPr>
        <w:t>而资源内容与资源信息、资源载体之间则是一对一的扩展关系，它们通过资源ID进行关联，共同描述了一个完整的资源对象。</w:t>
      </w:r>
    </w:p>
    <w:p w14:paraId="507E349E" w14:textId="75267CCE" w:rsidR="0099763D" w:rsidRDefault="00CB6EE7" w:rsidP="00CB6EE7">
      <w:pPr>
        <w:pStyle w:val="1"/>
      </w:pPr>
      <w:r w:rsidRPr="00CB6EE7">
        <w:rPr>
          <w:rFonts w:hint="eastAsia"/>
        </w:rPr>
        <w:lastRenderedPageBreak/>
        <w:t>逻辑结构设计</w:t>
      </w:r>
    </w:p>
    <w:tbl>
      <w:tblPr>
        <w:tblStyle w:val="af2"/>
        <w:tblpPr w:leftFromText="180" w:rightFromText="180" w:vertAnchor="text" w:horzAnchor="margin" w:tblpY="-83"/>
        <w:tblW w:w="0" w:type="auto"/>
        <w:tblLook w:val="04A0" w:firstRow="1" w:lastRow="0" w:firstColumn="1" w:lastColumn="0" w:noHBand="0" w:noVBand="1"/>
      </w:tblPr>
      <w:tblGrid>
        <w:gridCol w:w="1411"/>
        <w:gridCol w:w="2064"/>
        <w:gridCol w:w="2336"/>
        <w:gridCol w:w="1434"/>
        <w:gridCol w:w="1051"/>
      </w:tblGrid>
      <w:tr w:rsidR="00CB6EE7" w14:paraId="455A3169" w14:textId="77777777" w:rsidTr="00CB6EE7">
        <w:tc>
          <w:tcPr>
            <w:tcW w:w="1411" w:type="dxa"/>
          </w:tcPr>
          <w:p w14:paraId="6288D6A9" w14:textId="77777777" w:rsidR="00CB6EE7" w:rsidRDefault="00CB6EE7" w:rsidP="00235F79">
            <w:pPr>
              <w:jc w:val="center"/>
            </w:pPr>
            <w:r>
              <w:rPr>
                <w:rFonts w:hint="eastAsia"/>
              </w:rPr>
              <w:lastRenderedPageBreak/>
              <w:t>表名</w:t>
            </w:r>
          </w:p>
        </w:tc>
        <w:tc>
          <w:tcPr>
            <w:tcW w:w="2064" w:type="dxa"/>
          </w:tcPr>
          <w:p w14:paraId="369FE9F6" w14:textId="77777777" w:rsidR="00CB6EE7" w:rsidRDefault="00CB6EE7" w:rsidP="00235F7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  <w:tc>
          <w:tcPr>
            <w:tcW w:w="2336" w:type="dxa"/>
          </w:tcPr>
          <w:p w14:paraId="2FDF50AB" w14:textId="77777777" w:rsidR="00CB6EE7" w:rsidRDefault="00CB6EE7" w:rsidP="00235F79">
            <w:pPr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1434" w:type="dxa"/>
          </w:tcPr>
          <w:p w14:paraId="252682D8" w14:textId="77777777" w:rsidR="00CB6EE7" w:rsidRDefault="00CB6EE7" w:rsidP="00235F79">
            <w:pPr>
              <w:jc w:val="center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051" w:type="dxa"/>
          </w:tcPr>
          <w:p w14:paraId="51766053" w14:textId="77777777" w:rsidR="00CB6EE7" w:rsidRDefault="00CB6EE7" w:rsidP="00235F79">
            <w:pPr>
              <w:jc w:val="center"/>
            </w:pPr>
            <w:r>
              <w:rPr>
                <w:rFonts w:hint="eastAsia"/>
              </w:rPr>
              <w:t>用途</w:t>
            </w:r>
          </w:p>
        </w:tc>
      </w:tr>
      <w:tr w:rsidR="00CB6EE7" w14:paraId="45664151" w14:textId="77777777" w:rsidTr="00CB6EE7">
        <w:tc>
          <w:tcPr>
            <w:tcW w:w="1411" w:type="dxa"/>
          </w:tcPr>
          <w:p w14:paraId="30265A25" w14:textId="77777777" w:rsidR="00CB6EE7" w:rsidRDefault="00CB6EE7" w:rsidP="00235F79">
            <w:r>
              <w:rPr>
                <w:rFonts w:hint="eastAsia"/>
              </w:rPr>
              <w:t>文书信息</w:t>
            </w:r>
          </w:p>
          <w:p w14:paraId="4A5CFE7B" w14:textId="77777777" w:rsidR="00CB6EE7" w:rsidRPr="00A55D1C" w:rsidRDefault="00CB6EE7" w:rsidP="00235F79">
            <w:pPr>
              <w:rPr>
                <w:sz w:val="15"/>
                <w:szCs w:val="15"/>
              </w:rPr>
            </w:pPr>
            <w:r w:rsidRPr="00A55D1C">
              <w:rPr>
                <w:rFonts w:hint="eastAsia"/>
                <w:sz w:val="15"/>
                <w:szCs w:val="15"/>
              </w:rPr>
              <w:t>(</w:t>
            </w:r>
            <w:proofErr w:type="spellStart"/>
            <w:proofErr w:type="gramStart"/>
            <w:r w:rsidRPr="00A55D1C">
              <w:rPr>
                <w:sz w:val="15"/>
                <w:szCs w:val="15"/>
              </w:rPr>
              <w:t>document</w:t>
            </w:r>
            <w:proofErr w:type="gramEnd"/>
            <w:r w:rsidRPr="00A55D1C">
              <w:rPr>
                <w:sz w:val="15"/>
                <w:szCs w:val="15"/>
              </w:rPr>
              <w:t>_info</w:t>
            </w:r>
            <w:proofErr w:type="spellEnd"/>
            <w:r w:rsidRPr="00A55D1C">
              <w:rPr>
                <w:sz w:val="15"/>
                <w:szCs w:val="15"/>
              </w:rPr>
              <w:t>)</w:t>
            </w:r>
          </w:p>
        </w:tc>
        <w:tc>
          <w:tcPr>
            <w:tcW w:w="2064" w:type="dxa"/>
          </w:tcPr>
          <w:p w14:paraId="6C9B81A2" w14:textId="77777777" w:rsidR="00CB6EE7" w:rsidRDefault="00CB6EE7" w:rsidP="00235F79">
            <w:r>
              <w:rPr>
                <w:rFonts w:hint="eastAsia"/>
              </w:rPr>
              <w:t>文书I</w:t>
            </w:r>
            <w:r>
              <w:t>D</w:t>
            </w:r>
            <w:r>
              <w:rPr>
                <w:rFonts w:hint="eastAsia"/>
              </w:rPr>
              <w:t>（主键、自增），</w:t>
            </w:r>
          </w:p>
          <w:p w14:paraId="24C91299" w14:textId="77777777" w:rsidR="00CB6EE7" w:rsidRDefault="00CB6EE7" w:rsidP="00235F79">
            <w:r>
              <w:rPr>
                <w:rFonts w:hint="eastAsia"/>
              </w:rPr>
              <w:t>文书名称（唯一性），</w:t>
            </w:r>
          </w:p>
          <w:p w14:paraId="50DB3D0A" w14:textId="77777777" w:rsidR="00CB6EE7" w:rsidRDefault="00CB6EE7" w:rsidP="00235F79">
            <w:r>
              <w:rPr>
                <w:rFonts w:hint="eastAsia"/>
              </w:rPr>
              <w:t>文书区域，</w:t>
            </w:r>
          </w:p>
          <w:p w14:paraId="05C19116" w14:textId="77777777" w:rsidR="00CB6EE7" w:rsidRDefault="00CB6EE7" w:rsidP="00235F79">
            <w:r>
              <w:rPr>
                <w:rFonts w:hint="eastAsia"/>
              </w:rPr>
              <w:t>文书简介，</w:t>
            </w:r>
          </w:p>
          <w:p w14:paraId="6DE7B468" w14:textId="77777777" w:rsidR="00CB6EE7" w:rsidRDefault="00CB6EE7" w:rsidP="00235F79">
            <w:r>
              <w:rPr>
                <w:rFonts w:hint="eastAsia"/>
              </w:rPr>
              <w:t>文书封面（二进制存储）</w:t>
            </w:r>
          </w:p>
        </w:tc>
        <w:tc>
          <w:tcPr>
            <w:tcW w:w="2336" w:type="dxa"/>
          </w:tcPr>
          <w:p w14:paraId="6D00FB8E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document_id</w:t>
            </w:r>
            <w:proofErr w:type="spellEnd"/>
            <w:r>
              <w:rPr>
                <w:rFonts w:ascii="Segoe UI" w:hAnsi="Segoe UI" w:cs="Segoe UI"/>
                <w:shd w:val="clear" w:color="auto" w:fill="FFFFFF"/>
              </w:rPr>
              <w:t> </w:t>
            </w:r>
          </w:p>
          <w:p w14:paraId="59BF6780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document_name</w:t>
            </w:r>
            <w:proofErr w:type="spellEnd"/>
          </w:p>
          <w:p w14:paraId="1EF28F84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document_region</w:t>
            </w:r>
            <w:proofErr w:type="spellEnd"/>
          </w:p>
          <w:p w14:paraId="5A7871A6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document_intro</w:t>
            </w:r>
            <w:proofErr w:type="spellEnd"/>
          </w:p>
          <w:p w14:paraId="59ACDE12" w14:textId="77777777" w:rsidR="00CB6EE7" w:rsidRDefault="00CB6EE7" w:rsidP="00235F79"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document_cover</w:t>
            </w:r>
            <w:proofErr w:type="spellEnd"/>
          </w:p>
        </w:tc>
        <w:tc>
          <w:tcPr>
            <w:tcW w:w="1434" w:type="dxa"/>
          </w:tcPr>
          <w:p w14:paraId="57D0408A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rPr>
                <w:rFonts w:hint="eastAsia"/>
              </w:rPr>
              <w:t>,</w:t>
            </w:r>
          </w:p>
          <w:p w14:paraId="6B48CC77" w14:textId="77777777" w:rsidR="00CB6EE7" w:rsidRDefault="00CB6EE7" w:rsidP="00235F79">
            <w:r>
              <w:t>varchar(255),</w:t>
            </w:r>
          </w:p>
          <w:p w14:paraId="62D8E55E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archar(255),</w:t>
            </w:r>
          </w:p>
          <w:p w14:paraId="35E435F8" w14:textId="77777777" w:rsidR="00CB6EE7" w:rsidRDefault="00CB6EE7" w:rsidP="00235F79">
            <w:r>
              <w:rPr>
                <w:rFonts w:hint="eastAsia"/>
              </w:rPr>
              <w:t>t</w:t>
            </w:r>
            <w:r>
              <w:t>ext,</w:t>
            </w:r>
          </w:p>
          <w:p w14:paraId="0EF73760" w14:textId="77777777" w:rsidR="00CB6EE7" w:rsidRDefault="00CB6EE7" w:rsidP="00235F79">
            <w:r>
              <w:rPr>
                <w:rFonts w:hint="eastAsia"/>
              </w:rPr>
              <w:t>b</w:t>
            </w:r>
            <w:r>
              <w:t>lob</w:t>
            </w:r>
          </w:p>
        </w:tc>
        <w:tc>
          <w:tcPr>
            <w:tcW w:w="1051" w:type="dxa"/>
          </w:tcPr>
          <w:p w14:paraId="3D140DE8" w14:textId="77777777" w:rsidR="00CB6EE7" w:rsidRPr="00C82367" w:rsidRDefault="00CB6EE7" w:rsidP="00235F79">
            <w:r>
              <w:rPr>
                <w:rFonts w:hint="eastAsia"/>
              </w:rPr>
              <w:t>用于存储集成文书的基本信息，供用户查询和管理员统一管理</w:t>
            </w:r>
          </w:p>
        </w:tc>
      </w:tr>
      <w:tr w:rsidR="00CB6EE7" w14:paraId="4543B1D8" w14:textId="77777777" w:rsidTr="00CB6EE7">
        <w:tc>
          <w:tcPr>
            <w:tcW w:w="1411" w:type="dxa"/>
          </w:tcPr>
          <w:p w14:paraId="7EE49790" w14:textId="77777777" w:rsidR="00CB6EE7" w:rsidRDefault="00CB6EE7" w:rsidP="00235F79">
            <w:r>
              <w:rPr>
                <w:rFonts w:hint="eastAsia"/>
              </w:rPr>
              <w:t>资源内容</w:t>
            </w:r>
          </w:p>
          <w:p w14:paraId="22977908" w14:textId="77777777" w:rsidR="00CB6EE7" w:rsidRPr="00A55D1C" w:rsidRDefault="00CB6EE7" w:rsidP="00235F79">
            <w:pPr>
              <w:rPr>
                <w:sz w:val="15"/>
                <w:szCs w:val="15"/>
              </w:rPr>
            </w:pPr>
            <w:r w:rsidRPr="00A55D1C">
              <w:rPr>
                <w:rFonts w:hint="eastAsia"/>
                <w:sz w:val="15"/>
                <w:szCs w:val="15"/>
              </w:rPr>
              <w:t>(</w:t>
            </w:r>
            <w:proofErr w:type="spellStart"/>
            <w:proofErr w:type="gramStart"/>
            <w:r w:rsidRPr="00A55D1C">
              <w:rPr>
                <w:sz w:val="15"/>
                <w:szCs w:val="15"/>
              </w:rPr>
              <w:t>resource</w:t>
            </w:r>
            <w:proofErr w:type="gramEnd"/>
            <w:r w:rsidRPr="00A55D1C">
              <w:rPr>
                <w:sz w:val="15"/>
                <w:szCs w:val="15"/>
              </w:rPr>
              <w:t>_content</w:t>
            </w:r>
            <w:proofErr w:type="spellEnd"/>
            <w:r w:rsidRPr="00A55D1C">
              <w:rPr>
                <w:sz w:val="15"/>
                <w:szCs w:val="15"/>
              </w:rPr>
              <w:t>)</w:t>
            </w:r>
          </w:p>
        </w:tc>
        <w:tc>
          <w:tcPr>
            <w:tcW w:w="2064" w:type="dxa"/>
          </w:tcPr>
          <w:p w14:paraId="280AFC5A" w14:textId="77777777" w:rsidR="00CB6EE7" w:rsidRDefault="00CB6EE7" w:rsidP="00235F79">
            <w:r>
              <w:rPr>
                <w:rFonts w:hint="eastAsia"/>
              </w:rPr>
              <w:t>文书I</w:t>
            </w:r>
            <w:r>
              <w:t>D</w:t>
            </w:r>
            <w:r>
              <w:rPr>
                <w:rFonts w:hint="eastAsia"/>
              </w:rPr>
              <w:t>（外键），</w:t>
            </w:r>
          </w:p>
          <w:p w14:paraId="487FD75F" w14:textId="77777777" w:rsidR="00CB6EE7" w:rsidRDefault="00CB6EE7" w:rsidP="00235F79">
            <w:r>
              <w:rPr>
                <w:rFonts w:hint="eastAsia"/>
              </w:rPr>
              <w:t>资源I</w:t>
            </w:r>
            <w:r>
              <w:t>D</w:t>
            </w:r>
            <w:r>
              <w:rPr>
                <w:rFonts w:hint="eastAsia"/>
              </w:rPr>
              <w:t>（主键、自增），</w:t>
            </w:r>
          </w:p>
          <w:p w14:paraId="6B7626B5" w14:textId="77777777" w:rsidR="00CB6EE7" w:rsidRDefault="00CB6EE7" w:rsidP="00235F79">
            <w:r>
              <w:rPr>
                <w:rFonts w:hint="eastAsia"/>
              </w:rPr>
              <w:t>资源名称（唯一性），</w:t>
            </w:r>
          </w:p>
          <w:p w14:paraId="2EB7EDBC" w14:textId="77777777" w:rsidR="00CB6EE7" w:rsidRDefault="00CB6EE7" w:rsidP="00235F79">
            <w:r>
              <w:rPr>
                <w:rFonts w:hint="eastAsia"/>
              </w:rPr>
              <w:t>资源类型，</w:t>
            </w:r>
          </w:p>
          <w:p w14:paraId="61280210" w14:textId="77777777" w:rsidR="00CB6EE7" w:rsidRDefault="00CB6EE7" w:rsidP="00235F79">
            <w:r>
              <w:rPr>
                <w:rFonts w:hint="eastAsia"/>
              </w:rPr>
              <w:t>原文，</w:t>
            </w:r>
          </w:p>
          <w:p w14:paraId="56E40590" w14:textId="77777777" w:rsidR="00CB6EE7" w:rsidRDefault="00CB6EE7" w:rsidP="00235F79">
            <w:r>
              <w:rPr>
                <w:rFonts w:hint="eastAsia"/>
              </w:rPr>
              <w:t>简体版全文，</w:t>
            </w:r>
          </w:p>
          <w:p w14:paraId="04B658C8" w14:textId="77777777" w:rsidR="00CB6EE7" w:rsidRPr="00C82367" w:rsidRDefault="00CB6EE7" w:rsidP="00235F79">
            <w:r>
              <w:rPr>
                <w:rFonts w:hint="eastAsia"/>
              </w:rPr>
              <w:t>白话文翻译</w:t>
            </w:r>
          </w:p>
        </w:tc>
        <w:tc>
          <w:tcPr>
            <w:tcW w:w="2336" w:type="dxa"/>
          </w:tcPr>
          <w:p w14:paraId="6278A09C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document_id</w:t>
            </w:r>
            <w:proofErr w:type="spellEnd"/>
            <w:r>
              <w:rPr>
                <w:rFonts w:ascii="Segoe UI" w:hAnsi="Segoe UI" w:cs="Segoe UI"/>
                <w:shd w:val="clear" w:color="auto" w:fill="FFFFFF"/>
              </w:rPr>
              <w:t> </w:t>
            </w:r>
          </w:p>
          <w:p w14:paraId="48B6641A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resource_id</w:t>
            </w:r>
            <w:proofErr w:type="spellEnd"/>
            <w:r>
              <w:rPr>
                <w:rFonts w:ascii="Segoe UI" w:hAnsi="Segoe UI" w:cs="Segoe UI"/>
                <w:shd w:val="clear" w:color="auto" w:fill="FFFFFF"/>
              </w:rPr>
              <w:t> </w:t>
            </w:r>
          </w:p>
          <w:p w14:paraId="182B14B6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resource_name</w:t>
            </w:r>
            <w:proofErr w:type="spellEnd"/>
            <w:r>
              <w:rPr>
                <w:rFonts w:ascii="Segoe UI" w:hAnsi="Segoe UI" w:cs="Segoe UI"/>
                <w:shd w:val="clear" w:color="auto" w:fill="FFFFFF"/>
              </w:rPr>
              <w:t> </w:t>
            </w:r>
          </w:p>
          <w:p w14:paraId="47C646BC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resource_type</w:t>
            </w:r>
            <w:proofErr w:type="spellEnd"/>
          </w:p>
          <w:p w14:paraId="1C94721E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original_text</w:t>
            </w:r>
            <w:proofErr w:type="spellEnd"/>
          </w:p>
          <w:p w14:paraId="05EA97E2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r>
              <w:rPr>
                <w:rFonts w:ascii="Segoe UI" w:hAnsi="Segoe UI" w:cs="Segoe UI"/>
                <w:shd w:val="clear" w:color="auto" w:fill="FFFFFF"/>
              </w:rPr>
              <w:t>simplified_ text</w:t>
            </w:r>
          </w:p>
          <w:p w14:paraId="13D1684F" w14:textId="77777777" w:rsidR="00CB6EE7" w:rsidRDefault="00CB6EE7" w:rsidP="00235F79"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vernacular_translation</w:t>
            </w:r>
            <w:proofErr w:type="spellEnd"/>
          </w:p>
        </w:tc>
        <w:tc>
          <w:tcPr>
            <w:tcW w:w="1434" w:type="dxa"/>
          </w:tcPr>
          <w:p w14:paraId="639B62CF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5B2A7D4F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08161EF0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archar(255),</w:t>
            </w:r>
          </w:p>
          <w:p w14:paraId="53AD8B7E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archar(255),</w:t>
            </w:r>
          </w:p>
          <w:p w14:paraId="43CD445A" w14:textId="77777777" w:rsidR="00CB6EE7" w:rsidRDefault="00CB6EE7" w:rsidP="00235F79">
            <w:r>
              <w:rPr>
                <w:rFonts w:hint="eastAsia"/>
              </w:rPr>
              <w:t>t</w:t>
            </w:r>
            <w:r>
              <w:t>ext,</w:t>
            </w:r>
          </w:p>
          <w:p w14:paraId="34C419E5" w14:textId="77777777" w:rsidR="00CB6EE7" w:rsidRDefault="00CB6EE7" w:rsidP="00235F79">
            <w:r>
              <w:rPr>
                <w:rFonts w:hint="eastAsia"/>
              </w:rPr>
              <w:t>t</w:t>
            </w:r>
            <w:r>
              <w:t>ext,</w:t>
            </w:r>
          </w:p>
          <w:p w14:paraId="622240EE" w14:textId="77777777" w:rsidR="00CB6EE7" w:rsidRDefault="00CB6EE7" w:rsidP="00235F79"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051" w:type="dxa"/>
          </w:tcPr>
          <w:p w14:paraId="5721C306" w14:textId="77777777" w:rsidR="00CB6EE7" w:rsidRPr="00C82367" w:rsidRDefault="00CB6EE7" w:rsidP="00235F79">
            <w:r>
              <w:rPr>
                <w:rFonts w:hint="eastAsia"/>
              </w:rPr>
              <w:t>存储具体资源的内容，供查询和查看</w:t>
            </w:r>
          </w:p>
        </w:tc>
      </w:tr>
      <w:tr w:rsidR="00CB6EE7" w14:paraId="5A1B30E7" w14:textId="77777777" w:rsidTr="00CB6EE7">
        <w:tc>
          <w:tcPr>
            <w:tcW w:w="1411" w:type="dxa"/>
          </w:tcPr>
          <w:p w14:paraId="510A7E30" w14:textId="77777777" w:rsidR="00CB6EE7" w:rsidRDefault="00CB6EE7" w:rsidP="00235F79">
            <w:r>
              <w:rPr>
                <w:rFonts w:hint="eastAsia"/>
              </w:rPr>
              <w:t>资源图片</w:t>
            </w:r>
          </w:p>
          <w:p w14:paraId="1A97E5A9" w14:textId="77777777" w:rsidR="00CB6EE7" w:rsidRDefault="00CB6EE7" w:rsidP="00235F79">
            <w:r w:rsidRPr="00B638AE">
              <w:rPr>
                <w:rFonts w:hint="eastAsia"/>
                <w:sz w:val="15"/>
                <w:szCs w:val="15"/>
              </w:rPr>
              <w:t>(</w:t>
            </w:r>
            <w:proofErr w:type="spellStart"/>
            <w:proofErr w:type="gramStart"/>
            <w:r w:rsidRPr="00B638AE">
              <w:rPr>
                <w:sz w:val="15"/>
                <w:szCs w:val="15"/>
              </w:rPr>
              <w:t>resource</w:t>
            </w:r>
            <w:proofErr w:type="gramEnd"/>
            <w:r w:rsidRPr="00B638AE">
              <w:rPr>
                <w:sz w:val="15"/>
                <w:szCs w:val="15"/>
              </w:rPr>
              <w:t>_image</w:t>
            </w:r>
            <w:proofErr w:type="spellEnd"/>
            <w:r w:rsidRPr="00B638AE">
              <w:rPr>
                <w:sz w:val="15"/>
                <w:szCs w:val="15"/>
              </w:rPr>
              <w:t>)</w:t>
            </w:r>
          </w:p>
        </w:tc>
        <w:tc>
          <w:tcPr>
            <w:tcW w:w="2064" w:type="dxa"/>
          </w:tcPr>
          <w:p w14:paraId="50523F4A" w14:textId="77777777" w:rsidR="00CB6EE7" w:rsidRDefault="00CB6EE7" w:rsidP="00235F79">
            <w:r>
              <w:rPr>
                <w:rFonts w:hint="eastAsia"/>
              </w:rPr>
              <w:t>图片I</w:t>
            </w:r>
            <w:r>
              <w:t>D</w:t>
            </w:r>
            <w:r>
              <w:rPr>
                <w:rFonts w:hint="eastAsia"/>
              </w:rPr>
              <w:t>（主键）</w:t>
            </w:r>
          </w:p>
          <w:p w14:paraId="493E0124" w14:textId="77777777" w:rsidR="00CB6EE7" w:rsidRDefault="00CB6EE7" w:rsidP="00235F79">
            <w:r>
              <w:rPr>
                <w:rFonts w:hint="eastAsia"/>
              </w:rPr>
              <w:t>资源I</w:t>
            </w:r>
            <w:r>
              <w:t>D</w:t>
            </w:r>
            <w:r>
              <w:rPr>
                <w:rFonts w:hint="eastAsia"/>
              </w:rPr>
              <w:t>（外键）</w:t>
            </w:r>
          </w:p>
          <w:p w14:paraId="6ABE8F07" w14:textId="77777777" w:rsidR="00CB6EE7" w:rsidRDefault="00CB6EE7" w:rsidP="00235F79">
            <w:r>
              <w:rPr>
                <w:rFonts w:hint="eastAsia"/>
              </w:rPr>
              <w:t>页码</w:t>
            </w:r>
          </w:p>
        </w:tc>
        <w:tc>
          <w:tcPr>
            <w:tcW w:w="2336" w:type="dxa"/>
          </w:tcPr>
          <w:p w14:paraId="2B81EE4A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image_id</w:t>
            </w:r>
            <w:proofErr w:type="spellEnd"/>
          </w:p>
          <w:p w14:paraId="2520FC51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resource_id</w:t>
            </w:r>
            <w:proofErr w:type="spellEnd"/>
          </w:p>
          <w:p w14:paraId="7D7C7315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r>
              <w:rPr>
                <w:rFonts w:ascii="Segoe UI" w:hAnsi="Segoe UI" w:cs="Segoe UI" w:hint="eastAsia"/>
                <w:shd w:val="clear" w:color="auto" w:fill="FFFFFF"/>
              </w:rPr>
              <w:t>p</w:t>
            </w:r>
            <w:r>
              <w:rPr>
                <w:rFonts w:ascii="Segoe UI" w:hAnsi="Segoe UI" w:cs="Segoe UI"/>
                <w:shd w:val="clear" w:color="auto" w:fill="FFFFFF"/>
              </w:rPr>
              <w:t>age</w:t>
            </w:r>
          </w:p>
        </w:tc>
        <w:tc>
          <w:tcPr>
            <w:tcW w:w="1434" w:type="dxa"/>
          </w:tcPr>
          <w:p w14:paraId="2A57EDA8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17AE0DA7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0B4E89C7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</w:p>
        </w:tc>
        <w:tc>
          <w:tcPr>
            <w:tcW w:w="1051" w:type="dxa"/>
          </w:tcPr>
          <w:p w14:paraId="5F083D0E" w14:textId="77777777" w:rsidR="00CB6EE7" w:rsidRDefault="00CB6EE7" w:rsidP="00235F79">
            <w:r>
              <w:rPr>
                <w:rFonts w:hint="eastAsia"/>
              </w:rPr>
              <w:t>用于存储文书对应的图片资源</w:t>
            </w:r>
          </w:p>
        </w:tc>
      </w:tr>
      <w:tr w:rsidR="00CB6EE7" w14:paraId="306CC91B" w14:textId="77777777" w:rsidTr="00CB6EE7">
        <w:tc>
          <w:tcPr>
            <w:tcW w:w="1411" w:type="dxa"/>
          </w:tcPr>
          <w:p w14:paraId="6030008E" w14:textId="77777777" w:rsidR="00CB6EE7" w:rsidRDefault="00CB6EE7" w:rsidP="00235F79">
            <w:r>
              <w:rPr>
                <w:rFonts w:hint="eastAsia"/>
              </w:rPr>
              <w:t>资源信息</w:t>
            </w:r>
          </w:p>
          <w:p w14:paraId="2C924458" w14:textId="77777777" w:rsidR="00CB6EE7" w:rsidRDefault="00CB6EE7" w:rsidP="00235F79">
            <w:r w:rsidRPr="00A55D1C">
              <w:rPr>
                <w:rFonts w:hint="eastAsia"/>
                <w:sz w:val="15"/>
                <w:szCs w:val="15"/>
              </w:rPr>
              <w:t>(</w:t>
            </w:r>
            <w:proofErr w:type="spellStart"/>
            <w:proofErr w:type="gramStart"/>
            <w:r w:rsidRPr="00A55D1C">
              <w:rPr>
                <w:sz w:val="15"/>
                <w:szCs w:val="15"/>
              </w:rPr>
              <w:t>resource</w:t>
            </w:r>
            <w:proofErr w:type="gramEnd"/>
            <w:r w:rsidRPr="00A55D1C">
              <w:rPr>
                <w:sz w:val="15"/>
                <w:szCs w:val="15"/>
              </w:rPr>
              <w:t>_info</w:t>
            </w:r>
            <w:proofErr w:type="spellEnd"/>
            <w:r w:rsidRPr="00A55D1C">
              <w:rPr>
                <w:sz w:val="15"/>
                <w:szCs w:val="15"/>
              </w:rPr>
              <w:t>)</w:t>
            </w:r>
          </w:p>
        </w:tc>
        <w:tc>
          <w:tcPr>
            <w:tcW w:w="2064" w:type="dxa"/>
          </w:tcPr>
          <w:p w14:paraId="04BE0582" w14:textId="77777777" w:rsidR="00CB6EE7" w:rsidRDefault="00CB6EE7" w:rsidP="00235F79">
            <w:r>
              <w:rPr>
                <w:rFonts w:hint="eastAsia"/>
              </w:rPr>
              <w:t>资源I</w:t>
            </w:r>
            <w:r>
              <w:t>D</w:t>
            </w:r>
            <w:r>
              <w:rPr>
                <w:rFonts w:hint="eastAsia"/>
              </w:rPr>
              <w:t>（主键），</w:t>
            </w:r>
          </w:p>
          <w:p w14:paraId="08E60939" w14:textId="77777777" w:rsidR="00CB6EE7" w:rsidRDefault="00CB6EE7" w:rsidP="00235F79">
            <w:r>
              <w:rPr>
                <w:rFonts w:hint="eastAsia"/>
              </w:rPr>
              <w:t>年代，</w:t>
            </w:r>
          </w:p>
          <w:p w14:paraId="7BFC94A1" w14:textId="77777777" w:rsidR="00CB6EE7" w:rsidRDefault="00CB6EE7" w:rsidP="00235F79">
            <w:r>
              <w:rPr>
                <w:rFonts w:hint="eastAsia"/>
              </w:rPr>
              <w:t>年号，</w:t>
            </w:r>
          </w:p>
          <w:p w14:paraId="23DED9A2" w14:textId="77777777" w:rsidR="00CB6EE7" w:rsidRDefault="00CB6EE7" w:rsidP="00235F79">
            <w:r>
              <w:rPr>
                <w:rFonts w:hint="eastAsia"/>
              </w:rPr>
              <w:t>资源区域（属地），</w:t>
            </w:r>
          </w:p>
          <w:p w14:paraId="374FD313" w14:textId="77777777" w:rsidR="00CB6EE7" w:rsidRDefault="00CB6EE7" w:rsidP="00235F79">
            <w:r>
              <w:rPr>
                <w:rFonts w:hint="eastAsia"/>
              </w:rPr>
              <w:t>归户，</w:t>
            </w:r>
          </w:p>
          <w:p w14:paraId="0C6154BA" w14:textId="77777777" w:rsidR="00CB6EE7" w:rsidRPr="00C82367" w:rsidRDefault="00CB6EE7" w:rsidP="00235F79">
            <w:r>
              <w:rPr>
                <w:rFonts w:hint="eastAsia"/>
              </w:rPr>
              <w:t>作者</w:t>
            </w:r>
          </w:p>
        </w:tc>
        <w:tc>
          <w:tcPr>
            <w:tcW w:w="2336" w:type="dxa"/>
          </w:tcPr>
          <w:p w14:paraId="3BD99261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resource_id</w:t>
            </w:r>
            <w:proofErr w:type="spellEnd"/>
          </w:p>
          <w:p w14:paraId="24D16EBA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dynasty_period</w:t>
            </w:r>
            <w:proofErr w:type="spellEnd"/>
          </w:p>
          <w:p w14:paraId="1191A718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r w:rsidRPr="00CB3A63">
              <w:rPr>
                <w:rFonts w:ascii="Segoe UI" w:hAnsi="Segoe UI" w:cs="Segoe UI"/>
                <w:shd w:val="clear" w:color="auto" w:fill="FFFFFF"/>
              </w:rPr>
              <w:t>reign title</w:t>
            </w:r>
          </w:p>
          <w:p w14:paraId="1BC40F2D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 w:hint="eastAsia"/>
                <w:shd w:val="clear" w:color="auto" w:fill="FFFFFF"/>
              </w:rPr>
              <w:t>resou</w:t>
            </w:r>
            <w:r>
              <w:rPr>
                <w:rFonts w:ascii="Segoe UI" w:hAnsi="Segoe UI" w:cs="Segoe UI"/>
                <w:shd w:val="clear" w:color="auto" w:fill="FFFFFF"/>
              </w:rPr>
              <w:t>r</w:t>
            </w:r>
            <w:r>
              <w:rPr>
                <w:rFonts w:ascii="Segoe UI" w:hAnsi="Segoe UI" w:cs="Segoe UI" w:hint="eastAsia"/>
                <w:shd w:val="clear" w:color="auto" w:fill="FFFFFF"/>
              </w:rPr>
              <w:t>ce</w:t>
            </w:r>
            <w:r>
              <w:rPr>
                <w:rFonts w:ascii="Segoe UI" w:hAnsi="Segoe UI" w:cs="Segoe UI"/>
                <w:shd w:val="clear" w:color="auto" w:fill="FFFFFF"/>
              </w:rPr>
              <w:t>_region</w:t>
            </w:r>
            <w:proofErr w:type="spellEnd"/>
          </w:p>
          <w:p w14:paraId="4B86E174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household_registry</w:t>
            </w:r>
            <w:proofErr w:type="spellEnd"/>
          </w:p>
          <w:p w14:paraId="1083EA26" w14:textId="77777777" w:rsidR="00CB6EE7" w:rsidRDefault="00CB6EE7" w:rsidP="00235F79">
            <w:r>
              <w:rPr>
                <w:rFonts w:ascii="Segoe UI" w:hAnsi="Segoe UI" w:cs="Segoe UI"/>
                <w:shd w:val="clear" w:color="auto" w:fill="FFFFFF"/>
              </w:rPr>
              <w:t>author</w:t>
            </w:r>
          </w:p>
        </w:tc>
        <w:tc>
          <w:tcPr>
            <w:tcW w:w="1434" w:type="dxa"/>
          </w:tcPr>
          <w:p w14:paraId="1C137299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3120285B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archar(255),</w:t>
            </w:r>
          </w:p>
          <w:p w14:paraId="39B8FD8E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archar(255),</w:t>
            </w:r>
          </w:p>
          <w:p w14:paraId="08E409E7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archar(255)</w:t>
            </w:r>
            <w:r>
              <w:rPr>
                <w:rFonts w:hint="eastAsia"/>
              </w:rPr>
              <w:t>,</w:t>
            </w:r>
          </w:p>
          <w:p w14:paraId="2F5CAA2D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archar(255),</w:t>
            </w:r>
          </w:p>
          <w:p w14:paraId="10F95039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archar(100)</w:t>
            </w:r>
          </w:p>
        </w:tc>
        <w:tc>
          <w:tcPr>
            <w:tcW w:w="1051" w:type="dxa"/>
          </w:tcPr>
          <w:p w14:paraId="4787664F" w14:textId="77777777" w:rsidR="00CB6EE7" w:rsidRPr="00C82367" w:rsidRDefault="00CB6EE7" w:rsidP="00235F79">
            <w:r>
              <w:rPr>
                <w:rFonts w:hint="eastAsia"/>
              </w:rPr>
              <w:t>存储资源信息，主要供查询</w:t>
            </w:r>
          </w:p>
        </w:tc>
      </w:tr>
      <w:tr w:rsidR="00CB6EE7" w14:paraId="108BCED0" w14:textId="77777777" w:rsidTr="00CB6EE7">
        <w:tc>
          <w:tcPr>
            <w:tcW w:w="1411" w:type="dxa"/>
          </w:tcPr>
          <w:p w14:paraId="586BD392" w14:textId="77777777" w:rsidR="00CB6EE7" w:rsidRDefault="00CB6EE7" w:rsidP="00235F79">
            <w:r>
              <w:rPr>
                <w:rFonts w:hint="eastAsia"/>
              </w:rPr>
              <w:t>资源载体</w:t>
            </w:r>
          </w:p>
          <w:p w14:paraId="3BA05BCF" w14:textId="77777777" w:rsidR="00CB6EE7" w:rsidRDefault="00CB6EE7" w:rsidP="00235F79">
            <w:r w:rsidRPr="00A55D1C">
              <w:rPr>
                <w:rFonts w:hint="eastAsia"/>
                <w:sz w:val="15"/>
                <w:szCs w:val="15"/>
              </w:rPr>
              <w:t>(</w:t>
            </w:r>
            <w:proofErr w:type="spellStart"/>
            <w:proofErr w:type="gramStart"/>
            <w:r w:rsidRPr="00A55D1C">
              <w:rPr>
                <w:sz w:val="15"/>
                <w:szCs w:val="15"/>
              </w:rPr>
              <w:t>resource</w:t>
            </w:r>
            <w:proofErr w:type="gramEnd"/>
            <w:r w:rsidRPr="00A55D1C">
              <w:rPr>
                <w:sz w:val="15"/>
                <w:szCs w:val="15"/>
              </w:rPr>
              <w:t>_carrier</w:t>
            </w:r>
            <w:proofErr w:type="spellEnd"/>
            <w:r w:rsidRPr="00A55D1C">
              <w:rPr>
                <w:sz w:val="15"/>
                <w:szCs w:val="15"/>
              </w:rPr>
              <w:t>)</w:t>
            </w:r>
          </w:p>
        </w:tc>
        <w:tc>
          <w:tcPr>
            <w:tcW w:w="2064" w:type="dxa"/>
          </w:tcPr>
          <w:p w14:paraId="169C0265" w14:textId="77777777" w:rsidR="00CB6EE7" w:rsidRDefault="00CB6EE7" w:rsidP="00235F79">
            <w:r>
              <w:rPr>
                <w:rFonts w:hint="eastAsia"/>
              </w:rPr>
              <w:t>资源I</w:t>
            </w:r>
            <w:r>
              <w:t>D</w:t>
            </w:r>
            <w:r>
              <w:rPr>
                <w:rFonts w:hint="eastAsia"/>
              </w:rPr>
              <w:t>（主键），</w:t>
            </w:r>
          </w:p>
          <w:p w14:paraId="7A148C91" w14:textId="77777777" w:rsidR="00CB6EE7" w:rsidRDefault="00CB6EE7" w:rsidP="00235F79">
            <w:r>
              <w:rPr>
                <w:rFonts w:hint="eastAsia"/>
              </w:rPr>
              <w:t>文献材质，</w:t>
            </w:r>
          </w:p>
          <w:p w14:paraId="01619981" w14:textId="77777777" w:rsidR="00CB6EE7" w:rsidRPr="00C82367" w:rsidRDefault="00CB6EE7" w:rsidP="00235F79">
            <w:r>
              <w:rPr>
                <w:rFonts w:hint="eastAsia"/>
              </w:rPr>
              <w:t>文献尺寸，</w:t>
            </w:r>
          </w:p>
        </w:tc>
        <w:tc>
          <w:tcPr>
            <w:tcW w:w="2336" w:type="dxa"/>
          </w:tcPr>
          <w:p w14:paraId="025D5A74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resource_id</w:t>
            </w:r>
            <w:proofErr w:type="spellEnd"/>
          </w:p>
          <w:p w14:paraId="5263CC60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resource_material</w:t>
            </w:r>
            <w:proofErr w:type="spellEnd"/>
          </w:p>
          <w:p w14:paraId="59A451DC" w14:textId="77777777" w:rsidR="00CB6EE7" w:rsidRPr="00B638AE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resource_dimensions</w:t>
            </w:r>
            <w:proofErr w:type="spellEnd"/>
          </w:p>
        </w:tc>
        <w:tc>
          <w:tcPr>
            <w:tcW w:w="1434" w:type="dxa"/>
          </w:tcPr>
          <w:p w14:paraId="6A2C7EEC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480E0C1C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archar(255),</w:t>
            </w:r>
          </w:p>
          <w:p w14:paraId="5DF368FC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archar(255)</w:t>
            </w:r>
          </w:p>
        </w:tc>
        <w:tc>
          <w:tcPr>
            <w:tcW w:w="1051" w:type="dxa"/>
          </w:tcPr>
          <w:p w14:paraId="5E0F6B14" w14:textId="77777777" w:rsidR="00CB6EE7" w:rsidRPr="00C82367" w:rsidRDefault="00CB6EE7" w:rsidP="00235F79">
            <w:r>
              <w:rPr>
                <w:rFonts w:hint="eastAsia"/>
              </w:rPr>
              <w:t>存储资源其他信息，一般情况下使用频率较低</w:t>
            </w:r>
          </w:p>
        </w:tc>
      </w:tr>
      <w:tr w:rsidR="00CB6EE7" w14:paraId="6BF38303" w14:textId="77777777" w:rsidTr="00CB6EE7">
        <w:tc>
          <w:tcPr>
            <w:tcW w:w="1411" w:type="dxa"/>
          </w:tcPr>
          <w:p w14:paraId="5E89AE4B" w14:textId="77777777" w:rsidR="00CB6EE7" w:rsidRDefault="00CB6EE7" w:rsidP="00235F79">
            <w:r>
              <w:rPr>
                <w:rFonts w:hint="eastAsia"/>
              </w:rPr>
              <w:t>用户信息</w:t>
            </w:r>
          </w:p>
          <w:p w14:paraId="62F05DF1" w14:textId="77777777" w:rsidR="00CB6EE7" w:rsidRDefault="00CB6EE7" w:rsidP="00235F79">
            <w:r w:rsidRPr="00A55D1C">
              <w:rPr>
                <w:rFonts w:hint="eastAsia"/>
                <w:sz w:val="15"/>
                <w:szCs w:val="15"/>
              </w:rPr>
              <w:t>(</w:t>
            </w:r>
            <w:proofErr w:type="spellStart"/>
            <w:proofErr w:type="gramStart"/>
            <w:r w:rsidRPr="00A55D1C">
              <w:rPr>
                <w:sz w:val="15"/>
                <w:szCs w:val="15"/>
              </w:rPr>
              <w:t>user</w:t>
            </w:r>
            <w:proofErr w:type="gramEnd"/>
            <w:r w:rsidRPr="00A55D1C">
              <w:rPr>
                <w:sz w:val="15"/>
                <w:szCs w:val="15"/>
              </w:rPr>
              <w:t>_info</w:t>
            </w:r>
            <w:proofErr w:type="spellEnd"/>
            <w:r w:rsidRPr="00A55D1C">
              <w:rPr>
                <w:sz w:val="15"/>
                <w:szCs w:val="15"/>
              </w:rPr>
              <w:t>)</w:t>
            </w:r>
          </w:p>
        </w:tc>
        <w:tc>
          <w:tcPr>
            <w:tcW w:w="2064" w:type="dxa"/>
          </w:tcPr>
          <w:p w14:paraId="3A50D991" w14:textId="77777777" w:rsidR="00CB6EE7" w:rsidRDefault="00CB6EE7" w:rsidP="00235F79">
            <w:r>
              <w:rPr>
                <w:rFonts w:hint="eastAsia"/>
              </w:rPr>
              <w:t>用户I</w:t>
            </w:r>
            <w:r>
              <w:t>D</w:t>
            </w:r>
            <w:r>
              <w:rPr>
                <w:rFonts w:hint="eastAsia"/>
              </w:rPr>
              <w:t>（主键、自增），</w:t>
            </w:r>
          </w:p>
          <w:p w14:paraId="4AB7628C" w14:textId="77777777" w:rsidR="00CB6EE7" w:rsidRDefault="00CB6EE7" w:rsidP="00235F79">
            <w:r>
              <w:rPr>
                <w:rFonts w:hint="eastAsia"/>
              </w:rPr>
              <w:t>用户名（唯一性），</w:t>
            </w:r>
          </w:p>
          <w:p w14:paraId="784C6AA6" w14:textId="77777777" w:rsidR="00CB6EE7" w:rsidRDefault="00CB6EE7" w:rsidP="00235F79">
            <w:r>
              <w:rPr>
                <w:rFonts w:hint="eastAsia"/>
              </w:rPr>
              <w:t>用户邮箱（唯一性），</w:t>
            </w:r>
          </w:p>
          <w:p w14:paraId="26A461AF" w14:textId="77777777" w:rsidR="00CB6EE7" w:rsidRDefault="00CB6EE7" w:rsidP="00235F79">
            <w:r>
              <w:rPr>
                <w:rFonts w:hint="eastAsia"/>
              </w:rPr>
              <w:lastRenderedPageBreak/>
              <w:t>密码，</w:t>
            </w:r>
          </w:p>
          <w:p w14:paraId="0B444853" w14:textId="77777777" w:rsidR="00CB6EE7" w:rsidRDefault="00CB6EE7" w:rsidP="00235F79">
            <w:r>
              <w:rPr>
                <w:rFonts w:hint="eastAsia"/>
              </w:rPr>
              <w:t>问题（用户自定义，用于找回密码），</w:t>
            </w:r>
          </w:p>
          <w:p w14:paraId="55975225" w14:textId="77777777" w:rsidR="00CB6EE7" w:rsidRPr="00C82367" w:rsidRDefault="00CB6EE7" w:rsidP="00235F79">
            <w:r>
              <w:rPr>
                <w:rFonts w:hint="eastAsia"/>
              </w:rPr>
              <w:t>答案（用户自定义，用于找回密码时匹配问题）</w:t>
            </w:r>
          </w:p>
        </w:tc>
        <w:tc>
          <w:tcPr>
            <w:tcW w:w="2336" w:type="dxa"/>
          </w:tcPr>
          <w:p w14:paraId="293745E9" w14:textId="77777777" w:rsidR="00CB6EE7" w:rsidRDefault="00CB6EE7" w:rsidP="00235F79">
            <w:pPr>
              <w:rPr>
                <w:rFonts w:ascii="Segoe UI" w:hAnsi="Segoe UI" w:cs="Segoe UI"/>
                <w:color w:val="000000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lastRenderedPageBreak/>
              <w:t>user_id</w:t>
            </w:r>
            <w:proofErr w:type="spellEnd"/>
            <w:r>
              <w:rPr>
                <w:rFonts w:ascii="Segoe UI" w:hAnsi="Segoe UI" w:cs="Segoe UI"/>
                <w:color w:val="000000"/>
              </w:rPr>
              <w:br/>
              <w:t>username</w:t>
            </w:r>
            <w:r>
              <w:rPr>
                <w:rFonts w:ascii="Segoe UI" w:hAnsi="Segoe UI" w:cs="Segoe UI"/>
                <w:color w:val="000000"/>
              </w:rPr>
              <w:br/>
            </w:r>
            <w:proofErr w:type="spellStart"/>
            <w:r>
              <w:rPr>
                <w:rFonts w:ascii="Segoe UI" w:hAnsi="Segoe UI" w:cs="Segoe UI"/>
                <w:color w:val="000000"/>
              </w:rPr>
              <w:t>user_email</w:t>
            </w:r>
            <w:proofErr w:type="spellEnd"/>
          </w:p>
          <w:p w14:paraId="4881C7C5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r>
              <w:rPr>
                <w:rFonts w:ascii="Segoe UI" w:hAnsi="Segoe UI" w:cs="Segoe UI"/>
                <w:shd w:val="clear" w:color="auto" w:fill="FFFFFF"/>
              </w:rPr>
              <w:t>password</w:t>
            </w:r>
          </w:p>
          <w:p w14:paraId="35D9BF63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pr_question</w:t>
            </w:r>
            <w:proofErr w:type="spellEnd"/>
          </w:p>
          <w:p w14:paraId="7D90053D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</w:p>
          <w:p w14:paraId="1925F1EB" w14:textId="77777777" w:rsidR="00CB6EE7" w:rsidRPr="00346136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 w:hint="eastAsia"/>
                <w:shd w:val="clear" w:color="auto" w:fill="FFFFFF"/>
              </w:rPr>
              <w:lastRenderedPageBreak/>
              <w:t>p</w:t>
            </w:r>
            <w:r>
              <w:rPr>
                <w:rFonts w:ascii="Segoe UI" w:hAnsi="Segoe UI" w:cs="Segoe UI"/>
                <w:shd w:val="clear" w:color="auto" w:fill="FFFFFF"/>
              </w:rPr>
              <w:t>r_answer</w:t>
            </w:r>
            <w:proofErr w:type="spellEnd"/>
          </w:p>
        </w:tc>
        <w:tc>
          <w:tcPr>
            <w:tcW w:w="1434" w:type="dxa"/>
          </w:tcPr>
          <w:p w14:paraId="5FBE887B" w14:textId="77777777" w:rsidR="00CB6EE7" w:rsidRDefault="00CB6EE7" w:rsidP="00235F79">
            <w:proofErr w:type="spellStart"/>
            <w:r>
              <w:rPr>
                <w:rFonts w:hint="eastAsia"/>
              </w:rPr>
              <w:lastRenderedPageBreak/>
              <w:t>b</w:t>
            </w:r>
            <w:r>
              <w:t>igint</w:t>
            </w:r>
            <w:proofErr w:type="spellEnd"/>
            <w:r>
              <w:t>,</w:t>
            </w:r>
          </w:p>
          <w:p w14:paraId="2B86B4CC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archar(30),</w:t>
            </w:r>
          </w:p>
          <w:p w14:paraId="69D2AEFA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archar(30)</w:t>
            </w:r>
            <w:r>
              <w:rPr>
                <w:rFonts w:hint="eastAsia"/>
              </w:rPr>
              <w:t>,</w:t>
            </w:r>
          </w:p>
          <w:p w14:paraId="528FA7DA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archar(8,16)</w:t>
            </w:r>
          </w:p>
          <w:p w14:paraId="6C2739C6" w14:textId="77777777" w:rsidR="00CB6EE7" w:rsidRDefault="00CB6EE7" w:rsidP="00235F79">
            <w:r>
              <w:rPr>
                <w:rFonts w:hint="eastAsia"/>
              </w:rPr>
              <w:t>t</w:t>
            </w:r>
            <w:r>
              <w:t>ext,</w:t>
            </w:r>
          </w:p>
          <w:p w14:paraId="37E04A21" w14:textId="77777777" w:rsidR="00CB6EE7" w:rsidRDefault="00CB6EE7" w:rsidP="00235F79"/>
          <w:p w14:paraId="3288AEBA" w14:textId="77777777" w:rsidR="00CB6EE7" w:rsidRDefault="00CB6EE7" w:rsidP="00235F79">
            <w:r>
              <w:rPr>
                <w:rFonts w:hint="eastAsia"/>
              </w:rPr>
              <w:lastRenderedPageBreak/>
              <w:t>t</w:t>
            </w:r>
            <w:r>
              <w:t>ext</w:t>
            </w:r>
          </w:p>
        </w:tc>
        <w:tc>
          <w:tcPr>
            <w:tcW w:w="1051" w:type="dxa"/>
          </w:tcPr>
          <w:p w14:paraId="40A3EE23" w14:textId="77777777" w:rsidR="00CB6EE7" w:rsidRPr="00C82367" w:rsidRDefault="00CB6EE7" w:rsidP="00235F79">
            <w:r>
              <w:rPr>
                <w:rFonts w:hint="eastAsia"/>
              </w:rPr>
              <w:lastRenderedPageBreak/>
              <w:t>存储用户信息，便于用户注册/登录</w:t>
            </w:r>
          </w:p>
        </w:tc>
      </w:tr>
      <w:tr w:rsidR="00CB6EE7" w14:paraId="4AFCD8C1" w14:textId="77777777" w:rsidTr="00CB6EE7">
        <w:tc>
          <w:tcPr>
            <w:tcW w:w="1411" w:type="dxa"/>
          </w:tcPr>
          <w:p w14:paraId="77F6032C" w14:textId="77777777" w:rsidR="00CB6EE7" w:rsidRDefault="00CB6EE7" w:rsidP="00235F79">
            <w:r>
              <w:rPr>
                <w:rFonts w:hint="eastAsia"/>
              </w:rPr>
              <w:lastRenderedPageBreak/>
              <w:t>阅读记录</w:t>
            </w:r>
          </w:p>
          <w:p w14:paraId="33E49D34" w14:textId="77777777" w:rsidR="00CB6EE7" w:rsidRDefault="00CB6EE7" w:rsidP="00235F79">
            <w:r w:rsidRPr="00A55D1C">
              <w:rPr>
                <w:rFonts w:hint="eastAsia"/>
                <w:sz w:val="15"/>
                <w:szCs w:val="15"/>
              </w:rPr>
              <w:t>(</w:t>
            </w:r>
            <w:proofErr w:type="spellStart"/>
            <w:proofErr w:type="gramStart"/>
            <w:r w:rsidRPr="00A55D1C">
              <w:rPr>
                <w:sz w:val="15"/>
                <w:szCs w:val="15"/>
              </w:rPr>
              <w:t>access</w:t>
            </w:r>
            <w:proofErr w:type="gramEnd"/>
            <w:r w:rsidRPr="00A55D1C">
              <w:rPr>
                <w:sz w:val="15"/>
                <w:szCs w:val="15"/>
              </w:rPr>
              <w:t>_record</w:t>
            </w:r>
            <w:proofErr w:type="spellEnd"/>
            <w:r w:rsidRPr="00A55D1C">
              <w:rPr>
                <w:sz w:val="15"/>
                <w:szCs w:val="15"/>
              </w:rPr>
              <w:t>)</w:t>
            </w:r>
          </w:p>
        </w:tc>
        <w:tc>
          <w:tcPr>
            <w:tcW w:w="2064" w:type="dxa"/>
          </w:tcPr>
          <w:p w14:paraId="646FB538" w14:textId="77777777" w:rsidR="00CB6EE7" w:rsidRDefault="00CB6EE7" w:rsidP="00235F79">
            <w:r>
              <w:rPr>
                <w:rFonts w:hint="eastAsia"/>
              </w:rPr>
              <w:t>阅读I</w:t>
            </w:r>
            <w:r>
              <w:t>D</w:t>
            </w:r>
            <w:r>
              <w:rPr>
                <w:rFonts w:hint="eastAsia"/>
              </w:rPr>
              <w:t>（主键、自增），</w:t>
            </w:r>
          </w:p>
          <w:p w14:paraId="2C8823AD" w14:textId="77777777" w:rsidR="00CB6EE7" w:rsidRDefault="00CB6EE7" w:rsidP="00235F79">
            <w:r>
              <w:rPr>
                <w:rFonts w:hint="eastAsia"/>
              </w:rPr>
              <w:t>用户I</w:t>
            </w:r>
            <w:r>
              <w:t>D</w:t>
            </w:r>
            <w:r>
              <w:rPr>
                <w:rFonts w:hint="eastAsia"/>
              </w:rPr>
              <w:t>（外键、聚合唯一性约束），</w:t>
            </w:r>
          </w:p>
          <w:p w14:paraId="4B060C87" w14:textId="77777777" w:rsidR="00CB6EE7" w:rsidRDefault="00CB6EE7" w:rsidP="00235F79">
            <w:r>
              <w:rPr>
                <w:rFonts w:hint="eastAsia"/>
              </w:rPr>
              <w:t>资源I</w:t>
            </w:r>
            <w:r>
              <w:t>D</w:t>
            </w:r>
            <w:r>
              <w:rPr>
                <w:rFonts w:hint="eastAsia"/>
              </w:rPr>
              <w:t>（外键、聚合唯一性约束），</w:t>
            </w:r>
          </w:p>
          <w:p w14:paraId="421B8244" w14:textId="77777777" w:rsidR="00CB6EE7" w:rsidRDefault="00CB6EE7" w:rsidP="00235F79">
            <w:r>
              <w:rPr>
                <w:rFonts w:hint="eastAsia"/>
              </w:rPr>
              <w:t>访问时间（记录最后一次访问时间，用于排序）</w:t>
            </w:r>
          </w:p>
        </w:tc>
        <w:tc>
          <w:tcPr>
            <w:tcW w:w="2336" w:type="dxa"/>
          </w:tcPr>
          <w:p w14:paraId="346141C5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access_id</w:t>
            </w:r>
            <w:proofErr w:type="spellEnd"/>
          </w:p>
          <w:p w14:paraId="1224FEF5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user_id</w:t>
            </w:r>
            <w:proofErr w:type="spellEnd"/>
          </w:p>
          <w:p w14:paraId="3055AF0F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</w:p>
          <w:p w14:paraId="6AEA7903" w14:textId="77777777" w:rsidR="00E31308" w:rsidRDefault="00E31308" w:rsidP="00235F79">
            <w:pPr>
              <w:rPr>
                <w:rFonts w:ascii="Segoe UI" w:hAnsi="Segoe UI" w:cs="Segoe UI"/>
                <w:shd w:val="clear" w:color="auto" w:fill="FFFFFF"/>
              </w:rPr>
            </w:pPr>
          </w:p>
          <w:p w14:paraId="6FF21086" w14:textId="2FE12238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resource_id</w:t>
            </w:r>
            <w:proofErr w:type="spellEnd"/>
          </w:p>
          <w:p w14:paraId="3470D227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</w:p>
          <w:p w14:paraId="673AE42D" w14:textId="77777777" w:rsidR="00CB6EE7" w:rsidRDefault="00CB6EE7" w:rsidP="00235F79">
            <w:proofErr w:type="spellStart"/>
            <w:r>
              <w:rPr>
                <w:rFonts w:ascii="Segoe UI" w:hAnsi="Segoe UI" w:cs="Segoe UI" w:hint="eastAsia"/>
                <w:shd w:val="clear" w:color="auto" w:fill="FFFFFF"/>
              </w:rPr>
              <w:t>a</w:t>
            </w:r>
            <w:r>
              <w:rPr>
                <w:rFonts w:ascii="Segoe UI" w:hAnsi="Segoe UI" w:cs="Segoe UI"/>
                <w:shd w:val="clear" w:color="auto" w:fill="FFFFFF"/>
              </w:rPr>
              <w:t>ccess_time</w:t>
            </w:r>
            <w:proofErr w:type="spellEnd"/>
          </w:p>
        </w:tc>
        <w:tc>
          <w:tcPr>
            <w:tcW w:w="1434" w:type="dxa"/>
          </w:tcPr>
          <w:p w14:paraId="59509386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03385B38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</w:p>
          <w:p w14:paraId="24101729" w14:textId="77777777" w:rsidR="00CB6EE7" w:rsidRDefault="00CB6EE7" w:rsidP="00235F79"/>
          <w:p w14:paraId="3E05AA69" w14:textId="77777777" w:rsidR="00E31308" w:rsidRDefault="00E31308" w:rsidP="00235F79"/>
          <w:p w14:paraId="1C5DB59D" w14:textId="40314A8C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520D0B9F" w14:textId="77777777" w:rsidR="00CB6EE7" w:rsidRDefault="00CB6EE7" w:rsidP="00235F79"/>
          <w:p w14:paraId="5983A675" w14:textId="77777777" w:rsidR="00CB6EE7" w:rsidRDefault="00CB6EE7" w:rsidP="00235F79"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1051" w:type="dxa"/>
          </w:tcPr>
          <w:p w14:paraId="2A95AC39" w14:textId="77777777" w:rsidR="00CB6EE7" w:rsidRPr="00C82367" w:rsidRDefault="00CB6EE7" w:rsidP="00235F79">
            <w:r>
              <w:rPr>
                <w:rFonts w:hint="eastAsia"/>
              </w:rPr>
              <w:t>存储用户收藏信息，便于快捷访问收藏的资源</w:t>
            </w:r>
          </w:p>
        </w:tc>
      </w:tr>
      <w:tr w:rsidR="00CB6EE7" w14:paraId="324B606B" w14:textId="77777777" w:rsidTr="00CB6EE7">
        <w:tc>
          <w:tcPr>
            <w:tcW w:w="1411" w:type="dxa"/>
          </w:tcPr>
          <w:p w14:paraId="611439FB" w14:textId="77777777" w:rsidR="00CB6EE7" w:rsidRDefault="00CB6EE7" w:rsidP="00235F79">
            <w:r>
              <w:rPr>
                <w:rFonts w:hint="eastAsia"/>
              </w:rPr>
              <w:t>收藏信息</w:t>
            </w:r>
          </w:p>
          <w:p w14:paraId="6001322A" w14:textId="77777777" w:rsidR="00CB6EE7" w:rsidRDefault="00CB6EE7" w:rsidP="00235F79">
            <w:r w:rsidRPr="00A55D1C">
              <w:rPr>
                <w:rFonts w:hint="eastAsia"/>
                <w:sz w:val="15"/>
                <w:szCs w:val="15"/>
              </w:rPr>
              <w:t>(</w:t>
            </w:r>
            <w:proofErr w:type="spellStart"/>
            <w:proofErr w:type="gramStart"/>
            <w:r w:rsidRPr="00A55D1C">
              <w:rPr>
                <w:sz w:val="15"/>
                <w:szCs w:val="15"/>
              </w:rPr>
              <w:t>collection</w:t>
            </w:r>
            <w:proofErr w:type="gramEnd"/>
            <w:r w:rsidRPr="00A55D1C">
              <w:rPr>
                <w:sz w:val="15"/>
                <w:szCs w:val="15"/>
              </w:rPr>
              <w:t>_info</w:t>
            </w:r>
            <w:proofErr w:type="spellEnd"/>
            <w:r w:rsidRPr="00A55D1C">
              <w:rPr>
                <w:sz w:val="15"/>
                <w:szCs w:val="15"/>
              </w:rPr>
              <w:t>)</w:t>
            </w:r>
          </w:p>
        </w:tc>
        <w:tc>
          <w:tcPr>
            <w:tcW w:w="2064" w:type="dxa"/>
          </w:tcPr>
          <w:p w14:paraId="28EE6940" w14:textId="77777777" w:rsidR="00CB6EE7" w:rsidRDefault="00CB6EE7" w:rsidP="00235F79">
            <w:r>
              <w:rPr>
                <w:rFonts w:hint="eastAsia"/>
              </w:rPr>
              <w:t>收藏I</w:t>
            </w:r>
            <w:r>
              <w:t>D</w:t>
            </w:r>
            <w:r>
              <w:rPr>
                <w:rFonts w:hint="eastAsia"/>
              </w:rPr>
              <w:t>（主键、自增），</w:t>
            </w:r>
          </w:p>
          <w:p w14:paraId="5D48769E" w14:textId="77777777" w:rsidR="00CB6EE7" w:rsidRDefault="00CB6EE7" w:rsidP="00235F79">
            <w:r>
              <w:rPr>
                <w:rFonts w:hint="eastAsia"/>
              </w:rPr>
              <w:t>收藏标签，</w:t>
            </w:r>
          </w:p>
          <w:p w14:paraId="3FFB7858" w14:textId="77777777" w:rsidR="00CB6EE7" w:rsidRDefault="00CB6EE7" w:rsidP="00235F79">
            <w:r>
              <w:rPr>
                <w:rFonts w:hint="eastAsia"/>
              </w:rPr>
              <w:t>收藏时间，</w:t>
            </w:r>
          </w:p>
          <w:p w14:paraId="2D44A5DB" w14:textId="77777777" w:rsidR="00CB6EE7" w:rsidRDefault="00CB6EE7" w:rsidP="00235F79">
            <w:r>
              <w:rPr>
                <w:rFonts w:hint="eastAsia"/>
              </w:rPr>
              <w:t>用户I</w:t>
            </w:r>
            <w:r>
              <w:t>D</w:t>
            </w:r>
            <w:r>
              <w:rPr>
                <w:rFonts w:hint="eastAsia"/>
              </w:rPr>
              <w:t>（外键，聚合唯一性约束），</w:t>
            </w:r>
          </w:p>
          <w:p w14:paraId="1378C180" w14:textId="77777777" w:rsidR="00CB6EE7" w:rsidRDefault="00CB6EE7" w:rsidP="00235F79">
            <w:r>
              <w:rPr>
                <w:rFonts w:hint="eastAsia"/>
              </w:rPr>
              <w:t>资源I</w:t>
            </w:r>
            <w:r>
              <w:t>D</w:t>
            </w:r>
            <w:r>
              <w:rPr>
                <w:rFonts w:hint="eastAsia"/>
              </w:rPr>
              <w:t>（外键、聚合唯一性约束）</w:t>
            </w:r>
          </w:p>
        </w:tc>
        <w:tc>
          <w:tcPr>
            <w:tcW w:w="2336" w:type="dxa"/>
          </w:tcPr>
          <w:p w14:paraId="1AA40798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collection_id</w:t>
            </w:r>
            <w:proofErr w:type="spellEnd"/>
          </w:p>
          <w:p w14:paraId="21C41F9F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collection_tags</w:t>
            </w:r>
            <w:proofErr w:type="spellEnd"/>
          </w:p>
          <w:p w14:paraId="7BFDE296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collection_time</w:t>
            </w:r>
            <w:proofErr w:type="spellEnd"/>
          </w:p>
          <w:p w14:paraId="55EA8DCD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user_id</w:t>
            </w:r>
            <w:proofErr w:type="spellEnd"/>
          </w:p>
          <w:p w14:paraId="224ECE50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</w:p>
          <w:p w14:paraId="69A45059" w14:textId="77777777" w:rsidR="00E31308" w:rsidRDefault="00E31308" w:rsidP="00235F79">
            <w:pPr>
              <w:rPr>
                <w:rFonts w:ascii="Segoe UI" w:hAnsi="Segoe UI" w:cs="Segoe UI"/>
                <w:shd w:val="clear" w:color="auto" w:fill="FFFFFF"/>
              </w:rPr>
            </w:pPr>
          </w:p>
          <w:p w14:paraId="6D7CCA4F" w14:textId="7A6757E8" w:rsidR="00CB6EE7" w:rsidRDefault="00CB6EE7" w:rsidP="00235F79"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resource_id</w:t>
            </w:r>
            <w:proofErr w:type="spellEnd"/>
          </w:p>
        </w:tc>
        <w:tc>
          <w:tcPr>
            <w:tcW w:w="1434" w:type="dxa"/>
          </w:tcPr>
          <w:p w14:paraId="676A3C45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719721C4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archar(20)</w:t>
            </w:r>
            <w:r>
              <w:rPr>
                <w:rFonts w:hint="eastAsia"/>
              </w:rPr>
              <w:t>,</w:t>
            </w:r>
          </w:p>
          <w:p w14:paraId="4DF76253" w14:textId="77777777" w:rsidR="00CB6EE7" w:rsidRDefault="00CB6EE7" w:rsidP="00235F79">
            <w:r>
              <w:rPr>
                <w:rFonts w:hint="eastAsia"/>
              </w:rPr>
              <w:t>d</w:t>
            </w:r>
            <w:r>
              <w:t>atetime,</w:t>
            </w:r>
          </w:p>
          <w:p w14:paraId="2683E963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2D9D4FA3" w14:textId="77777777" w:rsidR="00CB6EE7" w:rsidRDefault="00CB6EE7" w:rsidP="00235F79"/>
          <w:p w14:paraId="48596331" w14:textId="77777777" w:rsidR="00E31308" w:rsidRDefault="00E31308" w:rsidP="00235F79"/>
          <w:p w14:paraId="60AFAE29" w14:textId="5FAB43EA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</w:p>
        </w:tc>
        <w:tc>
          <w:tcPr>
            <w:tcW w:w="1051" w:type="dxa"/>
          </w:tcPr>
          <w:p w14:paraId="4EB935A2" w14:textId="77777777" w:rsidR="00CB6EE7" w:rsidRDefault="00CB6EE7" w:rsidP="00235F79">
            <w:r>
              <w:rPr>
                <w:rFonts w:hint="eastAsia"/>
              </w:rPr>
              <w:t>存储用户收藏信息，便于快捷访问收藏的资源</w:t>
            </w:r>
          </w:p>
        </w:tc>
      </w:tr>
      <w:tr w:rsidR="00CB6EE7" w14:paraId="74418BB4" w14:textId="77777777" w:rsidTr="00CB6EE7">
        <w:tc>
          <w:tcPr>
            <w:tcW w:w="1411" w:type="dxa"/>
          </w:tcPr>
          <w:p w14:paraId="10BEB72D" w14:textId="77777777" w:rsidR="00CB6EE7" w:rsidRDefault="00CB6EE7" w:rsidP="00235F79">
            <w:r>
              <w:rPr>
                <w:rFonts w:hint="eastAsia"/>
              </w:rPr>
              <w:t>笔记</w:t>
            </w:r>
          </w:p>
          <w:p w14:paraId="7F85E5B4" w14:textId="77777777" w:rsidR="00CB6EE7" w:rsidRDefault="00CB6EE7" w:rsidP="00235F79">
            <w:r w:rsidRPr="00A55D1C">
              <w:rPr>
                <w:rFonts w:hint="eastAsia"/>
                <w:sz w:val="15"/>
                <w:szCs w:val="15"/>
              </w:rPr>
              <w:t>(</w:t>
            </w:r>
            <w:r w:rsidRPr="00A55D1C">
              <w:rPr>
                <w:sz w:val="15"/>
                <w:szCs w:val="15"/>
              </w:rPr>
              <w:t>annotation)</w:t>
            </w:r>
          </w:p>
        </w:tc>
        <w:tc>
          <w:tcPr>
            <w:tcW w:w="2064" w:type="dxa"/>
          </w:tcPr>
          <w:p w14:paraId="4ECA189C" w14:textId="77777777" w:rsidR="00CB6EE7" w:rsidRDefault="00CB6EE7" w:rsidP="00235F79">
            <w:r>
              <w:rPr>
                <w:rFonts w:hint="eastAsia"/>
              </w:rPr>
              <w:t>注释I</w:t>
            </w:r>
            <w:r>
              <w:t>D</w:t>
            </w:r>
            <w:r>
              <w:rPr>
                <w:rFonts w:hint="eastAsia"/>
              </w:rPr>
              <w:t>（主键、自增），</w:t>
            </w:r>
          </w:p>
          <w:p w14:paraId="3A1EFA01" w14:textId="77777777" w:rsidR="00CB6EE7" w:rsidRDefault="00CB6EE7" w:rsidP="00235F79">
            <w:r>
              <w:rPr>
                <w:rFonts w:hint="eastAsia"/>
              </w:rPr>
              <w:t>注释内容，</w:t>
            </w:r>
          </w:p>
          <w:p w14:paraId="5169D054" w14:textId="77777777" w:rsidR="00CB6EE7" w:rsidRDefault="00CB6EE7" w:rsidP="00235F79">
            <w:r>
              <w:rPr>
                <w:rFonts w:hint="eastAsia"/>
              </w:rPr>
              <w:t>注释标签，</w:t>
            </w:r>
          </w:p>
          <w:p w14:paraId="636A09CB" w14:textId="77777777" w:rsidR="00CB6EE7" w:rsidRDefault="00CB6EE7" w:rsidP="00235F79">
            <w:r>
              <w:rPr>
                <w:rFonts w:hint="eastAsia"/>
              </w:rPr>
              <w:t>注释时间，</w:t>
            </w:r>
          </w:p>
          <w:p w14:paraId="77DF218B" w14:textId="28DF7712" w:rsidR="00CB6EE7" w:rsidRDefault="00CB6EE7" w:rsidP="00235F79">
            <w:pPr>
              <w:rPr>
                <w:rFonts w:hint="eastAsia"/>
              </w:rPr>
            </w:pPr>
            <w:r>
              <w:rPr>
                <w:rFonts w:hint="eastAsia"/>
              </w:rPr>
              <w:t>用户I</w:t>
            </w:r>
            <w:r>
              <w:t>D</w:t>
            </w:r>
            <w:r>
              <w:rPr>
                <w:rFonts w:hint="eastAsia"/>
              </w:rPr>
              <w:t>（外键），</w:t>
            </w:r>
          </w:p>
          <w:p w14:paraId="4616CF00" w14:textId="77777777" w:rsidR="00CB6EE7" w:rsidRDefault="00CB6EE7" w:rsidP="00235F79">
            <w:r>
              <w:rPr>
                <w:rFonts w:hint="eastAsia"/>
              </w:rPr>
              <w:t>资源I</w:t>
            </w:r>
            <w:r>
              <w:t>D</w:t>
            </w:r>
            <w:r>
              <w:rPr>
                <w:rFonts w:hint="eastAsia"/>
              </w:rPr>
              <w:t>（外键），</w:t>
            </w:r>
          </w:p>
          <w:p w14:paraId="7410166D" w14:textId="77777777" w:rsidR="00CB6EE7" w:rsidRDefault="00CB6EE7" w:rsidP="00235F79">
            <w:r>
              <w:rPr>
                <w:rFonts w:hint="eastAsia"/>
              </w:rPr>
              <w:t>更新时间（初始为创建时间，同步为修改时间）</w:t>
            </w:r>
          </w:p>
        </w:tc>
        <w:tc>
          <w:tcPr>
            <w:tcW w:w="2336" w:type="dxa"/>
          </w:tcPr>
          <w:p w14:paraId="2839553A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annotation_id</w:t>
            </w:r>
            <w:proofErr w:type="spellEnd"/>
          </w:p>
          <w:p w14:paraId="18999445" w14:textId="77777777" w:rsidR="00E31308" w:rsidRDefault="00E31308" w:rsidP="00235F79">
            <w:pPr>
              <w:rPr>
                <w:rFonts w:ascii="Segoe UI" w:hAnsi="Segoe UI" w:cs="Segoe UI"/>
                <w:shd w:val="clear" w:color="auto" w:fill="FFFFFF"/>
              </w:rPr>
            </w:pPr>
          </w:p>
          <w:p w14:paraId="3A874ED6" w14:textId="1FE7BF10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annotation_content</w:t>
            </w:r>
            <w:proofErr w:type="spellEnd"/>
          </w:p>
          <w:p w14:paraId="73E84D7E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annotation_tags</w:t>
            </w:r>
            <w:proofErr w:type="spellEnd"/>
          </w:p>
          <w:p w14:paraId="31F1CE3D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annotation_time</w:t>
            </w:r>
            <w:proofErr w:type="spellEnd"/>
          </w:p>
          <w:p w14:paraId="2481D08E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user_id</w:t>
            </w:r>
            <w:proofErr w:type="spellEnd"/>
          </w:p>
          <w:p w14:paraId="34A0F9E8" w14:textId="77777777" w:rsidR="00CB6EE7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/>
                <w:shd w:val="clear" w:color="auto" w:fill="FFFFFF"/>
              </w:rPr>
              <w:t>resource_id</w:t>
            </w:r>
            <w:proofErr w:type="spellEnd"/>
          </w:p>
          <w:p w14:paraId="1E9FF646" w14:textId="77777777" w:rsidR="00CB6EE7" w:rsidRPr="00A55D1C" w:rsidRDefault="00CB6EE7" w:rsidP="00235F79">
            <w:pPr>
              <w:rPr>
                <w:rFonts w:ascii="Segoe UI" w:hAnsi="Segoe UI" w:cs="Segoe UI"/>
                <w:shd w:val="clear" w:color="auto" w:fill="FFFFFF"/>
              </w:rPr>
            </w:pPr>
            <w:proofErr w:type="spellStart"/>
            <w:r>
              <w:rPr>
                <w:rFonts w:ascii="Segoe UI" w:hAnsi="Segoe UI" w:cs="Segoe UI" w:hint="eastAsia"/>
                <w:shd w:val="clear" w:color="auto" w:fill="FFFFFF"/>
              </w:rPr>
              <w:t>u</w:t>
            </w:r>
            <w:r>
              <w:rPr>
                <w:rFonts w:ascii="Segoe UI" w:hAnsi="Segoe UI" w:cs="Segoe UI"/>
                <w:shd w:val="clear" w:color="auto" w:fill="FFFFFF"/>
              </w:rPr>
              <w:t>pdate_time</w:t>
            </w:r>
            <w:proofErr w:type="spellEnd"/>
          </w:p>
        </w:tc>
        <w:tc>
          <w:tcPr>
            <w:tcW w:w="1434" w:type="dxa"/>
          </w:tcPr>
          <w:p w14:paraId="79B7AFB9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7C5421FC" w14:textId="77777777" w:rsidR="00E31308" w:rsidRDefault="00E31308" w:rsidP="00235F79"/>
          <w:p w14:paraId="16DD3350" w14:textId="56D9CB2B" w:rsidR="00CB6EE7" w:rsidRDefault="00CB6EE7" w:rsidP="00235F79">
            <w:r>
              <w:rPr>
                <w:rFonts w:hint="eastAsia"/>
              </w:rPr>
              <w:t>t</w:t>
            </w:r>
            <w:r>
              <w:t>ext,</w:t>
            </w:r>
          </w:p>
          <w:p w14:paraId="3F063524" w14:textId="77777777" w:rsidR="00CB6EE7" w:rsidRDefault="00CB6EE7" w:rsidP="00235F79">
            <w:r>
              <w:rPr>
                <w:rFonts w:hint="eastAsia"/>
              </w:rPr>
              <w:t>v</w:t>
            </w:r>
            <w:r>
              <w:t>archar(20),</w:t>
            </w:r>
          </w:p>
          <w:p w14:paraId="6C317EF1" w14:textId="77777777" w:rsidR="00CB6EE7" w:rsidRDefault="00CB6EE7" w:rsidP="00235F79">
            <w:r>
              <w:rPr>
                <w:rFonts w:hint="eastAsia"/>
              </w:rPr>
              <w:t>d</w:t>
            </w:r>
            <w:r>
              <w:t>atetime,</w:t>
            </w:r>
          </w:p>
          <w:p w14:paraId="41DFCDB9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66E8206C" w14:textId="77777777" w:rsidR="00CB6EE7" w:rsidRDefault="00CB6EE7" w:rsidP="00235F79">
            <w:proofErr w:type="spellStart"/>
            <w:r>
              <w:rPr>
                <w:rFonts w:hint="eastAsia"/>
              </w:rPr>
              <w:t>b</w:t>
            </w:r>
            <w:r>
              <w:t>igint</w:t>
            </w:r>
            <w:proofErr w:type="spellEnd"/>
            <w:r>
              <w:t>,</w:t>
            </w:r>
          </w:p>
          <w:p w14:paraId="7230C4A5" w14:textId="77777777" w:rsidR="00CB6EE7" w:rsidRDefault="00CB6EE7" w:rsidP="00235F79"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1051" w:type="dxa"/>
          </w:tcPr>
          <w:p w14:paraId="53F4DFFB" w14:textId="77777777" w:rsidR="00CB6EE7" w:rsidRPr="00C82367" w:rsidRDefault="00CB6EE7" w:rsidP="00235F79">
            <w:r>
              <w:rPr>
                <w:rFonts w:hint="eastAsia"/>
              </w:rPr>
              <w:t>存储用户笔记信息，便于用户查看和访问笔记对应的资源</w:t>
            </w:r>
          </w:p>
        </w:tc>
      </w:tr>
    </w:tbl>
    <w:p w14:paraId="3C9803F8" w14:textId="563B1B68" w:rsidR="00CB6EE7" w:rsidRPr="00CB6EE7" w:rsidRDefault="00CB6EE7" w:rsidP="00E31308">
      <w:pPr>
        <w:pStyle w:val="2"/>
        <w:shd w:val="clear" w:color="auto" w:fill="FFFFFF"/>
        <w:spacing w:before="203" w:after="0" w:line="405" w:lineRule="atLeast"/>
        <w:rPr>
          <w:rFonts w:ascii="Segoe UI" w:hAnsi="Segoe UI" w:cs="Segoe UI"/>
          <w:color w:val="000000"/>
          <w:sz w:val="27"/>
          <w:szCs w:val="27"/>
        </w:rPr>
      </w:pPr>
      <w:proofErr w:type="gramStart"/>
      <w:r>
        <w:rPr>
          <w:rFonts w:ascii="Segoe UI" w:hAnsi="Segoe UI" w:cs="Segoe UI"/>
          <w:color w:val="000000"/>
          <w:sz w:val="27"/>
          <w:szCs w:val="27"/>
        </w:rPr>
        <w:t>主码推导</w:t>
      </w:r>
      <w:proofErr w:type="gramEnd"/>
      <w:r>
        <w:rPr>
          <w:rFonts w:ascii="Segoe UI" w:hAnsi="Segoe UI" w:cs="Segoe UI"/>
          <w:color w:val="000000"/>
          <w:sz w:val="27"/>
          <w:szCs w:val="27"/>
        </w:rPr>
        <w:t>依据</w:t>
      </w:r>
    </w:p>
    <w:p w14:paraId="2EDD1AC9" w14:textId="77777777" w:rsidR="00CB6EE7" w:rsidRDefault="00CB6EE7" w:rsidP="00E31308">
      <w:pPr>
        <w:shd w:val="clear" w:color="auto" w:fill="FFFFFF"/>
        <w:spacing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本数据库所有表</w:t>
      </w:r>
      <w:proofErr w:type="gramStart"/>
      <w:r>
        <w:rPr>
          <w:rFonts w:ascii="Segoe UI" w:hAnsi="Segoe UI" w:cs="Segoe UI"/>
          <w:color w:val="000000"/>
        </w:rPr>
        <w:t>的主码推导</w:t>
      </w:r>
      <w:proofErr w:type="gramEnd"/>
      <w:r>
        <w:rPr>
          <w:rFonts w:ascii="Segoe UI" w:hAnsi="Segoe UI" w:cs="Segoe UI"/>
          <w:color w:val="000000"/>
        </w:rPr>
        <w:t>，以</w:t>
      </w:r>
      <w:r>
        <w:rPr>
          <w:rStyle w:val="af4"/>
          <w:rFonts w:ascii="Segoe UI" w:hAnsi="Segoe UI" w:cs="Segoe UI"/>
          <w:color w:val="000000"/>
          <w:bdr w:val="single" w:sz="2" w:space="0" w:color="auto" w:frame="1"/>
        </w:rPr>
        <w:t xml:space="preserve">Armstrong </w:t>
      </w:r>
      <w:r>
        <w:rPr>
          <w:rStyle w:val="af4"/>
          <w:rFonts w:ascii="Segoe UI" w:hAnsi="Segoe UI" w:cs="Segoe UI"/>
          <w:color w:val="000000"/>
          <w:bdr w:val="single" w:sz="2" w:space="0" w:color="auto" w:frame="1"/>
        </w:rPr>
        <w:t>公理</w:t>
      </w:r>
      <w:r>
        <w:rPr>
          <w:rFonts w:ascii="Segoe UI" w:hAnsi="Segoe UI" w:cs="Segoe UI"/>
          <w:color w:val="000000"/>
        </w:rPr>
        <w:t>为逻辑推理基础，结合业务需求规则（如唯一性约束、聚合约束）及数据库设计最佳实践（便于索引构建、表间关联、数据维护），</w:t>
      </w:r>
      <w:proofErr w:type="gramStart"/>
      <w:r>
        <w:rPr>
          <w:rFonts w:ascii="Segoe UI" w:hAnsi="Segoe UI" w:cs="Segoe UI"/>
          <w:color w:val="000000"/>
        </w:rPr>
        <w:t>确保主码的</w:t>
      </w:r>
      <w:proofErr w:type="gramEnd"/>
      <w:r>
        <w:rPr>
          <w:rFonts w:ascii="Segoe UI" w:hAnsi="Segoe UI" w:cs="Segoe UI"/>
          <w:color w:val="000000"/>
        </w:rPr>
        <w:t>合理性与实用性。</w:t>
      </w:r>
    </w:p>
    <w:p w14:paraId="1C64A189" w14:textId="2B21963A" w:rsidR="00CB6EE7" w:rsidRDefault="00CB6EE7" w:rsidP="00E31308">
      <w:pPr>
        <w:pStyle w:val="2"/>
        <w:shd w:val="clear" w:color="auto" w:fill="FFFFFF"/>
        <w:spacing w:before="203" w:after="0" w:line="405" w:lineRule="atLeast"/>
        <w:rPr>
          <w:rFonts w:ascii="Segoe UI" w:hAnsi="Segoe UI" w:cs="Segoe UI"/>
          <w:color w:val="000000"/>
          <w:sz w:val="27"/>
          <w:szCs w:val="27"/>
        </w:rPr>
      </w:pPr>
      <w:proofErr w:type="gramStart"/>
      <w:r>
        <w:rPr>
          <w:rFonts w:ascii="Segoe UI" w:hAnsi="Segoe UI" w:cs="Segoe UI"/>
          <w:color w:val="000000"/>
          <w:sz w:val="27"/>
          <w:szCs w:val="27"/>
        </w:rPr>
        <w:lastRenderedPageBreak/>
        <w:t>各表主码推导</w:t>
      </w:r>
      <w:proofErr w:type="gramEnd"/>
      <w:r>
        <w:rPr>
          <w:rFonts w:ascii="Segoe UI" w:hAnsi="Segoe UI" w:cs="Segoe UI"/>
          <w:color w:val="000000"/>
          <w:sz w:val="27"/>
          <w:szCs w:val="27"/>
        </w:rPr>
        <w:t>详情</w:t>
      </w:r>
    </w:p>
    <w:p w14:paraId="5B95D40B" w14:textId="346A6006" w:rsidR="00CB6EE7" w:rsidRDefault="00CB6EE7" w:rsidP="00E31308">
      <w:pPr>
        <w:pStyle w:val="3"/>
        <w:shd w:val="clear" w:color="auto" w:fill="FFFFFF"/>
        <w:spacing w:after="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文书信息表（</w:t>
      </w:r>
      <w:proofErr w:type="spellStart"/>
      <w:r>
        <w:rPr>
          <w:rFonts w:ascii="Segoe UI" w:hAnsi="Segoe UI" w:cs="Segoe UI"/>
          <w:color w:val="000000"/>
          <w:sz w:val="24"/>
          <w:szCs w:val="24"/>
        </w:rPr>
        <w:t>document_info</w:t>
      </w:r>
      <w:proofErr w:type="spellEnd"/>
      <w:r>
        <w:rPr>
          <w:rFonts w:ascii="Segoe UI" w:hAnsi="Segoe UI" w:cs="Segoe UI"/>
          <w:color w:val="000000"/>
          <w:sz w:val="24"/>
          <w:szCs w:val="24"/>
        </w:rPr>
        <w:t>）</w:t>
      </w:r>
    </w:p>
    <w:p w14:paraId="1DF48A95" w14:textId="77777777" w:rsidR="00CB6EE7" w:rsidRDefault="00CB6EE7" w:rsidP="00E31308">
      <w:pPr>
        <w:widowControl/>
        <w:numPr>
          <w:ilvl w:val="0"/>
          <w:numId w:val="3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表用途：存储集成文书的基本信息，支持用户查询与管理员统一管理；</w:t>
      </w:r>
    </w:p>
    <w:p w14:paraId="49752EC6" w14:textId="77777777" w:rsidR="00CB6EE7" w:rsidRDefault="00CB6EE7" w:rsidP="00E31308">
      <w:pPr>
        <w:widowControl/>
        <w:numPr>
          <w:ilvl w:val="0"/>
          <w:numId w:val="3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核心属性与业务规则：含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document_id</w:t>
      </w:r>
      <w:proofErr w:type="spellEnd"/>
      <w:r>
        <w:rPr>
          <w:rFonts w:ascii="Segoe UI" w:hAnsi="Segoe UI" w:cs="Segoe UI"/>
          <w:color w:val="000000"/>
        </w:rPr>
        <w:t>（自增）、</w:t>
      </w:r>
      <w:proofErr w:type="spellStart"/>
      <w:r>
        <w:rPr>
          <w:rFonts w:ascii="Segoe UI" w:hAnsi="Segoe UI" w:cs="Segoe UI"/>
          <w:color w:val="000000"/>
        </w:rPr>
        <w:t>document_name</w:t>
      </w:r>
      <w:proofErr w:type="spellEnd"/>
      <w:r>
        <w:rPr>
          <w:rFonts w:ascii="Segoe UI" w:hAnsi="Segoe UI" w:cs="Segoe UI"/>
          <w:color w:val="000000"/>
        </w:rPr>
        <w:t>（唯一性约束），及文书区域、简介等属性，</w:t>
      </w:r>
      <w:proofErr w:type="gramStart"/>
      <w:r>
        <w:rPr>
          <w:rFonts w:ascii="Segoe UI" w:hAnsi="Segoe UI" w:cs="Segoe UI"/>
          <w:color w:val="000000"/>
        </w:rPr>
        <w:t>需唯一</w:t>
      </w:r>
      <w:proofErr w:type="gramEnd"/>
      <w:r>
        <w:rPr>
          <w:rFonts w:ascii="Segoe UI" w:hAnsi="Segoe UI" w:cs="Segoe UI"/>
          <w:color w:val="000000"/>
        </w:rPr>
        <w:t>标识每条文书记录；</w:t>
      </w:r>
    </w:p>
    <w:p w14:paraId="2F90480F" w14:textId="77777777" w:rsidR="00CB6EE7" w:rsidRDefault="00CB6EE7" w:rsidP="00E31308">
      <w:pPr>
        <w:widowControl/>
        <w:numPr>
          <w:ilvl w:val="0"/>
          <w:numId w:val="3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函数依赖推导：基于业务唯一性约束，</w:t>
      </w:r>
      <w:proofErr w:type="spellStart"/>
      <w:r>
        <w:rPr>
          <w:rFonts w:ascii="Segoe UI" w:hAnsi="Segoe UI" w:cs="Segoe UI"/>
          <w:color w:val="000000"/>
        </w:rPr>
        <w:t>document_name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所有属性（同一文书名称对应唯一完整信息）；基于自增特性，</w:t>
      </w:r>
      <w:proofErr w:type="spellStart"/>
      <w:r>
        <w:rPr>
          <w:rFonts w:ascii="Segoe UI" w:hAnsi="Segoe UI" w:cs="Segoe UI"/>
          <w:color w:val="000000"/>
        </w:rPr>
        <w:t>document_id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所有属性（自增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天然唯一），两者均满足超码定义；</w:t>
      </w:r>
    </w:p>
    <w:p w14:paraId="4D293107" w14:textId="77777777" w:rsidR="00CB6EE7" w:rsidRDefault="00CB6EE7" w:rsidP="00E31308">
      <w:pPr>
        <w:widowControl/>
        <w:numPr>
          <w:ilvl w:val="0"/>
          <w:numId w:val="3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候选码：</w:t>
      </w:r>
      <w:proofErr w:type="spellStart"/>
      <w:r>
        <w:rPr>
          <w:rFonts w:ascii="Segoe UI" w:hAnsi="Segoe UI" w:cs="Segoe UI"/>
          <w:color w:val="000000"/>
        </w:rPr>
        <w:t>document_id</w:t>
      </w:r>
      <w:proofErr w:type="spellEnd"/>
      <w:r>
        <w:rPr>
          <w:rFonts w:ascii="Segoe UI" w:hAnsi="Segoe UI" w:cs="Segoe UI"/>
          <w:color w:val="000000"/>
        </w:rPr>
        <w:t>、</w:t>
      </w:r>
      <w:proofErr w:type="spellStart"/>
      <w:r>
        <w:rPr>
          <w:rFonts w:ascii="Segoe UI" w:hAnsi="Segoe UI" w:cs="Segoe UI"/>
          <w:color w:val="000000"/>
        </w:rPr>
        <w:t>document_name</w:t>
      </w:r>
      <w:proofErr w:type="spellEnd"/>
      <w:r>
        <w:rPr>
          <w:rFonts w:ascii="Segoe UI" w:hAnsi="Segoe UI" w:cs="Segoe UI"/>
          <w:color w:val="000000"/>
        </w:rPr>
        <w:t>（均满足唯一性与最小性，无冗余属性）；</w:t>
      </w:r>
    </w:p>
    <w:p w14:paraId="404AC19E" w14:textId="77777777" w:rsidR="00CB6EE7" w:rsidRDefault="00CB6EE7" w:rsidP="00E31308">
      <w:pPr>
        <w:widowControl/>
        <w:numPr>
          <w:ilvl w:val="0"/>
          <w:numId w:val="3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proofErr w:type="gramStart"/>
      <w:r>
        <w:rPr>
          <w:rFonts w:ascii="Segoe UI" w:hAnsi="Segoe UI" w:cs="Segoe UI"/>
          <w:color w:val="000000"/>
        </w:rPr>
        <w:t>主码选择</w:t>
      </w:r>
      <w:proofErr w:type="gramEnd"/>
      <w:r>
        <w:rPr>
          <w:rFonts w:ascii="Segoe UI" w:hAnsi="Segoe UI" w:cs="Segoe UI"/>
          <w:color w:val="000000"/>
        </w:rPr>
        <w:t>：</w:t>
      </w:r>
      <w:proofErr w:type="spellStart"/>
      <w:r>
        <w:rPr>
          <w:rFonts w:ascii="Segoe UI" w:hAnsi="Segoe UI" w:cs="Segoe UI"/>
          <w:color w:val="000000"/>
        </w:rPr>
        <w:t>document_id</w:t>
      </w:r>
      <w:proofErr w:type="spellEnd"/>
      <w:r>
        <w:rPr>
          <w:rFonts w:ascii="Segoe UI" w:hAnsi="Segoe UI" w:cs="Segoe UI"/>
          <w:color w:val="000000"/>
        </w:rPr>
        <w:t>。理由：自增数值型属性便于后续表</w:t>
      </w:r>
      <w:proofErr w:type="gramStart"/>
      <w:r>
        <w:rPr>
          <w:rFonts w:ascii="Segoe UI" w:hAnsi="Segoe UI" w:cs="Segoe UI"/>
          <w:color w:val="000000"/>
        </w:rPr>
        <w:t>间外键关联</w:t>
      </w:r>
      <w:proofErr w:type="gramEnd"/>
      <w:r>
        <w:rPr>
          <w:rFonts w:ascii="Segoe UI" w:hAnsi="Segoe UI" w:cs="Segoe UI"/>
          <w:color w:val="000000"/>
        </w:rPr>
        <w:t>，规避文书名称（字符串型）修改导致的关联失效风险，适配索引优化需求。</w:t>
      </w:r>
    </w:p>
    <w:p w14:paraId="0EF2AFB4" w14:textId="333628EA" w:rsidR="00CB6EE7" w:rsidRDefault="00CB6EE7" w:rsidP="00E31308">
      <w:pPr>
        <w:pStyle w:val="3"/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资源内容表（</w:t>
      </w:r>
      <w:proofErr w:type="spellStart"/>
      <w:r>
        <w:rPr>
          <w:rFonts w:ascii="Segoe UI" w:hAnsi="Segoe UI" w:cs="Segoe UI"/>
          <w:color w:val="000000"/>
          <w:sz w:val="24"/>
          <w:szCs w:val="24"/>
        </w:rPr>
        <w:t>resource_content</w:t>
      </w:r>
      <w:proofErr w:type="spellEnd"/>
      <w:r>
        <w:rPr>
          <w:rFonts w:ascii="Segoe UI" w:hAnsi="Segoe UI" w:cs="Segoe UI"/>
          <w:color w:val="000000"/>
          <w:sz w:val="24"/>
          <w:szCs w:val="24"/>
        </w:rPr>
        <w:t>）</w:t>
      </w:r>
    </w:p>
    <w:p w14:paraId="0F4B560C" w14:textId="77777777" w:rsidR="00CB6EE7" w:rsidRDefault="00CB6EE7" w:rsidP="00E31308">
      <w:pPr>
        <w:widowControl/>
        <w:numPr>
          <w:ilvl w:val="0"/>
          <w:numId w:val="4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表用途：存储具体资源的原文、简体版全文、白话文翻译等内容，支持查询与查看；</w:t>
      </w:r>
    </w:p>
    <w:p w14:paraId="5830D30A" w14:textId="77777777" w:rsidR="00CB6EE7" w:rsidRDefault="00CB6EE7" w:rsidP="00E31308">
      <w:pPr>
        <w:widowControl/>
        <w:numPr>
          <w:ilvl w:val="0"/>
          <w:numId w:val="4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核心属性与业务规则：含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（自增）、</w:t>
      </w:r>
      <w:proofErr w:type="spellStart"/>
      <w:r>
        <w:rPr>
          <w:rFonts w:ascii="Segoe UI" w:hAnsi="Segoe UI" w:cs="Segoe UI"/>
          <w:color w:val="000000"/>
        </w:rPr>
        <w:t>resource_name</w:t>
      </w:r>
      <w:proofErr w:type="spellEnd"/>
      <w:r>
        <w:rPr>
          <w:rFonts w:ascii="Segoe UI" w:hAnsi="Segoe UI" w:cs="Segoe UI"/>
          <w:color w:val="000000"/>
        </w:rPr>
        <w:t>（唯一性约束），及各类文本内容属性，</w:t>
      </w:r>
      <w:proofErr w:type="gramStart"/>
      <w:r>
        <w:rPr>
          <w:rFonts w:ascii="Segoe UI" w:hAnsi="Segoe UI" w:cs="Segoe UI"/>
          <w:color w:val="000000"/>
        </w:rPr>
        <w:t>需唯一</w:t>
      </w:r>
      <w:proofErr w:type="gramEnd"/>
      <w:r>
        <w:rPr>
          <w:rFonts w:ascii="Segoe UI" w:hAnsi="Segoe UI" w:cs="Segoe UI"/>
          <w:color w:val="000000"/>
        </w:rPr>
        <w:t>标识每条资源内容；</w:t>
      </w:r>
    </w:p>
    <w:p w14:paraId="641D07D0" w14:textId="77777777" w:rsidR="00CB6EE7" w:rsidRDefault="00CB6EE7" w:rsidP="00E31308">
      <w:pPr>
        <w:widowControl/>
        <w:numPr>
          <w:ilvl w:val="0"/>
          <w:numId w:val="4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函数依赖推导：</w:t>
      </w:r>
      <w:proofErr w:type="spellStart"/>
      <w:r>
        <w:rPr>
          <w:rFonts w:ascii="Segoe UI" w:hAnsi="Segoe UI" w:cs="Segoe UI"/>
          <w:color w:val="000000"/>
        </w:rPr>
        <w:t>resource_name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所有属性（资源名称唯一，对应唯一内容）；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所有属性（自增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天然唯一），两者均为有效超码；</w:t>
      </w:r>
    </w:p>
    <w:p w14:paraId="48C1A6F4" w14:textId="77777777" w:rsidR="00CB6EE7" w:rsidRDefault="00CB6EE7" w:rsidP="00E31308">
      <w:pPr>
        <w:widowControl/>
        <w:numPr>
          <w:ilvl w:val="0"/>
          <w:numId w:val="4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候选码：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、</w:t>
      </w:r>
      <w:proofErr w:type="spellStart"/>
      <w:r>
        <w:rPr>
          <w:rFonts w:ascii="Segoe UI" w:hAnsi="Segoe UI" w:cs="Segoe UI"/>
          <w:color w:val="000000"/>
        </w:rPr>
        <w:t>resource_name</w:t>
      </w:r>
      <w:proofErr w:type="spellEnd"/>
      <w:r>
        <w:rPr>
          <w:rFonts w:ascii="Segoe UI" w:hAnsi="Segoe UI" w:cs="Segoe UI"/>
          <w:color w:val="000000"/>
        </w:rPr>
        <w:t>；</w:t>
      </w:r>
    </w:p>
    <w:p w14:paraId="482ECA2A" w14:textId="77777777" w:rsidR="00CB6EE7" w:rsidRDefault="00CB6EE7" w:rsidP="00E31308">
      <w:pPr>
        <w:widowControl/>
        <w:numPr>
          <w:ilvl w:val="0"/>
          <w:numId w:val="4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proofErr w:type="gramStart"/>
      <w:r>
        <w:rPr>
          <w:rFonts w:ascii="Segoe UI" w:hAnsi="Segoe UI" w:cs="Segoe UI"/>
          <w:color w:val="000000"/>
        </w:rPr>
        <w:t>主码选择</w:t>
      </w:r>
      <w:proofErr w:type="gramEnd"/>
      <w:r>
        <w:rPr>
          <w:rFonts w:ascii="Segoe UI" w:hAnsi="Segoe UI" w:cs="Segoe UI"/>
          <w:color w:val="000000"/>
        </w:rPr>
        <w:t>：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。理由：数值型自增属性便于与资源图片表、资源信息表等关联查询，提升数据操作效率，符合资源类</w:t>
      </w:r>
      <w:proofErr w:type="gramStart"/>
      <w:r>
        <w:rPr>
          <w:rFonts w:ascii="Segoe UI" w:hAnsi="Segoe UI" w:cs="Segoe UI"/>
          <w:color w:val="000000"/>
        </w:rPr>
        <w:t>表主码</w:t>
      </w:r>
      <w:proofErr w:type="gramEnd"/>
      <w:r>
        <w:rPr>
          <w:rFonts w:ascii="Segoe UI" w:hAnsi="Segoe UI" w:cs="Segoe UI"/>
          <w:color w:val="000000"/>
        </w:rPr>
        <w:t>统一性设计。</w:t>
      </w:r>
    </w:p>
    <w:p w14:paraId="460E79D6" w14:textId="76B63C42" w:rsidR="00CB6EE7" w:rsidRDefault="00CB6EE7" w:rsidP="00E31308">
      <w:pPr>
        <w:pStyle w:val="3"/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lastRenderedPageBreak/>
        <w:t>资源图片表（</w:t>
      </w:r>
      <w:proofErr w:type="spellStart"/>
      <w:r>
        <w:rPr>
          <w:rFonts w:ascii="Segoe UI" w:hAnsi="Segoe UI" w:cs="Segoe UI"/>
          <w:color w:val="000000"/>
          <w:sz w:val="24"/>
          <w:szCs w:val="24"/>
        </w:rPr>
        <w:t>resource_image</w:t>
      </w:r>
      <w:proofErr w:type="spellEnd"/>
      <w:r>
        <w:rPr>
          <w:rFonts w:ascii="Segoe UI" w:hAnsi="Segoe UI" w:cs="Segoe UI"/>
          <w:color w:val="000000"/>
          <w:sz w:val="24"/>
          <w:szCs w:val="24"/>
        </w:rPr>
        <w:t>）</w:t>
      </w:r>
    </w:p>
    <w:p w14:paraId="3464D2A5" w14:textId="77777777" w:rsidR="00CB6EE7" w:rsidRDefault="00CB6EE7" w:rsidP="00E31308">
      <w:pPr>
        <w:widowControl/>
        <w:numPr>
          <w:ilvl w:val="0"/>
          <w:numId w:val="5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表用途：存储文书对应的图片资源，</w:t>
      </w:r>
      <w:proofErr w:type="gramStart"/>
      <w:r>
        <w:rPr>
          <w:rFonts w:ascii="Segoe UI" w:hAnsi="Segoe UI" w:cs="Segoe UI"/>
          <w:color w:val="000000"/>
        </w:rPr>
        <w:t>需唯一</w:t>
      </w:r>
      <w:proofErr w:type="gramEnd"/>
      <w:r>
        <w:rPr>
          <w:rFonts w:ascii="Segoe UI" w:hAnsi="Segoe UI" w:cs="Segoe UI"/>
          <w:color w:val="000000"/>
        </w:rPr>
        <w:t>标识每张图片；</w:t>
      </w:r>
    </w:p>
    <w:p w14:paraId="1AF1DDDC" w14:textId="63591CD6" w:rsidR="00CB6EE7" w:rsidRDefault="00CB6EE7" w:rsidP="00E31308">
      <w:pPr>
        <w:widowControl/>
        <w:numPr>
          <w:ilvl w:val="0"/>
          <w:numId w:val="5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核心属性与业务规则：含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image_id</w:t>
      </w:r>
      <w:proofErr w:type="spellEnd"/>
      <w:r>
        <w:rPr>
          <w:rFonts w:ascii="Segoe UI" w:hAnsi="Segoe UI" w:cs="Segoe UI"/>
          <w:color w:val="000000"/>
        </w:rPr>
        <w:t>、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（外键）、</w:t>
      </w:r>
      <w:r>
        <w:rPr>
          <w:rFonts w:ascii="Segoe UI" w:hAnsi="Segoe UI" w:cs="Segoe UI"/>
          <w:color w:val="000000"/>
        </w:rPr>
        <w:t>page</w:t>
      </w:r>
      <w:r>
        <w:rPr>
          <w:rFonts w:ascii="Segoe UI" w:hAnsi="Segoe UI" w:cs="Segoe UI"/>
          <w:color w:val="000000"/>
        </w:rPr>
        <w:t>，业务规则为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同一文书</w:t>
      </w:r>
      <w:r>
        <w:rPr>
          <w:rFonts w:ascii="Segoe UI" w:hAnsi="Segoe UI" w:cs="Segoe UI"/>
          <w:color w:val="000000"/>
        </w:rPr>
        <w:t xml:space="preserve"> + </w:t>
      </w:r>
      <w:r>
        <w:rPr>
          <w:rFonts w:ascii="Segoe UI" w:hAnsi="Segoe UI" w:cs="Segoe UI"/>
          <w:color w:val="000000"/>
        </w:rPr>
        <w:t>同一资源</w:t>
      </w:r>
      <w:r>
        <w:rPr>
          <w:rFonts w:ascii="Segoe UI" w:hAnsi="Segoe UI" w:cs="Segoe UI"/>
          <w:color w:val="000000"/>
        </w:rPr>
        <w:t xml:space="preserve"> + </w:t>
      </w:r>
      <w:r>
        <w:rPr>
          <w:rFonts w:ascii="Segoe UI" w:hAnsi="Segoe UI" w:cs="Segoe UI"/>
          <w:color w:val="000000"/>
        </w:rPr>
        <w:t>同一页码对应唯一图片</w:t>
      </w:r>
      <w:r>
        <w:rPr>
          <w:rFonts w:ascii="Segoe UI" w:hAnsi="Segoe UI" w:cs="Segoe UI"/>
          <w:color w:val="000000"/>
        </w:rPr>
        <w:t>”</w:t>
      </w:r>
      <w:r>
        <w:rPr>
          <w:rFonts w:ascii="Segoe UI" w:hAnsi="Segoe UI" w:cs="Segoe UI"/>
          <w:color w:val="000000"/>
        </w:rPr>
        <w:t>；</w:t>
      </w:r>
    </w:p>
    <w:p w14:paraId="4BD8F333" w14:textId="3B34441C" w:rsidR="00CB6EE7" w:rsidRDefault="00CB6EE7" w:rsidP="00E31308">
      <w:pPr>
        <w:widowControl/>
        <w:numPr>
          <w:ilvl w:val="0"/>
          <w:numId w:val="5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函数依赖推导：</w:t>
      </w:r>
      <w:proofErr w:type="gramStart"/>
      <w:r>
        <w:rPr>
          <w:rFonts w:ascii="Segoe UI" w:hAnsi="Segoe UI" w:cs="Segoe UI"/>
          <w:color w:val="000000"/>
        </w:rPr>
        <w:t>由外键参照完整性</w:t>
      </w:r>
      <w:proofErr w:type="gramEnd"/>
      <w:r>
        <w:rPr>
          <w:rFonts w:ascii="Segoe UI" w:hAnsi="Segoe UI" w:cs="Segoe UI"/>
          <w:color w:val="000000"/>
        </w:rPr>
        <w:t>（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 xml:space="preserve"> </w:t>
      </w:r>
      <w:r>
        <w:rPr>
          <w:rFonts w:ascii="Segoe UI" w:hAnsi="Segoe UI" w:cs="Segoe UI"/>
          <w:color w:val="000000"/>
        </w:rPr>
        <w:t>为资源内容</w:t>
      </w:r>
      <w:proofErr w:type="gramStart"/>
      <w:r>
        <w:rPr>
          <w:rFonts w:ascii="Segoe UI" w:hAnsi="Segoe UI" w:cs="Segoe UI"/>
          <w:color w:val="000000"/>
        </w:rPr>
        <w:t>表主码</w:t>
      </w:r>
      <w:proofErr w:type="gramEnd"/>
      <w:r>
        <w:rPr>
          <w:rFonts w:ascii="Segoe UI" w:hAnsi="Segoe UI" w:cs="Segoe UI"/>
          <w:color w:val="000000"/>
        </w:rPr>
        <w:t>）</w:t>
      </w:r>
      <w:r w:rsidR="00E31308">
        <w:rPr>
          <w:rFonts w:ascii="Segoe UI" w:hAnsi="Segoe UI" w:cs="Segoe UI" w:hint="eastAsia"/>
          <w:color w:val="000000"/>
        </w:rPr>
        <w:t>，</w:t>
      </w:r>
      <w:r>
        <w:rPr>
          <w:rFonts w:ascii="Segoe UI" w:hAnsi="Segoe UI" w:cs="Segoe UI"/>
          <w:color w:val="000000"/>
        </w:rPr>
        <w:t>结合业务规则，</w:t>
      </w:r>
      <w:proofErr w:type="spellStart"/>
      <w:r w:rsidR="00E31308">
        <w:rPr>
          <w:rFonts w:ascii="Segoe UI" w:hAnsi="Segoe UI" w:cs="Segoe UI" w:hint="eastAsia"/>
          <w:color w:val="000000"/>
        </w:rPr>
        <w:t>r</w:t>
      </w:r>
      <w:r>
        <w:rPr>
          <w:rFonts w:ascii="Segoe UI" w:hAnsi="Segoe UI" w:cs="Segoe UI"/>
          <w:color w:val="000000"/>
        </w:rPr>
        <w:t>esource_id+page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所有属性（组合唯一确定图片）；</w:t>
      </w:r>
      <w:proofErr w:type="spellStart"/>
      <w:r>
        <w:rPr>
          <w:rFonts w:ascii="Segoe UI" w:hAnsi="Segoe UI" w:cs="Segoe UI"/>
          <w:color w:val="000000"/>
        </w:rPr>
        <w:t>image_id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所有属性（预设主键天然唯一），两者均为超码；</w:t>
      </w:r>
    </w:p>
    <w:p w14:paraId="5CF6C0CB" w14:textId="5F25A9C1" w:rsidR="00CB6EE7" w:rsidRDefault="00CB6EE7" w:rsidP="00E31308">
      <w:pPr>
        <w:widowControl/>
        <w:numPr>
          <w:ilvl w:val="0"/>
          <w:numId w:val="5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候选码：</w:t>
      </w:r>
      <w:proofErr w:type="spellStart"/>
      <w:r>
        <w:rPr>
          <w:rFonts w:ascii="Segoe UI" w:hAnsi="Segoe UI" w:cs="Segoe UI"/>
          <w:color w:val="000000"/>
        </w:rPr>
        <w:t>image_id</w:t>
      </w:r>
      <w:proofErr w:type="spellEnd"/>
      <w:r>
        <w:rPr>
          <w:rFonts w:ascii="Segoe UI" w:hAnsi="Segoe UI" w:cs="Segoe UI"/>
          <w:color w:val="000000"/>
        </w:rPr>
        <w:t>、</w:t>
      </w:r>
      <w:proofErr w:type="spellStart"/>
      <w:r>
        <w:rPr>
          <w:rFonts w:ascii="Segoe UI" w:hAnsi="Segoe UI" w:cs="Segoe UI"/>
          <w:color w:val="000000"/>
        </w:rPr>
        <w:t>resource_id+page</w:t>
      </w:r>
      <w:proofErr w:type="spellEnd"/>
      <w:r>
        <w:rPr>
          <w:rFonts w:ascii="Segoe UI" w:hAnsi="Segoe UI" w:cs="Segoe UI"/>
          <w:color w:val="000000"/>
        </w:rPr>
        <w:t>（组合属性满足最小性，缺一不可）；</w:t>
      </w:r>
    </w:p>
    <w:p w14:paraId="014F20B7" w14:textId="77777777" w:rsidR="00CB6EE7" w:rsidRDefault="00CB6EE7" w:rsidP="00E31308">
      <w:pPr>
        <w:widowControl/>
        <w:numPr>
          <w:ilvl w:val="0"/>
          <w:numId w:val="5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proofErr w:type="gramStart"/>
      <w:r>
        <w:rPr>
          <w:rFonts w:ascii="Segoe UI" w:hAnsi="Segoe UI" w:cs="Segoe UI"/>
          <w:color w:val="000000"/>
        </w:rPr>
        <w:t>主码选择</w:t>
      </w:r>
      <w:proofErr w:type="gramEnd"/>
      <w:r>
        <w:rPr>
          <w:rFonts w:ascii="Segoe UI" w:hAnsi="Segoe UI" w:cs="Segoe UI"/>
          <w:color w:val="000000"/>
        </w:rPr>
        <w:t>：</w:t>
      </w:r>
      <w:proofErr w:type="spellStart"/>
      <w:r>
        <w:rPr>
          <w:rFonts w:ascii="Segoe UI" w:hAnsi="Segoe UI" w:cs="Segoe UI"/>
          <w:color w:val="000000"/>
        </w:rPr>
        <w:t>image_id</w:t>
      </w:r>
      <w:proofErr w:type="spellEnd"/>
      <w:r>
        <w:rPr>
          <w:rFonts w:ascii="Segoe UI" w:hAnsi="Segoe UI" w:cs="Segoe UI"/>
          <w:color w:val="000000"/>
        </w:rPr>
        <w:t>。理由：单</w:t>
      </w:r>
      <w:proofErr w:type="gramStart"/>
      <w:r>
        <w:rPr>
          <w:rFonts w:ascii="Segoe UI" w:hAnsi="Segoe UI" w:cs="Segoe UI"/>
          <w:color w:val="000000"/>
        </w:rPr>
        <w:t>属性主码简化</w:t>
      </w:r>
      <w:proofErr w:type="gramEnd"/>
      <w:r>
        <w:rPr>
          <w:rFonts w:ascii="Segoe UI" w:hAnsi="Segoe UI" w:cs="Segoe UI"/>
          <w:color w:val="000000"/>
        </w:rPr>
        <w:t>索引设计与图片记录的</w:t>
      </w:r>
      <w:proofErr w:type="gramStart"/>
      <w:r>
        <w:rPr>
          <w:rFonts w:ascii="Segoe UI" w:hAnsi="Segoe UI" w:cs="Segoe UI"/>
          <w:color w:val="000000"/>
        </w:rPr>
        <w:t>增删改查操作</w:t>
      </w:r>
      <w:proofErr w:type="gramEnd"/>
      <w:r>
        <w:rPr>
          <w:rFonts w:ascii="Segoe UI" w:hAnsi="Segoe UI" w:cs="Segoe UI"/>
          <w:color w:val="000000"/>
        </w:rPr>
        <w:t>，规避组合属性关联的复杂逻辑。</w:t>
      </w:r>
    </w:p>
    <w:p w14:paraId="53A6AE59" w14:textId="7960AFE3" w:rsidR="00CB6EE7" w:rsidRDefault="00CB6EE7" w:rsidP="00E31308">
      <w:pPr>
        <w:pStyle w:val="3"/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资源信息表（</w:t>
      </w:r>
      <w:proofErr w:type="spellStart"/>
      <w:r>
        <w:rPr>
          <w:rFonts w:ascii="Segoe UI" w:hAnsi="Segoe UI" w:cs="Segoe UI"/>
          <w:color w:val="000000"/>
          <w:sz w:val="24"/>
          <w:szCs w:val="24"/>
        </w:rPr>
        <w:t>resource_info</w:t>
      </w:r>
      <w:proofErr w:type="spellEnd"/>
      <w:r>
        <w:rPr>
          <w:rFonts w:ascii="Segoe UI" w:hAnsi="Segoe UI" w:cs="Segoe UI"/>
          <w:color w:val="000000"/>
          <w:sz w:val="24"/>
          <w:szCs w:val="24"/>
        </w:rPr>
        <w:t>）</w:t>
      </w:r>
    </w:p>
    <w:p w14:paraId="3C7B6A12" w14:textId="77777777" w:rsidR="00CB6EE7" w:rsidRDefault="00CB6EE7" w:rsidP="00E31308">
      <w:pPr>
        <w:widowControl/>
        <w:numPr>
          <w:ilvl w:val="0"/>
          <w:numId w:val="6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表用途：存储资源的年代、年号、作者等信息，主要用于查询；</w:t>
      </w:r>
    </w:p>
    <w:p w14:paraId="65A0FC65" w14:textId="4AC6ACB4" w:rsidR="00CB6EE7" w:rsidRDefault="00CB6EE7" w:rsidP="00E31308">
      <w:pPr>
        <w:widowControl/>
        <w:numPr>
          <w:ilvl w:val="0"/>
          <w:numId w:val="6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核心属性与业务规则：含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（外键）及各类描述属性，业务规则为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资源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唯一标识一条资源信息</w:t>
      </w:r>
      <w:r>
        <w:rPr>
          <w:rFonts w:ascii="Segoe UI" w:hAnsi="Segoe UI" w:cs="Segoe UI"/>
          <w:color w:val="000000"/>
        </w:rPr>
        <w:t>”</w:t>
      </w:r>
      <w:r>
        <w:rPr>
          <w:rFonts w:ascii="Segoe UI" w:hAnsi="Segoe UI" w:cs="Segoe UI"/>
          <w:color w:val="000000"/>
        </w:rPr>
        <w:t>；</w:t>
      </w:r>
    </w:p>
    <w:p w14:paraId="6BFF8FF2" w14:textId="07AF59CA" w:rsidR="00CB6EE7" w:rsidRDefault="00CB6EE7" w:rsidP="00E31308">
      <w:pPr>
        <w:widowControl/>
        <w:numPr>
          <w:ilvl w:val="0"/>
          <w:numId w:val="6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函数依赖推导：由传递律（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 xml:space="preserve"> </w:t>
      </w:r>
      <w:r>
        <w:rPr>
          <w:rFonts w:ascii="Segoe UI" w:hAnsi="Segoe UI" w:cs="Segoe UI"/>
          <w:color w:val="000000"/>
        </w:rPr>
        <w:t>为资源内容</w:t>
      </w:r>
      <w:proofErr w:type="gramStart"/>
      <w:r>
        <w:rPr>
          <w:rFonts w:ascii="Segoe UI" w:hAnsi="Segoe UI" w:cs="Segoe UI"/>
          <w:color w:val="000000"/>
        </w:rPr>
        <w:t>表主码</w:t>
      </w:r>
      <w:proofErr w:type="gramEnd"/>
      <w:r>
        <w:rPr>
          <w:rFonts w:ascii="Segoe UI" w:hAnsi="Segoe UI" w:cs="Segoe UI"/>
          <w:color w:val="000000"/>
        </w:rPr>
        <w:t>）结合业务规则，</w:t>
      </w:r>
      <w:r w:rsidR="00E31308">
        <w:rPr>
          <w:rFonts w:ascii="Segoe UI" w:hAnsi="Segoe UI" w:cs="Segoe UI" w:hint="eastAsia"/>
          <w:color w:val="000000"/>
        </w:rPr>
        <w:t>得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所有属性（同一资源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对应唯一描述信息），为唯一超码；</w:t>
      </w:r>
    </w:p>
    <w:p w14:paraId="46422E46" w14:textId="77777777" w:rsidR="00CB6EE7" w:rsidRDefault="00CB6EE7" w:rsidP="00E31308">
      <w:pPr>
        <w:widowControl/>
        <w:numPr>
          <w:ilvl w:val="0"/>
          <w:numId w:val="6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候选码：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（唯一满足唯一性与最小性）；</w:t>
      </w:r>
    </w:p>
    <w:p w14:paraId="73F61AE7" w14:textId="77777777" w:rsidR="00CB6EE7" w:rsidRDefault="00CB6EE7" w:rsidP="00E31308">
      <w:pPr>
        <w:widowControl/>
        <w:numPr>
          <w:ilvl w:val="0"/>
          <w:numId w:val="6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proofErr w:type="gramStart"/>
      <w:r>
        <w:rPr>
          <w:rFonts w:ascii="Segoe UI" w:hAnsi="Segoe UI" w:cs="Segoe UI"/>
          <w:color w:val="000000"/>
        </w:rPr>
        <w:t>主码选择</w:t>
      </w:r>
      <w:proofErr w:type="gramEnd"/>
      <w:r>
        <w:rPr>
          <w:rFonts w:ascii="Segoe UI" w:hAnsi="Segoe UI" w:cs="Segoe UI"/>
          <w:color w:val="000000"/>
        </w:rPr>
        <w:t>：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。理由：与资源内容</w:t>
      </w:r>
      <w:proofErr w:type="gramStart"/>
      <w:r>
        <w:rPr>
          <w:rFonts w:ascii="Segoe UI" w:hAnsi="Segoe UI" w:cs="Segoe UI"/>
          <w:color w:val="000000"/>
        </w:rPr>
        <w:t>表主码保持</w:t>
      </w:r>
      <w:proofErr w:type="gramEnd"/>
      <w:r>
        <w:rPr>
          <w:rFonts w:ascii="Segoe UI" w:hAnsi="Segoe UI" w:cs="Segoe UI"/>
          <w:color w:val="000000"/>
        </w:rPr>
        <w:t>一致，确保资源相关</w:t>
      </w:r>
      <w:proofErr w:type="gramStart"/>
      <w:r>
        <w:rPr>
          <w:rFonts w:ascii="Segoe UI" w:hAnsi="Segoe UI" w:cs="Segoe UI"/>
          <w:color w:val="000000"/>
        </w:rPr>
        <w:t>表主码</w:t>
      </w:r>
      <w:proofErr w:type="gramEnd"/>
      <w:r>
        <w:rPr>
          <w:rFonts w:ascii="Segoe UI" w:hAnsi="Segoe UI" w:cs="Segoe UI"/>
          <w:color w:val="000000"/>
        </w:rPr>
        <w:t>统一性，</w:t>
      </w:r>
      <w:proofErr w:type="gramStart"/>
      <w:r>
        <w:rPr>
          <w:rFonts w:ascii="Segoe UI" w:hAnsi="Segoe UI" w:cs="Segoe UI"/>
          <w:color w:val="000000"/>
        </w:rPr>
        <w:t>简化跨表关联</w:t>
      </w:r>
      <w:proofErr w:type="gramEnd"/>
      <w:r>
        <w:rPr>
          <w:rFonts w:ascii="Segoe UI" w:hAnsi="Segoe UI" w:cs="Segoe UI"/>
          <w:color w:val="000000"/>
        </w:rPr>
        <w:t>查询逻辑。</w:t>
      </w:r>
    </w:p>
    <w:p w14:paraId="43730A33" w14:textId="5F328922" w:rsidR="00CB6EE7" w:rsidRDefault="00CB6EE7" w:rsidP="00E31308">
      <w:pPr>
        <w:pStyle w:val="3"/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资源载体表（</w:t>
      </w:r>
      <w:proofErr w:type="spellStart"/>
      <w:r>
        <w:rPr>
          <w:rFonts w:ascii="Segoe UI" w:hAnsi="Segoe UI" w:cs="Segoe UI"/>
          <w:color w:val="000000"/>
          <w:sz w:val="24"/>
          <w:szCs w:val="24"/>
        </w:rPr>
        <w:t>resource_carrier</w:t>
      </w:r>
      <w:proofErr w:type="spellEnd"/>
      <w:r>
        <w:rPr>
          <w:rFonts w:ascii="Segoe UI" w:hAnsi="Segoe UI" w:cs="Segoe UI"/>
          <w:color w:val="000000"/>
          <w:sz w:val="24"/>
          <w:szCs w:val="24"/>
        </w:rPr>
        <w:t>）</w:t>
      </w:r>
    </w:p>
    <w:p w14:paraId="2F5B3127" w14:textId="77777777" w:rsidR="00CB6EE7" w:rsidRDefault="00CB6EE7" w:rsidP="00E31308">
      <w:pPr>
        <w:widowControl/>
        <w:numPr>
          <w:ilvl w:val="0"/>
          <w:numId w:val="7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表用途：存储资源的文献材质、尺寸等低频使用信息，</w:t>
      </w:r>
      <w:proofErr w:type="gramStart"/>
      <w:r>
        <w:rPr>
          <w:rFonts w:ascii="Segoe UI" w:hAnsi="Segoe UI" w:cs="Segoe UI"/>
          <w:color w:val="000000"/>
        </w:rPr>
        <w:t>需唯一</w:t>
      </w:r>
      <w:proofErr w:type="gramEnd"/>
      <w:r>
        <w:rPr>
          <w:rFonts w:ascii="Segoe UI" w:hAnsi="Segoe UI" w:cs="Segoe UI"/>
          <w:color w:val="000000"/>
        </w:rPr>
        <w:t>标识每条载体记录；</w:t>
      </w:r>
    </w:p>
    <w:p w14:paraId="58796ADA" w14:textId="6D14513A" w:rsidR="00CB6EE7" w:rsidRDefault="00CB6EE7" w:rsidP="00E31308">
      <w:pPr>
        <w:widowControl/>
        <w:numPr>
          <w:ilvl w:val="0"/>
          <w:numId w:val="7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lastRenderedPageBreak/>
        <w:t>核心属性与业务规则：含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（外键）、及载体属性，业务规则为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资源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唯一标识一条载体信息</w:t>
      </w:r>
      <w:r>
        <w:rPr>
          <w:rFonts w:ascii="Segoe UI" w:hAnsi="Segoe UI" w:cs="Segoe UI"/>
          <w:color w:val="000000"/>
        </w:rPr>
        <w:t>”</w:t>
      </w:r>
      <w:r>
        <w:rPr>
          <w:rFonts w:ascii="Segoe UI" w:hAnsi="Segoe UI" w:cs="Segoe UI"/>
          <w:color w:val="000000"/>
        </w:rPr>
        <w:t>；</w:t>
      </w:r>
    </w:p>
    <w:p w14:paraId="45050430" w14:textId="5169976A" w:rsidR="00CB6EE7" w:rsidRDefault="00CB6EE7" w:rsidP="00E31308">
      <w:pPr>
        <w:widowControl/>
        <w:numPr>
          <w:ilvl w:val="0"/>
          <w:numId w:val="7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函数依赖推导：由传递律结合业务规则</w:t>
      </w:r>
      <w:r w:rsidR="00E31308">
        <w:rPr>
          <w:rFonts w:ascii="Segoe UI" w:hAnsi="Segoe UI" w:cs="Segoe UI" w:hint="eastAsia"/>
          <w:color w:val="000000"/>
        </w:rPr>
        <w:t>，得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所有属性（同一资源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对应唯一材质、尺寸），其他属性组合（如材质</w:t>
      </w:r>
      <w:r>
        <w:rPr>
          <w:rFonts w:ascii="Segoe UI" w:hAnsi="Segoe UI" w:cs="Segoe UI"/>
          <w:color w:val="000000"/>
        </w:rPr>
        <w:t xml:space="preserve"> + </w:t>
      </w:r>
      <w:r>
        <w:rPr>
          <w:rFonts w:ascii="Segoe UI" w:hAnsi="Segoe UI" w:cs="Segoe UI"/>
          <w:color w:val="000000"/>
        </w:rPr>
        <w:t>尺寸）无法满足唯一性，故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 xml:space="preserve"> </w:t>
      </w:r>
      <w:r>
        <w:rPr>
          <w:rFonts w:ascii="Segoe UI" w:hAnsi="Segoe UI" w:cs="Segoe UI"/>
          <w:color w:val="000000"/>
        </w:rPr>
        <w:t>为唯一超码；</w:t>
      </w:r>
    </w:p>
    <w:p w14:paraId="6C7E7ADA" w14:textId="77777777" w:rsidR="00CB6EE7" w:rsidRDefault="00CB6EE7" w:rsidP="00E31308">
      <w:pPr>
        <w:widowControl/>
        <w:numPr>
          <w:ilvl w:val="0"/>
          <w:numId w:val="7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候选码：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；</w:t>
      </w:r>
    </w:p>
    <w:p w14:paraId="4B3C0018" w14:textId="77777777" w:rsidR="00CB6EE7" w:rsidRDefault="00CB6EE7" w:rsidP="00E31308">
      <w:pPr>
        <w:widowControl/>
        <w:numPr>
          <w:ilvl w:val="0"/>
          <w:numId w:val="7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proofErr w:type="gramStart"/>
      <w:r>
        <w:rPr>
          <w:rFonts w:ascii="Segoe UI" w:hAnsi="Segoe UI" w:cs="Segoe UI"/>
          <w:color w:val="000000"/>
        </w:rPr>
        <w:t>主码选择</w:t>
      </w:r>
      <w:proofErr w:type="gramEnd"/>
      <w:r>
        <w:rPr>
          <w:rFonts w:ascii="Segoe UI" w:hAnsi="Segoe UI" w:cs="Segoe UI"/>
          <w:color w:val="000000"/>
        </w:rPr>
        <w:t>：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。理由：保持与其他资源类</w:t>
      </w:r>
      <w:proofErr w:type="gramStart"/>
      <w:r>
        <w:rPr>
          <w:rFonts w:ascii="Segoe UI" w:hAnsi="Segoe UI" w:cs="Segoe UI"/>
          <w:color w:val="000000"/>
        </w:rPr>
        <w:t>表主码</w:t>
      </w:r>
      <w:proofErr w:type="gramEnd"/>
      <w:r>
        <w:rPr>
          <w:rFonts w:ascii="Segoe UI" w:hAnsi="Segoe UI" w:cs="Segoe UI"/>
          <w:color w:val="000000"/>
        </w:rPr>
        <w:t>的一致性，</w:t>
      </w:r>
      <w:proofErr w:type="gramStart"/>
      <w:r>
        <w:rPr>
          <w:rFonts w:ascii="Segoe UI" w:hAnsi="Segoe UI" w:cs="Segoe UI"/>
          <w:color w:val="000000"/>
        </w:rPr>
        <w:t>降低跨表数据</w:t>
      </w:r>
      <w:proofErr w:type="gramEnd"/>
      <w:r>
        <w:rPr>
          <w:rFonts w:ascii="Segoe UI" w:hAnsi="Segoe UI" w:cs="Segoe UI"/>
          <w:color w:val="000000"/>
        </w:rPr>
        <w:t>维护复杂度。</w:t>
      </w:r>
    </w:p>
    <w:p w14:paraId="57DC7F25" w14:textId="5D8F9AF2" w:rsidR="00CB6EE7" w:rsidRDefault="00CB6EE7" w:rsidP="00E31308">
      <w:pPr>
        <w:pStyle w:val="3"/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用户信息表（</w:t>
      </w:r>
      <w:proofErr w:type="spellStart"/>
      <w:r>
        <w:rPr>
          <w:rFonts w:ascii="Segoe UI" w:hAnsi="Segoe UI" w:cs="Segoe UI"/>
          <w:color w:val="000000"/>
          <w:sz w:val="24"/>
          <w:szCs w:val="24"/>
        </w:rPr>
        <w:t>user_info</w:t>
      </w:r>
      <w:proofErr w:type="spellEnd"/>
      <w:r>
        <w:rPr>
          <w:rFonts w:ascii="Segoe UI" w:hAnsi="Segoe UI" w:cs="Segoe UI"/>
          <w:color w:val="000000"/>
          <w:sz w:val="24"/>
          <w:szCs w:val="24"/>
        </w:rPr>
        <w:t>）</w:t>
      </w:r>
    </w:p>
    <w:p w14:paraId="410693E5" w14:textId="77777777" w:rsidR="00CB6EE7" w:rsidRDefault="00CB6EE7" w:rsidP="00E31308">
      <w:pPr>
        <w:widowControl/>
        <w:numPr>
          <w:ilvl w:val="0"/>
          <w:numId w:val="8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表用途：存储用户注册</w:t>
      </w:r>
      <w:r>
        <w:rPr>
          <w:rFonts w:ascii="Segoe UI" w:hAnsi="Segoe UI" w:cs="Segoe UI"/>
          <w:color w:val="000000"/>
        </w:rPr>
        <w:t xml:space="preserve"> / </w:t>
      </w:r>
      <w:r>
        <w:rPr>
          <w:rFonts w:ascii="Segoe UI" w:hAnsi="Segoe UI" w:cs="Segoe UI"/>
          <w:color w:val="000000"/>
        </w:rPr>
        <w:t>登录信息，</w:t>
      </w:r>
      <w:proofErr w:type="gramStart"/>
      <w:r>
        <w:rPr>
          <w:rFonts w:ascii="Segoe UI" w:hAnsi="Segoe UI" w:cs="Segoe UI"/>
          <w:color w:val="000000"/>
        </w:rPr>
        <w:t>需唯一</w:t>
      </w:r>
      <w:proofErr w:type="gramEnd"/>
      <w:r>
        <w:rPr>
          <w:rFonts w:ascii="Segoe UI" w:hAnsi="Segoe UI" w:cs="Segoe UI"/>
          <w:color w:val="000000"/>
        </w:rPr>
        <w:t>标识每个用户；</w:t>
      </w:r>
    </w:p>
    <w:p w14:paraId="34648FC9" w14:textId="77777777" w:rsidR="00CB6EE7" w:rsidRDefault="00CB6EE7" w:rsidP="00E31308">
      <w:pPr>
        <w:widowControl/>
        <w:numPr>
          <w:ilvl w:val="0"/>
          <w:numId w:val="8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核心属性与业务规则：含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user_id</w:t>
      </w:r>
      <w:proofErr w:type="spellEnd"/>
      <w:r>
        <w:rPr>
          <w:rFonts w:ascii="Segoe UI" w:hAnsi="Segoe UI" w:cs="Segoe UI"/>
          <w:color w:val="000000"/>
        </w:rPr>
        <w:t>（自增）、</w:t>
      </w:r>
      <w:r>
        <w:rPr>
          <w:rFonts w:ascii="Segoe UI" w:hAnsi="Segoe UI" w:cs="Segoe UI"/>
          <w:color w:val="000000"/>
        </w:rPr>
        <w:t>username</w:t>
      </w:r>
      <w:r>
        <w:rPr>
          <w:rFonts w:ascii="Segoe UI" w:hAnsi="Segoe UI" w:cs="Segoe UI"/>
          <w:color w:val="000000"/>
        </w:rPr>
        <w:t>（唯一性约束）、</w:t>
      </w:r>
      <w:proofErr w:type="spellStart"/>
      <w:r>
        <w:rPr>
          <w:rFonts w:ascii="Segoe UI" w:hAnsi="Segoe UI" w:cs="Segoe UI"/>
          <w:color w:val="000000"/>
        </w:rPr>
        <w:t>user_email</w:t>
      </w:r>
      <w:proofErr w:type="spellEnd"/>
      <w:r>
        <w:rPr>
          <w:rFonts w:ascii="Segoe UI" w:hAnsi="Segoe UI" w:cs="Segoe UI"/>
          <w:color w:val="000000"/>
        </w:rPr>
        <w:t>（唯一性约束）及密码、找回密码问题等属性，业务规则为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用户名、用户邮箱均唯一</w:t>
      </w:r>
      <w:r>
        <w:rPr>
          <w:rFonts w:ascii="Segoe UI" w:hAnsi="Segoe UI" w:cs="Segoe UI"/>
          <w:color w:val="000000"/>
        </w:rPr>
        <w:t>”</w:t>
      </w:r>
      <w:r>
        <w:rPr>
          <w:rFonts w:ascii="Segoe UI" w:hAnsi="Segoe UI" w:cs="Segoe UI"/>
          <w:color w:val="000000"/>
        </w:rPr>
        <w:t>；</w:t>
      </w:r>
    </w:p>
    <w:p w14:paraId="10ECD276" w14:textId="77777777" w:rsidR="00CB6EE7" w:rsidRDefault="00CB6EE7" w:rsidP="00E31308">
      <w:pPr>
        <w:widowControl/>
        <w:numPr>
          <w:ilvl w:val="0"/>
          <w:numId w:val="8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函数依赖推导：</w:t>
      </w:r>
      <w:r>
        <w:rPr>
          <w:rFonts w:ascii="Segoe UI" w:hAnsi="Segoe UI" w:cs="Segoe UI"/>
          <w:color w:val="000000"/>
        </w:rPr>
        <w:t>username→</w:t>
      </w:r>
      <w:r>
        <w:rPr>
          <w:rFonts w:ascii="Segoe UI" w:hAnsi="Segoe UI" w:cs="Segoe UI"/>
          <w:color w:val="000000"/>
        </w:rPr>
        <w:t>所有属性（用户名唯一对应完整用户信息）；</w:t>
      </w:r>
      <w:proofErr w:type="spellStart"/>
      <w:r>
        <w:rPr>
          <w:rFonts w:ascii="Segoe UI" w:hAnsi="Segoe UI" w:cs="Segoe UI"/>
          <w:color w:val="000000"/>
        </w:rPr>
        <w:t>user_email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所有属性（邮箱唯一对应完整用户信息）；</w:t>
      </w:r>
      <w:proofErr w:type="spellStart"/>
      <w:r>
        <w:rPr>
          <w:rFonts w:ascii="Segoe UI" w:hAnsi="Segoe UI" w:cs="Segoe UI"/>
          <w:color w:val="000000"/>
        </w:rPr>
        <w:t>user_id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所有属性（自增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天然唯一），三者均为独立超码；</w:t>
      </w:r>
    </w:p>
    <w:p w14:paraId="6852B46F" w14:textId="77777777" w:rsidR="00CB6EE7" w:rsidRDefault="00CB6EE7" w:rsidP="00E31308">
      <w:pPr>
        <w:widowControl/>
        <w:numPr>
          <w:ilvl w:val="0"/>
          <w:numId w:val="8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候选码：</w:t>
      </w:r>
      <w:proofErr w:type="spellStart"/>
      <w:r>
        <w:rPr>
          <w:rFonts w:ascii="Segoe UI" w:hAnsi="Segoe UI" w:cs="Segoe UI"/>
          <w:color w:val="000000"/>
        </w:rPr>
        <w:t>user_id</w:t>
      </w:r>
      <w:proofErr w:type="spellEnd"/>
      <w:r>
        <w:rPr>
          <w:rFonts w:ascii="Segoe UI" w:hAnsi="Segoe UI" w:cs="Segoe UI"/>
          <w:color w:val="000000"/>
        </w:rPr>
        <w:t>、</w:t>
      </w:r>
      <w:r>
        <w:rPr>
          <w:rFonts w:ascii="Segoe UI" w:hAnsi="Segoe UI" w:cs="Segoe UI"/>
          <w:color w:val="000000"/>
        </w:rPr>
        <w:t>username</w:t>
      </w:r>
      <w:r>
        <w:rPr>
          <w:rFonts w:ascii="Segoe UI" w:hAnsi="Segoe UI" w:cs="Segoe UI"/>
          <w:color w:val="000000"/>
        </w:rPr>
        <w:t>、</w:t>
      </w:r>
      <w:proofErr w:type="spellStart"/>
      <w:r>
        <w:rPr>
          <w:rFonts w:ascii="Segoe UI" w:hAnsi="Segoe UI" w:cs="Segoe UI"/>
          <w:color w:val="000000"/>
        </w:rPr>
        <w:t>user_email</w:t>
      </w:r>
      <w:proofErr w:type="spellEnd"/>
      <w:r>
        <w:rPr>
          <w:rFonts w:ascii="Segoe UI" w:hAnsi="Segoe UI" w:cs="Segoe UI"/>
          <w:color w:val="000000"/>
        </w:rPr>
        <w:t>；</w:t>
      </w:r>
    </w:p>
    <w:p w14:paraId="47E0EFAC" w14:textId="77777777" w:rsidR="00CB6EE7" w:rsidRDefault="00CB6EE7" w:rsidP="00E31308">
      <w:pPr>
        <w:widowControl/>
        <w:numPr>
          <w:ilvl w:val="0"/>
          <w:numId w:val="8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proofErr w:type="gramStart"/>
      <w:r>
        <w:rPr>
          <w:rFonts w:ascii="Segoe UI" w:hAnsi="Segoe UI" w:cs="Segoe UI"/>
          <w:color w:val="000000"/>
        </w:rPr>
        <w:t>主码选择</w:t>
      </w:r>
      <w:proofErr w:type="gramEnd"/>
      <w:r>
        <w:rPr>
          <w:rFonts w:ascii="Segoe UI" w:hAnsi="Segoe UI" w:cs="Segoe UI"/>
          <w:color w:val="000000"/>
        </w:rPr>
        <w:t>：</w:t>
      </w:r>
      <w:proofErr w:type="spellStart"/>
      <w:r>
        <w:rPr>
          <w:rFonts w:ascii="Segoe UI" w:hAnsi="Segoe UI" w:cs="Segoe UI"/>
          <w:color w:val="000000"/>
        </w:rPr>
        <w:t>user_id</w:t>
      </w:r>
      <w:proofErr w:type="spellEnd"/>
      <w:r>
        <w:rPr>
          <w:rFonts w:ascii="Segoe UI" w:hAnsi="Segoe UI" w:cs="Segoe UI"/>
          <w:color w:val="000000"/>
        </w:rPr>
        <w:t>。理由：自增数值型属性可避免用户名</w:t>
      </w:r>
      <w:r>
        <w:rPr>
          <w:rFonts w:ascii="Segoe UI" w:hAnsi="Segoe UI" w:cs="Segoe UI"/>
          <w:color w:val="000000"/>
        </w:rPr>
        <w:t xml:space="preserve"> / </w:t>
      </w:r>
      <w:r>
        <w:rPr>
          <w:rFonts w:ascii="Segoe UI" w:hAnsi="Segoe UI" w:cs="Segoe UI"/>
          <w:color w:val="000000"/>
        </w:rPr>
        <w:t>邮箱（字符串型）修改导致的阅读记录、收藏信息等关联表外键失效，便于用户信息索引管理。</w:t>
      </w:r>
    </w:p>
    <w:p w14:paraId="1B578229" w14:textId="1D4DBD56" w:rsidR="00CB6EE7" w:rsidRDefault="00CB6EE7" w:rsidP="00E31308">
      <w:pPr>
        <w:pStyle w:val="3"/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lastRenderedPageBreak/>
        <w:t>阅读记录表（</w:t>
      </w:r>
      <w:proofErr w:type="spellStart"/>
      <w:r>
        <w:rPr>
          <w:rFonts w:ascii="Segoe UI" w:hAnsi="Segoe UI" w:cs="Segoe UI"/>
          <w:color w:val="000000"/>
          <w:sz w:val="24"/>
          <w:szCs w:val="24"/>
        </w:rPr>
        <w:t>access_record</w:t>
      </w:r>
      <w:proofErr w:type="spellEnd"/>
      <w:r>
        <w:rPr>
          <w:rFonts w:ascii="Segoe UI" w:hAnsi="Segoe UI" w:cs="Segoe UI"/>
          <w:color w:val="000000"/>
          <w:sz w:val="24"/>
          <w:szCs w:val="24"/>
        </w:rPr>
        <w:t>）</w:t>
      </w:r>
    </w:p>
    <w:p w14:paraId="07292F39" w14:textId="77777777" w:rsidR="00CB6EE7" w:rsidRDefault="00CB6EE7" w:rsidP="00E31308">
      <w:pPr>
        <w:widowControl/>
        <w:numPr>
          <w:ilvl w:val="0"/>
          <w:numId w:val="9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表用途：存储用户访问资源的记录，支持快捷访问功能；</w:t>
      </w:r>
    </w:p>
    <w:p w14:paraId="52054664" w14:textId="4219FFE6" w:rsidR="00CB6EE7" w:rsidRDefault="00CB6EE7" w:rsidP="00E31308">
      <w:pPr>
        <w:widowControl/>
        <w:numPr>
          <w:ilvl w:val="0"/>
          <w:numId w:val="9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核心属性与业务规则：含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access_id</w:t>
      </w:r>
      <w:proofErr w:type="spellEnd"/>
      <w:r>
        <w:rPr>
          <w:rFonts w:ascii="Segoe UI" w:hAnsi="Segoe UI" w:cs="Segoe UI"/>
          <w:color w:val="000000"/>
        </w:rPr>
        <w:t>（自增）、</w:t>
      </w:r>
      <w:proofErr w:type="spellStart"/>
      <w:r>
        <w:rPr>
          <w:rFonts w:ascii="Segoe UI" w:hAnsi="Segoe UI" w:cs="Segoe UI"/>
          <w:color w:val="000000"/>
        </w:rPr>
        <w:t>user_id</w:t>
      </w:r>
      <w:proofErr w:type="spellEnd"/>
      <w:r>
        <w:rPr>
          <w:rFonts w:ascii="Segoe UI" w:hAnsi="Segoe UI" w:cs="Segoe UI"/>
          <w:color w:val="000000"/>
        </w:rPr>
        <w:t>（外键）、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（外键）、</w:t>
      </w:r>
      <w:proofErr w:type="spellStart"/>
      <w:r>
        <w:rPr>
          <w:rFonts w:ascii="Segoe UI" w:hAnsi="Segoe UI" w:cs="Segoe UI"/>
          <w:color w:val="000000"/>
        </w:rPr>
        <w:t>access_time</w:t>
      </w:r>
      <w:proofErr w:type="spellEnd"/>
      <w:r>
        <w:rPr>
          <w:rFonts w:ascii="Segoe UI" w:hAnsi="Segoe UI" w:cs="Segoe UI"/>
          <w:color w:val="000000"/>
        </w:rPr>
        <w:t>，业务规则为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同一用户对同一资源的阅读记录唯一</w:t>
      </w:r>
      <w:r>
        <w:rPr>
          <w:rFonts w:ascii="Segoe UI" w:hAnsi="Segoe UI" w:cs="Segoe UI"/>
          <w:color w:val="000000"/>
        </w:rPr>
        <w:t>”</w:t>
      </w:r>
      <w:r>
        <w:rPr>
          <w:rFonts w:ascii="Segoe UI" w:hAnsi="Segoe UI" w:cs="Segoe UI"/>
          <w:color w:val="000000"/>
        </w:rPr>
        <w:t>（聚合唯一性约束）；</w:t>
      </w:r>
    </w:p>
    <w:p w14:paraId="2F6A5C5F" w14:textId="73E5968B" w:rsidR="00CB6EE7" w:rsidRDefault="00CB6EE7" w:rsidP="00E31308">
      <w:pPr>
        <w:widowControl/>
        <w:numPr>
          <w:ilvl w:val="0"/>
          <w:numId w:val="9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函数依赖推导：由传递律结合聚合约束，</w:t>
      </w:r>
      <w:r w:rsidR="00E31308">
        <w:rPr>
          <w:rFonts w:ascii="Segoe UI" w:hAnsi="Segoe UI" w:cs="Segoe UI" w:hint="eastAsia"/>
          <w:color w:val="000000"/>
        </w:rPr>
        <w:t>得</w:t>
      </w:r>
      <w:proofErr w:type="spellStart"/>
      <w:r>
        <w:rPr>
          <w:rFonts w:ascii="Segoe UI" w:hAnsi="Segoe UI" w:cs="Segoe UI"/>
          <w:color w:val="000000"/>
        </w:rPr>
        <w:t>user_id+resource_id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所有属性（组合唯一确定访问记录）；</w:t>
      </w:r>
      <w:proofErr w:type="spellStart"/>
      <w:r>
        <w:rPr>
          <w:rFonts w:ascii="Segoe UI" w:hAnsi="Segoe UI" w:cs="Segoe UI"/>
          <w:color w:val="000000"/>
        </w:rPr>
        <w:t>access_id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所有属性（自增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天然唯一），两者均为超码；</w:t>
      </w:r>
    </w:p>
    <w:p w14:paraId="1E666D86" w14:textId="77777777" w:rsidR="00CB6EE7" w:rsidRDefault="00CB6EE7" w:rsidP="00E31308">
      <w:pPr>
        <w:widowControl/>
        <w:numPr>
          <w:ilvl w:val="0"/>
          <w:numId w:val="9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候选码：</w:t>
      </w:r>
      <w:proofErr w:type="spellStart"/>
      <w:r>
        <w:rPr>
          <w:rFonts w:ascii="Segoe UI" w:hAnsi="Segoe UI" w:cs="Segoe UI"/>
          <w:color w:val="000000"/>
        </w:rPr>
        <w:t>access_id</w:t>
      </w:r>
      <w:proofErr w:type="spellEnd"/>
      <w:r>
        <w:rPr>
          <w:rFonts w:ascii="Segoe UI" w:hAnsi="Segoe UI" w:cs="Segoe UI"/>
          <w:color w:val="000000"/>
        </w:rPr>
        <w:t>、</w:t>
      </w:r>
      <w:proofErr w:type="spellStart"/>
      <w:r>
        <w:rPr>
          <w:rFonts w:ascii="Segoe UI" w:hAnsi="Segoe UI" w:cs="Segoe UI"/>
          <w:color w:val="000000"/>
        </w:rPr>
        <w:t>user_id+resource_id</w:t>
      </w:r>
      <w:proofErr w:type="spellEnd"/>
      <w:r>
        <w:rPr>
          <w:rFonts w:ascii="Segoe UI" w:hAnsi="Segoe UI" w:cs="Segoe UI"/>
          <w:color w:val="000000"/>
        </w:rPr>
        <w:t>（组合属性满足最小性）；</w:t>
      </w:r>
    </w:p>
    <w:p w14:paraId="5A846C52" w14:textId="77777777" w:rsidR="00CB6EE7" w:rsidRDefault="00CB6EE7" w:rsidP="00E31308">
      <w:pPr>
        <w:widowControl/>
        <w:numPr>
          <w:ilvl w:val="0"/>
          <w:numId w:val="9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proofErr w:type="gramStart"/>
      <w:r>
        <w:rPr>
          <w:rFonts w:ascii="Segoe UI" w:hAnsi="Segoe UI" w:cs="Segoe UI"/>
          <w:color w:val="000000"/>
        </w:rPr>
        <w:t>主码选择</w:t>
      </w:r>
      <w:proofErr w:type="gramEnd"/>
      <w:r>
        <w:rPr>
          <w:rFonts w:ascii="Segoe UI" w:hAnsi="Segoe UI" w:cs="Segoe UI"/>
          <w:color w:val="000000"/>
        </w:rPr>
        <w:t>：</w:t>
      </w:r>
      <w:proofErr w:type="spellStart"/>
      <w:r>
        <w:rPr>
          <w:rFonts w:ascii="Segoe UI" w:hAnsi="Segoe UI" w:cs="Segoe UI"/>
          <w:color w:val="000000"/>
        </w:rPr>
        <w:t>access_id</w:t>
      </w:r>
      <w:proofErr w:type="spellEnd"/>
      <w:r>
        <w:rPr>
          <w:rFonts w:ascii="Segoe UI" w:hAnsi="Segoe UI" w:cs="Segoe UI"/>
          <w:color w:val="000000"/>
        </w:rPr>
        <w:t>。理由：单</w:t>
      </w:r>
      <w:proofErr w:type="gramStart"/>
      <w:r>
        <w:rPr>
          <w:rFonts w:ascii="Segoe UI" w:hAnsi="Segoe UI" w:cs="Segoe UI"/>
          <w:color w:val="000000"/>
        </w:rPr>
        <w:t>属性主码简化</w:t>
      </w:r>
      <w:proofErr w:type="gramEnd"/>
      <w:r>
        <w:rPr>
          <w:rFonts w:ascii="Segoe UI" w:hAnsi="Segoe UI" w:cs="Segoe UI"/>
          <w:color w:val="000000"/>
        </w:rPr>
        <w:t>访问记录的</w:t>
      </w:r>
      <w:proofErr w:type="gramStart"/>
      <w:r>
        <w:rPr>
          <w:rFonts w:ascii="Segoe UI" w:hAnsi="Segoe UI" w:cs="Segoe UI"/>
          <w:color w:val="000000"/>
        </w:rPr>
        <w:t>增删改查操作</w:t>
      </w:r>
      <w:proofErr w:type="gramEnd"/>
      <w:r>
        <w:rPr>
          <w:rFonts w:ascii="Segoe UI" w:hAnsi="Segoe UI" w:cs="Segoe UI"/>
          <w:color w:val="000000"/>
        </w:rPr>
        <w:t>，规避组合属性关联的逻辑复杂度。</w:t>
      </w:r>
    </w:p>
    <w:p w14:paraId="253C59EF" w14:textId="2129F7EB" w:rsidR="00CB6EE7" w:rsidRDefault="00CB6EE7" w:rsidP="00E31308">
      <w:pPr>
        <w:pStyle w:val="3"/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收藏信息表（</w:t>
      </w:r>
      <w:proofErr w:type="spellStart"/>
      <w:r>
        <w:rPr>
          <w:rFonts w:ascii="Segoe UI" w:hAnsi="Segoe UI" w:cs="Segoe UI"/>
          <w:color w:val="000000"/>
          <w:sz w:val="24"/>
          <w:szCs w:val="24"/>
        </w:rPr>
        <w:t>collection_info</w:t>
      </w:r>
      <w:proofErr w:type="spellEnd"/>
      <w:r>
        <w:rPr>
          <w:rFonts w:ascii="Segoe UI" w:hAnsi="Segoe UI" w:cs="Segoe UI"/>
          <w:color w:val="000000"/>
          <w:sz w:val="24"/>
          <w:szCs w:val="24"/>
        </w:rPr>
        <w:t>）</w:t>
      </w:r>
    </w:p>
    <w:p w14:paraId="1752FEFE" w14:textId="77777777" w:rsidR="00CB6EE7" w:rsidRDefault="00CB6EE7" w:rsidP="00E31308">
      <w:pPr>
        <w:widowControl/>
        <w:numPr>
          <w:ilvl w:val="0"/>
          <w:numId w:val="10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表用途：存储用户收藏资源的信息，支持快捷访问功能；</w:t>
      </w:r>
    </w:p>
    <w:p w14:paraId="660D0F97" w14:textId="49CD3E8B" w:rsidR="00CB6EE7" w:rsidRDefault="00CB6EE7" w:rsidP="00E31308">
      <w:pPr>
        <w:widowControl/>
        <w:numPr>
          <w:ilvl w:val="0"/>
          <w:numId w:val="10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核心属性与业务规则：含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collection_id</w:t>
      </w:r>
      <w:proofErr w:type="spellEnd"/>
      <w:r>
        <w:rPr>
          <w:rFonts w:ascii="Segoe UI" w:hAnsi="Segoe UI" w:cs="Segoe UI"/>
          <w:color w:val="000000"/>
        </w:rPr>
        <w:t>（自增）、</w:t>
      </w:r>
      <w:proofErr w:type="spellStart"/>
      <w:r>
        <w:rPr>
          <w:rFonts w:ascii="Segoe UI" w:hAnsi="Segoe UI" w:cs="Segoe UI"/>
          <w:color w:val="000000"/>
        </w:rPr>
        <w:t>user_id</w:t>
      </w:r>
      <w:proofErr w:type="spellEnd"/>
      <w:r>
        <w:rPr>
          <w:rFonts w:ascii="Segoe UI" w:hAnsi="Segoe UI" w:cs="Segoe UI"/>
          <w:color w:val="000000"/>
        </w:rPr>
        <w:t>（外键）、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（外键）及收藏标签、时间，业务规则为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同一用户不能重复收藏同一资源</w:t>
      </w:r>
      <w:r>
        <w:rPr>
          <w:rFonts w:ascii="Segoe UI" w:hAnsi="Segoe UI" w:cs="Segoe UI"/>
          <w:color w:val="000000"/>
        </w:rPr>
        <w:t>”</w:t>
      </w:r>
      <w:r>
        <w:rPr>
          <w:rFonts w:ascii="Segoe UI" w:hAnsi="Segoe UI" w:cs="Segoe UI"/>
          <w:color w:val="000000"/>
        </w:rPr>
        <w:t>（聚合唯一性约束）；</w:t>
      </w:r>
    </w:p>
    <w:p w14:paraId="1E1C1256" w14:textId="0B0F27FE" w:rsidR="00CB6EE7" w:rsidRDefault="00CB6EE7" w:rsidP="00E31308">
      <w:pPr>
        <w:widowControl/>
        <w:numPr>
          <w:ilvl w:val="0"/>
          <w:numId w:val="10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函数依赖推导：由传递律结合聚合约束，</w:t>
      </w:r>
      <w:r w:rsidR="00E31308">
        <w:rPr>
          <w:rFonts w:ascii="Segoe UI" w:hAnsi="Segoe UI" w:cs="Segoe UI" w:hint="eastAsia"/>
          <w:color w:val="000000"/>
        </w:rPr>
        <w:t>得</w:t>
      </w:r>
      <w:proofErr w:type="spellStart"/>
      <w:r>
        <w:rPr>
          <w:rFonts w:ascii="Segoe UI" w:hAnsi="Segoe UI" w:cs="Segoe UI"/>
          <w:color w:val="000000"/>
        </w:rPr>
        <w:t>user_id+resource_id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所有属性（组合唯一确定收藏记录）；</w:t>
      </w:r>
      <w:proofErr w:type="spellStart"/>
      <w:r>
        <w:rPr>
          <w:rFonts w:ascii="Segoe UI" w:hAnsi="Segoe UI" w:cs="Segoe UI"/>
          <w:color w:val="000000"/>
        </w:rPr>
        <w:t>collection_id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所有属性（自增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天然唯一），两者均为超码；</w:t>
      </w:r>
    </w:p>
    <w:p w14:paraId="35F83819" w14:textId="77777777" w:rsidR="00CB6EE7" w:rsidRDefault="00CB6EE7" w:rsidP="00E31308">
      <w:pPr>
        <w:widowControl/>
        <w:numPr>
          <w:ilvl w:val="0"/>
          <w:numId w:val="10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候选码：</w:t>
      </w:r>
      <w:proofErr w:type="spellStart"/>
      <w:r>
        <w:rPr>
          <w:rFonts w:ascii="Segoe UI" w:hAnsi="Segoe UI" w:cs="Segoe UI"/>
          <w:color w:val="000000"/>
        </w:rPr>
        <w:t>collection_id</w:t>
      </w:r>
      <w:proofErr w:type="spellEnd"/>
      <w:r>
        <w:rPr>
          <w:rFonts w:ascii="Segoe UI" w:hAnsi="Segoe UI" w:cs="Segoe UI"/>
          <w:color w:val="000000"/>
        </w:rPr>
        <w:t>、</w:t>
      </w:r>
      <w:proofErr w:type="spellStart"/>
      <w:r>
        <w:rPr>
          <w:rFonts w:ascii="Segoe UI" w:hAnsi="Segoe UI" w:cs="Segoe UI"/>
          <w:color w:val="000000"/>
        </w:rPr>
        <w:t>user_id+resource_id</w:t>
      </w:r>
      <w:proofErr w:type="spellEnd"/>
      <w:r>
        <w:rPr>
          <w:rFonts w:ascii="Segoe UI" w:hAnsi="Segoe UI" w:cs="Segoe UI"/>
          <w:color w:val="000000"/>
        </w:rPr>
        <w:t>；</w:t>
      </w:r>
    </w:p>
    <w:p w14:paraId="0E8CDC2B" w14:textId="77777777" w:rsidR="00CB6EE7" w:rsidRDefault="00CB6EE7" w:rsidP="00E31308">
      <w:pPr>
        <w:widowControl/>
        <w:numPr>
          <w:ilvl w:val="0"/>
          <w:numId w:val="10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proofErr w:type="gramStart"/>
      <w:r>
        <w:rPr>
          <w:rFonts w:ascii="Segoe UI" w:hAnsi="Segoe UI" w:cs="Segoe UI"/>
          <w:color w:val="000000"/>
        </w:rPr>
        <w:t>主码选择</w:t>
      </w:r>
      <w:proofErr w:type="gramEnd"/>
      <w:r>
        <w:rPr>
          <w:rFonts w:ascii="Segoe UI" w:hAnsi="Segoe UI" w:cs="Segoe UI"/>
          <w:color w:val="000000"/>
        </w:rPr>
        <w:t>：</w:t>
      </w:r>
      <w:proofErr w:type="spellStart"/>
      <w:r>
        <w:rPr>
          <w:rFonts w:ascii="Segoe UI" w:hAnsi="Segoe UI" w:cs="Segoe UI"/>
          <w:color w:val="000000"/>
        </w:rPr>
        <w:t>collection_id</w:t>
      </w:r>
      <w:proofErr w:type="spellEnd"/>
      <w:r>
        <w:rPr>
          <w:rFonts w:ascii="Segoe UI" w:hAnsi="Segoe UI" w:cs="Segoe UI"/>
          <w:color w:val="000000"/>
        </w:rPr>
        <w:t>。理由：单</w:t>
      </w:r>
      <w:proofErr w:type="gramStart"/>
      <w:r>
        <w:rPr>
          <w:rFonts w:ascii="Segoe UI" w:hAnsi="Segoe UI" w:cs="Segoe UI"/>
          <w:color w:val="000000"/>
        </w:rPr>
        <w:t>属性主码便于</w:t>
      </w:r>
      <w:proofErr w:type="gramEnd"/>
      <w:r>
        <w:rPr>
          <w:rFonts w:ascii="Segoe UI" w:hAnsi="Segoe UI" w:cs="Segoe UI"/>
          <w:color w:val="000000"/>
        </w:rPr>
        <w:t>收藏记录的管理（如标签修改、收藏取消），提升数据操作效率。</w:t>
      </w:r>
    </w:p>
    <w:p w14:paraId="4CE7233B" w14:textId="26CF0606" w:rsidR="00CB6EE7" w:rsidRDefault="00CB6EE7" w:rsidP="00E31308">
      <w:pPr>
        <w:pStyle w:val="3"/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lastRenderedPageBreak/>
        <w:t>笔记表（</w:t>
      </w:r>
      <w:r>
        <w:rPr>
          <w:rFonts w:ascii="Segoe UI" w:hAnsi="Segoe UI" w:cs="Segoe UI"/>
          <w:color w:val="000000"/>
          <w:sz w:val="24"/>
          <w:szCs w:val="24"/>
        </w:rPr>
        <w:t>annotation</w:t>
      </w:r>
      <w:r>
        <w:rPr>
          <w:rFonts w:ascii="Segoe UI" w:hAnsi="Segoe UI" w:cs="Segoe UI"/>
          <w:color w:val="000000"/>
          <w:sz w:val="24"/>
          <w:szCs w:val="24"/>
        </w:rPr>
        <w:t>）</w:t>
      </w:r>
    </w:p>
    <w:p w14:paraId="5A3F5E75" w14:textId="77777777" w:rsidR="00CB6EE7" w:rsidRDefault="00CB6EE7" w:rsidP="00E31308">
      <w:pPr>
        <w:widowControl/>
        <w:numPr>
          <w:ilvl w:val="0"/>
          <w:numId w:val="11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  <w:sz w:val="24"/>
        </w:rPr>
      </w:pPr>
      <w:r>
        <w:rPr>
          <w:rFonts w:ascii="Segoe UI" w:hAnsi="Segoe UI" w:cs="Segoe UI"/>
          <w:color w:val="000000"/>
        </w:rPr>
        <w:t>表用途：存储用户笔记信息，支持关联资源查看；</w:t>
      </w:r>
    </w:p>
    <w:p w14:paraId="4C17880B" w14:textId="7FAFB13A" w:rsidR="00CB6EE7" w:rsidRDefault="00CB6EE7" w:rsidP="00E31308">
      <w:pPr>
        <w:widowControl/>
        <w:numPr>
          <w:ilvl w:val="0"/>
          <w:numId w:val="11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核心属性与业务规则：含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annotation_id</w:t>
      </w:r>
      <w:proofErr w:type="spellEnd"/>
      <w:r>
        <w:rPr>
          <w:rFonts w:ascii="Segoe UI" w:hAnsi="Segoe UI" w:cs="Segoe UI"/>
          <w:color w:val="000000"/>
        </w:rPr>
        <w:t>（自增）、</w:t>
      </w:r>
      <w:proofErr w:type="spellStart"/>
      <w:r>
        <w:rPr>
          <w:rFonts w:ascii="Segoe UI" w:hAnsi="Segoe UI" w:cs="Segoe UI"/>
          <w:color w:val="000000"/>
        </w:rPr>
        <w:t>user_id</w:t>
      </w:r>
      <w:proofErr w:type="spellEnd"/>
      <w:r>
        <w:rPr>
          <w:rFonts w:ascii="Segoe UI" w:hAnsi="Segoe UI" w:cs="Segoe UI"/>
          <w:color w:val="000000"/>
        </w:rPr>
        <w:t>（外键）、</w:t>
      </w:r>
      <w:proofErr w:type="spellStart"/>
      <w:r>
        <w:rPr>
          <w:rFonts w:ascii="Segoe UI" w:hAnsi="Segoe UI" w:cs="Segoe UI"/>
          <w:color w:val="000000"/>
        </w:rPr>
        <w:t>resource_id</w:t>
      </w:r>
      <w:proofErr w:type="spellEnd"/>
      <w:r>
        <w:rPr>
          <w:rFonts w:ascii="Segoe UI" w:hAnsi="Segoe UI" w:cs="Segoe UI"/>
          <w:color w:val="000000"/>
        </w:rPr>
        <w:t>（外键）及笔记内容、标签等，业务规则为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同一用户对同一资源可创建多条笔记</w:t>
      </w:r>
      <w:r>
        <w:rPr>
          <w:rFonts w:ascii="Segoe UI" w:hAnsi="Segoe UI" w:cs="Segoe UI"/>
          <w:color w:val="000000"/>
        </w:rPr>
        <w:t>”</w:t>
      </w:r>
      <w:r>
        <w:rPr>
          <w:rFonts w:ascii="Segoe UI" w:hAnsi="Segoe UI" w:cs="Segoe UI"/>
          <w:color w:val="000000"/>
        </w:rPr>
        <w:t>（无组合唯一约束）；</w:t>
      </w:r>
    </w:p>
    <w:p w14:paraId="3DCAEA29" w14:textId="77777777" w:rsidR="00CB6EE7" w:rsidRDefault="00CB6EE7" w:rsidP="00E31308">
      <w:pPr>
        <w:widowControl/>
        <w:numPr>
          <w:ilvl w:val="0"/>
          <w:numId w:val="11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函数依赖推导：无任何属性组合能满足唯一性（如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user_id+resource_id</w:t>
      </w:r>
      <w:proofErr w:type="spellEnd"/>
      <w:r>
        <w:rPr>
          <w:rFonts w:ascii="Segoe UI" w:hAnsi="Segoe UI" w:cs="Segoe UI"/>
          <w:color w:val="000000"/>
        </w:rPr>
        <w:t>、</w:t>
      </w:r>
      <w:proofErr w:type="spellStart"/>
      <w:r>
        <w:rPr>
          <w:rFonts w:ascii="Segoe UI" w:hAnsi="Segoe UI" w:cs="Segoe UI"/>
          <w:color w:val="000000"/>
        </w:rPr>
        <w:t>user_id+resource_id+annotation_time</w:t>
      </w:r>
      <w:proofErr w:type="spellEnd"/>
      <w:r>
        <w:rPr>
          <w:rFonts w:ascii="Segoe UI" w:hAnsi="Segoe UI" w:cs="Segoe UI"/>
          <w:color w:val="000000"/>
        </w:rPr>
        <w:t xml:space="preserve"> </w:t>
      </w:r>
      <w:r>
        <w:rPr>
          <w:rFonts w:ascii="Segoe UI" w:hAnsi="Segoe UI" w:cs="Segoe UI"/>
          <w:color w:val="000000"/>
        </w:rPr>
        <w:t>均可能重复），仅</w:t>
      </w:r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annotation_id</w:t>
      </w:r>
      <w:proofErr w:type="spellEnd"/>
      <w:r>
        <w:rPr>
          <w:rFonts w:ascii="Segoe UI" w:hAnsi="Segoe UI" w:cs="Segoe UI"/>
          <w:color w:val="000000"/>
        </w:rPr>
        <w:t>→</w:t>
      </w:r>
      <w:r>
        <w:rPr>
          <w:rFonts w:ascii="Segoe UI" w:hAnsi="Segoe UI" w:cs="Segoe UI"/>
          <w:color w:val="000000"/>
        </w:rPr>
        <w:t>所有属性（自增</w:t>
      </w:r>
      <w:r>
        <w:rPr>
          <w:rFonts w:ascii="Segoe UI" w:hAnsi="Segoe UI" w:cs="Segoe UI"/>
          <w:color w:val="000000"/>
        </w:rPr>
        <w:t xml:space="preserve"> ID </w:t>
      </w:r>
      <w:r>
        <w:rPr>
          <w:rFonts w:ascii="Segoe UI" w:hAnsi="Segoe UI" w:cs="Segoe UI"/>
          <w:color w:val="000000"/>
        </w:rPr>
        <w:t>天然唯一），为唯一超码；</w:t>
      </w:r>
    </w:p>
    <w:p w14:paraId="2C85EA68" w14:textId="77777777" w:rsidR="00CB6EE7" w:rsidRDefault="00CB6EE7" w:rsidP="00E31308">
      <w:pPr>
        <w:widowControl/>
        <w:numPr>
          <w:ilvl w:val="0"/>
          <w:numId w:val="11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候选码：</w:t>
      </w:r>
      <w:proofErr w:type="spellStart"/>
      <w:r>
        <w:rPr>
          <w:rFonts w:ascii="Segoe UI" w:hAnsi="Segoe UI" w:cs="Segoe UI"/>
          <w:color w:val="000000"/>
        </w:rPr>
        <w:t>annotation_id</w:t>
      </w:r>
      <w:proofErr w:type="spellEnd"/>
      <w:r>
        <w:rPr>
          <w:rFonts w:ascii="Segoe UI" w:hAnsi="Segoe UI" w:cs="Segoe UI"/>
          <w:color w:val="000000"/>
        </w:rPr>
        <w:t>；</w:t>
      </w:r>
    </w:p>
    <w:p w14:paraId="608ED4DC" w14:textId="5ED3C76F" w:rsidR="00CB6EE7" w:rsidRPr="00CB6EE7" w:rsidRDefault="00CB6EE7" w:rsidP="00E31308">
      <w:pPr>
        <w:widowControl/>
        <w:numPr>
          <w:ilvl w:val="0"/>
          <w:numId w:val="11"/>
        </w:numPr>
        <w:shd w:val="clear" w:color="auto" w:fill="FFFFFF"/>
        <w:spacing w:before="120" w:after="120" w:line="360" w:lineRule="atLeast"/>
        <w:rPr>
          <w:rFonts w:ascii="Segoe UI" w:hAnsi="Segoe UI" w:cs="Segoe UI"/>
          <w:color w:val="000000"/>
        </w:rPr>
      </w:pPr>
      <w:proofErr w:type="gramStart"/>
      <w:r>
        <w:rPr>
          <w:rFonts w:ascii="Segoe UI" w:hAnsi="Segoe UI" w:cs="Segoe UI"/>
          <w:color w:val="000000"/>
        </w:rPr>
        <w:t>主码选择</w:t>
      </w:r>
      <w:proofErr w:type="gramEnd"/>
      <w:r>
        <w:rPr>
          <w:rFonts w:ascii="Segoe UI" w:hAnsi="Segoe UI" w:cs="Segoe UI"/>
          <w:color w:val="000000"/>
        </w:rPr>
        <w:t>：</w:t>
      </w:r>
      <w:proofErr w:type="spellStart"/>
      <w:r>
        <w:rPr>
          <w:rFonts w:ascii="Segoe UI" w:hAnsi="Segoe UI" w:cs="Segoe UI"/>
          <w:color w:val="000000"/>
        </w:rPr>
        <w:t>annotation_id</w:t>
      </w:r>
      <w:proofErr w:type="spellEnd"/>
      <w:r>
        <w:rPr>
          <w:rFonts w:ascii="Segoe UI" w:hAnsi="Segoe UI" w:cs="Segoe UI"/>
          <w:color w:val="000000"/>
        </w:rPr>
        <w:t>。理由：唯一能满足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唯一标识每条笔记</w:t>
      </w:r>
      <w:r>
        <w:rPr>
          <w:rFonts w:ascii="Segoe UI" w:hAnsi="Segoe UI" w:cs="Segoe UI"/>
          <w:color w:val="000000"/>
        </w:rPr>
        <w:t xml:space="preserve">” </w:t>
      </w:r>
      <w:r>
        <w:rPr>
          <w:rFonts w:ascii="Segoe UI" w:hAnsi="Segoe UI" w:cs="Segoe UI"/>
          <w:color w:val="000000"/>
        </w:rPr>
        <w:t>的属性，可有效关联用户与资源，适配笔记管理需求。</w:t>
      </w:r>
    </w:p>
    <w:p w14:paraId="4FA2EA6E" w14:textId="77777777" w:rsidR="00CB6EE7" w:rsidRPr="0099763D" w:rsidRDefault="00CB6EE7" w:rsidP="00CB6EE7">
      <w:pPr>
        <w:pStyle w:val="1"/>
      </w:pPr>
    </w:p>
    <w:sectPr w:rsidR="00CB6EE7" w:rsidRPr="009976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9156AB" w14:textId="77777777" w:rsidR="00D21DEB" w:rsidRDefault="00D21DEB" w:rsidP="00F30BC8">
      <w:pPr>
        <w:spacing w:after="0" w:line="240" w:lineRule="auto"/>
      </w:pPr>
      <w:r>
        <w:separator/>
      </w:r>
    </w:p>
  </w:endnote>
  <w:endnote w:type="continuationSeparator" w:id="0">
    <w:p w14:paraId="20426A6A" w14:textId="77777777" w:rsidR="00D21DEB" w:rsidRDefault="00D21DEB" w:rsidP="00F30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1DE03" w14:textId="77777777" w:rsidR="00D21DEB" w:rsidRDefault="00D21DEB" w:rsidP="00F30BC8">
      <w:pPr>
        <w:spacing w:after="0" w:line="240" w:lineRule="auto"/>
      </w:pPr>
      <w:r>
        <w:separator/>
      </w:r>
    </w:p>
  </w:footnote>
  <w:footnote w:type="continuationSeparator" w:id="0">
    <w:p w14:paraId="3FB3EFD9" w14:textId="77777777" w:rsidR="00D21DEB" w:rsidRDefault="00D21DEB" w:rsidP="00F30B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32A8F"/>
    <w:multiLevelType w:val="multilevel"/>
    <w:tmpl w:val="F196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FC2B27"/>
    <w:multiLevelType w:val="multilevel"/>
    <w:tmpl w:val="8A5C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1066D"/>
    <w:multiLevelType w:val="multilevel"/>
    <w:tmpl w:val="87D2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8E330D"/>
    <w:multiLevelType w:val="multilevel"/>
    <w:tmpl w:val="88F0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A825BF"/>
    <w:multiLevelType w:val="multilevel"/>
    <w:tmpl w:val="92BE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D6739"/>
    <w:multiLevelType w:val="multilevel"/>
    <w:tmpl w:val="69B6F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75403A"/>
    <w:multiLevelType w:val="multilevel"/>
    <w:tmpl w:val="3ED0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365C10"/>
    <w:multiLevelType w:val="multilevel"/>
    <w:tmpl w:val="20224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F91D2C"/>
    <w:multiLevelType w:val="multilevel"/>
    <w:tmpl w:val="5162AA74"/>
    <w:lvl w:ilvl="0">
      <w:start w:val="1"/>
      <w:numFmt w:val="chineseCountingThousand"/>
      <w:pStyle w:val="1"/>
      <w:suff w:val="space"/>
      <w:lvlText w:val="%1、"/>
      <w:lvlJc w:val="left"/>
      <w:pPr>
        <w:ind w:left="0" w:firstLine="0"/>
      </w:pPr>
      <w:rPr>
        <w:rFonts w:hint="eastAsia"/>
      </w:rPr>
    </w:lvl>
    <w:lvl w:ilvl="1">
      <w:start w:val="1"/>
      <w:numFmt w:val="chineseCountingThousand"/>
      <w:pStyle w:val="2"/>
      <w:suff w:val="space"/>
      <w:lvlText w:val="(%2)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3.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59A14AA3"/>
    <w:multiLevelType w:val="hybridMultilevel"/>
    <w:tmpl w:val="2F16C580"/>
    <w:lvl w:ilvl="0" w:tplc="DA324840">
      <w:start w:val="1"/>
      <w:numFmt w:val="japaneseCounting"/>
      <w:lvlText w:val="（%1）"/>
      <w:lvlJc w:val="left"/>
      <w:pPr>
        <w:ind w:left="1215" w:hanging="121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0D178A2"/>
    <w:multiLevelType w:val="multilevel"/>
    <w:tmpl w:val="4F40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492B9E"/>
    <w:multiLevelType w:val="multilevel"/>
    <w:tmpl w:val="12E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4B6A57"/>
    <w:multiLevelType w:val="multilevel"/>
    <w:tmpl w:val="94DC3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7"/>
  </w:num>
  <w:num w:numId="3">
    <w:abstractNumId w:val="5"/>
  </w:num>
  <w:num w:numId="4">
    <w:abstractNumId w:val="11"/>
  </w:num>
  <w:num w:numId="5">
    <w:abstractNumId w:val="1"/>
  </w:num>
  <w:num w:numId="6">
    <w:abstractNumId w:val="4"/>
  </w:num>
  <w:num w:numId="7">
    <w:abstractNumId w:val="3"/>
  </w:num>
  <w:num w:numId="8">
    <w:abstractNumId w:val="2"/>
  </w:num>
  <w:num w:numId="9">
    <w:abstractNumId w:val="0"/>
  </w:num>
  <w:num w:numId="10">
    <w:abstractNumId w:val="10"/>
  </w:num>
  <w:num w:numId="11">
    <w:abstractNumId w:val="6"/>
  </w:num>
  <w:num w:numId="12">
    <w:abstractNumId w:val="12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1FA"/>
    <w:rsid w:val="000B1C7E"/>
    <w:rsid w:val="000D333F"/>
    <w:rsid w:val="001E02F6"/>
    <w:rsid w:val="002221FA"/>
    <w:rsid w:val="004269F5"/>
    <w:rsid w:val="00471F2B"/>
    <w:rsid w:val="004F6A38"/>
    <w:rsid w:val="005516FB"/>
    <w:rsid w:val="00577276"/>
    <w:rsid w:val="005B4DE9"/>
    <w:rsid w:val="00675506"/>
    <w:rsid w:val="00700FBC"/>
    <w:rsid w:val="00763727"/>
    <w:rsid w:val="00771268"/>
    <w:rsid w:val="007A5298"/>
    <w:rsid w:val="007C29F8"/>
    <w:rsid w:val="008838BC"/>
    <w:rsid w:val="0099763D"/>
    <w:rsid w:val="009E27A0"/>
    <w:rsid w:val="00AA726E"/>
    <w:rsid w:val="00AB1B4E"/>
    <w:rsid w:val="00AE5309"/>
    <w:rsid w:val="00B06BB0"/>
    <w:rsid w:val="00C216B8"/>
    <w:rsid w:val="00C81EC4"/>
    <w:rsid w:val="00CB6EE7"/>
    <w:rsid w:val="00D10097"/>
    <w:rsid w:val="00D21DEB"/>
    <w:rsid w:val="00D61D69"/>
    <w:rsid w:val="00DE6C7E"/>
    <w:rsid w:val="00E31308"/>
    <w:rsid w:val="00E9387F"/>
    <w:rsid w:val="00EC3711"/>
    <w:rsid w:val="00F01985"/>
    <w:rsid w:val="00F05191"/>
    <w:rsid w:val="00F30BC8"/>
    <w:rsid w:val="00F60BDB"/>
    <w:rsid w:val="00F63E21"/>
    <w:rsid w:val="00FC6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3CBA61"/>
  <w15:chartTrackingRefBased/>
  <w15:docId w15:val="{DAC87FAA-CF27-491D-8840-6633C6FB6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autoRedefine/>
    <w:uiPriority w:val="9"/>
    <w:qFormat/>
    <w:rsid w:val="00CB6EE7"/>
    <w:pPr>
      <w:keepNext/>
      <w:keepLines/>
      <w:numPr>
        <w:numId w:val="13"/>
      </w:numPr>
      <w:spacing w:before="480" w:after="80"/>
      <w:outlineLvl w:val="0"/>
    </w:pPr>
    <w:rPr>
      <w:rFonts w:asciiTheme="majorHAnsi" w:eastAsia="宋体" w:hAnsiTheme="majorHAnsi" w:cstheme="majorBidi"/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6EE7"/>
    <w:pPr>
      <w:keepNext/>
      <w:keepLines/>
      <w:numPr>
        <w:ilvl w:val="1"/>
        <w:numId w:val="13"/>
      </w:numPr>
      <w:spacing w:before="160" w:after="80"/>
      <w:outlineLvl w:val="1"/>
    </w:pPr>
    <w:rPr>
      <w:rFonts w:asciiTheme="majorHAnsi" w:eastAsia="宋体" w:hAnsiTheme="majorHAnsi" w:cstheme="majorBidi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1FA"/>
    <w:pPr>
      <w:keepNext/>
      <w:keepLines/>
      <w:numPr>
        <w:ilvl w:val="2"/>
        <w:numId w:val="13"/>
      </w:numPr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1F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1F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1F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1F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1F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1F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6EE7"/>
    <w:rPr>
      <w:rFonts w:asciiTheme="majorHAnsi" w:eastAsia="宋体" w:hAnsiTheme="majorHAnsi" w:cstheme="majorBidi"/>
      <w:b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B6EE7"/>
    <w:rPr>
      <w:rFonts w:asciiTheme="majorHAnsi" w:eastAsia="宋体" w:hAnsiTheme="majorHAnsi" w:cstheme="majorBidi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221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221F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221F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221F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221F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221F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221F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221F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22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1F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221F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2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221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21F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221F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221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221F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221FA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30BC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30BC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30BC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30BC8"/>
    <w:rPr>
      <w:sz w:val="18"/>
      <w:szCs w:val="18"/>
    </w:rPr>
  </w:style>
  <w:style w:type="table" w:styleId="af2">
    <w:name w:val="Table Grid"/>
    <w:basedOn w:val="a1"/>
    <w:uiPriority w:val="39"/>
    <w:rsid w:val="00F30B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CB6EE7"/>
    <w:pPr>
      <w:widowControl w:val="0"/>
      <w:spacing w:after="0" w:line="240" w:lineRule="auto"/>
    </w:pPr>
  </w:style>
  <w:style w:type="character" w:styleId="af4">
    <w:name w:val="Strong"/>
    <w:basedOn w:val="a0"/>
    <w:uiPriority w:val="22"/>
    <w:qFormat/>
    <w:rsid w:val="00CB6E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573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631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172393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C6BC30-F972-465A-902B-997B150F8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12</Pages>
  <Words>1100</Words>
  <Characters>6276</Characters>
  <Application>Microsoft Office Word</Application>
  <DocSecurity>0</DocSecurity>
  <Lines>52</Lines>
  <Paragraphs>14</Paragraphs>
  <ScaleCrop>false</ScaleCrop>
  <Company/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兰 马</dc:creator>
  <cp:keywords/>
  <dc:description/>
  <cp:lastModifiedBy>C Mei</cp:lastModifiedBy>
  <cp:revision>17</cp:revision>
  <dcterms:created xsi:type="dcterms:W3CDTF">2025-11-14T06:25:00Z</dcterms:created>
  <dcterms:modified xsi:type="dcterms:W3CDTF">2025-12-17T11:13:00Z</dcterms:modified>
</cp:coreProperties>
</file>