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drools 学习笔记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2017年09月26日 10:28:04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"https://me.csdn.net/sanshou" \t "https://blog.csdn.net/sanshou/article/details/_blank"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sanshou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362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eastAsia" w:ascii="宋体" w:hAnsi="宋体" w:eastAsia="宋体" w:cs="宋体"/>
          <w:b/>
          <w:color w:val="4D4D4D"/>
          <w:sz w:val="21"/>
          <w:szCs w:val="21"/>
          <w:bdr w:val="none" w:color="auto" w:sz="0" w:space="0"/>
        </w:rPr>
        <w:t>1.Drools简单例子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首先是搭建一个可供进行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开发的框架。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Jboss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官方推荐使用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Drools Eclipse IDE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进行开发，但是我发现其插件的安装相当繁琐，对其他的组件依赖严重，而且里面新手能用到的东东不多，下面就偷懒来搭建一个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demo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此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demo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基于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Maven3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进行开发，没有用过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Maven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的同学还是希望先看看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Maven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的东西。当然，不用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maven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也是没有问题的，你需要用到的包如下图：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5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drawing>
          <wp:inline distT="0" distB="0" distL="114300" distR="114300">
            <wp:extent cx="2019300" cy="180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当然最好还是用maven。首先使用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ecplise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新建一个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maven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的工程：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TestDrools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，在其中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Pom.xml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中添加如下依赖：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dependencies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dependency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groupId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org.drools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groupId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artifactId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drools-core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artifactId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version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5.2.0.M2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version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dependency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dependency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groupId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org.drools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groupId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artifactId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drools-compiler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artifactId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version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5.2.0.M2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version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dependency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dependency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groupId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com.thoughtworks.xstream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groupId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artifactId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xstream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artifactId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version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1.3.1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version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       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dependency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&lt;/</w:t>
      </w:r>
      <w:r>
        <w:rPr>
          <w:rFonts w:hint="default" w:ascii="Courier New" w:hAnsi="Courier New" w:eastAsia="Tahoma" w:cs="Courier New"/>
          <w:color w:val="3F7F7F"/>
          <w:sz w:val="21"/>
          <w:szCs w:val="21"/>
          <w:bdr w:val="none" w:color="auto" w:sz="0" w:space="0"/>
        </w:rPr>
        <w:t>dependencies</w:t>
      </w:r>
      <w:r>
        <w:rPr>
          <w:rFonts w:hint="default" w:ascii="Courier New" w:hAnsi="Courier New" w:eastAsia="Tahoma" w:cs="Courier New"/>
          <w:color w:val="00808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我们假定如下情景：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网站伴随业务产生而进行的积分发放操作。比如支付宝信用卡还款奖励积分等。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我们定义一下发放规则：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积分的发放参考因素有：交易笔数、交易金额数目、信用卡还款次数、生日特别优惠等。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定义规则：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// 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过生日，则加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10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分，并且将当月交易比数翻倍后再计算积分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// 2011-01-08 - 2011-08-08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每月信用卡还款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3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次以上，每满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3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笔赠送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30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// 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当月购物总金额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100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以上，每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100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元赠送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10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// 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当月购物次数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5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次以上，每五次赠送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50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// 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特别的，如果全部满足了要求，则额外奖励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100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// 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发生退货，扣减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10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// 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退货金额大于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100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，扣减</w:t>
      </w:r>
      <w:r>
        <w:rPr>
          <w:rFonts w:hint="default" w:ascii="Times New Roman" w:hAnsi="Times New Roman" w:eastAsia="Tahoma" w:cs="Times New Roman"/>
          <w:color w:val="993300"/>
          <w:sz w:val="21"/>
          <w:szCs w:val="21"/>
          <w:bdr w:val="none" w:color="auto" w:sz="0" w:space="0"/>
        </w:rPr>
        <w:t>100</w:t>
      </w:r>
      <w:r>
        <w:rPr>
          <w:rFonts w:hint="eastAsia" w:ascii="宋体" w:hAnsi="宋体" w:eastAsia="宋体" w:cs="宋体"/>
          <w:color w:val="993300"/>
          <w:sz w:val="21"/>
          <w:szCs w:val="21"/>
          <w:bdr w:val="none" w:color="auto" w:sz="0" w:space="0"/>
        </w:rPr>
        <w:t>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首先我们进入的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规则的编制阶段。这里采用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drl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文件定义规则，我们分别建立两个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drl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addpoint.drl：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package com.drools.demo.point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import com.jd.drools.test.PointDomain;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rule birthdayPoint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// 过生日，则加10分，并且将当月交易比数翻倍后再计算积分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salience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lock-on-active 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 : PointDomain(birthDay == 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$pointDomain.setPoint($pointDomain.getPoint()+10);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$pointDomain.setBuyNums($pointDomain.getBuyNums()*2);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$pointDomain.setBuyMoney($pointDomain.getBuyMoney()*2);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$pointDomain.setBillThisMonth($pointDomain.getBillThisMonth()*2);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$pointDomain.recordPointLog($pointDomain.getUserName(),"birthdayPoint");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rule billThisMonthPoint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// 2011-01-08 - 2011-08-08每月信用卡还款3次以上，每满3笔赠送30分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salience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lock-on-active 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date-effective "2011-01-08 23:59:59"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date-expires "2011-08-08 23:59:59"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 : PointDomain(billThisMonth &gt;= 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$pointDomain.setPoint($pointDomain.getPoint()+$pointDomain.getBillThisMonth()/3*30);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$pointDomain.recordPointLog($pointDomain.getUserName(),"billThisMonthPoint");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rule buyMoneyPoint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// 当月购物总金额100以上，每100元赠送10分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salience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lock-on-active 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 : PointDomain(buyMoney &gt;= 100)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$pointDomain.setPoint($pointDomain.getPoint()+ (</w:t>
      </w: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)$pointDomain.getBuyMoney()/100 * 10);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$pointDomain.recordPointLog($pointDomain.getUserName(),"buyMoneyPoint");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rule buyNumsPoint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// 当月购物次数5次以上，每五次赠送50分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salience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97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lock-on-active 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 : PointDomain(buyNums &gt;= 5)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$pointDomain.setPoint($pointDomain.getPoint()+$pointDomain.getBuyNums()/5 * 50);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$pointDomain.recordPointLog($pointDomain.getUserName(),"buyNumsPoint");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rule allFitPoint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// 特别的，如果全部满足了要求，则额外奖励100分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salience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lock-on-active 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$pointDomain:PointDomain(buyNums &gt;= 5 &amp;&amp; billThisMonth &gt;= 3 &amp;&amp; buyMoney &gt;= 100)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$pointDomain.setPoint($pointDomain.getPoint()+ 100);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$pointDomain.recordPointLog($pointDomain.getUserName(),"allFitPoint");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s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ubpoint.drl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package com.drools.demo.point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import com.jd.drools.test.PointDomain;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rule subBackNumsPoint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// 发生退货，扣减10分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salience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lock-on-active 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 : PointDomain(backNums &gt;= 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$pointDomain.setPoint($pointDomain.getPoint()-10);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$pointDomain.recordPointLog($pointDomain.getUserName(),"subBackNumsPoint");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rule subBackMondyPoint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// 退货金额大于100，扣减100分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salience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lock-on-active 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 : PointDomain(backMondy &gt;= 100)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$pointDomain.setPoint($pointDomain.getPoint()-10);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$pointDomain.recordPointLog($pointDomain.getUserName(),"subBackMondyPoint");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这样我们就把开头所述的规则浓缩到这两个文件当中，Drools中可以使用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PackageBuilder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类来编译这两个文件。（具体用法在下面有体现）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接下来进入Drools的运行阶段。首先需要说明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中一个比较重要的概念：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当中是通过向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中插入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对象的方式来实现规则引擎与业务数据的交互，对于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对象就是普通的具有若干个属性及其对应的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getter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setter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JavaBean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对象。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除了可以接受用户在外部向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当中插入现成的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对象，还允许用户在规则文件当中定义一个新的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,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在规则文件当中定义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对象要以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declare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关键字开头，以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end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关键字结尾，中间部分就是该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对象的属性名及其类型等信息的声明。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我们定义此例中的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对象：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PointDomain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.java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积分计算对象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@author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3F5FBF"/>
          <w:sz w:val="21"/>
          <w:szCs w:val="21"/>
          <w:u w:val="single"/>
          <w:bdr w:val="none" w:color="auto" w:sz="0" w:space="0"/>
        </w:rPr>
        <w:t>quzishen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class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PointDomain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用户名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String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userName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String getUserName()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userName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setUserName(String userName)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this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userName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userName;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boolean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isBirthDay()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birthDay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setBirthDay(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boolean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birthDay)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this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birthDay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birthDay;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long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getPoint()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point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setPoint(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long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point)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this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point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point;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getBuyNums()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buyNums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setBuyNums(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buyNums)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this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buyNums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buyNums;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getBackNums()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backNums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setBackNums(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backNums)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this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backNums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backNums;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double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getBuyMoney()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buyMoney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setBuyMoney(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double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buyMoney)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this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buyMoney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buyMoney;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double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getBackMondy()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backMondy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setBackMondy(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double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backMondy)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this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backMondy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backMondy;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getBillThisMonth()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billThisMonth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setBillThisMonth(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billThisMonth)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this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billThisMonth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billThisMonth;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是否当日生日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boolean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birthDay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增加积分数目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long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point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当月购物次数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buyNums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当月退货次数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backNums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当月购物总金额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double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buyMoney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当月退货总金额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double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backMondy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当月信用卡还款次数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billThisMonth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记录积分发送流水，防止重复发放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@param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userName 用户名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@param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type 积分发放类型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recordPointLog(String userName, String type){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"增加对"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+userName+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"的类型为"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+type+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"的积分操作记录."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规则有了，交互的对象也有了，我们需要实现一个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workingMemory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来装载这些对象进行运算。在Drools5 当中提供了两个对象与规则引擎进行交互：StatefulKnowledgeSession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和StatelessKnowledgeSession。本例中使用了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  <w:shd w:val="clear" w:fill="C0C0C0"/>
        </w:rPr>
        <w:t>StatefulKnowledgeSession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  <w:shd w:val="clear" w:fill="C0C0C0"/>
        </w:rPr>
        <w:t>进行交互。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  <w:shd w:val="clear" w:fill="C0C0C0"/>
        </w:rPr>
        <w:t>前面说过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一个</w:t>
      </w:r>
      <w:r>
        <w:rPr>
          <w:rFonts w:ascii="新宋体" w:hAnsi="新宋体" w:eastAsia="新宋体" w:cs="新宋体"/>
          <w:color w:val="4D4D4D"/>
          <w:sz w:val="21"/>
          <w:szCs w:val="21"/>
          <w:bdr w:val="none" w:color="auto" w:sz="0" w:space="0"/>
        </w:rPr>
        <w:t>RuleBase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可以同时初始化多个</w:t>
      </w:r>
      <w:r>
        <w:rPr>
          <w:rFonts w:hint="eastAsia" w:ascii="新宋体" w:hAnsi="新宋体" w:eastAsia="新宋体" w:cs="新宋体"/>
          <w:color w:val="4D4D4D"/>
          <w:sz w:val="21"/>
          <w:szCs w:val="21"/>
          <w:bdr w:val="none" w:color="auto" w:sz="0" w:space="0"/>
        </w:rPr>
        <w:t>Working 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，而RuleBase是通过Drools中的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RuleBaseFactory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产生的。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我们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先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定义一个工厂类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用于获取单例的RuleBase。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RuleBaseFacatory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.java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RuleBaseFacatory 单实例RuleBase生成工具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@author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3F5FBF"/>
          <w:sz w:val="21"/>
          <w:szCs w:val="21"/>
          <w:u w:val="single"/>
          <w:bdr w:val="none" w:color="auto" w:sz="0" w:space="0"/>
        </w:rPr>
        <w:t>quzishen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class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RuleBaseFacatory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static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RuleBase 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static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getRuleBase(){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null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!= 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? 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: RuleBaseFactory.</w:t>
      </w:r>
      <w:r>
        <w:rPr>
          <w:rStyle w:val="7"/>
          <w:rFonts w:hint="default" w:ascii="Courier New" w:hAnsi="Courier New" w:eastAsia="Tahoma" w:cs="Courier New"/>
          <w:i/>
          <w:color w:val="4D4D4D"/>
          <w:sz w:val="21"/>
          <w:szCs w:val="21"/>
          <w:bdr w:val="none" w:color="auto" w:sz="0" w:space="0"/>
        </w:rPr>
        <w:t>newRuleBase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接下来定义一个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定义积分规则接口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，里面包含了初始化</w:t>
      </w:r>
      <w:r>
        <w:rPr>
          <w:rFonts w:hint="default" w:ascii="Courier New" w:hAnsi="Courier New" w:eastAsia="Tahoma" w:cs="Courier New"/>
          <w:color w:val="4D4D4D"/>
          <w:sz w:val="21"/>
          <w:szCs w:val="21"/>
          <w:u w:val="single"/>
          <w:bdr w:val="none" w:color="auto" w:sz="0" w:space="0"/>
        </w:rPr>
        <w:t>RuleBase</w:t>
      </w:r>
      <w:r>
        <w:rPr>
          <w:rFonts w:hint="eastAsia" w:ascii="宋体" w:hAnsi="宋体" w:eastAsia="宋体" w:cs="宋体"/>
          <w:color w:val="4D4D4D"/>
          <w:sz w:val="21"/>
          <w:szCs w:val="21"/>
          <w:u w:val="single"/>
          <w:bdr w:val="none" w:color="auto" w:sz="0" w:space="0"/>
        </w:rPr>
        <w:t>、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workingMemory以及执行规则的方法。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PointRuleEngine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.java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规则接口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@author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3F5FBF"/>
          <w:sz w:val="21"/>
          <w:szCs w:val="21"/>
          <w:u w:val="single"/>
          <w:bdr w:val="none" w:color="auto" w:sz="0" w:space="0"/>
        </w:rPr>
        <w:t>quzishen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interface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  <w:shd w:val="clear" w:fill="C0C0C0"/>
        </w:rPr>
        <w:t>PointRuleEngine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初始化规则引擎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initEngine();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刷新规则引擎中的规则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refreshEnginRule();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执行规则引擎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@param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pointDomain 积分Fact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executeRuleEngine(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final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PointDomain pointDomain);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定义它的实现类，并封装</w:t>
      </w:r>
      <w:r>
        <w:rPr>
          <w:rFonts w:hint="default" w:ascii="Courier New" w:hAnsi="Courier New" w:eastAsia="宋体" w:cs="Courier New"/>
          <w:color w:val="4D4D4D"/>
          <w:sz w:val="21"/>
          <w:szCs w:val="21"/>
          <w:bdr w:val="none" w:color="auto" w:sz="0" w:space="0"/>
        </w:rPr>
        <w:t>main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方法用于测试规则是否有效。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PointRuleEngineImpl.java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java.io.BufferedReader;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java.io.File;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java.io.FileNotFoundException;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java.io.FileReader;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java.io.IOException;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java.io.InputStream;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java.io.InputStreamReader;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java.io.Reader;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java.util.ArrayList;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java.util.List;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org.drools.RuleBase;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org.drools.StatefulSession;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org.drools.compiler.DroolsParserException;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org.drools.compiler.PackageBuilder;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org.drools.spi.Activation;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import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com.jd.drools.test.PointDomain;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规则接口实现类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@author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</w:t>
      </w:r>
      <w:r>
        <w:rPr>
          <w:rFonts w:hint="default" w:ascii="Courier New" w:hAnsi="Courier New" w:eastAsia="Tahoma" w:cs="Courier New"/>
          <w:color w:val="3F5FBF"/>
          <w:sz w:val="21"/>
          <w:szCs w:val="21"/>
          <w:u w:val="single"/>
          <w:bdr w:val="none" w:color="auto" w:sz="0" w:space="0"/>
        </w:rPr>
        <w:t>quzishen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class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PointRuleEngineImpl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implements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PointRuleEngine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RuleBase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/* (non-</w:t>
      </w:r>
      <w:r>
        <w:rPr>
          <w:rFonts w:hint="default" w:ascii="Courier New" w:hAnsi="Courier New" w:eastAsia="Tahoma" w:cs="Courier New"/>
          <w:color w:val="3F7F5F"/>
          <w:sz w:val="21"/>
          <w:szCs w:val="21"/>
          <w:u w:val="single"/>
          <w:bdr w:val="none" w:color="auto" w:sz="0" w:space="0"/>
        </w:rPr>
        <w:t>Javadoc</w:t>
      </w: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 * @see com.drools.demo.point.PointRuleEngine#initEngine()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initEngine()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设置时间格式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4D4D4D"/>
          <w:sz w:val="21"/>
          <w:szCs w:val="21"/>
          <w:bdr w:val="none" w:color="auto" w:sz="0" w:space="0"/>
        </w:rPr>
        <w:t>setProperty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"drools.dateformat"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, 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"yyyy-MM-dd HH:mm:ss"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RuleBaseFacatory.</w:t>
      </w:r>
      <w:r>
        <w:rPr>
          <w:rStyle w:val="7"/>
          <w:rFonts w:hint="default" w:ascii="Courier New" w:hAnsi="Courier New" w:eastAsia="Tahoma" w:cs="Courier New"/>
          <w:i/>
          <w:color w:val="4D4D4D"/>
          <w:sz w:val="21"/>
          <w:szCs w:val="21"/>
          <w:bdr w:val="none" w:color="auto" w:sz="0" w:space="0"/>
        </w:rPr>
        <w:t>getRuleBase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try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PackageBuilder backageBuilder = getPackageBuilderFromDrlFile();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.addPackages(backageBuilder.getPackages());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catch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(DroolsParserException e)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catch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(IOException e)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catch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(Exception e)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/* (non-</w:t>
      </w:r>
      <w:r>
        <w:rPr>
          <w:rFonts w:hint="default" w:ascii="Courier New" w:hAnsi="Courier New" w:eastAsia="Tahoma" w:cs="Courier New"/>
          <w:color w:val="3F7F5F"/>
          <w:sz w:val="21"/>
          <w:szCs w:val="21"/>
          <w:u w:val="single"/>
          <w:bdr w:val="none" w:color="auto" w:sz="0" w:space="0"/>
        </w:rPr>
        <w:t>Javadoc</w:t>
      </w: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 * @see com.drools.demo.point.PointRuleEngine#refreshEnginRule()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refreshEnginRule()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 RuleBaseFacatory.</w:t>
      </w:r>
      <w:r>
        <w:rPr>
          <w:rStyle w:val="7"/>
          <w:rFonts w:hint="default" w:ascii="Courier New" w:hAnsi="Courier New" w:eastAsia="Tahoma" w:cs="Courier New"/>
          <w:i/>
          <w:color w:val="4D4D4D"/>
          <w:sz w:val="21"/>
          <w:szCs w:val="21"/>
          <w:bdr w:val="none" w:color="auto" w:sz="0" w:space="0"/>
        </w:rPr>
        <w:t>getRuleBase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org.drools.rule.Package[] packages =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.getPackages();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for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(org.drools.rule.Package pg : packages)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.removePackage(pg.getName());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initEngine();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/* (non-</w:t>
      </w:r>
      <w:r>
        <w:rPr>
          <w:rFonts w:hint="default" w:ascii="Courier New" w:hAnsi="Courier New" w:eastAsia="Tahoma" w:cs="Courier New"/>
          <w:color w:val="3F7F5F"/>
          <w:sz w:val="21"/>
          <w:szCs w:val="21"/>
          <w:u w:val="single"/>
          <w:bdr w:val="none" w:color="auto" w:sz="0" w:space="0"/>
        </w:rPr>
        <w:t>Javadoc</w:t>
      </w: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 * @see com.drools.demo.point.PointRuleEngine#executeRuleEngine(com.drools.demo.point.PointDomain)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executeRuleEngine(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final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PointDomain pointDomain)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if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null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==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.getPackages() || 0 ==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.getPackages().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length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StatefulSession statefulSession = </w:t>
      </w:r>
      <w:r>
        <w:rPr>
          <w:rFonts w:hint="default" w:ascii="Courier New" w:hAnsi="Courier New" w:eastAsia="Tahoma" w:cs="Courier New"/>
          <w:color w:val="0000C0"/>
          <w:sz w:val="21"/>
          <w:szCs w:val="21"/>
          <w:bdr w:val="none" w:color="auto" w:sz="0" w:space="0"/>
        </w:rPr>
        <w:t>ruleBase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.newStatefulSession();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statefulSession.insert(pointDomain);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fire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statefulSession.fireAllRules(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org.drools.spi.AgendaFilter()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boolean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accept(Activation activation)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!activation.getRule().getName().contains(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"_test"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statefulSession.dispose();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从</w:t>
      </w:r>
      <w:r>
        <w:rPr>
          <w:rFonts w:hint="default" w:ascii="Courier New" w:hAnsi="Courier New" w:eastAsia="Tahoma" w:cs="Courier New"/>
          <w:color w:val="3F5FBF"/>
          <w:sz w:val="21"/>
          <w:szCs w:val="21"/>
          <w:u w:val="single"/>
          <w:bdr w:val="none" w:color="auto" w:sz="0" w:space="0"/>
        </w:rPr>
        <w:t>Drl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规则文件中读取规则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@throws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Exception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PackageBuilder getPackageBuilderFromDrlFile()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throws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Exception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获取测试脚本文件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List&lt;String&gt; drlFilePath = getTestDrlFile();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装载测试脚本文件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List&lt;Reader&gt; readers = readRuleFromDrlFile(drlFilePath);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PackageBuilder backageBuilder =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PackageBuilder();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for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(Reader r : readers)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backageBuilder.addPackageFromDrl(r);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7F5F"/>
          <w:sz w:val="21"/>
          <w:szCs w:val="21"/>
          <w:bdr w:val="none" w:color="auto" w:sz="0" w:space="0"/>
        </w:rPr>
        <w:t>// 检查脚本是否有问题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if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(backageBuilder.hasErrors())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throw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Exception(backageBuilder.getErrors().toString());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backageBuilder;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@param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drlFilePath 脚本文件路径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@throws</w:t>
      </w: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FileNotFoundException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List&lt;Reader&gt; readRuleFromDrlFile(List&lt;String&gt; drlFilePath)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throws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FileNotFoundException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if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null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== drlFilePath || 0 == drlFilePath.size())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null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List&lt;Reader&gt; readers =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ArrayList&lt;Reader&gt;();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for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(String ruleFilePath : drlFilePath)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readers.add(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FileReader(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File(ruleFilePath)));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readers;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获取测试规则文件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 </w:t>
      </w:r>
      <w:r>
        <w:rPr>
          <w:rStyle w:val="6"/>
          <w:rFonts w:hint="default" w:ascii="Courier New" w:hAnsi="Courier New" w:eastAsia="Tahoma" w:cs="Courier New"/>
          <w:b/>
          <w:color w:val="7F9FBF"/>
          <w:sz w:val="21"/>
          <w:szCs w:val="21"/>
          <w:bdr w:val="none" w:color="auto" w:sz="0" w:space="0"/>
        </w:rPr>
        <w:t>@return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3F5FBF"/>
          <w:sz w:val="21"/>
          <w:szCs w:val="21"/>
          <w:bdr w:val="none" w:color="auto" w:sz="0" w:space="0"/>
        </w:rPr>
        <w:t>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private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List&lt;String&gt; getTestDrlFile()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List&lt;String&gt; drlFilePath =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ArrayList&lt;String&gt;();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drlFilePath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.add(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"D:\\myworkspace\\TestDrools\\target\\classes\\addpoint.drl"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drlFilePath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.add(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"D:\\myworkspace\\TestDrools\\target\\classes\\subpoint.drl"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return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drlFilePath;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public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static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void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main(String[] args)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throws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IOException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PointRuleEngine pointRuleEngine =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PointRuleEngineImpl();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while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true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InputStream is = 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in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BufferedReader br =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BufferedReader(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InputStreamReader(is));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String input = br.readLine();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"请输入命令："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if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null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!= input &amp;&amp; 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"s"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.equals(input)){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"初始化规则引擎..."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pointRuleEngine.initEngine();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"初始化规则引擎结束."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else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if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"e"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.equals(input)){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final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PointDomain pointDomain =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new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PointDomain();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"初始化规则引擎..."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pointRuleEngine.initEngine();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"初始化规则引擎结束."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pointDomain.setUserName(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"hello kity"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pointDomain.setBackMondy(100d);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pointDomain.setBuyMoney(500d);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pointDomain.setBackNums(1);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pointDomain.setBuyNums(5);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pointDomain.setBillThisMonth(5);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pointDomain.setBirthDay(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true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pointDomain.setPoint(0l);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pointRuleEngine.executeRuleEngine(pointDomain);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"执行完毕BillThisMonth："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+pointDomain.getBillThisMonth());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"执行完毕BuyMoney："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+pointDomain.getBuyMoney());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"执行完毕BuyNums："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+pointDomain.getBuyNums());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"执行完毕规则引擎决定发送积分："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+pointDomain.getPoint());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else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 </w:t>
      </w:r>
      <w:r>
        <w:rPr>
          <w:rStyle w:val="6"/>
          <w:rFonts w:hint="default" w:ascii="Courier New" w:hAnsi="Courier New" w:eastAsia="Tahoma" w:cs="Courier New"/>
          <w:b/>
          <w:color w:val="7F0055"/>
          <w:sz w:val="21"/>
          <w:szCs w:val="21"/>
          <w:bdr w:val="none" w:color="auto" w:sz="0" w:space="0"/>
        </w:rPr>
        <w:t>if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"r"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.equals(input)){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"刷新规则文件..."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pointRuleEngine.refreshEnginRule();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System.</w:t>
      </w:r>
      <w:r>
        <w:rPr>
          <w:rStyle w:val="7"/>
          <w:rFonts w:hint="default" w:ascii="Courier New" w:hAnsi="Courier New" w:eastAsia="Tahoma" w:cs="Courier New"/>
          <w:i/>
          <w:color w:val="0000C0"/>
          <w:sz w:val="21"/>
          <w:szCs w:val="21"/>
          <w:bdr w:val="none" w:color="auto" w:sz="0" w:space="0"/>
        </w:rPr>
        <w:t>out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.println(</w:t>
      </w:r>
      <w:r>
        <w:rPr>
          <w:rFonts w:hint="default" w:ascii="Courier New" w:hAnsi="Courier New" w:eastAsia="Tahoma" w:cs="Courier New"/>
          <w:color w:val="2A00FF"/>
          <w:sz w:val="21"/>
          <w:szCs w:val="21"/>
          <w:bdr w:val="none" w:color="auto" w:sz="0" w:space="0"/>
        </w:rPr>
        <w:t>"刷新规则文件结束."</w:t>
      </w: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执行main方法，输入</w:t>
      </w:r>
      <w:r>
        <w:rPr>
          <w:rFonts w:hint="default" w:ascii="Courier New" w:hAnsi="Courier New" w:eastAsia="宋体" w:cs="Courier New"/>
          <w:color w:val="4D4D4D"/>
          <w:sz w:val="21"/>
          <w:szCs w:val="21"/>
          <w:bdr w:val="none" w:color="auto" w:sz="0" w:space="0"/>
        </w:rPr>
        <w:t>'e'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，得到：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初始化规则引擎...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初始化规则引擎结束.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增加对hello kity的类型为birthdayPoint的积分操作记录.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增加对hello kity的类型为buyMoneyPoint的积分操作记录.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增加对hello kity的类型为buyNumsPoint的积分操作记录.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增加对hello kity的类型为allFitPoint的积分操作记录.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增加对hello kity的类型为subBackNumsPoint的积分操作记录.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增加对hello kity的类型为subBackMondyPoint的积分操作记录.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执行完毕BillThisMonth：10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执行完毕BuyMoney：1000.0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执行完毕BuyNums：10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 New" w:hAnsi="Courier New" w:eastAsia="Tahoma" w:cs="Courier New"/>
          <w:color w:val="4D4D4D"/>
          <w:sz w:val="21"/>
          <w:szCs w:val="21"/>
          <w:bdr w:val="none" w:color="auto" w:sz="0" w:space="0"/>
        </w:rPr>
        <w:t>执行完毕规则引擎决定发送积分：290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eastAsia" w:ascii="宋体" w:hAnsi="宋体" w:eastAsia="宋体" w:cs="宋体"/>
          <w:b/>
          <w:color w:val="4D4D4D"/>
          <w:sz w:val="21"/>
          <w:szCs w:val="21"/>
          <w:bdr w:val="none" w:color="auto" w:sz="0" w:space="0"/>
        </w:rPr>
        <w:t>2.Droolsv API解释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Drools API可以分为三类：规则编译、规则收集和规则的执行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API: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 w:hanging="425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1. KnowledgeBuilder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规则编译：规则文件进行编译，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最终产生一批编译好的规则包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(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KnowledgePackage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)供其它的应用程序使用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 w:hanging="425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2. KnowledgeBase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：提供的用来收集应用当中知识（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knowledge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）定义的知识库对象，在一个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KnowledgeBase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当中可以包含普通的规则（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rule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）、规则流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(rule flow)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、函数定义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(function)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、用户自定义对象（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type model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）等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 w:hanging="425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3. StatefulKnowledgeSession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：是一种最常用的与规则引擎进行交互的方式，它可以与规则引擎建立一个持续的交互通道，在推理计算的过程当中可能会多次触发同一数据集。在用户的代码当中，最后使用完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StatefulKnowledgeSession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对象之后，一定要调用其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dispose()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方法以释放相关内存资源。有状态的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 w:hanging="425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4. StatelessKnowledgeSession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：使用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StatelessKnowledgeSession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对象时不需要再调用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dispose()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方法释放内存资源不能进行重复插入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的操作、也不能重复的调用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fireAllRules()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方法来执行所有的规则，对应这些要完成的工作在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StatelessKnowledgeSession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当中只有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execute(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…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方法，通过这个方法可以实现插入所有的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并且可以同时执行所有的规则或规则流，事实上也就是在执行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execute(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…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方法的时候就在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StatelessKnowledgeSession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内部执行了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insert()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方法、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fireAllRules()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方法和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dispose()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 w:hanging="425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5. 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：是指在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规则应用当中，将一个普通的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JavaBean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插入到规则的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当中后的对象规则可以对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对象进行任意的读写操作，当一个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JavaBean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插入到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WorkingMemory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当中变成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之后，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对象不是对原来的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JavaBean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对象进行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Clon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e，而是原来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JavaBean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对象的引用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 w:hanging="425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6. 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eastAsia" w:ascii="宋体" w:hAnsi="宋体" w:eastAsia="宋体" w:cs="宋体"/>
          <w:b/>
          <w:color w:val="4D4D4D"/>
          <w:sz w:val="21"/>
          <w:szCs w:val="21"/>
          <w:bdr w:val="none" w:color="auto" w:sz="0" w:space="0"/>
        </w:rPr>
        <w:t>7.Drools规则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7.1规则文件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Drools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当中，一个标准的规则文件就是一个以“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.drl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”结尾的文本文件，标准的规则文件格式：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package package-name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 //包名是必须的，并放在第一行，包名对于规则文件中规则的管理只限于逻辑上的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imports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globals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functions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queries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rules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7.2规则语言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一个标准规则的结构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rule "name"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 //规则名称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attributes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 //属性部分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 //left hand sid条件部分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RHS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 //right hand sid结果部分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7.2.1条件部分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条件部分又被称之为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Left Hand Side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，简称为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，条件又称之为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pattern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（匹配模式）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: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在一个规则当中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when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then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中间的部分就是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部分。在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当中，可以包含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0~n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个条件，如果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部分没空的话，那么引擎会自动添加一个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eval(true)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的条件，由于该条件总是返回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true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，所以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为空的规则总是返回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true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pattern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中没有连接符号，那么就用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and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来作为默认连接，所以在该规则的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部分中两个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pattern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只有都满足了才会返回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true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。默认情况下，每行可以用“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;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”来作为结束符（和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的结束一样），当然行尾也可以不加“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;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”结尾。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约束连接：对于对象内部的多个约束的连接，可以采用“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&amp;&amp;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”（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and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）、“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||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(or)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和“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,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(and)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来实现，表面上看“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,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”与“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&amp;&amp;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”具有相同的含义，但是有一点需要注意，“，”与“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&amp;&amp;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”和“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||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”不能混合使用，也就是说在有“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&amp;&amp;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”或“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||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”出现的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当中，是不可以有“，”连接符出现的，反之亦然。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 w:hanging="425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1. 比较操作符：共计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12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&gt;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&gt;=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&lt;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&lt;=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= =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!=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contains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not contains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memberof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not memberof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matches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not matches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1) Contains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：比较操作符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contains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是用来检查一个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对象的某个字段（该字段要是一个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Collection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或是一个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Array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类型的对象）是否包含一个指定的对象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contains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只能用于对象的某个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Collection/Array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类型的字段与另外一个值进行比较，作为比较的值可以是一个静态的值，也可以是一个变量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(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绑定变量或者是一个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global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package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rule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"rule1"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$order:Order();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$customer:Customer(age &gt;20, orders 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contains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$order);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System.out.println($customer.getName());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516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2) 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ot 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Contains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：与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contains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作用相反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3) M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ember Of ：是用来判断某个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对象的某个字段是否在一个集合（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Collection/Array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）当中，用法与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contains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有些类似，但也有不同，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member of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前边是某个数据对象且一定要是一个变量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(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绑定变量或者是一个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global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，后边是数据对象集合：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package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global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String[] orderNames;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rule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"rule1"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$order:Order(name 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memberOf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orderNames);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System.out.println($order.getName());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4) 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ot member of：与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member of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作用相反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5) M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atches: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matches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是用来对某个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的字段与标准的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正则表达式进行相似匹配，被比较的字符串可以是一个标准的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正则表达式，但有一点需要注意，那就是正则表达式字符串当中不用考虑“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\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”的转义问题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package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import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java.util.List;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rule 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"rule1"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$customer:Customer(name 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matches 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</w:t>
      </w:r>
      <w:r>
        <w:rPr>
          <w:rFonts w:ascii="TT64E9BFA0tCID-WinCharSetFFFF-H" w:hAnsi="TT64E9BFA0tCID-WinCharSetFFFF-H" w:eastAsia="TT64E9BFA0tCID-WinCharSetFFFF-H" w:cs="TT64E9BFA0tCID-WinCharSetFFFF-H"/>
          <w:color w:val="008000"/>
          <w:sz w:val="20"/>
          <w:szCs w:val="20"/>
          <w:bdr w:val="none" w:color="auto" w:sz="0" w:space="0"/>
        </w:rPr>
        <w:t>李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.*"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System.out.println($customer.getName());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68" w:right="0" w:firstLine="98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6) not matches:与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matches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相反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结果部分：结果部分又被称之为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Right Hand Side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，简称为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RHS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，在一个规则当中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then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后面部分就是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RHS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，只有在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的所有条件都满足时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部分才会执行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,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salience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该属性的作用是通过一个数字来确认规则执行的优先级，数字越大，执行越靠前。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函数介绍：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ascii="Wingdings" w:hAnsi="Wingdings" w:eastAsia="Tahoma" w:cs="Wingdings"/>
          <w:color w:val="4D4D4D"/>
          <w:sz w:val="21"/>
          <w:szCs w:val="21"/>
          <w:bdr w:val="none" w:color="auto" w:sz="0" w:space="0"/>
        </w:rPr>
        <w:t>ü 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Insert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：作用与我们在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类当中调用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StatefulKnowledgeSession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insert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方法的作用相同，都是用来将一个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对象插入到当前的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 Memory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当中。一旦调用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insert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宏函数，那么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会重新与所有的规则再重新匹配一次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Wingdings" w:hAnsi="Wingdings" w:eastAsia="Tahoma" w:cs="Wingdings"/>
          <w:color w:val="4D4D4D"/>
          <w:sz w:val="21"/>
          <w:szCs w:val="21"/>
          <w:bdr w:val="none" w:color="auto" w:sz="0" w:space="0"/>
        </w:rPr>
        <w:t>ü 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insertLogical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:作用与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insert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类似，它的作用也是将一个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对象插入到当前的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WorkingMemroy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Wingdings" w:hAnsi="Wingdings" w:eastAsia="Tahoma" w:cs="Wingdings"/>
          <w:color w:val="4D4D4D"/>
          <w:sz w:val="21"/>
          <w:szCs w:val="21"/>
          <w:bdr w:val="none" w:color="auto" w:sz="0" w:space="0"/>
        </w:rPr>
        <w:t>ü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update:用来实现对当前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 Memory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进行更新。如果希望规则只执行一次，那么可以通过设置规则的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no-loop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true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来实现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package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import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java.util.List;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query 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"query fact count"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Customer();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rule 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"rule1"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salience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88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eval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(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true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88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Customer cus=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new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Customer();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88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cus.setName(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</w:t>
      </w:r>
      <w:r>
        <w:rPr>
          <w:rFonts w:hint="default" w:ascii="TT64E9BFA0tCID-WinCharSetFFFF-H" w:hAnsi="TT64E9BFA0tCID-WinCharSetFFFF-H" w:eastAsia="TT64E9BFA0tCID-WinCharSetFFFF-H" w:cs="TT64E9BFA0tCID-WinCharSetFFFF-H"/>
          <w:color w:val="008000"/>
          <w:sz w:val="20"/>
          <w:szCs w:val="20"/>
          <w:bdr w:val="none" w:color="auto" w:sz="0" w:space="0"/>
        </w:rPr>
        <w:t>张三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88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cus.setAge(1);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88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insert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(cus);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rule 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"rule2"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salience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88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$customer:Customer(name==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</w:t>
      </w:r>
      <w:r>
        <w:rPr>
          <w:rFonts w:hint="default" w:ascii="TT64E9BFA0tCID-WinCharSetFFFF-H" w:hAnsi="TT64E9BFA0tCID-WinCharSetFFFF-H" w:eastAsia="TT64E9BFA0tCID-WinCharSetFFFF-H" w:cs="TT64E9BFA0tCID-WinCharSetFFFF-H"/>
          <w:color w:val="008000"/>
          <w:sz w:val="20"/>
          <w:szCs w:val="20"/>
          <w:bdr w:val="none" w:color="auto" w:sz="0" w:space="0"/>
        </w:rPr>
        <w:t>张三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,age&lt;10);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88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$customer.setAge($customer.getAge()+1);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update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($customer);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1156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System.out.println(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"----------"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+$customer.getName());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firstLine="36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eastAsia" w:ascii="宋体" w:hAnsi="宋体" w:eastAsia="宋体" w:cs="宋体"/>
          <w:b/>
          <w:color w:val="970000"/>
          <w:sz w:val="20"/>
          <w:szCs w:val="20"/>
          <w:bdr w:val="none" w:color="auto" w:sz="0" w:space="0"/>
        </w:rPr>
        <w:t>示例说明：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84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调用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update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宏函数更新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Customer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 Memory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当中还只存在一个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Customer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Wingdings" w:hAnsi="Wingdings" w:eastAsia="Tahoma" w:cs="Wingdings"/>
          <w:color w:val="4D4D4D"/>
          <w:sz w:val="21"/>
          <w:szCs w:val="21"/>
          <w:bdr w:val="none" w:color="auto" w:sz="0" w:space="0"/>
        </w:rPr>
        <w:t>ü 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retract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：宏函数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retract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也是用来将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 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当中某个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 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Wingdings" w:hAnsi="Wingdings" w:eastAsia="Tahoma" w:cs="Wingdings"/>
          <w:color w:val="4D4D4D"/>
          <w:sz w:val="21"/>
          <w:szCs w:val="21"/>
          <w:bdr w:val="none" w:color="auto" w:sz="0" w:space="0"/>
        </w:rPr>
        <w:t>ü 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:宏对象可以实现在规则文件里直接访问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 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Memory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常用方法说明：</w:t>
      </w:r>
    </w:p>
    <w:tbl>
      <w:tblPr>
        <w:tblW w:w="14417" w:type="dxa"/>
        <w:tblInd w:w="42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9"/>
        <w:gridCol w:w="951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4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方法名称</w:t>
            </w:r>
          </w:p>
        </w:tc>
        <w:tc>
          <w:tcPr>
            <w:tcW w:w="95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含义说明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4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getWorkingMemory()</w:t>
            </w:r>
          </w:p>
        </w:tc>
        <w:tc>
          <w:tcPr>
            <w:tcW w:w="951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获取当前的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WorkingMemory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halt()</w:t>
            </w:r>
          </w:p>
        </w:tc>
        <w:tc>
          <w:tcPr>
            <w:tcW w:w="951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在当前规则执行完成后，不再执行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其它未执行的规则。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getRule()</w:t>
            </w:r>
          </w:p>
        </w:tc>
        <w:tc>
          <w:tcPr>
            <w:tcW w:w="951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得到当前的规则对象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4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insert(new Object)</w:t>
            </w:r>
          </w:p>
        </w:tc>
        <w:tc>
          <w:tcPr>
            <w:tcW w:w="951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向当前的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WorkingMemory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当中插入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指定的对象，功能与宏函数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insert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相同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4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update(new Object)</w:t>
            </w:r>
          </w:p>
        </w:tc>
        <w:tc>
          <w:tcPr>
            <w:tcW w:w="951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更新当前的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WorkingMemory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中指定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的对象，功能与宏函数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update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相同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update(FactHandle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Object)</w:t>
            </w:r>
          </w:p>
        </w:tc>
        <w:tc>
          <w:tcPr>
            <w:tcW w:w="951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更新当前的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WorkingMemory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中指定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的对象，功能与宏函数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update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相同。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retract(new Object)</w:t>
            </w:r>
          </w:p>
        </w:tc>
        <w:tc>
          <w:tcPr>
            <w:tcW w:w="951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从当前的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WorkingMemory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中删除指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定的对象，功能与宏函数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retract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相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同。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kcontext</w:t>
            </w:r>
          </w:p>
        </w:tc>
        <w:tc>
          <w:tcPr>
            <w:tcW w:w="951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作用主要是用来得到当前的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KnowledgeRuntime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对象，</w:t>
            </w:r>
            <w:r>
              <w:rPr>
                <w:rFonts w:hint="default" w:ascii="Times New Roman" w:hAnsi="Times New Roman" w:eastAsia="微软雅黑" w:cs="Times New Roman"/>
                <w:color w:val="4F4F4F"/>
                <w:sz w:val="21"/>
                <w:szCs w:val="21"/>
                <w:bdr w:val="none" w:color="auto" w:sz="0" w:space="0"/>
              </w:rPr>
              <w:t>KnowledgeRuntime </w:t>
            </w:r>
            <w:r>
              <w:rPr>
                <w:rFonts w:hint="eastAsia" w:ascii="宋体" w:hAnsi="宋体" w:eastAsia="宋体" w:cs="宋体"/>
                <w:color w:val="4F4F4F"/>
                <w:sz w:val="21"/>
                <w:szCs w:val="21"/>
                <w:bdr w:val="none" w:color="auto" w:sz="0" w:space="0"/>
              </w:rPr>
              <w:t>对象可以实现与引擎的各种交互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Wingdings" w:hAnsi="Wingdings" w:eastAsia="Tahoma" w:cs="Wingdings"/>
          <w:color w:val="4D4D4D"/>
          <w:sz w:val="21"/>
          <w:szCs w:val="21"/>
          <w:bdr w:val="none" w:color="auto" w:sz="0" w:space="0"/>
        </w:rPr>
        <w:t>ü 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Modify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：是一个表达式块，它可以快速实现对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对象多个属性进行修改，修改完成后会自动更新到当前的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 Memory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7.2.2属性部分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6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规则的属性共有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13 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个分别是：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activation-group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agenda-group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auto-focus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date-effective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date-expires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dialect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duration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enabled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lock-on-active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no-loop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ruleflow-group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salience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1. 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alience: 属性的值是一个数字，数字越大执行优先级越高，同时它的值可以是一个负数。默认情况下，规则的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salience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默认值为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0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，所以如果我们不手动设置规则的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salience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属性，那么它的执行顺序是随机的。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2. no-loop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: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属性的值是一个布尔型，默认情况下规则的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no-loop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属性的值为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false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，如果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no-loop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属性值为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true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，那么就表示该规则只会被引擎检查一次，如果满足条件就执行规则的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3. date-effective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：在规则运行时，引擎会自动拿当前操作系统的时间与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date-effective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设置的时间值进行比对，只有当系统时间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&gt;=date-effective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设置的时间值时，规则才会触发执行，否则执行将不执行。日期格式：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dd-MM-yyyy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4. date-expires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该属性的作用与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date-effective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属性恰恰相反，如果大于系统时间，那么规则就执行，否则就不执行。日期格式：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dd-MM-yyyy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5. enabled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: true执行该规则，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false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不执行该规则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6. dialect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：该属性用来定义规则当中要使用的语言类型：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mvel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和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，如果没有手工设置规则的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dialect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，默认使用的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7. duration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: 该属性对应的值为一个长整型，单位是毫秒。如果设置了该属性，那么规则将在该属性值之后时间，在另外一个线程里触发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8. lock-on-active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：该属性为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boolean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，当在规则上使用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ruleflow-group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属性或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agenda-group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属性的时候，将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lock-on-action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属性的值设置为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true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，可能避免因某些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对象被修改而使已经执行过的规则再次被激活执行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9. activation-group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该属性的作用是将若干个规则划分成一个组，用一个字符串来给这个组命名，这样在执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行的时候，具有相同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activation-group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属性的规则中只要有一个会被执行，其它的规则都将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不再执行。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10. agenda-group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: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agenda-group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规则的调用与执行是通过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StatelessSession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或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StatefulSession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来实现的，一般的顺序是创建一个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StatelessSession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或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StatefulSession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，将各种经过编译的规则的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package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添加到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当中，接下来将规则当中可能用到的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Global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对象和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对象插入到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Session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当中，最后调用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fireAllRules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方法来触发、执行规则。在没有调用最后一步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fireAllRules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方法之前，所有的规则及插入的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对象都存放在一个名叫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Agenda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表的对象当中，这个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Agenda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表中每一个规则及与其匹配相关业务数据叫做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Activation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，在调用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fireAllRules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方法后，这些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Activation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会依次执行，这些位于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Agenda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表中的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Activation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的执行顺序在没有设置相关用来控制顺序的属性时（比如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salience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属性），它的执行顺序是随机的，不确定的。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Agenda 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是用来在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Agenda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的基础之上，对现在的规则进行再次分组，具体的分组方法可以采用为规则添加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agenda-group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属性来实现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11. auto-focus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:它的作用是用来在已设置了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agenda-group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的规则上设置该规则是否可以自动独取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Focus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，如果该属性设置为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true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，那么在引擎执行时，就不需要显示的为某个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Agenda 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设置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Focus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否则需要。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12. ruleflow-group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: 在使用规则流的时候要用到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ruleflow-group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属性，该属性的值为一个字符串，作用是用来将规则划分为一个个的组，然后在规则流当中通过使用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ruleflow-group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属性的值，从而使用对应的规则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7.2.3注释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1. 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单行注释：采用“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#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”或者“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//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”来进行标记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 w:hanging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2. 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多行注释：以“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/*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”开始，以“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*/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”结束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7.3函数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函数的编写位置可以是规则文件当中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package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声明后的任何地方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function void/Object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functionName(Type arg...)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/*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函数体的业务代码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函数以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function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标记开头，可以有或无返回类型，然后定义方法名和参数，语法基本同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java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一致，不同规则文件的函数相互之间是不可见的。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package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import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java.util.List;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import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java.util.ArrayList;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808000"/>
          <w:sz w:val="20"/>
          <w:szCs w:val="20"/>
          <w:bdr w:val="none" w:color="auto" w:sz="0" w:space="0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T64E9BFA0tCID-WinCharSetFFFF-H" w:hAnsi="TT64E9BFA0tCID-WinCharSetFFFF-H" w:eastAsia="TT64E9BFA0tCID-WinCharSetFFFF-H" w:cs="TT64E9BFA0tCID-WinCharSetFFFF-H"/>
          <w:color w:val="808000"/>
          <w:sz w:val="20"/>
          <w:szCs w:val="20"/>
          <w:bdr w:val="none" w:color="auto" w:sz="0" w:space="0"/>
        </w:rPr>
        <w:t>一个测试函数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T64E9BFA0tCID-WinCharSetFFFF-H" w:hAnsi="TT64E9BFA0tCID-WinCharSetFFFF-H" w:eastAsia="TT64E9BFA0tCID-WinCharSetFFFF-H" w:cs="TT64E9BFA0tCID-WinCharSetFFFF-H"/>
          <w:color w:val="808000"/>
          <w:sz w:val="20"/>
          <w:szCs w:val="20"/>
          <w:bdr w:val="none" w:color="auto" w:sz="0" w:space="0"/>
        </w:rPr>
        <w:t>用来向</w:t>
      </w:r>
      <w:r>
        <w:rPr>
          <w:rFonts w:hint="default" w:ascii="Courier" w:hAnsi="Courier" w:eastAsia="Tahoma" w:cs="Courier"/>
          <w:color w:val="808000"/>
          <w:sz w:val="20"/>
          <w:szCs w:val="20"/>
          <w:bdr w:val="none" w:color="auto" w:sz="0" w:space="0"/>
        </w:rPr>
        <w:t>Customer</w:t>
      </w:r>
      <w:r>
        <w:rPr>
          <w:rFonts w:hint="default" w:ascii="TT64E9BFA0tCID-WinCharSetFFFF-H" w:hAnsi="TT64E9BFA0tCID-WinCharSetFFFF-H" w:eastAsia="TT64E9BFA0tCID-WinCharSetFFFF-H" w:cs="TT64E9BFA0tCID-WinCharSetFFFF-H"/>
          <w:color w:val="808000"/>
          <w:sz w:val="20"/>
          <w:szCs w:val="20"/>
          <w:bdr w:val="none" w:color="auto" w:sz="0" w:space="0"/>
        </w:rPr>
        <w:t>对象当中添加指定数量的</w:t>
      </w:r>
      <w:r>
        <w:rPr>
          <w:rFonts w:hint="default" w:ascii="Courier" w:hAnsi="Courier" w:eastAsia="Tahoma" w:cs="Courier"/>
          <w:color w:val="808000"/>
          <w:sz w:val="20"/>
          <w:szCs w:val="20"/>
          <w:bdr w:val="none" w:color="auto" w:sz="0" w:space="0"/>
        </w:rPr>
        <w:t>Order</w:t>
      </w:r>
      <w:r>
        <w:rPr>
          <w:rFonts w:hint="default" w:ascii="TT64E9BFA0tCID-WinCharSetFFFF-H" w:hAnsi="TT64E9BFA0tCID-WinCharSetFFFF-H" w:eastAsia="TT64E9BFA0tCID-WinCharSetFFFF-H" w:cs="TT64E9BFA0tCID-WinCharSetFFFF-H"/>
          <w:color w:val="808000"/>
          <w:sz w:val="20"/>
          <w:szCs w:val="20"/>
          <w:bdr w:val="none" w:color="auto" w:sz="0" w:space="0"/>
        </w:rPr>
        <w:t>对象的函数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808000"/>
          <w:sz w:val="20"/>
          <w:szCs w:val="20"/>
          <w:bdr w:val="none" w:color="auto" w:sz="0" w:space="0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function void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setOrder(Customer customer,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int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orderSize)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List ls=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new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ArrayList();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for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(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int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i=0;i&lt;orderSize;i++){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630" w:right="0" w:firstLine="18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Order order=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new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Order();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630" w:right="0" w:firstLine="18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ls.add(order);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customer.setOrders(ls);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808000"/>
          <w:sz w:val="20"/>
          <w:szCs w:val="20"/>
          <w:bdr w:val="none" w:color="auto" w:sz="0" w:space="0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T64E9BFA0tCID-WinCharSetFFFF-H" w:hAnsi="TT64E9BFA0tCID-WinCharSetFFFF-H" w:eastAsia="TT64E9BFA0tCID-WinCharSetFFFF-H" w:cs="TT64E9BFA0tCID-WinCharSetFFFF-H"/>
          <w:color w:val="808000"/>
          <w:sz w:val="20"/>
          <w:szCs w:val="20"/>
          <w:bdr w:val="none" w:color="auto" w:sz="0" w:space="0"/>
        </w:rPr>
        <w:t>测试规则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808000"/>
          <w:sz w:val="20"/>
          <w:szCs w:val="20"/>
          <w:bdr w:val="none" w:color="auto" w:sz="0" w:space="0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rule 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"rule1"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$customer :Customer();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setOrder($customer,5);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System.out.println(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"rule 1 customer has order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size:"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+$customer.getOrders().size());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808000"/>
          <w:sz w:val="20"/>
          <w:szCs w:val="20"/>
          <w:bdr w:val="none" w:color="auto" w:sz="0" w:space="0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TT64E9BFA0tCID-WinCharSetFFFF-H" w:hAnsi="TT64E9BFA0tCID-WinCharSetFFFF-H" w:eastAsia="TT64E9BFA0tCID-WinCharSetFFFF-H" w:cs="TT64E9BFA0tCID-WinCharSetFFFF-H"/>
          <w:color w:val="808000"/>
          <w:sz w:val="20"/>
          <w:szCs w:val="20"/>
          <w:bdr w:val="none" w:color="auto" w:sz="0" w:space="0"/>
        </w:rPr>
        <w:t>测试规则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808000"/>
          <w:sz w:val="20"/>
          <w:szCs w:val="20"/>
          <w:bdr w:val="none" w:color="auto" w:sz="0" w:space="0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rule 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"rule2"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when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$customer :Customer();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setOrder($customer,10);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System.out.println(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"rule 2 customer has order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42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size:"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+$customer.getOrders().size());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7.4查询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查询是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当中提供的一种根据条件在当前的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当中查找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的方法，在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当中查询可分为两种：一种是不需要外部传入参数；一种是需要外部传入参数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7.4.1无参数查询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当中查询以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query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关键字开始，以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end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关键字结束，在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package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当中一个查询要有唯一的名称，查询的内容就是查询的条件部分，条件部分内容的写法与规则的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LHS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部分写法完全相同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query 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"testQuery"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customer:Customer(age&gt;30,orders.size &gt;10)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查询的调用是由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StatefulSession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完成的，通过调用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StatefulSession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getQueryResults(String queryName)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方法实现对查询的调用，该方法的调用会返回一个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QueryResults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对象，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QueryResults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是一个类似于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Collection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接口的集合对象，在它当中存放在若干个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QueryResultsRow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对象，通过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QueryResultsRow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可以得到对应的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对象，从而实现根据条件对当前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7.4.2参数查询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和函数一样，查询也可以接收外部传入参数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代码示例：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query </w:t>
      </w:r>
      <w:r>
        <w:rPr>
          <w:rFonts w:hint="default" w:ascii="Courier" w:hAnsi="Courier" w:eastAsia="Tahoma" w:cs="Courier"/>
          <w:color w:val="008000"/>
          <w:sz w:val="20"/>
          <w:szCs w:val="20"/>
          <w:bdr w:val="none" w:color="auto" w:sz="0" w:space="0"/>
        </w:rPr>
        <w:t>"testQuery"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(</w:t>
      </w: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int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$age,String $gender)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customer:Customer(age&gt;$age,gender==$gender)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7.5对象定义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2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 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当中，可以定义两种类型的对象：一种是普通的类型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 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的对象；另一种是用来描述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对象或其属性的元数据对象。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7.5.1 j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ava 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在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当中是通过向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中插入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对象的方式来实现规则引擎与业务数据的交互，对于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对象就是普通的具有若干个属性及其对应的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getter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与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setter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方法的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JavaBean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对象。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Drools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除了可以接受用户在外部向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WorkingMemory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当中插入现成的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对象，还允许用户在规则文件当中定义一个新的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bdr w:val="none" w:color="auto" w:sz="0" w:space="0"/>
        </w:rPr>
        <w:t>,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在规则文件当中定义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对象要以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declare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关键字开头，以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end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关键字结尾，中间部分就是该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对象的属性名及其类型等信息的声明。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示例：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declare 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Address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21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city : 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21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addressName : 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Style w:val="6"/>
          <w:rFonts w:hint="default" w:ascii="Courier" w:hAnsi="Courier" w:eastAsia="Tahoma" w:cs="Courier"/>
          <w:b/>
          <w:color w:val="970000"/>
          <w:sz w:val="20"/>
          <w:szCs w:val="20"/>
          <w:bdr w:val="none" w:color="auto" w:sz="0" w:space="0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7.5.2元数据定义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473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为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Fact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对象的属性或者是规则来定义元数据，元数据定义采用的是“</w:t>
      </w:r>
      <w:r>
        <w:rPr>
          <w:rFonts w:hint="default" w:ascii="Times New Roman" w:hAnsi="Times New Roman" w:eastAsia="Tahoma" w:cs="Times New Roman"/>
          <w:color w:val="4D4D4D"/>
          <w:sz w:val="21"/>
          <w:szCs w:val="21"/>
          <w:bdr w:val="none" w:color="auto" w:sz="0" w:space="0"/>
        </w:rPr>
        <w:t>@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”符号开头，后面是元数据的属性名（属性名可以是任意的），然后是括号，括号当中是该元数据属性对应的具体值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Tahoma" w:hAnsi="Tahoma" w:eastAsia="Tahoma" w:cs="Tahoma"/>
          <w:color w:val="4D4D4D"/>
          <w:sz w:val="19"/>
          <w:szCs w:val="19"/>
        </w:rPr>
      </w:pP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@author(</w:t>
      </w:r>
      <w:r>
        <w:rPr>
          <w:rFonts w:hint="eastAsia" w:ascii="宋体" w:hAnsi="宋体" w:eastAsia="宋体" w:cs="宋体"/>
          <w:color w:val="4D4D4D"/>
          <w:sz w:val="20"/>
          <w:szCs w:val="20"/>
          <w:bdr w:val="none" w:color="auto" w:sz="0" w:space="0"/>
        </w:rPr>
        <w:t>jacob</w:t>
      </w:r>
      <w:r>
        <w:rPr>
          <w:rFonts w:hint="default" w:ascii="Courier" w:hAnsi="Courier" w:eastAsia="Tahoma" w:cs="Courier"/>
          <w:color w:val="4D4D4D"/>
          <w:sz w:val="20"/>
          <w:szCs w:val="20"/>
          <w:bdr w:val="none" w:color="auto" w:sz="0" w:space="0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64E9BFA0tCID-WinCharSetFFFF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9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2019-07-08T07:43:03Z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