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asciiTheme="minorAscii"/>
          <w:lang w:val="en-US" w:eastAsia="zh-CN"/>
        </w:rPr>
      </w:pPr>
      <w:r>
        <w:rPr>
          <w:rFonts w:hint="eastAsia" w:hAnsi="宋体 (正文)" w:eastAsia="宋体 (正文)" w:cs="宋体 (正文)" w:asciiTheme="minorAscii"/>
          <w:lang w:val="en-US" w:eastAsia="zh-CN"/>
        </w:rPr>
        <w:t>金联创塑料价格历史数据采集需求</w:t>
      </w:r>
    </w:p>
    <w:p>
      <w:pPr>
        <w:pStyle w:val="3"/>
        <w:bidi w:val="0"/>
        <w:rPr>
          <w:rFonts w:hint="eastAsia" w:hAnsi="宋体 (正文)" w:eastAsia="宋体 (正文)" w:cs="宋体 (正文)" w:asciiTheme="minorAscii"/>
          <w:lang w:val="en-US" w:eastAsia="zh-CN"/>
        </w:rPr>
      </w:pPr>
      <w:r>
        <w:rPr>
          <w:rFonts w:hint="eastAsia" w:hAnsi="宋体 (正文)" w:eastAsia="宋体 (正文)" w:cs="宋体 (正文)" w:asciiTheme="minorAscii"/>
          <w:lang w:val="en-US" w:eastAsia="zh-CN"/>
        </w:rPr>
        <w:t>概述</w:t>
      </w:r>
    </w:p>
    <w:p>
      <w:pPr>
        <w:rPr>
          <w:rFonts w:hint="eastAsia" w:hAnsi="宋体 (正文)" w:eastAsia="宋体 (正文)" w:cs="宋体 (正文)" w:asciiTheme="minorAscii"/>
          <w:sz w:val="21"/>
          <w:szCs w:val="21"/>
        </w:rPr>
      </w:pPr>
      <w:r>
        <w:rPr>
          <w:rFonts w:hint="eastAsia" w:hAnsi="宋体 (正文)" w:eastAsia="宋体 (正文)" w:cs="宋体 (正文)" w:asciiTheme="minorAscii"/>
          <w:sz w:val="21"/>
          <w:szCs w:val="21"/>
        </w:rPr>
        <w:t>采集目标是</w:t>
      </w:r>
      <w:r>
        <w:rPr>
          <w:rFonts w:hint="eastAsia" w:hAnsi="宋体 (正文)" w:eastAsia="宋体 (正文)" w:cs="宋体 (正文)" w:asciiTheme="minorAscii"/>
          <w:sz w:val="21"/>
          <w:szCs w:val="21"/>
          <w:lang w:val="en-US" w:eastAsia="zh-CN"/>
        </w:rPr>
        <w:t>金联创网站</w:t>
      </w:r>
      <w:r>
        <w:rPr>
          <w:rFonts w:hint="eastAsia" w:hAnsi="宋体 (正文)" w:eastAsia="宋体 (正文)" w:cs="宋体 (正文)" w:asciiTheme="minorAscii"/>
          <w:sz w:val="21"/>
          <w:szCs w:val="21"/>
        </w:rPr>
        <w:t>上的</w:t>
      </w:r>
      <w:r>
        <w:rPr>
          <w:rFonts w:hint="eastAsia" w:hAnsi="宋体 (正文)" w:eastAsia="宋体 (正文)" w:cs="宋体 (正文)" w:asciiTheme="minorAscii"/>
          <w:sz w:val="21"/>
          <w:szCs w:val="21"/>
          <w:lang w:val="en-US" w:eastAsia="zh-CN"/>
        </w:rPr>
        <w:t>塑料价格指数相关历史</w:t>
      </w:r>
      <w:r>
        <w:rPr>
          <w:rFonts w:hint="eastAsia" w:hAnsi="宋体 (正文)" w:eastAsia="宋体 (正文)" w:cs="宋体 (正文)" w:asciiTheme="minorAscii"/>
          <w:sz w:val="21"/>
          <w:szCs w:val="21"/>
        </w:rPr>
        <w:t>数据</w:t>
      </w:r>
    </w:p>
    <w:p>
      <w:pPr>
        <w:rPr>
          <w:rFonts w:hint="eastAsia" w:hAnsi="宋体 (正文)" w:eastAsia="宋体 (正文)" w:cs="宋体 (正文)" w:asciiTheme="minorAscii"/>
          <w:sz w:val="21"/>
          <w:szCs w:val="21"/>
        </w:rPr>
      </w:pPr>
      <w:r>
        <w:rPr>
          <w:rFonts w:hint="eastAsia" w:hAnsi="宋体 (正文)" w:eastAsia="宋体 (正文)" w:cs="宋体 (正文)" w:asciiTheme="minorAscii"/>
          <w:sz w:val="21"/>
          <w:szCs w:val="21"/>
        </w:rPr>
        <w:t>数据采集入口：</w:t>
      </w:r>
      <w:r>
        <w:rPr>
          <w:rFonts w:hint="eastAsia" w:hAnsi="宋体 (正文)" w:eastAsia="宋体 (正文)" w:cs="宋体 (正文)" w:asciiTheme="minorAscii"/>
          <w:sz w:val="21"/>
          <w:szCs w:val="21"/>
        </w:rPr>
        <w:fldChar w:fldCharType="begin"/>
      </w:r>
      <w:r>
        <w:rPr>
          <w:rFonts w:hint="eastAsia" w:hAnsi="宋体 (正文)" w:eastAsia="宋体 (正文)" w:cs="宋体 (正文)" w:asciiTheme="minorAscii"/>
          <w:sz w:val="21"/>
          <w:szCs w:val="21"/>
        </w:rPr>
        <w:instrText xml:space="preserve"> HYPERLINK "http://jiag.315i.com/price/newindex/004" </w:instrText>
      </w:r>
      <w:r>
        <w:rPr>
          <w:rFonts w:hint="eastAsia" w:hAnsi="宋体 (正文)" w:eastAsia="宋体 (正文)" w:cs="宋体 (正文)" w:asciiTheme="minorAscii"/>
          <w:sz w:val="21"/>
          <w:szCs w:val="21"/>
        </w:rPr>
        <w:fldChar w:fldCharType="separate"/>
      </w:r>
      <w:r>
        <w:rPr>
          <w:rStyle w:val="7"/>
          <w:rFonts w:hint="eastAsia" w:hAnsi="宋体 (正文)" w:eastAsia="宋体 (正文)" w:cs="宋体 (正文)" w:asciiTheme="minorAscii"/>
          <w:sz w:val="21"/>
          <w:szCs w:val="21"/>
        </w:rPr>
        <w:t>http://jiag.315i.com/price/newindex/004</w:t>
      </w:r>
      <w:r>
        <w:rPr>
          <w:rFonts w:hint="eastAsia" w:hAnsi="宋体 (正文)" w:eastAsia="宋体 (正文)" w:cs="宋体 (正文)" w:asciiTheme="minorAscii"/>
          <w:sz w:val="21"/>
          <w:szCs w:val="21"/>
        </w:rPr>
        <w:fldChar w:fldCharType="end"/>
      </w:r>
    </w:p>
    <w:p>
      <w:pPr>
        <w:rPr>
          <w:rFonts w:hint="eastAsia" w:hAnsi="宋体 (正文)" w:eastAsia="宋体 (正文)" w:cs="宋体 (正文)" w:asciiTheme="minorAscii"/>
          <w:sz w:val="21"/>
          <w:szCs w:val="21"/>
          <w:lang w:val="en-US" w:eastAsia="zh-CN"/>
        </w:rPr>
      </w:pPr>
    </w:p>
    <w:p>
      <w:pPr>
        <w:pStyle w:val="3"/>
        <w:bidi w:val="0"/>
        <w:rPr>
          <w:rFonts w:hint="eastAsia" w:hAnsi="宋体 (正文)" w:eastAsia="宋体 (正文)" w:cs="宋体 (正文)" w:asciiTheme="minorAscii"/>
          <w:lang w:val="en-US" w:eastAsia="zh-CN"/>
        </w:rPr>
      </w:pPr>
      <w:r>
        <w:rPr>
          <w:rFonts w:hint="eastAsia" w:hAnsi="宋体 (正文)" w:eastAsia="宋体 (正文)" w:cs="宋体 (正文)" w:asciiTheme="minorAscii"/>
          <w:lang w:val="en-US" w:eastAsia="zh-CN"/>
        </w:rPr>
        <w:t>采集步骤</w:t>
      </w:r>
    </w:p>
    <w:p>
      <w:pPr>
        <w:widowControl w:val="0"/>
        <w:numPr>
          <w:ilvl w:val="0"/>
          <w:numId w:val="1"/>
        </w:numPr>
        <w:jc w:val="both"/>
        <w:rPr>
          <w:rFonts w:hint="eastAsia" w:hAnsi="宋体 (正文)" w:eastAsia="宋体 (正文)" w:cs="宋体 (正文)" w:asciiTheme="minorAscii"/>
          <w:lang w:val="en-US" w:eastAsia="zh-CN"/>
        </w:rPr>
      </w:pPr>
      <w:r>
        <w:rPr>
          <w:rFonts w:hint="eastAsia" w:hAnsi="宋体 (正文)" w:eastAsia="宋体 (正文)" w:cs="宋体 (正文)" w:asciiTheme="minorAscii"/>
          <w:lang w:val="en-US" w:eastAsia="zh-CN"/>
        </w:rPr>
        <w:t>点击【通用塑料】下属栏目【PE】，选择列表中第一项【国际市场报价】，在【日报价中】将【数据时间】设置为2019年1月1日至当前日期，全部选中下列报价列表中最左侧勾选框（单次最多可选6行数据，如有必要需分多次选中并下载），点击查看【历史数据】。</w:t>
      </w:r>
    </w:p>
    <w:p>
      <w:pPr>
        <w:widowControl w:val="0"/>
        <w:numPr>
          <w:ilvl w:val="0"/>
          <w:numId w:val="0"/>
        </w:numPr>
        <w:jc w:val="both"/>
        <w:rPr>
          <w:rFonts w:asciiTheme="minorAscii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1379855</wp:posOffset>
                </wp:positionH>
                <wp:positionV relativeFrom="paragraph">
                  <wp:posOffset>1139190</wp:posOffset>
                </wp:positionV>
                <wp:extent cx="262890" cy="117475"/>
                <wp:effectExtent l="9525" t="0" r="17145" b="1016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22855" y="4886325"/>
                          <a:ext cx="262890" cy="1174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8.65pt;margin-top:89.7pt;height:9.25pt;width:20.7pt;z-index:251658240;v-text-anchor:middle;mso-width-relative:page;mso-height-relative:page;" filled="f" stroked="t" coordsize="21600,21600" o:gfxdata="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">
                <v:fill on="f" focussize="0,0"/>
                <v:stroke weight="1.5pt" color="#FF0000 [3209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4906010" cy="2409825"/>
            <wp:effectExtent l="0" t="0" r="1270" b="1333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601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asciiTheme="minorAscii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Theme="minorAscii" w:eastAsiaTheme="minorEastAsia"/>
          <w:lang w:val="en-US" w:eastAsia="zh-CN"/>
        </w:rPr>
      </w:pPr>
      <w:r>
        <w:rPr>
          <w:rFonts w:hint="eastAsia" w:asciiTheme="minorAscii"/>
          <w:lang w:val="en-US" w:eastAsia="zh-CN"/>
        </w:rPr>
        <w:t>将页面下拉至底部，点击【导出】，并将下载文件重命名为【金联创-通用塑料-PE-国际市场报价-日报价】。</w:t>
      </w:r>
    </w:p>
    <w:p>
      <w:r>
        <w:drawing>
          <wp:inline distT="0" distB="0" distL="114300" distR="114300">
            <wp:extent cx="5051425" cy="2480945"/>
            <wp:effectExtent l="0" t="0" r="8255" b="3175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1425" cy="248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关闭下载页，点击上页中【周报价】，将</w:t>
      </w:r>
      <w:r>
        <w:rPr>
          <w:rFonts w:hint="eastAsia" w:hAnsi="宋体 (正文)" w:eastAsia="宋体 (正文)" w:cs="宋体 (正文)" w:asciiTheme="minorAscii"/>
          <w:lang w:val="en-US" w:eastAsia="zh-CN"/>
        </w:rPr>
        <w:t>【数据时间】设置为2019年1月1日至当前日期，全部选中下列报价列表中最左侧勾选框（单次最多可选6行数据，如有必要需分多次选中并下载），点击查看【历史数据】。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5266690" cy="2586990"/>
            <wp:effectExtent l="0" t="0" r="6350" b="3810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8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Ascii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Theme="minorAscii" w:eastAsiaTheme="minorEastAsia"/>
          <w:lang w:val="en-US" w:eastAsia="zh-CN"/>
        </w:rPr>
      </w:pPr>
      <w:r>
        <w:rPr>
          <w:rFonts w:hint="eastAsia" w:asciiTheme="minorAscii"/>
          <w:lang w:val="en-US" w:eastAsia="zh-CN"/>
        </w:rPr>
        <w:t>将页面下拉至底部，点击【导出】，并将下载文件重命名为【金联创-通用塑料-PE-国际市场报价-周报价(1)】。</w:t>
      </w:r>
    </w:p>
    <w:p>
      <w:pPr>
        <w:widowControl w:val="0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66690" cy="2586990"/>
            <wp:effectExtent l="0" t="0" r="6350" b="3810"/>
            <wp:docPr id="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8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返回上页，将未下载数据以每组6个的次序全部下载完成并重命名为【</w:t>
      </w:r>
      <w:r>
        <w:rPr>
          <w:rFonts w:hint="eastAsia" w:asciiTheme="minorAscii"/>
          <w:lang w:val="en-US" w:eastAsia="zh-CN"/>
        </w:rPr>
        <w:t>金联创-通用塑料-PE-国际市场报价-周报价(2)/(3)/(4)/......】</w:t>
      </w:r>
    </w:p>
    <w:p>
      <w:pPr>
        <w:widowControl w:val="0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66690" cy="2586990"/>
            <wp:effectExtent l="0" t="0" r="6350" b="3810"/>
            <wp:docPr id="1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8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点击</w:t>
      </w:r>
      <w:r>
        <w:rPr>
          <w:rFonts w:hint="eastAsia" w:hAnsi="宋体 (正文)" w:eastAsia="宋体 (正文)" w:cs="宋体 (正文)" w:asciiTheme="minorAscii"/>
          <w:lang w:val="en-US" w:eastAsia="zh-CN"/>
        </w:rPr>
        <w:t>【国际市场报价】下方【进口料报价】，分别选择【上海市场（按产品种类）、上海市场（按牌号）、青岛市场（按牌号）】，选择上述时间范围并【查看历史数据】，下载数据并重命名为【</w:t>
      </w:r>
      <w:r>
        <w:rPr>
          <w:rFonts w:hint="eastAsia" w:asciiTheme="minorAscii"/>
          <w:lang w:val="en-US" w:eastAsia="zh-CN"/>
        </w:rPr>
        <w:t>金联创-通用塑料-PE-进口料报价-上海市场报价（按产品种类）】等。</w:t>
      </w:r>
    </w:p>
    <w:p>
      <w:pPr>
        <w:widowControl w:val="0"/>
        <w:numPr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5266690" cy="2586990"/>
            <wp:effectExtent l="0" t="0" r="6350" b="3810"/>
            <wp:docPr id="1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8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通过上述方式对本页中【通用塑料、工程塑料、塑料制品、再生塑料、氯碱】栏目下所有子项中的孙项目的报价数据进行采集。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66690" cy="2586990"/>
            <wp:effectExtent l="0" t="0" r="6350" b="3810"/>
            <wp:docPr id="2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8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rPr>
          <w:rFonts w:hint="default" w:asciiTheme="minorAscii"/>
          <w:lang w:val="en-US" w:eastAsia="zh-CN"/>
        </w:rPr>
      </w:pPr>
    </w:p>
    <w:p>
      <w:pPr>
        <w:rPr>
          <w:rFonts w:hint="default" w:asciiTheme="minorAscii"/>
          <w:lang w:val="en-US" w:eastAsia="zh-CN"/>
        </w:rPr>
      </w:pPr>
      <w:r>
        <w:rPr>
          <w:rFonts w:hint="default" w:asciiTheme="minorAscii"/>
          <w:lang w:val="en-US" w:eastAsia="zh-CN"/>
        </w:rPr>
        <w:br w:type="page"/>
      </w:r>
    </w:p>
    <w:p>
      <w:pPr>
        <w:pStyle w:val="2"/>
        <w:bidi w:val="0"/>
        <w:rPr>
          <w:rFonts w:hint="eastAsia" w:hAnsi="宋体 (正文)" w:eastAsia="宋体 (正文)" w:cs="宋体 (正文)" w:asciiTheme="minorAscii"/>
          <w:lang w:val="en-US" w:eastAsia="zh-CN"/>
        </w:rPr>
      </w:pPr>
      <w:r>
        <w:rPr>
          <w:rFonts w:hint="eastAsia" w:hAnsi="宋体 (正文)" w:eastAsia="宋体 (正文)" w:cs="宋体 (正文)" w:asciiTheme="minorAscii"/>
          <w:lang w:val="en-US" w:eastAsia="zh-CN"/>
        </w:rPr>
        <w:t>金联创塑料价格最新数据采集需求</w:t>
      </w:r>
    </w:p>
    <w:p>
      <w:pPr>
        <w:rPr>
          <w:rFonts w:hint="eastAsia" w:asciiTheme="minorAscii"/>
          <w:lang w:val="en-US" w:eastAsia="zh-CN"/>
        </w:rPr>
      </w:pPr>
    </w:p>
    <w:p>
      <w:pPr>
        <w:pStyle w:val="3"/>
        <w:bidi w:val="0"/>
        <w:rPr>
          <w:rFonts w:hint="eastAsia" w:hAnsi="宋体 (正文)" w:eastAsia="宋体 (正文)" w:cs="宋体 (正文)" w:asciiTheme="minorAscii"/>
          <w:lang w:val="en-US" w:eastAsia="zh-CN"/>
        </w:rPr>
      </w:pPr>
      <w:r>
        <w:rPr>
          <w:rFonts w:hint="eastAsia" w:hAnsi="宋体 (正文)" w:eastAsia="宋体 (正文)" w:cs="宋体 (正文)" w:asciiTheme="minorAscii"/>
          <w:lang w:val="en-US" w:eastAsia="zh-CN"/>
        </w:rPr>
        <w:t>概述</w:t>
      </w:r>
    </w:p>
    <w:p>
      <w:pPr>
        <w:rPr>
          <w:rFonts w:hint="eastAsia" w:hAnsi="宋体 (正文)" w:eastAsia="宋体 (正文)" w:cs="宋体 (正文)" w:asciiTheme="minorAscii"/>
          <w:sz w:val="21"/>
          <w:szCs w:val="21"/>
        </w:rPr>
      </w:pPr>
      <w:r>
        <w:rPr>
          <w:rFonts w:hint="eastAsia" w:hAnsi="宋体 (正文)" w:eastAsia="宋体 (正文)" w:cs="宋体 (正文)" w:asciiTheme="minorAscii"/>
          <w:sz w:val="21"/>
          <w:szCs w:val="21"/>
        </w:rPr>
        <w:t>采集目标是</w:t>
      </w:r>
      <w:r>
        <w:rPr>
          <w:rFonts w:hint="eastAsia" w:hAnsi="宋体 (正文)" w:eastAsia="宋体 (正文)" w:cs="宋体 (正文)" w:asciiTheme="minorAscii"/>
          <w:sz w:val="21"/>
          <w:szCs w:val="21"/>
          <w:lang w:val="en-US" w:eastAsia="zh-CN"/>
        </w:rPr>
        <w:t>金联创网站</w:t>
      </w:r>
      <w:r>
        <w:rPr>
          <w:rFonts w:hint="eastAsia" w:hAnsi="宋体 (正文)" w:eastAsia="宋体 (正文)" w:cs="宋体 (正文)" w:asciiTheme="minorAscii"/>
          <w:sz w:val="21"/>
          <w:szCs w:val="21"/>
        </w:rPr>
        <w:t>上的</w:t>
      </w:r>
      <w:r>
        <w:rPr>
          <w:rFonts w:hint="eastAsia" w:hAnsi="宋体 (正文)" w:eastAsia="宋体 (正文)" w:cs="宋体 (正文)" w:asciiTheme="minorAscii"/>
          <w:sz w:val="21"/>
          <w:szCs w:val="21"/>
          <w:lang w:val="en-US" w:eastAsia="zh-CN"/>
        </w:rPr>
        <w:t>塑料价格指数相关最新</w:t>
      </w:r>
      <w:r>
        <w:rPr>
          <w:rFonts w:hint="eastAsia" w:hAnsi="宋体 (正文)" w:eastAsia="宋体 (正文)" w:cs="宋体 (正文)" w:asciiTheme="minorAscii"/>
          <w:sz w:val="21"/>
          <w:szCs w:val="21"/>
        </w:rPr>
        <w:t>数据</w:t>
      </w:r>
    </w:p>
    <w:p>
      <w:pPr>
        <w:rPr>
          <w:rFonts w:hint="eastAsia" w:hAnsi="宋体 (正文)" w:eastAsia="宋体 (正文)" w:cs="宋体 (正文)" w:asciiTheme="minorAscii"/>
          <w:sz w:val="21"/>
          <w:szCs w:val="21"/>
        </w:rPr>
      </w:pPr>
      <w:r>
        <w:rPr>
          <w:rFonts w:hint="eastAsia" w:hAnsi="宋体 (正文)" w:eastAsia="宋体 (正文)" w:cs="宋体 (正文)" w:asciiTheme="minorAscii"/>
          <w:sz w:val="21"/>
          <w:szCs w:val="21"/>
        </w:rPr>
        <w:t>数据采集入口：</w:t>
      </w:r>
      <w:r>
        <w:rPr>
          <w:rFonts w:hint="eastAsia" w:hAnsi="宋体 (正文)" w:eastAsia="宋体 (正文)" w:cs="宋体 (正文)" w:asciiTheme="minorAscii"/>
          <w:sz w:val="21"/>
          <w:szCs w:val="21"/>
        </w:rPr>
        <w:fldChar w:fldCharType="begin"/>
      </w:r>
      <w:r>
        <w:rPr>
          <w:rFonts w:hint="eastAsia" w:hAnsi="宋体 (正文)" w:eastAsia="宋体 (正文)" w:cs="宋体 (正文)" w:asciiTheme="minorAscii"/>
          <w:sz w:val="21"/>
          <w:szCs w:val="21"/>
        </w:rPr>
        <w:instrText xml:space="preserve"> HYPERLINK "http://jiag.315i.com/price/newindex/004" </w:instrText>
      </w:r>
      <w:r>
        <w:rPr>
          <w:rFonts w:hint="eastAsia" w:hAnsi="宋体 (正文)" w:eastAsia="宋体 (正文)" w:cs="宋体 (正文)" w:asciiTheme="minorAscii"/>
          <w:sz w:val="21"/>
          <w:szCs w:val="21"/>
        </w:rPr>
        <w:fldChar w:fldCharType="separate"/>
      </w:r>
      <w:r>
        <w:rPr>
          <w:rStyle w:val="6"/>
          <w:rFonts w:hint="eastAsia" w:hAnsi="宋体 (正文)" w:eastAsia="宋体 (正文)" w:cs="宋体 (正文)" w:asciiTheme="minorAscii"/>
          <w:sz w:val="21"/>
          <w:szCs w:val="21"/>
        </w:rPr>
        <w:t>http://jiag.315i.com/price/newindex/004</w:t>
      </w:r>
      <w:r>
        <w:rPr>
          <w:rFonts w:hint="eastAsia" w:hAnsi="宋体 (正文)" w:eastAsia="宋体 (正文)" w:cs="宋体 (正文)" w:asciiTheme="minorAscii"/>
          <w:sz w:val="21"/>
          <w:szCs w:val="21"/>
        </w:rPr>
        <w:fldChar w:fldCharType="end"/>
      </w:r>
    </w:p>
    <w:p>
      <w:pPr>
        <w:rPr>
          <w:rFonts w:hint="eastAsia" w:hAnsi="宋体 (正文)" w:eastAsia="宋体 (正文)" w:cs="宋体 (正文)" w:asciiTheme="minorAscii"/>
          <w:sz w:val="21"/>
          <w:szCs w:val="21"/>
        </w:rPr>
      </w:pPr>
    </w:p>
    <w:p>
      <w:pPr>
        <w:rPr>
          <w:rFonts w:hint="eastAsia" w:hAnsi="宋体 (正文)" w:eastAsia="宋体 (正文)" w:cs="宋体 (正文)" w:asciiTheme="minorAscii"/>
          <w:sz w:val="21"/>
          <w:szCs w:val="21"/>
          <w:lang w:val="en-US" w:eastAsia="zh-CN"/>
        </w:rPr>
      </w:pPr>
    </w:p>
    <w:p>
      <w:pPr>
        <w:pStyle w:val="3"/>
        <w:bidi w:val="0"/>
        <w:rPr>
          <w:rFonts w:hint="eastAsia" w:hAnsi="宋体 (正文)" w:eastAsia="宋体 (正文)" w:cs="宋体 (正文)" w:asciiTheme="minorAscii"/>
          <w:lang w:val="en-US" w:eastAsia="zh-CN"/>
        </w:rPr>
      </w:pPr>
      <w:r>
        <w:rPr>
          <w:rFonts w:hint="eastAsia" w:hAnsi="宋体 (正文)" w:eastAsia="宋体 (正文)" w:cs="宋体 (正文)" w:asciiTheme="minorAscii"/>
          <w:lang w:val="en-US" w:eastAsia="zh-CN"/>
        </w:rPr>
        <w:t>采集步骤</w:t>
      </w:r>
    </w:p>
    <w:p>
      <w:pPr>
        <w:widowControl w:val="0"/>
        <w:numPr>
          <w:ilvl w:val="0"/>
          <w:numId w:val="2"/>
        </w:numPr>
        <w:jc w:val="both"/>
        <w:rPr>
          <w:rFonts w:hint="eastAsia" w:hAnsi="宋体 (正文)" w:eastAsia="宋体 (正文)" w:cs="宋体 (正文)" w:asciiTheme="minorAscii"/>
          <w:lang w:val="en-US" w:eastAsia="zh-CN"/>
        </w:rPr>
      </w:pPr>
      <w:r>
        <w:rPr>
          <w:rFonts w:hint="eastAsia" w:hAnsi="宋体 (正文)" w:eastAsia="宋体 (正文)" w:cs="宋体 (正文)" w:asciiTheme="minorAscii"/>
          <w:lang w:val="en-US" w:eastAsia="zh-CN"/>
        </w:rPr>
        <w:t>点击【通用塑料】下属栏目【PE】，选择列表中第一项【国际市场报价】，点击【日报价】，采集列表中全部数据，包括【地区、产品名称、产品种类、价格类型、【5列日期】、较上日、单位、备注】。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inorAscii" w:eastAsiaTheme="minorEastAsia"/>
          <w:lang w:val="en-US" w:eastAsia="zh-CN"/>
        </w:rPr>
      </w:pPr>
      <w:r>
        <w:drawing>
          <wp:inline distT="0" distB="0" distL="114300" distR="114300">
            <wp:extent cx="4796155" cy="2078990"/>
            <wp:effectExtent l="0" t="0" r="4445" b="8890"/>
            <wp:docPr id="2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rcRect b="11752"/>
                    <a:stretch>
                      <a:fillRect/>
                    </a:stretch>
                  </pic:blipFill>
                  <pic:spPr>
                    <a:xfrm>
                      <a:off x="0" y="0"/>
                      <a:ext cx="4796155" cy="207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asciiTheme="minorAscii"/>
        </w:rPr>
      </w:pPr>
    </w:p>
    <w:p>
      <w:pPr>
        <w:widowControl w:val="0"/>
        <w:numPr>
          <w:ilvl w:val="0"/>
          <w:numId w:val="0"/>
        </w:numPr>
        <w:jc w:val="both"/>
        <w:rPr>
          <w:rFonts w:asciiTheme="minorAscii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 w:asciiTheme="minorAscii" w:eastAsiaTheme="minorEastAsia"/>
          <w:lang w:val="en-US" w:eastAsia="zh-CN"/>
        </w:rPr>
      </w:pPr>
      <w:r>
        <w:rPr>
          <w:rFonts w:hint="eastAsia"/>
          <w:lang w:val="en-US" w:eastAsia="zh-CN"/>
        </w:rPr>
        <w:t>点击【周报价】，</w:t>
      </w:r>
      <w:r>
        <w:rPr>
          <w:rFonts w:hint="eastAsia" w:hAnsi="宋体 (正文)" w:eastAsia="宋体 (正文)" w:cs="宋体 (正文)" w:asciiTheme="minorAscii"/>
          <w:lang w:val="en-US" w:eastAsia="zh-CN"/>
        </w:rPr>
        <w:t>采集列表中全部数据，包括【地区、产品名称、产品种类、价格类型、【4列日期范围】、较上周、单位、备注】。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inorAscii" w:eastAsiaTheme="minorEastAsia"/>
          <w:lang w:val="en-US" w:eastAsia="zh-CN"/>
        </w:rPr>
      </w:pPr>
      <w:r>
        <w:drawing>
          <wp:inline distT="0" distB="0" distL="114300" distR="114300">
            <wp:extent cx="4779010" cy="2347595"/>
            <wp:effectExtent l="0" t="0" r="6350" b="14605"/>
            <wp:docPr id="2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9010" cy="234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asciiTheme="minorAscii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通过上述方式对本页中【通用塑料、工程塑料、塑料制品、再生塑料、氯碱】栏目下所有子项中的孙项目的报价数据进行采集</w:t>
      </w:r>
      <w:r>
        <w:rPr>
          <w:rFonts w:hint="eastAsia" w:asciiTheme="minorAscii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5266690" cy="2586990"/>
            <wp:effectExtent l="0" t="0" r="6350" b="3810"/>
            <wp:docPr id="2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8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inorAscii" w:eastAsiaTheme="minor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 w:asciiTheme="minorAscii" w:eastAsiaTheme="minorEastAsia"/>
          <w:lang w:val="en-US" w:eastAsia="zh-CN"/>
        </w:rPr>
      </w:pPr>
      <w:r>
        <w:rPr>
          <w:rFonts w:hint="eastAsia" w:asciiTheme="minorAscii"/>
          <w:lang w:val="en-US" w:eastAsia="zh-CN"/>
        </w:rPr>
        <w:t>每日对上述数据采集更新一次，并保留历史数据。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Ascii"/>
          <w:lang w:val="en-US" w:eastAsia="zh-CN"/>
        </w:rPr>
      </w:pPr>
      <w:bookmarkStart w:id="0" w:name="_GoBack"/>
      <w:bookmarkEnd w:id="0"/>
    </w:p>
    <w:p>
      <w:pPr>
        <w:rPr>
          <w:rFonts w:hint="default" w:asciiTheme="minorAscii"/>
          <w:lang w:val="en-US" w:eastAsia="zh-CN"/>
        </w:rPr>
      </w:pPr>
    </w:p>
    <w:p>
      <w:pPr>
        <w:rPr>
          <w:rFonts w:hint="default" w:asciiTheme="minorAscii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宋体 (正文)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2EF2227"/>
    <w:multiLevelType w:val="singleLevel"/>
    <w:tmpl w:val="C2EF222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9EF34D2"/>
    <w:multiLevelType w:val="singleLevel"/>
    <w:tmpl w:val="E9EF34D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247585"/>
    <w:rsid w:val="155C5F4A"/>
    <w:rsid w:val="2E247585"/>
    <w:rsid w:val="33B03402"/>
    <w:rsid w:val="6C623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5"/>
    <w:uiPriority w:val="0"/>
    <w:rPr>
      <w:color w:val="800080"/>
      <w:u w:val="single"/>
    </w:rPr>
  </w:style>
  <w:style w:type="character" w:styleId="7">
    <w:name w:val="Hyperlink"/>
    <w:basedOn w:val="5"/>
    <w:semiHidden/>
    <w:unhideWhenUsed/>
    <w:qFormat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2020-08-24T02:02:00Z</dcterms:created>
  <dc:creator>Will</dc:creator>
  <cp:lastModifiedBy>Will</cp:lastModifiedBy>
  <dcterms:modified xsi:type="dcterms:W3CDTF">2020-09-21T03:00:45Z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