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B97979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rFonts w:ascii="華康楷書體W5" w:eastAsia="華康楷書體W5" w:hAnsi="標楷體" w:hint="eastAsia"/>
          <w:noProof/>
          <w:sz w:val="40"/>
          <w:szCs w:val="40"/>
        </w:rPr>
        <w:drawing>
          <wp:anchor distT="0" distB="0" distL="114300" distR="114300" simplePos="0" relativeHeight="251666432" behindDoc="1" locked="1" layoutInCell="1" allowOverlap="1" wp14:anchorId="4B324402" wp14:editId="6267E042">
            <wp:simplePos x="2530549" y="606056"/>
            <wp:positionH relativeFrom="column">
              <wp:align>right</wp:align>
            </wp:positionH>
            <wp:positionV relativeFrom="paragraph">
              <wp:posOffset>9432925</wp:posOffset>
            </wp:positionV>
            <wp:extent cx="1341120" cy="266065"/>
            <wp:effectExtent l="0" t="0" r="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1_A-C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514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DF174D">
      <w:pPr>
        <w:jc w:val="center"/>
        <w:rPr>
          <w:rFonts w:ascii="華康楷書體W5" w:eastAsia="華康楷書體W5" w:hAnsi="標楷體"/>
          <w:sz w:val="40"/>
          <w:szCs w:val="40"/>
        </w:rPr>
      </w:pPr>
      <w:r w:rsidRPr="00FA4761">
        <w:rPr>
          <w:rFonts w:eastAsia="華康楷書體W5"/>
          <w:sz w:val="40"/>
          <w:szCs w:val="40"/>
        </w:rPr>
        <w:t>11</w:t>
      </w:r>
      <w:r w:rsidR="000F60F5">
        <w:rPr>
          <w:rFonts w:eastAsia="華康楷書體W5"/>
          <w:sz w:val="40"/>
          <w:szCs w:val="40"/>
        </w:rPr>
        <w:t>3</w:t>
      </w:r>
      <w:r w:rsidRPr="00DF174D">
        <w:rPr>
          <w:rFonts w:ascii="華康楷書體W5" w:eastAsia="華康楷書體W5" w:hAnsi="標楷體" w:hint="eastAsia"/>
          <w:sz w:val="40"/>
          <w:szCs w:val="40"/>
        </w:rPr>
        <w:t>學年度學科能力測驗</w:t>
      </w:r>
      <w:r w:rsidR="000F60F5">
        <w:rPr>
          <w:rFonts w:ascii="華康楷書體W5" w:eastAsia="華康楷書體W5" w:hAnsi="標楷體" w:hint="eastAsia"/>
          <w:sz w:val="40"/>
          <w:szCs w:val="40"/>
        </w:rPr>
        <w:t>模擬</w:t>
      </w:r>
      <w:r w:rsidRPr="00DF174D">
        <w:rPr>
          <w:rFonts w:ascii="華康楷書體W5" w:eastAsia="華康楷書體W5" w:hAnsi="標楷體" w:hint="eastAsia"/>
          <w:sz w:val="40"/>
          <w:szCs w:val="40"/>
        </w:rPr>
        <w:t>試卷</w:t>
      </w:r>
    </w:p>
    <w:p w:rsidR="00AD323D" w:rsidRPr="00AD7E97" w:rsidRDefault="00013F13" w:rsidP="0004400F">
      <w:pPr>
        <w:spacing w:line="36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0"/>
          <w:szCs w:val="40"/>
        </w:rPr>
        <w:t>地理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AD323D" w:rsidRPr="00AD7E97" w:rsidRDefault="0004400F" w:rsidP="0004400F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答案</w:t>
      </w:r>
    </w:p>
    <w:p w:rsidR="005B6919" w:rsidRPr="00087415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90"/>
        <w:gridCol w:w="780"/>
      </w:tblGrid>
      <w:tr w:rsidR="00B97979" w:rsidRPr="00AD7E97" w:rsidTr="00A513CB">
        <w:trPr>
          <w:trHeight w:hRule="exact" w:val="454"/>
        </w:trPr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B97979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9.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10.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11.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12.</w:t>
            </w:r>
          </w:p>
        </w:tc>
        <w:tc>
          <w:tcPr>
            <w:tcW w:w="385" w:type="pct"/>
            <w:shd w:val="clear" w:color="auto" w:fill="E6E6E6"/>
            <w:vAlign w:val="center"/>
          </w:tcPr>
          <w:p w:rsidR="00B97979" w:rsidRPr="00AD7E97" w:rsidRDefault="00515E0C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13.</w:t>
            </w:r>
          </w:p>
        </w:tc>
      </w:tr>
      <w:tr w:rsidR="00B97979" w:rsidRPr="00AD7E97" w:rsidTr="00A513CB">
        <w:trPr>
          <w:trHeight w:hRule="exact" w:val="454"/>
        </w:trPr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0F60F5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85" w:type="pct"/>
            <w:vAlign w:val="center"/>
          </w:tcPr>
          <w:p w:rsidR="00B97979" w:rsidRPr="00AD7E97" w:rsidRDefault="000F60F5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97979" w:rsidRPr="00AD7E97" w:rsidRDefault="000F60F5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vAlign w:val="center"/>
          </w:tcPr>
          <w:p w:rsidR="00B97979" w:rsidRPr="00AD7E97" w:rsidRDefault="000F60F5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vAlign w:val="center"/>
          </w:tcPr>
          <w:p w:rsidR="00B97979" w:rsidRPr="00AD7E97" w:rsidRDefault="000F60F5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righ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385" w:type="pct"/>
            <w:tcBorders>
              <w:left w:val="single" w:sz="4" w:space="0" w:color="auto"/>
            </w:tcBorders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B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385" w:type="pct"/>
            <w:vAlign w:val="center"/>
          </w:tcPr>
          <w:p w:rsidR="00B97979" w:rsidRPr="00AD7E97" w:rsidRDefault="00FA4761" w:rsidP="00515E0C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</w:tbl>
    <w:p w:rsidR="005B6919" w:rsidRDefault="005B6919" w:rsidP="00861018">
      <w:pPr>
        <w:autoSpaceDE w:val="0"/>
        <w:autoSpaceDN w:val="0"/>
        <w:adjustRightInd w:val="0"/>
        <w:spacing w:beforeLines="50" w:before="195"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p w:rsidR="000F60F5" w:rsidRDefault="00FA4761" w:rsidP="0004400F">
      <w:pPr>
        <w:pStyle w:val="a7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14.D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15.A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16.D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17.</w:t>
      </w:r>
      <w:r w:rsidRPr="000773CF">
        <w:rPr>
          <w:rFonts w:hint="eastAsia"/>
          <w:b w:val="0"/>
          <w:sz w:val="20"/>
          <w:szCs w:val="20"/>
        </w:rPr>
        <w:t>商品圈範圍擴大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18.</w:t>
      </w:r>
      <w:r w:rsidR="000F60F5">
        <w:rPr>
          <w:rFonts w:hint="eastAsia"/>
          <w:b w:val="0"/>
          <w:sz w:val="20"/>
          <w:szCs w:val="20"/>
        </w:rPr>
        <w:t>B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19.C</w:t>
      </w:r>
      <w:r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20.</w:t>
      </w:r>
      <w:r w:rsidR="000F60F5" w:rsidRPr="000F60F5">
        <w:rPr>
          <w:rFonts w:hint="eastAsia"/>
          <w:b w:val="0"/>
          <w:sz w:val="20"/>
          <w:szCs w:val="20"/>
        </w:rPr>
        <w:t>臺灣加入</w:t>
      </w:r>
      <w:r w:rsidR="000F60F5" w:rsidRPr="000F60F5">
        <w:rPr>
          <w:b w:val="0"/>
          <w:sz w:val="20"/>
          <w:szCs w:val="20"/>
        </w:rPr>
        <w:t>CPTPP</w:t>
      </w:r>
      <w:r w:rsidR="000F60F5" w:rsidRPr="000F60F5">
        <w:rPr>
          <w:rFonts w:hint="eastAsia"/>
          <w:b w:val="0"/>
          <w:sz w:val="20"/>
          <w:szCs w:val="20"/>
        </w:rPr>
        <w:t>後，農產品可享受</w:t>
      </w:r>
      <w:r w:rsidR="000F60F5" w:rsidRPr="000F60F5">
        <w:rPr>
          <w:b w:val="0"/>
          <w:sz w:val="20"/>
          <w:szCs w:val="20"/>
        </w:rPr>
        <w:t>CPTPP</w:t>
      </w:r>
      <w:r w:rsidR="000F60F5" w:rsidRPr="000F60F5">
        <w:rPr>
          <w:rFonts w:hint="eastAsia"/>
          <w:b w:val="0"/>
          <w:sz w:val="20"/>
          <w:szCs w:val="20"/>
        </w:rPr>
        <w:t>成員國提供之優惠關稅，將有助於農產品外銷他國，降低對中國市場的依賴</w:t>
      </w:r>
      <w:r>
        <w:rPr>
          <w:rFonts w:hint="eastAsia"/>
          <w:b w:val="0"/>
          <w:sz w:val="20"/>
          <w:szCs w:val="20"/>
        </w:rPr>
        <w:t xml:space="preserve">　</w:t>
      </w:r>
    </w:p>
    <w:p w:rsidR="000F60F5" w:rsidRDefault="00FA4761" w:rsidP="00FA4761">
      <w:pPr>
        <w:pStyle w:val="a7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21.B</w:t>
      </w:r>
      <w:r w:rsidR="000F60F5"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22.</w:t>
      </w:r>
      <w:r>
        <w:rPr>
          <w:rFonts w:hint="eastAsia"/>
          <w:b w:val="0"/>
          <w:sz w:val="20"/>
          <w:szCs w:val="20"/>
        </w:rPr>
        <w:t>甲：美國；乙：日本，</w:t>
      </w:r>
      <w:r w:rsidRPr="009C5DDC">
        <w:rPr>
          <w:rFonts w:hint="eastAsia"/>
          <w:b w:val="0"/>
          <w:sz w:val="20"/>
          <w:szCs w:val="20"/>
        </w:rPr>
        <w:t>人口金字塔呈現縮減型，人口老化、</w:t>
      </w:r>
      <w:proofErr w:type="gramStart"/>
      <w:r w:rsidRPr="009C5DDC">
        <w:rPr>
          <w:rFonts w:hint="eastAsia"/>
          <w:b w:val="0"/>
          <w:sz w:val="20"/>
          <w:szCs w:val="20"/>
        </w:rPr>
        <w:t>少子化</w:t>
      </w:r>
      <w:proofErr w:type="gramEnd"/>
      <w:r w:rsidRPr="009C5DDC">
        <w:rPr>
          <w:rFonts w:hint="eastAsia"/>
          <w:b w:val="0"/>
          <w:sz w:val="20"/>
          <w:szCs w:val="20"/>
        </w:rPr>
        <w:t>明顯</w:t>
      </w:r>
      <w:r>
        <w:rPr>
          <w:rFonts w:hint="eastAsia"/>
          <w:b w:val="0"/>
          <w:sz w:val="20"/>
          <w:szCs w:val="20"/>
        </w:rPr>
        <w:t>；</w:t>
      </w:r>
      <w:proofErr w:type="gramStart"/>
      <w:r>
        <w:rPr>
          <w:rFonts w:hint="eastAsia"/>
          <w:b w:val="0"/>
          <w:sz w:val="20"/>
          <w:szCs w:val="20"/>
        </w:rPr>
        <w:t>丙</w:t>
      </w:r>
      <w:proofErr w:type="gramEnd"/>
      <w:r>
        <w:rPr>
          <w:rFonts w:hint="eastAsia"/>
          <w:b w:val="0"/>
          <w:sz w:val="20"/>
          <w:szCs w:val="20"/>
        </w:rPr>
        <w:t>：中國，</w:t>
      </w:r>
      <w:r w:rsidRPr="009C5DDC">
        <w:rPr>
          <w:rFonts w:hint="eastAsia"/>
          <w:b w:val="0"/>
          <w:sz w:val="20"/>
          <w:szCs w:val="20"/>
        </w:rPr>
        <w:t>都市化程度較低，</w:t>
      </w:r>
      <w:proofErr w:type="gramStart"/>
      <w:r w:rsidRPr="009C5DDC">
        <w:rPr>
          <w:rFonts w:hint="eastAsia"/>
          <w:b w:val="0"/>
          <w:sz w:val="20"/>
          <w:szCs w:val="20"/>
        </w:rPr>
        <w:t>且幼、</w:t>
      </w:r>
      <w:proofErr w:type="gramEnd"/>
      <w:r w:rsidRPr="009C5DDC">
        <w:rPr>
          <w:rFonts w:hint="eastAsia"/>
          <w:b w:val="0"/>
          <w:sz w:val="20"/>
          <w:szCs w:val="20"/>
        </w:rPr>
        <w:t>壯年人口受一胎化影響而有略微縮減</w:t>
      </w:r>
      <w:r>
        <w:rPr>
          <w:rFonts w:hint="eastAsia"/>
          <w:b w:val="0"/>
          <w:sz w:val="20"/>
          <w:szCs w:val="20"/>
        </w:rPr>
        <w:t>；丁：印度</w:t>
      </w:r>
      <w:r w:rsidR="000F60F5"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23.</w:t>
      </w:r>
      <w:r>
        <w:rPr>
          <w:rFonts w:hint="eastAsia"/>
          <w:b w:val="0"/>
          <w:sz w:val="20"/>
          <w:szCs w:val="20"/>
        </w:rPr>
        <w:t>越南；</w:t>
      </w:r>
      <w:proofErr w:type="gramStart"/>
      <w:r>
        <w:rPr>
          <w:rFonts w:hint="eastAsia"/>
          <w:b w:val="0"/>
          <w:sz w:val="20"/>
          <w:szCs w:val="20"/>
        </w:rPr>
        <w:t>汶萊</w:t>
      </w:r>
      <w:proofErr w:type="gramEnd"/>
      <w:r>
        <w:rPr>
          <w:rFonts w:hint="eastAsia"/>
          <w:b w:val="0"/>
          <w:sz w:val="20"/>
          <w:szCs w:val="20"/>
        </w:rPr>
        <w:t>；菲律賓；馬來西亞</w:t>
      </w:r>
      <w:r w:rsidR="008348F4">
        <w:rPr>
          <w:rFonts w:hint="eastAsia"/>
          <w:b w:val="0"/>
          <w:sz w:val="20"/>
          <w:szCs w:val="20"/>
        </w:rPr>
        <w:t xml:space="preserve">　</w:t>
      </w:r>
    </w:p>
    <w:p w:rsidR="00FA4761" w:rsidRDefault="00FA4761" w:rsidP="00FA4761">
      <w:pPr>
        <w:pStyle w:val="a7"/>
        <w:rPr>
          <w:b w:val="0"/>
          <w:sz w:val="20"/>
          <w:szCs w:val="20"/>
        </w:rPr>
      </w:pPr>
      <w:r>
        <w:rPr>
          <w:rFonts w:hint="eastAsia"/>
          <w:b w:val="0"/>
          <w:sz w:val="20"/>
          <w:szCs w:val="20"/>
        </w:rPr>
        <w:t>24.</w:t>
      </w:r>
      <w:r w:rsidR="000F60F5" w:rsidRPr="000F60F5">
        <w:rPr>
          <w:rFonts w:hint="eastAsia"/>
          <w:b w:val="0"/>
          <w:sz w:val="20"/>
          <w:szCs w:val="20"/>
        </w:rPr>
        <w:t>魚</w:t>
      </w:r>
      <w:proofErr w:type="gramStart"/>
      <w:r w:rsidR="000F60F5" w:rsidRPr="000F60F5">
        <w:rPr>
          <w:rFonts w:hint="eastAsia"/>
          <w:b w:val="0"/>
          <w:sz w:val="20"/>
          <w:szCs w:val="20"/>
        </w:rPr>
        <w:t>塭</w:t>
      </w:r>
      <w:proofErr w:type="gramEnd"/>
      <w:r w:rsidR="000F60F5" w:rsidRPr="000F60F5">
        <w:rPr>
          <w:rFonts w:hint="eastAsia"/>
          <w:b w:val="0"/>
          <w:sz w:val="20"/>
          <w:szCs w:val="20"/>
        </w:rPr>
        <w:t>減少，建地增加</w:t>
      </w:r>
      <w:r w:rsidR="008348F4">
        <w:rPr>
          <w:rFonts w:hint="eastAsia"/>
          <w:b w:val="0"/>
          <w:sz w:val="20"/>
          <w:szCs w:val="20"/>
        </w:rPr>
        <w:t xml:space="preserve">　</w:t>
      </w:r>
      <w:r>
        <w:rPr>
          <w:rFonts w:hint="eastAsia"/>
          <w:b w:val="0"/>
          <w:sz w:val="20"/>
          <w:szCs w:val="20"/>
        </w:rPr>
        <w:t>25.</w:t>
      </w:r>
      <w:r w:rsidR="000F60F5">
        <w:rPr>
          <w:rFonts w:hint="eastAsia"/>
          <w:b w:val="0"/>
          <w:sz w:val="20"/>
          <w:szCs w:val="20"/>
        </w:rPr>
        <w:t>都市擴張；</w:t>
      </w:r>
      <w:r w:rsidR="000F60F5" w:rsidRPr="000F60F5">
        <w:rPr>
          <w:rFonts w:hint="eastAsia"/>
          <w:b w:val="0"/>
          <w:sz w:val="20"/>
          <w:szCs w:val="20"/>
        </w:rPr>
        <w:t>戶數明顯增加，可作為建地增加的佐證</w:t>
      </w:r>
    </w:p>
    <w:p w:rsidR="00FA4761" w:rsidRPr="00AD7E97" w:rsidRDefault="00FA4761" w:rsidP="0004400F">
      <w:pPr>
        <w:pStyle w:val="a7"/>
        <w:rPr>
          <w:rFonts w:eastAsia="華康中明體"/>
          <w:sz w:val="24"/>
          <w:szCs w:val="24"/>
        </w:rPr>
      </w:pPr>
    </w:p>
    <w:p w:rsidR="0004400F" w:rsidRPr="00AD7E97" w:rsidRDefault="0004400F" w:rsidP="0004400F">
      <w:pPr>
        <w:pStyle w:val="a7"/>
        <w:rPr>
          <w:rFonts w:eastAsia="華康中明體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Pr="00AD7E97">
        <w:rPr>
          <w:rFonts w:eastAsia="華康中黑體"/>
          <w:b w:val="0"/>
          <w:sz w:val="24"/>
          <w:szCs w:val="24"/>
        </w:rPr>
        <w:t>解析</w:t>
      </w:r>
    </w:p>
    <w:p w:rsidR="00353DB9" w:rsidRPr="00AD7E97" w:rsidRDefault="00353DB9" w:rsidP="005514CA">
      <w:pPr>
        <w:pStyle w:val="a7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FB7BE9" w:rsidRDefault="00F2022B" w:rsidP="00FB7BE9">
      <w:pPr>
        <w:pStyle w:val="1"/>
        <w:ind w:left="292" w:hanging="292"/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 w:rsidR="00A52564">
        <w:t>(A)</w:t>
      </w:r>
      <w:r w:rsidR="00A52564" w:rsidRPr="00AB6B1B">
        <w:rPr>
          <w:rFonts w:hint="eastAsia"/>
        </w:rPr>
        <w:t>是點子圖；</w:t>
      </w:r>
      <w:r w:rsidR="00A52564">
        <w:t>(B)</w:t>
      </w:r>
      <w:r w:rsidR="00A52564" w:rsidRPr="00AB6B1B">
        <w:rPr>
          <w:rFonts w:hint="eastAsia"/>
        </w:rPr>
        <w:t>是區域密度圖；</w:t>
      </w:r>
      <w:r w:rsidR="00A52564">
        <w:t>(C)</w:t>
      </w:r>
      <w:r w:rsidR="00A52564" w:rsidRPr="00AB6B1B">
        <w:rPr>
          <w:rFonts w:hint="eastAsia"/>
        </w:rPr>
        <w:t>是分級符號圖；</w:t>
      </w:r>
      <w:r w:rsidR="00A52564">
        <w:t>(D)</w:t>
      </w:r>
      <w:r w:rsidR="00A52564" w:rsidRPr="00AB6B1B">
        <w:rPr>
          <w:rFonts w:hint="eastAsia"/>
        </w:rPr>
        <w:t>是等值線圖。若要呈現主題數量與分布情形，最不適合的是</w:t>
      </w:r>
      <w:r w:rsidR="00A52564">
        <w:t>(D)</w:t>
      </w:r>
      <w:r w:rsidR="00A52564" w:rsidRPr="00AB6B1B">
        <w:rPr>
          <w:rFonts w:hint="eastAsia"/>
        </w:rPr>
        <w:t>等值線圖。</w:t>
      </w:r>
    </w:p>
    <w:p w:rsidR="00FB7BE9" w:rsidRDefault="00FB7BE9" w:rsidP="00FB7BE9">
      <w:pPr>
        <w:pStyle w:val="1"/>
        <w:ind w:left="292" w:hanging="292"/>
      </w:pPr>
      <w:r>
        <w:rPr>
          <w:rFonts w:hint="eastAsia"/>
        </w:rPr>
        <w:t>2.</w:t>
      </w:r>
      <w:r>
        <w:rPr>
          <w:rFonts w:hint="eastAsia"/>
        </w:rPr>
        <w:tab/>
      </w:r>
      <w:r w:rsidR="00A52564" w:rsidRPr="00AB6B1B">
        <w:rPr>
          <w:rFonts w:hint="eastAsia"/>
        </w:rPr>
        <w:t>圖中仙人掌通常出現於氣候較乾燥地區，由於溫差大導致物理風化，因此最常出現</w:t>
      </w:r>
      <w:proofErr w:type="gramStart"/>
      <w:r w:rsidR="00A52564" w:rsidRPr="00AB6B1B">
        <w:rPr>
          <w:rFonts w:hint="eastAsia"/>
        </w:rPr>
        <w:t>沙丘等風成</w:t>
      </w:r>
      <w:proofErr w:type="gramEnd"/>
      <w:r w:rsidR="00A52564" w:rsidRPr="00AB6B1B">
        <w:rPr>
          <w:rFonts w:hint="eastAsia"/>
        </w:rPr>
        <w:t>地形。</w:t>
      </w:r>
    </w:p>
    <w:p w:rsidR="002A6B11" w:rsidRPr="00FE6592" w:rsidRDefault="002A6B11" w:rsidP="002A6B11">
      <w:pPr>
        <w:pStyle w:val="1"/>
        <w:ind w:left="292" w:hanging="292"/>
      </w:pPr>
      <w:r w:rsidRPr="00FE6592">
        <w:rPr>
          <w:rFonts w:hint="eastAsia"/>
        </w:rPr>
        <w:t>3.</w:t>
      </w:r>
      <w:r w:rsidRPr="00FE6592">
        <w:tab/>
      </w:r>
      <w:r w:rsidRPr="00FE6592">
        <w:rPr>
          <w:rFonts w:hint="eastAsia"/>
        </w:rPr>
        <w:t>依據兩個</w:t>
      </w:r>
      <w:r w:rsidRPr="00FE6592">
        <w:t>TM</w:t>
      </w:r>
      <w:r w:rsidRPr="00FE6592">
        <w:rPr>
          <w:rFonts w:hint="eastAsia"/>
        </w:rPr>
        <w:t>二度分帶座標的位置，</w:t>
      </w:r>
      <w:r w:rsidRPr="00FE6592">
        <w:t>TWD97</w:t>
      </w:r>
      <w:r w:rsidRPr="00FE6592">
        <w:rPr>
          <w:rFonts w:hint="eastAsia"/>
        </w:rPr>
        <w:t>的</w:t>
      </w:r>
      <w:r w:rsidRPr="00FE6592">
        <w:t>X</w:t>
      </w:r>
      <w:r w:rsidRPr="00FE6592">
        <w:rPr>
          <w:rFonts w:hint="eastAsia"/>
        </w:rPr>
        <w:t>值較</w:t>
      </w:r>
      <w:r w:rsidRPr="00FE6592">
        <w:t>TWD67</w:t>
      </w:r>
      <w:r w:rsidRPr="00FE6592">
        <w:rPr>
          <w:rFonts w:hint="eastAsia"/>
        </w:rPr>
        <w:t>大，</w:t>
      </w:r>
      <w:r w:rsidRPr="00FE6592">
        <w:t>Y</w:t>
      </w:r>
      <w:r w:rsidRPr="00FE6592">
        <w:rPr>
          <w:rFonts w:hint="eastAsia"/>
        </w:rPr>
        <w:t>值則較小，若以</w:t>
      </w:r>
      <w:r w:rsidRPr="00FE6592">
        <w:t>TWD67</w:t>
      </w:r>
      <w:r w:rsidRPr="00FE6592">
        <w:rPr>
          <w:rFonts w:hint="eastAsia"/>
        </w:rPr>
        <w:t>為底圖，則</w:t>
      </w:r>
      <w:r w:rsidRPr="00FE6592">
        <w:t>TWD97</w:t>
      </w:r>
      <w:r w:rsidRPr="00FE6592">
        <w:rPr>
          <w:rFonts w:hint="eastAsia"/>
        </w:rPr>
        <w:t>應往西北方移動；若以</w:t>
      </w:r>
      <w:r w:rsidRPr="00FE6592">
        <w:t>TWD97</w:t>
      </w:r>
      <w:r w:rsidRPr="00FE6592">
        <w:rPr>
          <w:rFonts w:hint="eastAsia"/>
        </w:rPr>
        <w:t>為底圖，則</w:t>
      </w:r>
      <w:r w:rsidRPr="00FE6592">
        <w:t>TWD67</w:t>
      </w:r>
      <w:r w:rsidRPr="00FE6592">
        <w:rPr>
          <w:rFonts w:hint="eastAsia"/>
        </w:rPr>
        <w:t>應往東南方移動，故選</w:t>
      </w:r>
      <w:r w:rsidRPr="00FE6592">
        <w:rPr>
          <w:rFonts w:hint="eastAsia"/>
        </w:rPr>
        <w:t>(D)</w:t>
      </w:r>
      <w:r w:rsidRPr="00FE6592">
        <w:rPr>
          <w:rFonts w:hint="eastAsia"/>
        </w:rPr>
        <w:t>。</w:t>
      </w:r>
    </w:p>
    <w:p w:rsidR="002A6B11" w:rsidRPr="00FE6592" w:rsidRDefault="002A6B11" w:rsidP="002A6B11">
      <w:pPr>
        <w:pStyle w:val="1"/>
        <w:ind w:left="292" w:hanging="292"/>
      </w:pPr>
      <w:r w:rsidRPr="00FE6592">
        <w:rPr>
          <w:rFonts w:hint="eastAsia"/>
        </w:rPr>
        <w:t>4.</w:t>
      </w:r>
      <w:r w:rsidRPr="00FE6592">
        <w:tab/>
      </w:r>
      <w:r w:rsidRPr="00FE6592">
        <w:rPr>
          <w:rFonts w:hint="eastAsia"/>
        </w:rPr>
        <w:t>東加位於印澳板塊及太平洋板塊交界處，也是環太平洋火山地震帶的一部分。</w:t>
      </w:r>
    </w:p>
    <w:p w:rsidR="002A6B11" w:rsidRDefault="002A6B11" w:rsidP="002A6B11">
      <w:pPr>
        <w:pStyle w:val="1"/>
        <w:ind w:left="292" w:hanging="292"/>
      </w:pPr>
      <w:r w:rsidRPr="00FE6592">
        <w:rPr>
          <w:rFonts w:hint="eastAsia"/>
        </w:rPr>
        <w:t>5.</w:t>
      </w:r>
      <w:r w:rsidRPr="00FE6592">
        <w:tab/>
      </w:r>
      <w:r w:rsidRPr="00FE6592">
        <w:rPr>
          <w:rFonts w:hint="eastAsia"/>
        </w:rPr>
        <w:t>(A)</w:t>
      </w:r>
      <w:r w:rsidRPr="00FE6592">
        <w:rPr>
          <w:rFonts w:hint="eastAsia"/>
        </w:rPr>
        <w:t>甲地為東</w:t>
      </w:r>
      <w:r w:rsidRPr="00FE6592">
        <w:t>11</w:t>
      </w:r>
      <w:r w:rsidRPr="00FE6592">
        <w:rPr>
          <w:rFonts w:hint="eastAsia"/>
        </w:rPr>
        <w:t>區</w:t>
      </w:r>
      <w:proofErr w:type="gramStart"/>
      <w:r w:rsidRPr="00FE6592">
        <w:rPr>
          <w:rFonts w:hint="eastAsia"/>
        </w:rPr>
        <w:t>（</w:t>
      </w:r>
      <w:proofErr w:type="gramEnd"/>
      <w:r w:rsidRPr="00FE6592">
        <w:rPr>
          <w:rFonts w:hint="eastAsia"/>
        </w:rPr>
        <w:t>當地時間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15</w:t>
      </w:r>
      <w:r w:rsidRPr="00FE6592">
        <w:rPr>
          <w:rFonts w:hint="eastAsia"/>
        </w:rPr>
        <w:t>：</w:t>
      </w:r>
      <w:r w:rsidRPr="00FE6592">
        <w:t>20</w:t>
      </w:r>
      <w:proofErr w:type="gramStart"/>
      <w:r w:rsidRPr="00FE6592">
        <w:rPr>
          <w:rFonts w:hint="eastAsia"/>
        </w:rPr>
        <w:t>）</w:t>
      </w:r>
      <w:proofErr w:type="gramEnd"/>
      <w:r w:rsidRPr="00FE6592">
        <w:rPr>
          <w:rFonts w:hint="eastAsia"/>
        </w:rPr>
        <w:t>，海嘯</w:t>
      </w:r>
      <w:r w:rsidRPr="00FE6592">
        <w:t>10.5</w:t>
      </w:r>
      <w:r w:rsidRPr="00FE6592">
        <w:rPr>
          <w:rFonts w:hint="eastAsia"/>
        </w:rPr>
        <w:t>小時後抵達，測得海嘯時間為</w:t>
      </w:r>
      <w:r w:rsidRPr="00FE6592">
        <w:t>1</w:t>
      </w:r>
      <w:r w:rsidRPr="00FE6592">
        <w:rPr>
          <w:rFonts w:hint="eastAsia"/>
        </w:rPr>
        <w:t>／</w:t>
      </w:r>
      <w:r w:rsidRPr="00FE6592">
        <w:t>16</w:t>
      </w:r>
      <w:r w:rsidRPr="00FE6592">
        <w:rPr>
          <w:rFonts w:hint="eastAsia"/>
        </w:rPr>
        <w:t>的</w:t>
      </w:r>
      <w:r w:rsidRPr="00FE6592">
        <w:t>1</w:t>
      </w:r>
      <w:r w:rsidRPr="00FE6592">
        <w:rPr>
          <w:rFonts w:hint="eastAsia"/>
        </w:rPr>
        <w:t>：</w:t>
      </w:r>
      <w:r w:rsidRPr="00FE6592">
        <w:t>50</w:t>
      </w:r>
      <w:r w:rsidRPr="00FE6592">
        <w:rPr>
          <w:rFonts w:hint="eastAsia"/>
        </w:rPr>
        <w:t>。</w:t>
      </w:r>
      <w:r w:rsidRPr="00FE6592">
        <w:rPr>
          <w:rFonts w:hint="eastAsia"/>
        </w:rPr>
        <w:t>(B)</w:t>
      </w:r>
      <w:r w:rsidRPr="00FE6592">
        <w:rPr>
          <w:rFonts w:hint="eastAsia"/>
        </w:rPr>
        <w:t>乙地為東</w:t>
      </w:r>
      <w:r w:rsidRPr="00FE6592">
        <w:t>12</w:t>
      </w:r>
      <w:r w:rsidRPr="00FE6592">
        <w:rPr>
          <w:rFonts w:hint="eastAsia"/>
        </w:rPr>
        <w:t>區</w:t>
      </w:r>
      <w:proofErr w:type="gramStart"/>
      <w:r w:rsidRPr="00FE6592">
        <w:rPr>
          <w:rFonts w:hint="eastAsia"/>
        </w:rPr>
        <w:t>（</w:t>
      </w:r>
      <w:proofErr w:type="gramEnd"/>
      <w:r w:rsidRPr="00FE6592">
        <w:rPr>
          <w:rFonts w:hint="eastAsia"/>
        </w:rPr>
        <w:t>當地時間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16</w:t>
      </w:r>
      <w:r w:rsidRPr="00FE6592">
        <w:rPr>
          <w:rFonts w:hint="eastAsia"/>
        </w:rPr>
        <w:t>：</w:t>
      </w:r>
      <w:r w:rsidRPr="00FE6592">
        <w:t>20</w:t>
      </w:r>
      <w:proofErr w:type="gramStart"/>
      <w:r w:rsidRPr="00FE6592">
        <w:rPr>
          <w:rFonts w:hint="eastAsia"/>
        </w:rPr>
        <w:t>）</w:t>
      </w:r>
      <w:proofErr w:type="gramEnd"/>
      <w:r w:rsidRPr="00FE6592">
        <w:rPr>
          <w:rFonts w:hint="eastAsia"/>
        </w:rPr>
        <w:t>，海嘯</w:t>
      </w:r>
      <w:r w:rsidRPr="00FE6592">
        <w:t>4</w:t>
      </w:r>
      <w:r w:rsidRPr="00FE6592">
        <w:rPr>
          <w:rFonts w:hint="eastAsia"/>
        </w:rPr>
        <w:t>小時後抵達，測得海嘯時間為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20</w:t>
      </w:r>
      <w:r w:rsidRPr="00FE6592">
        <w:rPr>
          <w:rFonts w:hint="eastAsia"/>
        </w:rPr>
        <w:t>：</w:t>
      </w:r>
      <w:r w:rsidRPr="00FE6592">
        <w:t>20</w:t>
      </w:r>
      <w:r w:rsidRPr="00FE6592">
        <w:rPr>
          <w:rFonts w:hint="eastAsia"/>
        </w:rPr>
        <w:t>；</w:t>
      </w:r>
      <w:r w:rsidRPr="00FE6592">
        <w:rPr>
          <w:rFonts w:hint="eastAsia"/>
        </w:rPr>
        <w:t>(C)</w:t>
      </w:r>
      <w:proofErr w:type="gramStart"/>
      <w:r w:rsidRPr="00FE6592">
        <w:rPr>
          <w:rFonts w:hint="eastAsia"/>
        </w:rPr>
        <w:t>丙地為</w:t>
      </w:r>
      <w:proofErr w:type="gramEnd"/>
      <w:r w:rsidRPr="00FE6592">
        <w:rPr>
          <w:rFonts w:hint="eastAsia"/>
        </w:rPr>
        <w:t>西</w:t>
      </w:r>
      <w:r w:rsidRPr="00FE6592">
        <w:t>3</w:t>
      </w:r>
      <w:r w:rsidRPr="00FE6592">
        <w:rPr>
          <w:rFonts w:hint="eastAsia"/>
        </w:rPr>
        <w:t>區</w:t>
      </w:r>
      <w:proofErr w:type="gramStart"/>
      <w:r w:rsidRPr="00FE6592">
        <w:rPr>
          <w:rFonts w:hint="eastAsia"/>
        </w:rPr>
        <w:t>（</w:t>
      </w:r>
      <w:proofErr w:type="gramEnd"/>
      <w:r w:rsidRPr="00FE6592">
        <w:rPr>
          <w:rFonts w:hint="eastAsia"/>
        </w:rPr>
        <w:t>當地時間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01</w:t>
      </w:r>
      <w:r w:rsidRPr="00FE6592">
        <w:rPr>
          <w:rFonts w:hint="eastAsia"/>
        </w:rPr>
        <w:t>：</w:t>
      </w:r>
      <w:r w:rsidRPr="00FE6592">
        <w:t>20</w:t>
      </w:r>
      <w:proofErr w:type="gramStart"/>
      <w:r w:rsidRPr="00FE6592">
        <w:rPr>
          <w:rFonts w:hint="eastAsia"/>
        </w:rPr>
        <w:t>）</w:t>
      </w:r>
      <w:proofErr w:type="gramEnd"/>
      <w:r w:rsidRPr="00FE6592">
        <w:rPr>
          <w:rFonts w:hint="eastAsia"/>
        </w:rPr>
        <w:t>，海嘯</w:t>
      </w:r>
      <w:r w:rsidRPr="00FE6592">
        <w:t>13.5</w:t>
      </w:r>
      <w:r w:rsidRPr="00FE6592">
        <w:rPr>
          <w:rFonts w:hint="eastAsia"/>
        </w:rPr>
        <w:t>小時後抵達，測得海嘯時間為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14</w:t>
      </w:r>
      <w:r w:rsidRPr="00FE6592">
        <w:rPr>
          <w:rFonts w:hint="eastAsia"/>
        </w:rPr>
        <w:t>：</w:t>
      </w:r>
      <w:r w:rsidRPr="00FE6592">
        <w:t>50</w:t>
      </w:r>
      <w:r w:rsidRPr="00FE6592">
        <w:rPr>
          <w:rFonts w:hint="eastAsia"/>
        </w:rPr>
        <w:t>；</w:t>
      </w:r>
      <w:r w:rsidRPr="00FE6592">
        <w:rPr>
          <w:rFonts w:hint="eastAsia"/>
        </w:rPr>
        <w:t>(D)</w:t>
      </w:r>
      <w:proofErr w:type="gramStart"/>
      <w:r w:rsidRPr="00FE6592">
        <w:rPr>
          <w:rFonts w:hint="eastAsia"/>
        </w:rPr>
        <w:t>丁地為</w:t>
      </w:r>
      <w:proofErr w:type="gramEnd"/>
      <w:r w:rsidRPr="00FE6592">
        <w:rPr>
          <w:rFonts w:hint="eastAsia"/>
        </w:rPr>
        <w:t>西</w:t>
      </w:r>
      <w:r w:rsidRPr="00FE6592">
        <w:t>9</w:t>
      </w:r>
      <w:r w:rsidRPr="00FE6592">
        <w:rPr>
          <w:rFonts w:hint="eastAsia"/>
        </w:rPr>
        <w:t>區</w:t>
      </w:r>
      <w:proofErr w:type="gramStart"/>
      <w:r w:rsidRPr="00FE6592">
        <w:rPr>
          <w:rFonts w:hint="eastAsia"/>
        </w:rPr>
        <w:t>（</w:t>
      </w:r>
      <w:proofErr w:type="gramEnd"/>
      <w:r w:rsidRPr="00FE6592">
        <w:rPr>
          <w:rFonts w:hint="eastAsia"/>
        </w:rPr>
        <w:t>當地時間</w:t>
      </w:r>
      <w:r w:rsidRPr="00FE6592">
        <w:t>1</w:t>
      </w:r>
      <w:r w:rsidRPr="00FE6592">
        <w:rPr>
          <w:rFonts w:hint="eastAsia"/>
        </w:rPr>
        <w:t>／</w:t>
      </w:r>
      <w:r w:rsidRPr="00FE6592">
        <w:t>14</w:t>
      </w:r>
      <w:r w:rsidRPr="00FE6592">
        <w:rPr>
          <w:rFonts w:hint="eastAsia"/>
        </w:rPr>
        <w:t>的</w:t>
      </w:r>
      <w:r w:rsidRPr="00FE6592">
        <w:t>19</w:t>
      </w:r>
      <w:r w:rsidRPr="00FE6592">
        <w:rPr>
          <w:rFonts w:hint="eastAsia"/>
        </w:rPr>
        <w:t>：</w:t>
      </w:r>
      <w:r w:rsidRPr="00FE6592">
        <w:t>20</w:t>
      </w:r>
      <w:proofErr w:type="gramStart"/>
      <w:r w:rsidRPr="00FE6592">
        <w:rPr>
          <w:rFonts w:hint="eastAsia"/>
        </w:rPr>
        <w:t>）</w:t>
      </w:r>
      <w:proofErr w:type="gramEnd"/>
      <w:r w:rsidRPr="00FE6592">
        <w:rPr>
          <w:rFonts w:hint="eastAsia"/>
        </w:rPr>
        <w:t>，海嘯</w:t>
      </w:r>
      <w:r w:rsidRPr="00FE6592">
        <w:t>11</w:t>
      </w:r>
      <w:r w:rsidRPr="00FE6592">
        <w:rPr>
          <w:rFonts w:hint="eastAsia"/>
        </w:rPr>
        <w:t>小時後抵達，測得海嘯時間為</w:t>
      </w:r>
      <w:r w:rsidRPr="00FE6592">
        <w:t>1</w:t>
      </w:r>
      <w:r w:rsidRPr="00FE6592">
        <w:rPr>
          <w:rFonts w:hint="eastAsia"/>
        </w:rPr>
        <w:t>／</w:t>
      </w:r>
      <w:r w:rsidRPr="00FE6592">
        <w:t>15</w:t>
      </w:r>
      <w:r w:rsidRPr="00FE6592">
        <w:rPr>
          <w:rFonts w:hint="eastAsia"/>
        </w:rPr>
        <w:t>的</w:t>
      </w:r>
      <w:r w:rsidRPr="00FE6592">
        <w:t>6</w:t>
      </w:r>
      <w:r w:rsidRPr="00FE6592">
        <w:rPr>
          <w:rFonts w:hint="eastAsia"/>
        </w:rPr>
        <w:t>：</w:t>
      </w:r>
      <w:r w:rsidRPr="00FE6592">
        <w:t>20</w:t>
      </w:r>
      <w:r w:rsidRPr="00FE6592">
        <w:rPr>
          <w:rFonts w:hint="eastAsia"/>
        </w:rPr>
        <w:t>。</w:t>
      </w:r>
    </w:p>
    <w:p w:rsidR="00E729BF" w:rsidRDefault="00E729BF" w:rsidP="002A6B11">
      <w:pPr>
        <w:pStyle w:val="1"/>
        <w:ind w:left="292" w:hanging="292"/>
      </w:pPr>
    </w:p>
    <w:p w:rsidR="00E729BF" w:rsidRDefault="00E729BF" w:rsidP="002A6B11">
      <w:pPr>
        <w:pStyle w:val="1"/>
        <w:ind w:left="292" w:hanging="292"/>
      </w:pPr>
    </w:p>
    <w:p w:rsidR="00E729BF" w:rsidRDefault="00E729BF" w:rsidP="002A6B11">
      <w:pPr>
        <w:pStyle w:val="1"/>
        <w:ind w:left="292" w:hanging="292"/>
      </w:pPr>
    </w:p>
    <w:p w:rsidR="002A6B11" w:rsidRPr="00FE6592" w:rsidRDefault="002A6B11" w:rsidP="002A6B11">
      <w:pPr>
        <w:pStyle w:val="1"/>
        <w:ind w:left="292" w:hanging="292"/>
      </w:pPr>
      <w:r w:rsidRPr="00FE6592">
        <w:rPr>
          <w:rFonts w:hint="eastAsia"/>
        </w:rPr>
        <w:lastRenderedPageBreak/>
        <w:t>6.</w:t>
      </w:r>
      <w:r w:rsidRPr="00FE6592">
        <w:tab/>
      </w:r>
      <w:r w:rsidRPr="00FE6592">
        <w:rPr>
          <w:rFonts w:hint="eastAsia"/>
        </w:rPr>
        <w:t>新港社位置屬</w:t>
      </w:r>
      <w:r w:rsidRPr="00FE6592">
        <w:rPr>
          <w:rFonts w:hint="eastAsia"/>
        </w:rPr>
        <w:t>(B)</w:t>
      </w:r>
      <w:r w:rsidRPr="00FE6592">
        <w:rPr>
          <w:rFonts w:hint="eastAsia"/>
        </w:rPr>
        <w:t>西拉雅族，西元</w:t>
      </w:r>
      <w:r w:rsidRPr="00FE6592">
        <w:t>1627</w:t>
      </w:r>
      <w:r w:rsidRPr="00FE6592">
        <w:rPr>
          <w:rFonts w:hint="eastAsia"/>
        </w:rPr>
        <w:t>年時，荷蘭牧師至西拉雅族的新港社傳教，其以羅馬拼音譯成的「新港文書」，使西拉雅族成為臺灣最早有文字的原住民。</w:t>
      </w:r>
      <w:r w:rsidRPr="00FE6592">
        <w:rPr>
          <w:rFonts w:hint="eastAsia"/>
        </w:rPr>
        <w:t>(A)</w:t>
      </w:r>
      <w:r w:rsidRPr="00FE6592">
        <w:rPr>
          <w:rFonts w:hint="eastAsia"/>
        </w:rPr>
        <w:t>泰雅族主要分布於臺灣中、北部地區；</w:t>
      </w:r>
      <w:r w:rsidRPr="00FE6592">
        <w:rPr>
          <w:rFonts w:hint="eastAsia"/>
        </w:rPr>
        <w:t>(C)</w:t>
      </w:r>
      <w:r w:rsidRPr="00FE6592">
        <w:rPr>
          <w:rFonts w:hint="eastAsia"/>
        </w:rPr>
        <w:t>馬</w:t>
      </w:r>
      <w:proofErr w:type="gramStart"/>
      <w:r w:rsidRPr="00FE6592">
        <w:rPr>
          <w:rFonts w:hint="eastAsia"/>
        </w:rPr>
        <w:t>卡道族主要</w:t>
      </w:r>
      <w:proofErr w:type="gramEnd"/>
      <w:r w:rsidRPr="00FE6592">
        <w:rPr>
          <w:rFonts w:hint="eastAsia"/>
        </w:rPr>
        <w:t>分布於高屏地區；</w:t>
      </w:r>
      <w:r w:rsidRPr="00FE6592">
        <w:rPr>
          <w:rFonts w:hint="eastAsia"/>
        </w:rPr>
        <w:t>(D)</w:t>
      </w:r>
      <w:r w:rsidRPr="00FE6592">
        <w:rPr>
          <w:rFonts w:hint="eastAsia"/>
        </w:rPr>
        <w:t>凱達格蘭族主要分布於</w:t>
      </w:r>
      <w:proofErr w:type="gramStart"/>
      <w:r w:rsidRPr="00FE6592">
        <w:rPr>
          <w:rFonts w:hint="eastAsia"/>
        </w:rPr>
        <w:t>臺</w:t>
      </w:r>
      <w:proofErr w:type="gramEnd"/>
      <w:r w:rsidRPr="00FE6592">
        <w:rPr>
          <w:rFonts w:hint="eastAsia"/>
        </w:rPr>
        <w:t>北。</w:t>
      </w:r>
    </w:p>
    <w:p w:rsidR="002A6B11" w:rsidRPr="00FE6592" w:rsidRDefault="002A6B11" w:rsidP="002A6B11">
      <w:pPr>
        <w:pStyle w:val="1"/>
        <w:ind w:left="292" w:hanging="292"/>
      </w:pPr>
      <w:r w:rsidRPr="00FE6592">
        <w:t>7.</w:t>
      </w:r>
      <w:r w:rsidRPr="00FE6592">
        <w:rPr>
          <w:rFonts w:hint="eastAsia"/>
        </w:rPr>
        <w:tab/>
      </w:r>
      <w:r w:rsidRPr="00FE6592">
        <w:rPr>
          <w:rFonts w:hint="eastAsia"/>
        </w:rPr>
        <w:t>表中</w:t>
      </w:r>
      <w:r w:rsidRPr="00FE6592">
        <w:rPr>
          <w:rFonts w:hint="eastAsia"/>
        </w:rPr>
        <w:t>(A)</w:t>
      </w:r>
      <w:r w:rsidRPr="00FE6592">
        <w:rPr>
          <w:rFonts w:hint="eastAsia"/>
        </w:rPr>
        <w:t>甲的人口數最少，可判斷應為</w:t>
      </w:r>
      <w:proofErr w:type="gramStart"/>
      <w:r w:rsidRPr="00FE6592">
        <w:rPr>
          <w:rFonts w:hint="eastAsia"/>
        </w:rPr>
        <w:t>臺</w:t>
      </w:r>
      <w:proofErr w:type="gramEnd"/>
      <w:r w:rsidRPr="00FE6592">
        <w:rPr>
          <w:rFonts w:hint="eastAsia"/>
        </w:rPr>
        <w:t>南市。</w:t>
      </w:r>
      <w:r w:rsidRPr="00FE6592">
        <w:rPr>
          <w:rFonts w:hint="eastAsia"/>
        </w:rPr>
        <w:t>(B)</w:t>
      </w:r>
      <w:r w:rsidRPr="00FE6592">
        <w:rPr>
          <w:rFonts w:hint="eastAsia"/>
        </w:rPr>
        <w:t>乙的人口密度最高，可判斷應為臺北市；</w:t>
      </w:r>
      <w:r w:rsidRPr="00FE6592">
        <w:rPr>
          <w:rFonts w:hint="eastAsia"/>
        </w:rPr>
        <w:t>(C)</w:t>
      </w:r>
      <w:r w:rsidRPr="00FE6592">
        <w:rPr>
          <w:rFonts w:hint="eastAsia"/>
        </w:rPr>
        <w:t>丙的人口數僅高於</w:t>
      </w:r>
      <w:proofErr w:type="gramStart"/>
      <w:r w:rsidRPr="00FE6592">
        <w:rPr>
          <w:rFonts w:hint="eastAsia"/>
        </w:rPr>
        <w:t>臺</w:t>
      </w:r>
      <w:proofErr w:type="gramEnd"/>
      <w:r w:rsidRPr="00FE6592">
        <w:rPr>
          <w:rFonts w:hint="eastAsia"/>
        </w:rPr>
        <w:t>南市，應為桃園市；</w:t>
      </w:r>
      <w:r w:rsidRPr="00FE6592">
        <w:rPr>
          <w:rFonts w:hint="eastAsia"/>
        </w:rPr>
        <w:t>(D)</w:t>
      </w:r>
      <w:r w:rsidRPr="00FE6592">
        <w:rPr>
          <w:rFonts w:hint="eastAsia"/>
        </w:rPr>
        <w:t>丁的人口總數將近</w:t>
      </w:r>
      <w:r w:rsidRPr="00FE6592">
        <w:t>400</w:t>
      </w:r>
      <w:r w:rsidRPr="00FE6592">
        <w:rPr>
          <w:rFonts w:hint="eastAsia"/>
        </w:rPr>
        <w:t>萬人，且人數最多，可判斷為新北市。</w:t>
      </w:r>
    </w:p>
    <w:p w:rsidR="002A6B11" w:rsidRPr="00FE6592" w:rsidRDefault="002A6B11" w:rsidP="002A6B11">
      <w:pPr>
        <w:pStyle w:val="1"/>
        <w:ind w:left="292" w:hanging="292"/>
      </w:pPr>
      <w:r w:rsidRPr="00FE6592">
        <w:rPr>
          <w:rFonts w:hint="eastAsia"/>
        </w:rPr>
        <w:t>8.</w:t>
      </w:r>
      <w:r w:rsidRPr="00FE6592">
        <w:tab/>
      </w:r>
      <w:r w:rsidRPr="00FE6592">
        <w:rPr>
          <w:rFonts w:hint="eastAsia"/>
        </w:rPr>
        <w:t>(D)</w:t>
      </w:r>
      <w:r w:rsidRPr="00FE6592">
        <w:rPr>
          <w:rFonts w:hint="eastAsia"/>
        </w:rPr>
        <w:t>荷蘭人殖民印尼時，主要重心在爪哇島，尤其是雅加達，使人口集中於爪哇島，並使其成為最發達的地區，但也促成區域發展不均現象。</w:t>
      </w:r>
      <w:r w:rsidRPr="00FE6592">
        <w:rPr>
          <w:rFonts w:hint="eastAsia"/>
        </w:rPr>
        <w:t>(A)</w:t>
      </w:r>
      <w:r w:rsidRPr="00FE6592">
        <w:rPr>
          <w:rFonts w:hint="eastAsia"/>
        </w:rPr>
        <w:t>菲律賓為西班牙人殖民，並傳入天主教信仰；</w:t>
      </w:r>
      <w:r w:rsidRPr="00FE6592">
        <w:rPr>
          <w:rFonts w:hint="eastAsia"/>
        </w:rPr>
        <w:t>(B)</w:t>
      </w:r>
      <w:r w:rsidRPr="00FE6592">
        <w:rPr>
          <w:rFonts w:hint="eastAsia"/>
        </w:rPr>
        <w:t>馬來西亞為英國殖民，而馬來文的黑咖啡稱呼乃結合英語及閩南語字彙，是文化融合的結果；</w:t>
      </w:r>
      <w:r w:rsidRPr="00FE6592">
        <w:rPr>
          <w:rFonts w:hint="eastAsia"/>
        </w:rPr>
        <w:t>(C)</w:t>
      </w:r>
      <w:r w:rsidRPr="00FE6592">
        <w:rPr>
          <w:rFonts w:hint="eastAsia"/>
        </w:rPr>
        <w:t>十三世紀由阿拉伯商人傳入的伊斯蘭教最早進入印尼最西端的</w:t>
      </w:r>
      <w:proofErr w:type="gramStart"/>
      <w:r w:rsidRPr="00FE6592">
        <w:rPr>
          <w:rFonts w:hint="eastAsia"/>
        </w:rPr>
        <w:t>亞齊，亞齊因此</w:t>
      </w:r>
      <w:proofErr w:type="gramEnd"/>
      <w:r w:rsidRPr="00FE6592">
        <w:rPr>
          <w:rFonts w:hint="eastAsia"/>
        </w:rPr>
        <w:t>有「麥加走廊」之稱，此與荷蘭殖民無關。</w:t>
      </w:r>
    </w:p>
    <w:p w:rsidR="00E729BF" w:rsidRDefault="00E729BF">
      <w:pPr>
        <w:widowControl/>
        <w:jc w:val="left"/>
        <w:rPr>
          <w:kern w:val="0"/>
        </w:rPr>
      </w:pPr>
      <w:r>
        <w:br w:type="page"/>
      </w:r>
    </w:p>
    <w:p w:rsidR="00A52564" w:rsidRDefault="00A52564" w:rsidP="000F60F5">
      <w:pPr>
        <w:pStyle w:val="1"/>
        <w:ind w:left="292" w:hanging="292"/>
      </w:pPr>
      <w:r>
        <w:rPr>
          <w:rFonts w:hint="eastAsia"/>
        </w:rPr>
        <w:lastRenderedPageBreak/>
        <w:t>9.</w:t>
      </w:r>
      <w:r>
        <w:rPr>
          <w:rFonts w:hint="eastAsia"/>
        </w:rPr>
        <w:tab/>
      </w:r>
      <w:r w:rsidRPr="00AB6B1B">
        <w:rPr>
          <w:rFonts w:hint="eastAsia"/>
        </w:rPr>
        <w:t>熱帶水果需種植在溫度較高和雨量較多的地區，</w:t>
      </w:r>
      <w:r>
        <w:rPr>
          <w:rFonts w:hint="eastAsia"/>
        </w:rPr>
        <w:t>由於</w:t>
      </w:r>
      <w:r w:rsidRPr="00AB6B1B">
        <w:rPr>
          <w:rFonts w:hint="eastAsia"/>
        </w:rPr>
        <w:t>昆士蘭州</w:t>
      </w:r>
      <w:r>
        <w:rPr>
          <w:rFonts w:hint="eastAsia"/>
        </w:rPr>
        <w:t>區域內包含較高比例的熱帶雨林及熱帶莽原氣候區，為</w:t>
      </w:r>
      <w:r w:rsidRPr="00AB6B1B">
        <w:rPr>
          <w:rFonts w:hint="eastAsia"/>
        </w:rPr>
        <w:t>農場的最佳所在地</w:t>
      </w:r>
      <w:r>
        <w:rPr>
          <w:rFonts w:hint="eastAsia"/>
        </w:rPr>
        <w:t>，故選</w:t>
      </w:r>
      <w:r>
        <w:rPr>
          <w:rFonts w:hint="eastAsia"/>
        </w:rPr>
        <w:t>(A)</w:t>
      </w:r>
      <w:r w:rsidRPr="00AB6B1B">
        <w:rPr>
          <w:rFonts w:hint="eastAsia"/>
        </w:rPr>
        <w:t>。</w:t>
      </w:r>
    </w:p>
    <w:p w:rsidR="00A52564" w:rsidRDefault="00A52564" w:rsidP="00EE3BEF">
      <w:pPr>
        <w:pStyle w:val="1"/>
        <w:overflowPunct w:val="0"/>
        <w:ind w:left="292" w:hanging="292"/>
      </w:pPr>
      <w:r>
        <w:rPr>
          <w:rFonts w:hint="eastAsia"/>
        </w:rPr>
        <w:t>10.</w:t>
      </w:r>
      <w:r>
        <w:rPr>
          <w:rFonts w:hint="eastAsia"/>
        </w:rPr>
        <w:tab/>
      </w:r>
      <w:r w:rsidRPr="00AB6B1B">
        <w:rPr>
          <w:rFonts w:hint="eastAsia"/>
        </w:rPr>
        <w:t>澳洲荔枝目前年產量約</w:t>
      </w:r>
      <w:r w:rsidRPr="00AB6B1B">
        <w:t>3,000</w:t>
      </w:r>
      <w:r w:rsidRPr="00AB6B1B">
        <w:rPr>
          <w:rFonts w:hint="eastAsia"/>
        </w:rPr>
        <w:t>公噸，主要供應國內市場，約</w:t>
      </w:r>
      <w:r w:rsidRPr="00AB6B1B">
        <w:t>10</w:t>
      </w:r>
      <w:r>
        <w:rPr>
          <w:rFonts w:hint="eastAsia"/>
        </w:rPr>
        <w:t>％</w:t>
      </w:r>
      <w:r w:rsidRPr="00AB6B1B">
        <w:rPr>
          <w:rFonts w:hint="eastAsia"/>
        </w:rPr>
        <w:t>～</w:t>
      </w:r>
      <w:r w:rsidRPr="00AB6B1B">
        <w:t>15</w:t>
      </w:r>
      <w:r>
        <w:rPr>
          <w:rFonts w:hint="eastAsia"/>
        </w:rPr>
        <w:t>％</w:t>
      </w:r>
      <w:r w:rsidRPr="00AB6B1B">
        <w:rPr>
          <w:rFonts w:hint="eastAsia"/>
        </w:rPr>
        <w:t>供應外銷，主要市場為香港及新加坡，另還有杜拜、美國與中國，歐洲非主要外銷地區</w:t>
      </w:r>
      <w:r>
        <w:rPr>
          <w:rFonts w:hint="eastAsia"/>
        </w:rPr>
        <w:t>，故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>
        <w:rPr>
          <w:rFonts w:hint="eastAsia"/>
        </w:rPr>
        <w:t>錯誤</w:t>
      </w:r>
      <w:r w:rsidRPr="00AB6B1B">
        <w:rPr>
          <w:rFonts w:hint="eastAsia"/>
        </w:rPr>
        <w:t>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11.</w:t>
      </w:r>
      <w:r>
        <w:rPr>
          <w:rFonts w:hint="eastAsia"/>
        </w:rPr>
        <w:tab/>
      </w:r>
      <w:r w:rsidRPr="00AB6B1B">
        <w:rPr>
          <w:rFonts w:hint="eastAsia"/>
        </w:rPr>
        <w:t>「北方國家」在線以北，多屬於已開發國家，圖中歐洲、北美洲、澳</w:t>
      </w:r>
      <w:proofErr w:type="gramStart"/>
      <w:r w:rsidRPr="00AB6B1B">
        <w:rPr>
          <w:rFonts w:hint="eastAsia"/>
        </w:rPr>
        <w:t>紐</w:t>
      </w:r>
      <w:proofErr w:type="gramEnd"/>
      <w:r w:rsidRPr="00AB6B1B">
        <w:rPr>
          <w:rFonts w:hint="eastAsia"/>
        </w:rPr>
        <w:t>皆屬之。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12.</w:t>
      </w:r>
      <w:r>
        <w:rPr>
          <w:rFonts w:hint="eastAsia"/>
        </w:rPr>
        <w:tab/>
      </w:r>
      <w:r w:rsidRPr="00AB6B1B">
        <w:rPr>
          <w:rFonts w:hint="eastAsia"/>
        </w:rPr>
        <w:t>「南方國家」多屬開發中國家，故選</w:t>
      </w:r>
      <w:r>
        <w:rPr>
          <w:rFonts w:hint="eastAsia"/>
        </w:rPr>
        <w:t>(</w:t>
      </w:r>
      <w:r>
        <w:rPr>
          <w:rFonts w:hint="eastAsia"/>
        </w:rPr>
        <w:t>乙</w:t>
      </w:r>
      <w:r>
        <w:rPr>
          <w:rFonts w:hint="eastAsia"/>
        </w:rPr>
        <w:t>)</w:t>
      </w:r>
      <w:r w:rsidRPr="00AB6B1B">
        <w:rPr>
          <w:rFonts w:hint="eastAsia"/>
        </w:rPr>
        <w:t>都市化程度低、</w:t>
      </w:r>
      <w:r>
        <w:rPr>
          <w:rFonts w:hint="eastAsia"/>
        </w:rPr>
        <w:t>(</w:t>
      </w:r>
      <w:r>
        <w:rPr>
          <w:rFonts w:hint="eastAsia"/>
        </w:rPr>
        <w:t>丙</w:t>
      </w:r>
      <w:r>
        <w:rPr>
          <w:rFonts w:hint="eastAsia"/>
        </w:rPr>
        <w:t>)</w:t>
      </w:r>
      <w:r w:rsidRPr="00AB6B1B">
        <w:rPr>
          <w:rFonts w:hint="eastAsia"/>
        </w:rPr>
        <w:t>基礎設施缺乏</w:t>
      </w:r>
      <w:r>
        <w:rPr>
          <w:rFonts w:hint="eastAsia"/>
        </w:rPr>
        <w:t>。</w:t>
      </w:r>
      <w:r>
        <w:rPr>
          <w:rFonts w:hint="eastAsia"/>
        </w:rPr>
        <w:t>(</w:t>
      </w:r>
      <w:r>
        <w:rPr>
          <w:rFonts w:hint="eastAsia"/>
        </w:rPr>
        <w:t>甲</w:t>
      </w:r>
      <w:r>
        <w:rPr>
          <w:rFonts w:hint="eastAsia"/>
        </w:rPr>
        <w:t>)</w:t>
      </w:r>
      <w:proofErr w:type="gramStart"/>
      <w:r w:rsidRPr="00AB6B1B">
        <w:rPr>
          <w:rFonts w:hint="eastAsia"/>
        </w:rPr>
        <w:t>少子化</w:t>
      </w:r>
      <w:proofErr w:type="gramEnd"/>
      <w:r w:rsidRPr="00AB6B1B">
        <w:rPr>
          <w:rFonts w:hint="eastAsia"/>
        </w:rPr>
        <w:t>現象、</w:t>
      </w:r>
      <w:r>
        <w:rPr>
          <w:rFonts w:hint="eastAsia"/>
        </w:rPr>
        <w:t>(</w:t>
      </w:r>
      <w:r>
        <w:rPr>
          <w:rFonts w:hint="eastAsia"/>
        </w:rPr>
        <w:t>丁</w:t>
      </w:r>
      <w:r>
        <w:rPr>
          <w:rFonts w:hint="eastAsia"/>
        </w:rPr>
        <w:t>)</w:t>
      </w:r>
      <w:r w:rsidRPr="00AB6B1B">
        <w:rPr>
          <w:rFonts w:hint="eastAsia"/>
        </w:rPr>
        <w:t>醫療資源充足屬於已開發國家會有的狀況。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13.</w:t>
      </w:r>
      <w:r>
        <w:rPr>
          <w:rFonts w:hint="eastAsia"/>
        </w:rPr>
        <w:tab/>
      </w:r>
      <w:proofErr w:type="gramStart"/>
      <w:r w:rsidRPr="00AB6B1B">
        <w:rPr>
          <w:rFonts w:hint="eastAsia"/>
        </w:rPr>
        <w:t>題幹提到</w:t>
      </w:r>
      <w:proofErr w:type="gramEnd"/>
      <w:r w:rsidRPr="00AB6B1B">
        <w:rPr>
          <w:rFonts w:hint="eastAsia"/>
        </w:rPr>
        <w:t>建議將大量資源從富裕的核心國家（指北方國家）轉移到貧窮的邊陲國家（指南方國家），因此若原來購買「北方國家」商品，改購買「南方國家」的商品，將有助於邊陲國家經濟的提升。</w:t>
      </w:r>
      <w:r>
        <w:t>(C)</w:t>
      </w:r>
      <w:r w:rsidRPr="00AB6B1B">
        <w:rPr>
          <w:rFonts w:hint="eastAsia"/>
        </w:rPr>
        <w:t>美國：北方國家→巴西：南方國家，符合</w:t>
      </w:r>
      <w:r>
        <w:rPr>
          <w:rFonts w:hint="eastAsia"/>
        </w:rPr>
        <w:t>，故選</w:t>
      </w:r>
      <w:r>
        <w:rPr>
          <w:rFonts w:hint="eastAsia"/>
        </w:rPr>
        <w:t>(C)</w:t>
      </w:r>
      <w:r>
        <w:rPr>
          <w:rFonts w:hint="eastAsia"/>
        </w:rPr>
        <w:t>。</w:t>
      </w:r>
      <w:r>
        <w:t>(A)</w:t>
      </w:r>
      <w:r w:rsidRPr="00AB6B1B">
        <w:rPr>
          <w:rFonts w:hint="eastAsia"/>
        </w:rPr>
        <w:t>臺灣：南方國家→澳洲：北方國家，不符合；</w:t>
      </w:r>
      <w:r>
        <w:t>(B)</w:t>
      </w:r>
      <w:r w:rsidRPr="00AB6B1B">
        <w:rPr>
          <w:rFonts w:hint="eastAsia"/>
        </w:rPr>
        <w:t>日本：北方國家→英國：北方國家，不符合；</w:t>
      </w:r>
      <w:r>
        <w:t>(D)</w:t>
      </w:r>
      <w:r w:rsidRPr="00AB6B1B">
        <w:rPr>
          <w:rFonts w:hint="eastAsia"/>
        </w:rPr>
        <w:t>衣索比亞：南方國家→越南：南方國家，不符合。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14.</w:t>
      </w:r>
      <w:r>
        <w:rPr>
          <w:rFonts w:hint="eastAsia"/>
        </w:rPr>
        <w:tab/>
      </w:r>
      <w:r w:rsidRPr="00AB6B1B">
        <w:rPr>
          <w:rFonts w:hint="eastAsia"/>
        </w:rPr>
        <w:t>由於人對於品牌有迷思心態，</w:t>
      </w:r>
      <w:proofErr w:type="gramStart"/>
      <w:r w:rsidRPr="00AB6B1B">
        <w:rPr>
          <w:rFonts w:hint="eastAsia"/>
        </w:rPr>
        <w:t>因此中地理論</w:t>
      </w:r>
      <w:proofErr w:type="gramEnd"/>
      <w:r w:rsidRPr="00AB6B1B">
        <w:rPr>
          <w:rFonts w:hint="eastAsia"/>
        </w:rPr>
        <w:t>中假設居民在品味要求尚無差異，可避免心態作祟導致人無法用最小的代價滿足最大的需求，因此在真實世界當中，品牌形象的塑造在企業經營中很重要</w:t>
      </w:r>
      <w:r>
        <w:rPr>
          <w:rFonts w:hint="eastAsia"/>
        </w:rPr>
        <w:t>，故選</w:t>
      </w:r>
      <w:r>
        <w:rPr>
          <w:rFonts w:hint="eastAsia"/>
        </w:rPr>
        <w:t>(D)</w:t>
      </w:r>
      <w:r w:rsidRPr="00AB6B1B">
        <w:rPr>
          <w:rFonts w:hint="eastAsia"/>
        </w:rPr>
        <w:t>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15.</w:t>
      </w:r>
      <w:r>
        <w:rPr>
          <w:rFonts w:hint="eastAsia"/>
        </w:rPr>
        <w:tab/>
      </w:r>
      <w:r w:rsidRPr="00AB6B1B">
        <w:rPr>
          <w:rFonts w:hint="eastAsia"/>
        </w:rPr>
        <w:t>店家數量達到一定規模，使消費者消費方便，且進貨、物流成本下降，使店家擴大營業規模，降低平均營業成本，</w:t>
      </w:r>
      <w:r>
        <w:rPr>
          <w:rFonts w:hint="eastAsia"/>
        </w:rPr>
        <w:t>故</w:t>
      </w:r>
      <w:r w:rsidRPr="00AB6B1B">
        <w:rPr>
          <w:rFonts w:hint="eastAsia"/>
        </w:rPr>
        <w:t>為</w:t>
      </w:r>
      <w:r>
        <w:rPr>
          <w:rFonts w:hint="eastAsia"/>
        </w:rPr>
        <w:t>(A)</w:t>
      </w:r>
      <w:r w:rsidRPr="00AB6B1B">
        <w:rPr>
          <w:rFonts w:hint="eastAsia"/>
        </w:rPr>
        <w:t>規模經濟。</w:t>
      </w:r>
      <w:r>
        <w:t>(B)</w:t>
      </w:r>
      <w:r w:rsidRPr="00AB6B1B">
        <w:rPr>
          <w:rFonts w:hint="eastAsia"/>
        </w:rPr>
        <w:t>聚集經濟為共享空間上的外部資源，降低單位生產成本；</w:t>
      </w:r>
      <w:r>
        <w:t>(C)</w:t>
      </w:r>
      <w:r w:rsidRPr="00AB6B1B">
        <w:rPr>
          <w:rFonts w:hint="eastAsia"/>
        </w:rPr>
        <w:t>工業慣性為有更好的區位仍不搬遷，留在原地者；</w:t>
      </w:r>
      <w:r>
        <w:t>(D)</w:t>
      </w:r>
      <w:r w:rsidRPr="00AB6B1B">
        <w:rPr>
          <w:rFonts w:hint="eastAsia"/>
        </w:rPr>
        <w:t>產業群聚為相似產業發展出緊密的社會網絡，使店家能夠有良好溝通環境有益於研發。</w:t>
      </w:r>
    </w:p>
    <w:p w:rsidR="00A52564" w:rsidRDefault="00A52564" w:rsidP="00A52564">
      <w:pPr>
        <w:pStyle w:val="1"/>
        <w:ind w:left="292" w:hanging="292"/>
      </w:pPr>
      <w:r>
        <w:rPr>
          <w:rFonts w:hint="eastAsia"/>
        </w:rPr>
        <w:t>16.</w:t>
      </w:r>
      <w:r>
        <w:rPr>
          <w:rFonts w:hint="eastAsia"/>
        </w:rPr>
        <w:tab/>
      </w:r>
      <w:r>
        <w:rPr>
          <w:rFonts w:hint="eastAsia"/>
        </w:rPr>
        <w:t>由各家企業跨領域合作，為分工關係；若各項</w:t>
      </w:r>
      <w:proofErr w:type="gramStart"/>
      <w:r>
        <w:rPr>
          <w:rFonts w:hint="eastAsia"/>
        </w:rPr>
        <w:t>產品間無原物</w:t>
      </w:r>
      <w:proofErr w:type="gramEnd"/>
      <w:r>
        <w:rPr>
          <w:rFonts w:hint="eastAsia"/>
        </w:rPr>
        <w:t>料關係，為水平關係，因咖啡機、紙杯及冰塊無原料製造關係且非為同企業生產，故選</w:t>
      </w:r>
      <w:r>
        <w:rPr>
          <w:rFonts w:hint="eastAsia"/>
        </w:rPr>
        <w:t>(D)</w:t>
      </w:r>
      <w:r>
        <w:rPr>
          <w:rFonts w:hint="eastAsia"/>
        </w:rPr>
        <w:t>水平分工。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17.</w:t>
      </w:r>
      <w:r>
        <w:rPr>
          <w:rFonts w:hint="eastAsia"/>
        </w:rPr>
        <w:tab/>
      </w:r>
      <w:r w:rsidRPr="00AB6B1B">
        <w:t>7-Eleven</w:t>
      </w:r>
      <w:r w:rsidRPr="00AB6B1B">
        <w:rPr>
          <w:rFonts w:hint="eastAsia"/>
        </w:rPr>
        <w:t>可取貨的地方增加，服務範圍從單一店家到全部店家均可取咖啡，增加服務涵蓋面積，商品圈擴大。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正確寫出「商品圈擴大」關鍵詞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未作答或</w:t>
      </w:r>
      <w:r w:rsidR="002A6B11">
        <w:rPr>
          <w:rFonts w:hint="eastAsia"/>
        </w:rPr>
        <w:t>作答</w:t>
      </w:r>
      <w:r w:rsidRPr="00AB6B1B">
        <w:rPr>
          <w:rFonts w:hint="eastAsia"/>
        </w:rPr>
        <w:t>錯誤</w:t>
      </w:r>
    </w:p>
    <w:p w:rsidR="00C43955" w:rsidRDefault="00C43955" w:rsidP="004E7D6E">
      <w:pPr>
        <w:pStyle w:val="1"/>
        <w:ind w:left="292" w:hanging="292"/>
      </w:pPr>
    </w:p>
    <w:p w:rsidR="00C43955" w:rsidRDefault="00C43955" w:rsidP="004E7D6E">
      <w:pPr>
        <w:pStyle w:val="1"/>
        <w:ind w:left="292" w:hanging="292"/>
      </w:pPr>
    </w:p>
    <w:p w:rsidR="00C43955" w:rsidRDefault="00C43955" w:rsidP="004E7D6E">
      <w:pPr>
        <w:pStyle w:val="1"/>
        <w:ind w:left="292" w:hanging="292"/>
      </w:pPr>
    </w:p>
    <w:p w:rsidR="00C43955" w:rsidRDefault="00C43955" w:rsidP="004E7D6E">
      <w:pPr>
        <w:pStyle w:val="1"/>
        <w:ind w:left="292" w:hanging="292"/>
      </w:pPr>
    </w:p>
    <w:p w:rsidR="00E729BF" w:rsidRPr="00FE6592" w:rsidRDefault="00E729BF" w:rsidP="00E729BF">
      <w:pPr>
        <w:pStyle w:val="1"/>
        <w:ind w:left="292" w:hanging="292"/>
      </w:pPr>
      <w:r w:rsidRPr="00FE6592">
        <w:rPr>
          <w:rFonts w:hint="eastAsia"/>
        </w:rPr>
        <w:lastRenderedPageBreak/>
        <w:t>18.</w:t>
      </w:r>
      <w:r w:rsidRPr="00FE6592">
        <w:tab/>
      </w:r>
      <w:r w:rsidRPr="00FE6592">
        <w:rPr>
          <w:rFonts w:hint="eastAsia"/>
        </w:rPr>
        <w:t>已知臺灣從</w:t>
      </w:r>
      <w:r w:rsidRPr="00FE6592">
        <w:t>6</w:t>
      </w:r>
      <w:r w:rsidRPr="00FE6592">
        <w:rPr>
          <w:rFonts w:hint="eastAsia"/>
        </w:rPr>
        <w:t>月中釋迦就開始上市，到了</w:t>
      </w:r>
      <w:r w:rsidRPr="00FE6592">
        <w:t>8</w:t>
      </w:r>
      <w:r w:rsidRPr="00FE6592">
        <w:rPr>
          <w:rFonts w:hint="eastAsia"/>
        </w:rPr>
        <w:t>、</w:t>
      </w:r>
      <w:r w:rsidRPr="00FE6592">
        <w:t>9</w:t>
      </w:r>
      <w:r w:rsidRPr="00FE6592">
        <w:rPr>
          <w:rFonts w:hint="eastAsia"/>
        </w:rPr>
        <w:t>月進入盛產，此時臺灣盛行夏季西南季風，也常出現颱風。</w:t>
      </w:r>
      <w:proofErr w:type="gramStart"/>
      <w:r w:rsidRPr="00FE6592">
        <w:rPr>
          <w:rFonts w:hint="eastAsia"/>
        </w:rPr>
        <w:t>臺東因</w:t>
      </w:r>
      <w:proofErr w:type="gramEnd"/>
      <w:r w:rsidRPr="00FE6592">
        <w:rPr>
          <w:rFonts w:hint="eastAsia"/>
        </w:rPr>
        <w:t>位於西南季風及颱風過境後引進的西南氣流</w:t>
      </w:r>
      <w:proofErr w:type="gramStart"/>
      <w:r w:rsidRPr="00FE6592">
        <w:rPr>
          <w:rFonts w:hint="eastAsia"/>
        </w:rPr>
        <w:t>背風坡</w:t>
      </w:r>
      <w:proofErr w:type="gramEnd"/>
      <w:r w:rsidRPr="00FE6592">
        <w:rPr>
          <w:rFonts w:hint="eastAsia"/>
        </w:rPr>
        <w:t>，常有焚風現象，強勁的焚風常使釋迦樹葉乾枯，果實發黑。</w:t>
      </w:r>
    </w:p>
    <w:p w:rsidR="00E729BF" w:rsidRPr="00FE6592" w:rsidRDefault="00E729BF" w:rsidP="00E729BF">
      <w:pPr>
        <w:pStyle w:val="1"/>
        <w:ind w:left="292" w:hanging="292"/>
      </w:pPr>
      <w:r w:rsidRPr="00FE6592">
        <w:rPr>
          <w:rFonts w:hint="eastAsia"/>
        </w:rPr>
        <w:t>19.</w:t>
      </w:r>
      <w:r w:rsidRPr="00FE6592">
        <w:tab/>
      </w:r>
      <w:r w:rsidRPr="00FE6592">
        <w:rPr>
          <w:rFonts w:hint="eastAsia"/>
        </w:rPr>
        <w:t>已知目前為</w:t>
      </w:r>
      <w:r w:rsidRPr="00FE6592">
        <w:t>CPTPP</w:t>
      </w:r>
      <w:r w:rsidRPr="00FE6592">
        <w:rPr>
          <w:rFonts w:hint="eastAsia"/>
        </w:rPr>
        <w:t>及</w:t>
      </w:r>
      <w:r w:rsidRPr="00FE6592">
        <w:t>RCEP</w:t>
      </w:r>
      <w:r w:rsidRPr="00FE6592">
        <w:rPr>
          <w:rFonts w:hint="eastAsia"/>
        </w:rPr>
        <w:t>的成員國有澳洲、</w:t>
      </w:r>
      <w:proofErr w:type="gramStart"/>
      <w:r w:rsidRPr="00FE6592">
        <w:rPr>
          <w:rFonts w:hint="eastAsia"/>
        </w:rPr>
        <w:t>汶萊</w:t>
      </w:r>
      <w:proofErr w:type="gramEnd"/>
      <w:r w:rsidRPr="00FE6592">
        <w:rPr>
          <w:rFonts w:hint="eastAsia"/>
        </w:rPr>
        <w:t>、日本、馬來西亞、紐西蘭、新加坡及越南，以上七個國家同時也都是亞太經濟合作會議（</w:t>
      </w:r>
      <w:r w:rsidRPr="00FE6592">
        <w:t>APEC</w:t>
      </w:r>
      <w:r w:rsidRPr="00FE6592">
        <w:rPr>
          <w:rFonts w:hint="eastAsia"/>
        </w:rPr>
        <w:t>）的成員國。</w:t>
      </w:r>
      <w:r w:rsidRPr="00FE6592">
        <w:rPr>
          <w:rFonts w:hint="eastAsia"/>
        </w:rPr>
        <w:t>(A)</w:t>
      </w:r>
      <w:r w:rsidRPr="00FE6592">
        <w:rPr>
          <w:rFonts w:hint="eastAsia"/>
        </w:rPr>
        <w:t>為南方共同市場，目前成員國為南美洲國家；</w:t>
      </w:r>
      <w:r w:rsidRPr="00FE6592">
        <w:rPr>
          <w:rFonts w:hint="eastAsia"/>
        </w:rPr>
        <w:t>(B)</w:t>
      </w:r>
      <w:r w:rsidRPr="00FE6592">
        <w:rPr>
          <w:rFonts w:hint="eastAsia"/>
        </w:rPr>
        <w:t>為歐洲聯盟，成員國均位於歐洲；</w:t>
      </w:r>
      <w:r w:rsidRPr="00FE6592">
        <w:rPr>
          <w:rFonts w:hint="eastAsia"/>
        </w:rPr>
        <w:t>(D)</w:t>
      </w:r>
      <w:r w:rsidRPr="00FE6592">
        <w:rPr>
          <w:rFonts w:hint="eastAsia"/>
        </w:rPr>
        <w:t>為</w:t>
      </w:r>
      <w:proofErr w:type="gramStart"/>
      <w:r w:rsidRPr="00FE6592">
        <w:rPr>
          <w:rFonts w:hint="eastAsia"/>
        </w:rPr>
        <w:t>美墨加協定</w:t>
      </w:r>
      <w:proofErr w:type="gramEnd"/>
      <w:r w:rsidRPr="00FE6592">
        <w:rPr>
          <w:rFonts w:hint="eastAsia"/>
        </w:rPr>
        <w:t>，成員國為美國、墨西哥及加拿大。</w:t>
      </w:r>
    </w:p>
    <w:p w:rsidR="00E729BF" w:rsidRPr="00FE6592" w:rsidRDefault="00E729BF" w:rsidP="00E729BF">
      <w:pPr>
        <w:pStyle w:val="1"/>
        <w:ind w:left="292" w:hanging="292"/>
      </w:pPr>
      <w:r w:rsidRPr="00FE6592">
        <w:rPr>
          <w:rFonts w:hint="eastAsia"/>
        </w:rPr>
        <w:t>20.</w:t>
      </w:r>
      <w:r w:rsidRPr="00FE6592">
        <w:tab/>
      </w:r>
      <w:r w:rsidRPr="00FE6592">
        <w:rPr>
          <w:rFonts w:hint="eastAsia"/>
        </w:rPr>
        <w:t>CPTPP</w:t>
      </w:r>
      <w:r w:rsidRPr="00FE6592">
        <w:rPr>
          <w:rFonts w:hint="eastAsia"/>
        </w:rPr>
        <w:t>是一個大規模的自由貿易協定，市場廣大且成員國</w:t>
      </w:r>
      <w:proofErr w:type="gramStart"/>
      <w:r w:rsidRPr="00FE6592">
        <w:rPr>
          <w:rFonts w:hint="eastAsia"/>
        </w:rPr>
        <w:t>眾多，</w:t>
      </w:r>
      <w:proofErr w:type="gramEnd"/>
      <w:r w:rsidRPr="00FE6592">
        <w:rPr>
          <w:rFonts w:hint="eastAsia"/>
        </w:rPr>
        <w:t>若臺灣可以加入</w:t>
      </w:r>
      <w:r w:rsidRPr="00FE6592">
        <w:rPr>
          <w:rFonts w:hint="eastAsia"/>
        </w:rPr>
        <w:t>CPTPP</w:t>
      </w:r>
      <w:r w:rsidRPr="00FE6592">
        <w:rPr>
          <w:rFonts w:hint="eastAsia"/>
        </w:rPr>
        <w:t>，可透過優惠關稅加強競爭力，降低對中國市場的依賴。</w:t>
      </w:r>
    </w:p>
    <w:p w:rsidR="00E729BF" w:rsidRDefault="00E729BF" w:rsidP="00E729BF">
      <w:pPr>
        <w:pStyle w:val="1"/>
        <w:ind w:left="292" w:hanging="292"/>
      </w:pPr>
      <w:r>
        <w:rPr>
          <w:rFonts w:hint="eastAsia"/>
        </w:rPr>
        <w:tab/>
      </w:r>
      <w:r w:rsidRPr="00FE6592">
        <w:t>評分原則：</w:t>
      </w:r>
      <w:r w:rsidRPr="00FE6592">
        <w:rPr>
          <w:rFonts w:hint="eastAsia"/>
        </w:rPr>
        <w:tab/>
      </w:r>
    </w:p>
    <w:p w:rsidR="00E729BF" w:rsidRPr="00FE6592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2</w:t>
      </w:r>
      <w:r w:rsidRPr="00FE6592">
        <w:rPr>
          <w:rFonts w:hint="eastAsia"/>
        </w:rPr>
        <w:t>（完全給分）】</w:t>
      </w:r>
    </w:p>
    <w:p w:rsidR="00E729BF" w:rsidRPr="00FE6592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能完整說明，且原因中有提到「優惠關稅」和「外銷他國」的相關字詞</w:t>
      </w:r>
    </w:p>
    <w:p w:rsidR="00E729BF" w:rsidRPr="00FE6592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1</w:t>
      </w:r>
      <w:r w:rsidRPr="00FE6592">
        <w:rPr>
          <w:rFonts w:hint="eastAsia"/>
        </w:rPr>
        <w:t>（部分給分）】</w:t>
      </w:r>
    </w:p>
    <w:p w:rsidR="00E729BF" w:rsidRPr="00FE6592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說明不完整，但原因大致上有提到「優惠關稅」或「外銷他國」的相關字詞</w:t>
      </w:r>
    </w:p>
    <w:p w:rsidR="00E729BF" w:rsidRPr="00FE6592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0</w:t>
      </w:r>
      <w:r w:rsidRPr="00FE6592">
        <w:rPr>
          <w:rFonts w:hint="eastAsia"/>
        </w:rPr>
        <w:t>（不給分）】</w:t>
      </w:r>
    </w:p>
    <w:p w:rsidR="004E7D6E" w:rsidRDefault="00E729BF" w:rsidP="00E729BF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未作答或作答錯誤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21.</w:t>
      </w:r>
      <w:r>
        <w:rPr>
          <w:rFonts w:hint="eastAsia"/>
        </w:rPr>
        <w:tab/>
      </w:r>
      <w:r w:rsidRPr="00AB6B1B">
        <w:rPr>
          <w:rFonts w:hint="eastAsia"/>
        </w:rPr>
        <w:t>從「東協最大經濟體」可得知，</w:t>
      </w:r>
      <w:r>
        <w:rPr>
          <w:rFonts w:hint="eastAsia"/>
        </w:rPr>
        <w:t>某國</w:t>
      </w:r>
      <w:r w:rsidRPr="00AB6B1B">
        <w:rPr>
          <w:rFonts w:hint="eastAsia"/>
        </w:rPr>
        <w:t>為擁有</w:t>
      </w:r>
      <w:r w:rsidRPr="00AB6B1B">
        <w:t>2.64</w:t>
      </w:r>
      <w:r w:rsidRPr="00AB6B1B">
        <w:rPr>
          <w:rFonts w:hint="eastAsia"/>
        </w:rPr>
        <w:t>億人口的印尼</w:t>
      </w:r>
      <w:r w:rsidRPr="00E71EF9">
        <w:rPr>
          <w:rFonts w:hint="eastAsia"/>
        </w:rPr>
        <w:t>，故選</w:t>
      </w:r>
      <w:r>
        <w:rPr>
          <w:rFonts w:hint="eastAsia"/>
        </w:rPr>
        <w:t>(B)</w:t>
      </w:r>
      <w:r w:rsidRPr="00E71EF9">
        <w:rPr>
          <w:rFonts w:hint="eastAsia"/>
        </w:rPr>
        <w:t>。</w:t>
      </w:r>
      <w:r>
        <w:rPr>
          <w:rFonts w:hint="eastAsia"/>
        </w:rPr>
        <w:t>(A)</w:t>
      </w:r>
      <w:r w:rsidRPr="00E71EF9">
        <w:rPr>
          <w:rFonts w:hint="eastAsia"/>
        </w:rPr>
        <w:t>新加坡人均</w:t>
      </w:r>
      <w:r w:rsidRPr="00E71EF9">
        <w:rPr>
          <w:rFonts w:hint="eastAsia"/>
        </w:rPr>
        <w:t>GDP</w:t>
      </w:r>
      <w:r w:rsidRPr="00E71EF9">
        <w:rPr>
          <w:rFonts w:hint="eastAsia"/>
        </w:rPr>
        <w:t>高，但人口僅</w:t>
      </w:r>
      <w:r w:rsidRPr="00E71EF9">
        <w:rPr>
          <w:rFonts w:hint="eastAsia"/>
        </w:rPr>
        <w:t>5</w:t>
      </w:r>
      <w:r>
        <w:rPr>
          <w:rFonts w:hint="eastAsia"/>
        </w:rPr>
        <w:t>百多萬，</w:t>
      </w:r>
      <w:r w:rsidRPr="00E71EF9">
        <w:rPr>
          <w:rFonts w:hint="eastAsia"/>
        </w:rPr>
        <w:t>仍不及印尼；</w:t>
      </w:r>
      <w:r>
        <w:rPr>
          <w:rFonts w:hint="eastAsia"/>
        </w:rPr>
        <w:t>(C)</w:t>
      </w:r>
      <w:r w:rsidRPr="00E71EF9">
        <w:rPr>
          <w:rFonts w:hint="eastAsia"/>
        </w:rPr>
        <w:t>印度非東協成員國；</w:t>
      </w:r>
      <w:r>
        <w:rPr>
          <w:rFonts w:hint="eastAsia"/>
        </w:rPr>
        <w:t>(D)</w:t>
      </w:r>
      <w:r>
        <w:rPr>
          <w:rFonts w:hint="eastAsia"/>
        </w:rPr>
        <w:t>泰國人口約</w:t>
      </w:r>
      <w:r w:rsidRPr="00E71EF9">
        <w:rPr>
          <w:rFonts w:hint="eastAsia"/>
        </w:rPr>
        <w:t>為</w:t>
      </w:r>
      <w:r w:rsidRPr="00E71EF9">
        <w:rPr>
          <w:rFonts w:hint="eastAsia"/>
        </w:rPr>
        <w:t>7</w:t>
      </w:r>
      <w:proofErr w:type="gramStart"/>
      <w:r w:rsidRPr="00E71EF9">
        <w:rPr>
          <w:rFonts w:hint="eastAsia"/>
        </w:rPr>
        <w:t>千萬</w:t>
      </w:r>
      <w:proofErr w:type="gramEnd"/>
      <w:r w:rsidRPr="00E71EF9">
        <w:rPr>
          <w:rFonts w:hint="eastAsia"/>
        </w:rPr>
        <w:t>左右，其國家</w:t>
      </w:r>
      <w:r w:rsidRPr="00E71EF9">
        <w:rPr>
          <w:rFonts w:hint="eastAsia"/>
        </w:rPr>
        <w:t>GDP</w:t>
      </w:r>
      <w:r w:rsidRPr="00E71EF9">
        <w:rPr>
          <w:rFonts w:hint="eastAsia"/>
        </w:rPr>
        <w:t>於東協成員國中僅次於印尼</w:t>
      </w:r>
      <w:r w:rsidRPr="00AB6B1B">
        <w:rPr>
          <w:rFonts w:hint="eastAsia"/>
        </w:rPr>
        <w:t>。</w:t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t>22.</w:t>
      </w:r>
      <w:r>
        <w:rPr>
          <w:rFonts w:hint="eastAsia"/>
        </w:rPr>
        <w:tab/>
      </w:r>
      <w:r w:rsidRPr="00AB6B1B">
        <w:rPr>
          <w:rFonts w:hint="eastAsia"/>
        </w:rPr>
        <w:t>甲為</w:t>
      </w:r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排名次於澳洲，</w:t>
      </w:r>
      <w:proofErr w:type="gramStart"/>
      <w:r w:rsidRPr="00AB6B1B">
        <w:rPr>
          <w:rFonts w:hint="eastAsia"/>
        </w:rPr>
        <w:t>少子化較</w:t>
      </w:r>
      <w:proofErr w:type="gramEnd"/>
      <w:r w:rsidRPr="00AB6B1B">
        <w:rPr>
          <w:rFonts w:hint="eastAsia"/>
        </w:rPr>
        <w:t>不明顯的美國；</w:t>
      </w:r>
      <w:proofErr w:type="gramStart"/>
      <w:r w:rsidRPr="00AB6B1B">
        <w:rPr>
          <w:rFonts w:hint="eastAsia"/>
        </w:rPr>
        <w:t>乙為人口</w:t>
      </w:r>
      <w:proofErr w:type="gramEnd"/>
      <w:r w:rsidRPr="00AB6B1B">
        <w:rPr>
          <w:rFonts w:hint="eastAsia"/>
        </w:rPr>
        <w:t>老化、</w:t>
      </w:r>
      <w:proofErr w:type="gramStart"/>
      <w:r w:rsidRPr="00AB6B1B">
        <w:rPr>
          <w:rFonts w:hint="eastAsia"/>
        </w:rPr>
        <w:t>少子化</w:t>
      </w:r>
      <w:proofErr w:type="gramEnd"/>
      <w:r w:rsidRPr="00AB6B1B">
        <w:rPr>
          <w:rFonts w:hint="eastAsia"/>
        </w:rPr>
        <w:t>明顯，人口金字塔呈現縮減型的日本；</w:t>
      </w:r>
      <w:proofErr w:type="gramStart"/>
      <w:r w:rsidRPr="00AB6B1B">
        <w:rPr>
          <w:rFonts w:hint="eastAsia"/>
        </w:rPr>
        <w:t>丙為都市化</w:t>
      </w:r>
      <w:proofErr w:type="gramEnd"/>
      <w:r w:rsidRPr="00AB6B1B">
        <w:rPr>
          <w:rFonts w:hint="eastAsia"/>
        </w:rPr>
        <w:t>程度較低，且壯年人口受一胎化影響而有略微縮減的中國；</w:t>
      </w:r>
      <w:proofErr w:type="gramStart"/>
      <w:r w:rsidRPr="00AB6B1B">
        <w:rPr>
          <w:rFonts w:hint="eastAsia"/>
        </w:rPr>
        <w:t>丁為</w:t>
      </w:r>
      <w:proofErr w:type="gramEnd"/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排名、都市化程度皆最低的印度，人口金字塔略呈現增長型；</w:t>
      </w:r>
      <w:proofErr w:type="gramStart"/>
      <w:r w:rsidRPr="00AB6B1B">
        <w:rPr>
          <w:rFonts w:hint="eastAsia"/>
        </w:rPr>
        <w:t>戊的</w:t>
      </w:r>
      <w:proofErr w:type="gramEnd"/>
      <w:r w:rsidRPr="00AB6B1B">
        <w:t>H</w:t>
      </w:r>
      <w:r>
        <w:rPr>
          <w:rFonts w:hint="eastAsia"/>
        </w:rPr>
        <w:t>D</w:t>
      </w:r>
      <w:r w:rsidRPr="00AB6B1B">
        <w:t>I</w:t>
      </w:r>
      <w:r w:rsidRPr="00AB6B1B">
        <w:rPr>
          <w:rFonts w:hint="eastAsia"/>
        </w:rPr>
        <w:t>排名最高，人口金字塔呈現靜止型的澳洲。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代號與可能的國家判斷依據能互相對應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1</w:t>
      </w:r>
      <w:r w:rsidRPr="00AB6B1B">
        <w:rPr>
          <w:rFonts w:hint="eastAsia"/>
        </w:rPr>
        <w:t>（部分給分）】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僅能回答正確的代號國家但判斷依據不完整，未能充分回答問題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="00E729BF" w:rsidRPr="00FE6592">
        <w:rPr>
          <w:rFonts w:hint="eastAsia"/>
        </w:rPr>
        <w:t>未作答或作答錯誤</w:t>
      </w:r>
    </w:p>
    <w:p w:rsidR="00C43955" w:rsidRDefault="00C43955">
      <w:pPr>
        <w:widowControl/>
        <w:jc w:val="left"/>
        <w:rPr>
          <w:kern w:val="0"/>
        </w:rPr>
      </w:pPr>
      <w:r>
        <w:br w:type="page"/>
      </w:r>
    </w:p>
    <w:p w:rsidR="004E7D6E" w:rsidRDefault="004E7D6E" w:rsidP="004E7D6E">
      <w:pPr>
        <w:pStyle w:val="1"/>
        <w:ind w:left="292" w:hanging="292"/>
      </w:pPr>
      <w:r>
        <w:rPr>
          <w:rFonts w:hint="eastAsia"/>
        </w:rPr>
        <w:lastRenderedPageBreak/>
        <w:t>23.</w:t>
      </w:r>
      <w:r>
        <w:rPr>
          <w:rFonts w:hint="eastAsia"/>
        </w:rPr>
        <w:tab/>
      </w:r>
      <w:r w:rsidRPr="00AB6B1B">
        <w:rPr>
          <w:rFonts w:hint="eastAsia"/>
        </w:rPr>
        <w:t>南海領土爭端包括南沙群島、西沙群島和中沙群島（主要島嶼為黃岩島）的主權糾紛，其主要目的在爭奪其海底蘊藏豐富的石油與天然氣，以及重要的航運利益。涉及該爭端的國家有臺灣、中國、</w:t>
      </w:r>
      <w:proofErr w:type="gramStart"/>
      <w:r w:rsidRPr="00AB6B1B">
        <w:rPr>
          <w:rFonts w:hint="eastAsia"/>
        </w:rPr>
        <w:t>汶萊</w:t>
      </w:r>
      <w:proofErr w:type="gramEnd"/>
      <w:r w:rsidRPr="00AB6B1B">
        <w:rPr>
          <w:rFonts w:hint="eastAsia"/>
        </w:rPr>
        <w:t>、馬來西亞、菲律賓和越南</w:t>
      </w:r>
      <w:r>
        <w:rPr>
          <w:rFonts w:hint="eastAsia"/>
        </w:rPr>
        <w:t>（如附圖）</w:t>
      </w:r>
      <w:r w:rsidRPr="00AB6B1B">
        <w:rPr>
          <w:rFonts w:hint="eastAsia"/>
        </w:rPr>
        <w:t>。</w:t>
      </w:r>
    </w:p>
    <w:p w:rsidR="0077522F" w:rsidRDefault="0077522F" w:rsidP="004E7D6E">
      <w:pPr>
        <w:pStyle w:val="1"/>
        <w:ind w:left="292" w:hanging="292"/>
      </w:pPr>
      <w:r>
        <w:rPr>
          <w:rFonts w:hint="eastAsia"/>
        </w:rPr>
        <w:tab/>
      </w:r>
      <w:r>
        <w:rPr>
          <w:noProof/>
        </w:rPr>
        <w:drawing>
          <wp:inline distT="0" distB="0" distL="0" distR="0">
            <wp:extent cx="2352675" cy="2209800"/>
            <wp:effectExtent l="0" t="0" r="9525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001N1-19-解.ep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評分</w:t>
      </w:r>
      <w:r>
        <w:rPr>
          <w:rFonts w:hint="eastAsia"/>
        </w:rPr>
        <w:t>原則</w:t>
      </w:r>
      <w:r w:rsidRPr="00AB6B1B">
        <w:rPr>
          <w:rFonts w:hint="eastAsia"/>
        </w:rPr>
        <w:t>：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【等級</w:t>
      </w:r>
      <w:r w:rsidRPr="00AB6B1B">
        <w:t>2</w:t>
      </w:r>
      <w:r w:rsidRPr="00AB6B1B">
        <w:rPr>
          <w:rFonts w:hint="eastAsia"/>
        </w:rPr>
        <w:t>（完全給分）】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答出全部國家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1</w:t>
      </w:r>
      <w:r w:rsidRPr="00AB6B1B">
        <w:rPr>
          <w:rFonts w:hint="eastAsia"/>
        </w:rPr>
        <w:t>（部分給分）】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Pr="00AB6B1B">
        <w:rPr>
          <w:rFonts w:hint="eastAsia"/>
        </w:rPr>
        <w:t>僅能寫出部分國家</w:t>
      </w:r>
    </w:p>
    <w:p w:rsidR="004E7D6E" w:rsidRDefault="004E7D6E" w:rsidP="004E7D6E">
      <w:pPr>
        <w:pStyle w:val="1"/>
        <w:ind w:left="292" w:hanging="292"/>
      </w:pPr>
      <w:r w:rsidRPr="00AB6B1B">
        <w:tab/>
      </w:r>
      <w:r w:rsidRPr="00AB6B1B">
        <w:rPr>
          <w:rFonts w:hint="eastAsia"/>
        </w:rPr>
        <w:t>【等級</w:t>
      </w:r>
      <w:r w:rsidRPr="00AB6B1B">
        <w:t>0</w:t>
      </w:r>
      <w:r w:rsidRPr="00AB6B1B">
        <w:rPr>
          <w:rFonts w:hint="eastAsia"/>
        </w:rPr>
        <w:t>（不給分）】</w:t>
      </w:r>
    </w:p>
    <w:p w:rsidR="004E7D6E" w:rsidRDefault="004E7D6E" w:rsidP="004E7D6E">
      <w:pPr>
        <w:pStyle w:val="1"/>
        <w:ind w:left="292" w:hanging="292"/>
      </w:pPr>
      <w:r>
        <w:tab/>
      </w:r>
      <w:r w:rsidR="00C43955" w:rsidRPr="00AB6B1B">
        <w:rPr>
          <w:rFonts w:hint="eastAsia"/>
        </w:rPr>
        <w:t>未作答或</w:t>
      </w:r>
      <w:r w:rsidR="00C43955">
        <w:rPr>
          <w:rFonts w:hint="eastAsia"/>
        </w:rPr>
        <w:t>作答</w:t>
      </w:r>
      <w:r w:rsidR="00C43955" w:rsidRPr="00AB6B1B">
        <w:rPr>
          <w:rFonts w:hint="eastAsia"/>
        </w:rPr>
        <w:t>錯誤</w:t>
      </w:r>
    </w:p>
    <w:p w:rsidR="00C43955" w:rsidRPr="00FE6592" w:rsidRDefault="00C43955" w:rsidP="00C43955">
      <w:pPr>
        <w:pStyle w:val="1"/>
        <w:ind w:left="292" w:hanging="292"/>
      </w:pPr>
      <w:r w:rsidRPr="00FE6592">
        <w:rPr>
          <w:rFonts w:hint="eastAsia"/>
        </w:rPr>
        <w:t>24.</w:t>
      </w:r>
      <w:r w:rsidRPr="00FE6592">
        <w:tab/>
      </w:r>
      <w:r w:rsidRPr="00FE6592">
        <w:rPr>
          <w:rFonts w:hint="eastAsia"/>
        </w:rPr>
        <w:t>比對兩張圖，可以明顯看出河流南岸的魚</w:t>
      </w:r>
      <w:proofErr w:type="gramStart"/>
      <w:r w:rsidRPr="00FE6592">
        <w:rPr>
          <w:rFonts w:hint="eastAsia"/>
        </w:rPr>
        <w:t>塭</w:t>
      </w:r>
      <w:proofErr w:type="gramEnd"/>
      <w:r w:rsidRPr="00FE6592">
        <w:rPr>
          <w:rFonts w:hint="eastAsia"/>
        </w:rPr>
        <w:t>大幅減少，變成建築用地（包括建築物、學校、公園等）。</w:t>
      </w:r>
    </w:p>
    <w:p w:rsidR="00C43955" w:rsidRDefault="00C43955" w:rsidP="00C43955">
      <w:pPr>
        <w:pStyle w:val="1"/>
        <w:ind w:left="292" w:hanging="292"/>
      </w:pPr>
      <w:r>
        <w:tab/>
      </w:r>
      <w:r w:rsidRPr="00FE6592">
        <w:rPr>
          <w:rFonts w:hint="eastAsia"/>
        </w:rPr>
        <w:t>評分原則：</w:t>
      </w:r>
    </w:p>
    <w:p w:rsidR="00C43955" w:rsidRPr="00FE6592" w:rsidRDefault="00C43955" w:rsidP="00C43955">
      <w:pPr>
        <w:pStyle w:val="1"/>
        <w:ind w:left="292" w:hanging="292"/>
      </w:pPr>
      <w:r>
        <w:tab/>
      </w:r>
      <w:r w:rsidRPr="00FE6592">
        <w:rPr>
          <w:rFonts w:hint="eastAsia"/>
        </w:rPr>
        <w:t>【等級</w:t>
      </w:r>
      <w:r w:rsidRPr="00FE6592">
        <w:t>2</w:t>
      </w:r>
      <w:r w:rsidRPr="00FE6592">
        <w:rPr>
          <w:rFonts w:hint="eastAsia"/>
        </w:rPr>
        <w:t>（完全給分）】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正確寫出魚</w:t>
      </w:r>
      <w:proofErr w:type="gramStart"/>
      <w:r w:rsidRPr="00FE6592">
        <w:rPr>
          <w:rFonts w:hint="eastAsia"/>
        </w:rPr>
        <w:t>塭</w:t>
      </w:r>
      <w:proofErr w:type="gramEnd"/>
      <w:r w:rsidRPr="00FE6592">
        <w:rPr>
          <w:rFonts w:hint="eastAsia"/>
        </w:rPr>
        <w:t>減少，建物增加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1</w:t>
      </w:r>
      <w:r w:rsidRPr="00FE6592">
        <w:rPr>
          <w:rFonts w:hint="eastAsia"/>
        </w:rPr>
        <w:t>（部分給分）】</w:t>
      </w:r>
    </w:p>
    <w:p w:rsidR="00C43955" w:rsidRPr="00FE6592" w:rsidRDefault="00C43955" w:rsidP="00C43955">
      <w:pPr>
        <w:pStyle w:val="1"/>
        <w:ind w:left="292" w:hanging="292"/>
      </w:pPr>
      <w:r w:rsidRPr="00FE6592">
        <w:rPr>
          <w:rFonts w:hint="eastAsia"/>
        </w:rPr>
        <w:tab/>
      </w:r>
      <w:r w:rsidRPr="00FE6592">
        <w:rPr>
          <w:rFonts w:hint="eastAsia"/>
        </w:rPr>
        <w:t>僅寫出魚</w:t>
      </w:r>
      <w:proofErr w:type="gramStart"/>
      <w:r w:rsidRPr="00FE6592">
        <w:rPr>
          <w:rFonts w:hint="eastAsia"/>
        </w:rPr>
        <w:t>塭</w:t>
      </w:r>
      <w:proofErr w:type="gramEnd"/>
      <w:r w:rsidRPr="00FE6592">
        <w:rPr>
          <w:rFonts w:hint="eastAsia"/>
        </w:rPr>
        <w:t>減少或建物增加其中一項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0</w:t>
      </w:r>
      <w:r w:rsidRPr="00FE6592">
        <w:rPr>
          <w:rFonts w:hint="eastAsia"/>
        </w:rPr>
        <w:t>（不給分）】</w:t>
      </w:r>
    </w:p>
    <w:p w:rsidR="00C43955" w:rsidRPr="00FE6592" w:rsidRDefault="00C43955" w:rsidP="00C43955">
      <w:pPr>
        <w:pStyle w:val="1"/>
        <w:ind w:left="292" w:hanging="292"/>
      </w:pPr>
      <w:r w:rsidRPr="00FE6592">
        <w:rPr>
          <w:rFonts w:hint="eastAsia"/>
        </w:rPr>
        <w:tab/>
      </w:r>
      <w:r w:rsidRPr="00FE6592">
        <w:rPr>
          <w:rFonts w:hint="eastAsia"/>
        </w:rPr>
        <w:t>未作答</w:t>
      </w:r>
      <w:r w:rsidR="00E07998">
        <w:rPr>
          <w:rFonts w:hint="eastAsia"/>
        </w:rPr>
        <w:t>或</w:t>
      </w:r>
      <w:r w:rsidRPr="00FE6592">
        <w:rPr>
          <w:rFonts w:hint="eastAsia"/>
        </w:rPr>
        <w:t>作答錯誤</w:t>
      </w:r>
    </w:p>
    <w:p w:rsidR="00C43955" w:rsidRPr="00FE6592" w:rsidRDefault="00C43955" w:rsidP="00C43955">
      <w:pPr>
        <w:pStyle w:val="1"/>
        <w:overflowPunct w:val="0"/>
        <w:ind w:left="292" w:hanging="292"/>
      </w:pPr>
      <w:r w:rsidRPr="00FE6592">
        <w:rPr>
          <w:rFonts w:hint="eastAsia"/>
        </w:rPr>
        <w:t>25.</w:t>
      </w:r>
      <w:r w:rsidRPr="00FE6592">
        <w:tab/>
      </w:r>
      <w:r w:rsidRPr="00FE6592">
        <w:rPr>
          <w:rFonts w:hint="eastAsia"/>
        </w:rPr>
        <w:t>都市郊區中的魚</w:t>
      </w:r>
      <w:proofErr w:type="gramStart"/>
      <w:r w:rsidRPr="00FE6592">
        <w:rPr>
          <w:rFonts w:hint="eastAsia"/>
        </w:rPr>
        <w:t>塭</w:t>
      </w:r>
      <w:proofErr w:type="gramEnd"/>
      <w:r w:rsidRPr="00FE6592">
        <w:rPr>
          <w:rFonts w:hint="eastAsia"/>
        </w:rPr>
        <w:t>變成建地，推論應為都市擴張的現象。都市更新是針對老舊區域的再開發利用；首要型都市是指一個國家之內，只有一個特別大型的都市，</w:t>
      </w:r>
      <w:proofErr w:type="gramStart"/>
      <w:r w:rsidRPr="00FE6592">
        <w:rPr>
          <w:rFonts w:hint="eastAsia"/>
        </w:rPr>
        <w:t>其餘均為中小型</w:t>
      </w:r>
      <w:proofErr w:type="gramEnd"/>
      <w:r w:rsidRPr="00FE6592">
        <w:rPr>
          <w:rFonts w:hint="eastAsia"/>
        </w:rPr>
        <w:t>都市，由圖文無法判斷此現象；多核心模式是指都市內部土地利用呈現一個以上的商業區，</w:t>
      </w:r>
      <w:proofErr w:type="gramStart"/>
      <w:r w:rsidRPr="00FE6592">
        <w:rPr>
          <w:rFonts w:hint="eastAsia"/>
        </w:rPr>
        <w:t>由圖只能</w:t>
      </w:r>
      <w:proofErr w:type="gramEnd"/>
      <w:r w:rsidRPr="00FE6592">
        <w:rPr>
          <w:rFonts w:hint="eastAsia"/>
        </w:rPr>
        <w:t>看出建築物密集，但無法得知是否為商業區。北區戶數從民國</w:t>
      </w:r>
      <w:r w:rsidRPr="00FE6592">
        <w:t>80</w:t>
      </w:r>
      <w:r w:rsidRPr="00FE6592">
        <w:rPr>
          <w:rFonts w:hint="eastAsia"/>
        </w:rPr>
        <w:t>年約</w:t>
      </w:r>
      <w:r w:rsidRPr="00FE6592">
        <w:t>33,000</w:t>
      </w:r>
      <w:r w:rsidRPr="00FE6592">
        <w:rPr>
          <w:rFonts w:hint="eastAsia"/>
        </w:rPr>
        <w:t>戶，逐年增加到</w:t>
      </w:r>
      <w:r w:rsidRPr="00FE6592">
        <w:t>110</w:t>
      </w:r>
      <w:r w:rsidRPr="00FE6592">
        <w:rPr>
          <w:rFonts w:hint="eastAsia"/>
        </w:rPr>
        <w:t>年已超過</w:t>
      </w:r>
      <w:r w:rsidRPr="00FE6592">
        <w:t>50,000</w:t>
      </w:r>
      <w:r w:rsidRPr="00FE6592">
        <w:rPr>
          <w:rFonts w:hint="eastAsia"/>
        </w:rPr>
        <w:t>戶，戶數明顯增加；人口數在民國</w:t>
      </w:r>
      <w:r w:rsidRPr="00FE6592">
        <w:t>80</w:t>
      </w:r>
      <w:r w:rsidRPr="00FE6592">
        <w:t>～</w:t>
      </w:r>
      <w:r w:rsidRPr="00FE6592">
        <w:t>88</w:t>
      </w:r>
      <w:r w:rsidRPr="00FE6592">
        <w:rPr>
          <w:rFonts w:hint="eastAsia"/>
        </w:rPr>
        <w:t>年雖逐漸下降，但</w:t>
      </w:r>
      <w:r w:rsidRPr="00FE6592">
        <w:t>88</w:t>
      </w:r>
      <w:r w:rsidRPr="00FE6592">
        <w:rPr>
          <w:rFonts w:hint="eastAsia"/>
        </w:rPr>
        <w:t>年後則持續增加，至</w:t>
      </w:r>
      <w:r w:rsidRPr="00FE6592">
        <w:t>106</w:t>
      </w:r>
      <w:r w:rsidRPr="00FE6592">
        <w:rPr>
          <w:rFonts w:hint="eastAsia"/>
        </w:rPr>
        <w:t>年後才又略微下降，整體來看，人口數呈現略升。故魚</w:t>
      </w:r>
      <w:proofErr w:type="gramStart"/>
      <w:r w:rsidRPr="00FE6592">
        <w:rPr>
          <w:rFonts w:hint="eastAsia"/>
        </w:rPr>
        <w:t>塭</w:t>
      </w:r>
      <w:proofErr w:type="gramEnd"/>
      <w:r w:rsidRPr="00FE6592">
        <w:rPr>
          <w:rFonts w:hint="eastAsia"/>
        </w:rPr>
        <w:t>減少、建築用地增加，較</w:t>
      </w:r>
      <w:proofErr w:type="gramStart"/>
      <w:r w:rsidRPr="00FE6592">
        <w:rPr>
          <w:rFonts w:hint="eastAsia"/>
        </w:rPr>
        <w:t>適合從戶數</w:t>
      </w:r>
      <w:proofErr w:type="gramEnd"/>
      <w:r w:rsidRPr="00FE6592">
        <w:rPr>
          <w:rFonts w:hint="eastAsia"/>
        </w:rPr>
        <w:t>大幅增加來佐證。戶數增幅大、人數增幅小，推論此區家戶人口數有下降的趨勢，朝向小家庭發展。</w:t>
      </w:r>
    </w:p>
    <w:p w:rsidR="00C43955" w:rsidRDefault="00C43955" w:rsidP="00C43955">
      <w:pPr>
        <w:pStyle w:val="1"/>
        <w:ind w:left="292" w:hanging="292"/>
      </w:pPr>
      <w:r>
        <w:lastRenderedPageBreak/>
        <w:tab/>
      </w:r>
      <w:r w:rsidRPr="00FE6592">
        <w:rPr>
          <w:rFonts w:hint="eastAsia"/>
        </w:rPr>
        <w:t>評分原則：</w:t>
      </w:r>
    </w:p>
    <w:p w:rsidR="00C43955" w:rsidRPr="00FE6592" w:rsidRDefault="00C43955" w:rsidP="00C43955">
      <w:pPr>
        <w:pStyle w:val="1"/>
        <w:ind w:left="292" w:hanging="292"/>
      </w:pPr>
      <w:r>
        <w:tab/>
      </w:r>
      <w:r w:rsidRPr="00FE6592">
        <w:rPr>
          <w:rFonts w:hint="eastAsia"/>
        </w:rPr>
        <w:t>【等級</w:t>
      </w:r>
      <w:r w:rsidRPr="00FE6592">
        <w:t>2</w:t>
      </w:r>
      <w:r w:rsidRPr="00FE6592">
        <w:rPr>
          <w:rFonts w:hint="eastAsia"/>
        </w:rPr>
        <w:t>（完全給分）】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勾選正確，且有提到「戶數增加」的相關字詞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1</w:t>
      </w:r>
      <w:r w:rsidRPr="00FE6592">
        <w:rPr>
          <w:rFonts w:hint="eastAsia"/>
        </w:rPr>
        <w:t>（部分給分）】</w:t>
      </w:r>
    </w:p>
    <w:p w:rsidR="00C43955" w:rsidRPr="00FE6592" w:rsidRDefault="00C43955" w:rsidP="00C43955">
      <w:pPr>
        <w:pStyle w:val="1"/>
        <w:ind w:left="292" w:hanging="292"/>
      </w:pPr>
      <w:r w:rsidRPr="00FE6592">
        <w:rPr>
          <w:rFonts w:hint="eastAsia"/>
        </w:rPr>
        <w:tab/>
        <w:t>1</w:t>
      </w:r>
      <w:r w:rsidRPr="00FE6592">
        <w:t xml:space="preserve">-1. </w:t>
      </w:r>
      <w:r w:rsidRPr="00FE6592">
        <w:rPr>
          <w:rFonts w:hint="eastAsia"/>
        </w:rPr>
        <w:t>勾選正確，但未提到「戶數增加」的相關字詞或作答錯誤</w:t>
      </w:r>
    </w:p>
    <w:p w:rsidR="00C43955" w:rsidRPr="00FE6592" w:rsidRDefault="00C43955" w:rsidP="00C43955">
      <w:pPr>
        <w:pStyle w:val="1"/>
        <w:ind w:left="292" w:hanging="292"/>
      </w:pPr>
      <w:r w:rsidRPr="00FE6592">
        <w:rPr>
          <w:rFonts w:hint="eastAsia"/>
        </w:rPr>
        <w:tab/>
        <w:t>1</w:t>
      </w:r>
      <w:r w:rsidRPr="00FE6592">
        <w:t xml:space="preserve">-2. </w:t>
      </w:r>
      <w:r w:rsidRPr="00FE6592">
        <w:rPr>
          <w:rFonts w:hint="eastAsia"/>
        </w:rPr>
        <w:t>勾選不正確，但有寫出「戶數增加」的相關字詞</w:t>
      </w:r>
    </w:p>
    <w:p w:rsidR="00C43955" w:rsidRPr="00FE6592" w:rsidRDefault="00C43955" w:rsidP="00C43955">
      <w:pPr>
        <w:pStyle w:val="1"/>
        <w:ind w:left="292" w:hanging="292"/>
      </w:pPr>
      <w:r w:rsidRPr="00FE6592">
        <w:tab/>
      </w:r>
      <w:r w:rsidRPr="00FE6592">
        <w:rPr>
          <w:rFonts w:hint="eastAsia"/>
        </w:rPr>
        <w:t>【等級</w:t>
      </w:r>
      <w:r w:rsidRPr="00FE6592">
        <w:t>0</w:t>
      </w:r>
      <w:r w:rsidRPr="00FE6592">
        <w:rPr>
          <w:rFonts w:hint="eastAsia"/>
        </w:rPr>
        <w:t>（不給分）】</w:t>
      </w:r>
    </w:p>
    <w:p w:rsidR="004E7D6E" w:rsidRDefault="00C43955" w:rsidP="00C43955">
      <w:pPr>
        <w:pStyle w:val="1"/>
        <w:ind w:left="292" w:hanging="292"/>
      </w:pPr>
      <w:r w:rsidRPr="00FE6592">
        <w:rPr>
          <w:rFonts w:hint="eastAsia"/>
        </w:rPr>
        <w:tab/>
      </w:r>
      <w:r w:rsidRPr="00FE6592">
        <w:rPr>
          <w:rFonts w:hint="eastAsia"/>
        </w:rPr>
        <w:t>未作答</w:t>
      </w:r>
      <w:r w:rsidR="00E07998">
        <w:rPr>
          <w:rFonts w:hint="eastAsia"/>
        </w:rPr>
        <w:t>或</w:t>
      </w:r>
      <w:bookmarkStart w:id="0" w:name="_GoBack"/>
      <w:bookmarkEnd w:id="0"/>
      <w:r w:rsidRPr="00FE6592">
        <w:rPr>
          <w:rFonts w:hint="eastAsia"/>
        </w:rPr>
        <w:t>作答錯誤</w:t>
      </w:r>
    </w:p>
    <w:sectPr w:rsidR="004E7D6E" w:rsidSect="00396CE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9C" w:rsidRDefault="00BE609C">
      <w:r>
        <w:separator/>
      </w:r>
    </w:p>
  </w:endnote>
  <w:endnote w:type="continuationSeparator" w:id="0">
    <w:p w:rsidR="00BE609C" w:rsidRDefault="00BE6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E07998">
      <w:rPr>
        <w:rStyle w:val="a6"/>
        <w:noProof/>
      </w:rPr>
      <w:t>- 3 -</w:t>
    </w:r>
    <w:r>
      <w:rPr>
        <w:rStyle w:val="a6"/>
      </w:rPr>
      <w:fldChar w:fldCharType="end"/>
    </w:r>
  </w:p>
  <w:p w:rsidR="00DF6572" w:rsidRDefault="00013F13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3B8190F6" wp14:editId="74A309C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4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2DBA0988" wp14:editId="550C66C5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5" name="圖片 5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57CF6E87" wp14:editId="4BD01E83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2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A2F6FE5" wp14:editId="58E451AC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3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9C" w:rsidRDefault="00BE609C">
      <w:r>
        <w:separator/>
      </w:r>
    </w:p>
  </w:footnote>
  <w:footnote w:type="continuationSeparator" w:id="0">
    <w:p w:rsidR="00BE609C" w:rsidRDefault="00BE60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013F1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088B4F4B" wp14:editId="636DA7B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3224D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3224DE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00C71B07" wp14:editId="71649A55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proofErr w:type="gramStart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</w:t>
                          </w:r>
                          <w:proofErr w:type="gramEnd"/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proofErr w:type="gramStart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</w:t>
                    </w:r>
                    <w:proofErr w:type="gramEnd"/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331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13F13"/>
    <w:rsid w:val="0004400F"/>
    <w:rsid w:val="00052FBB"/>
    <w:rsid w:val="00074E84"/>
    <w:rsid w:val="00087415"/>
    <w:rsid w:val="00092CCC"/>
    <w:rsid w:val="000A455C"/>
    <w:rsid w:val="000A5A06"/>
    <w:rsid w:val="000C3B86"/>
    <w:rsid w:val="000F60F5"/>
    <w:rsid w:val="00124B88"/>
    <w:rsid w:val="0013796F"/>
    <w:rsid w:val="001448CC"/>
    <w:rsid w:val="00180C97"/>
    <w:rsid w:val="00182FE0"/>
    <w:rsid w:val="001B43BD"/>
    <w:rsid w:val="001B4DA2"/>
    <w:rsid w:val="001F1747"/>
    <w:rsid w:val="00203989"/>
    <w:rsid w:val="002620AB"/>
    <w:rsid w:val="002726A6"/>
    <w:rsid w:val="00273721"/>
    <w:rsid w:val="002A6B11"/>
    <w:rsid w:val="002A7B6D"/>
    <w:rsid w:val="003224DE"/>
    <w:rsid w:val="003264EA"/>
    <w:rsid w:val="00353DB9"/>
    <w:rsid w:val="00376B99"/>
    <w:rsid w:val="00387B9C"/>
    <w:rsid w:val="00396CE2"/>
    <w:rsid w:val="003C5590"/>
    <w:rsid w:val="003D5AF0"/>
    <w:rsid w:val="003D793C"/>
    <w:rsid w:val="003E2C31"/>
    <w:rsid w:val="00416514"/>
    <w:rsid w:val="0043126B"/>
    <w:rsid w:val="00431C6D"/>
    <w:rsid w:val="00433096"/>
    <w:rsid w:val="004C0A17"/>
    <w:rsid w:val="004C3D92"/>
    <w:rsid w:val="004E7D6E"/>
    <w:rsid w:val="00515E0C"/>
    <w:rsid w:val="005514CA"/>
    <w:rsid w:val="005904B3"/>
    <w:rsid w:val="00595717"/>
    <w:rsid w:val="005A6C68"/>
    <w:rsid w:val="005B6919"/>
    <w:rsid w:val="005E229D"/>
    <w:rsid w:val="0064711E"/>
    <w:rsid w:val="00671C4A"/>
    <w:rsid w:val="006B75C7"/>
    <w:rsid w:val="006C1C9F"/>
    <w:rsid w:val="006E0A12"/>
    <w:rsid w:val="006E2BC5"/>
    <w:rsid w:val="006E5BD4"/>
    <w:rsid w:val="00716C31"/>
    <w:rsid w:val="0077522F"/>
    <w:rsid w:val="00781320"/>
    <w:rsid w:val="007A4953"/>
    <w:rsid w:val="007C1801"/>
    <w:rsid w:val="007D7574"/>
    <w:rsid w:val="007F07FB"/>
    <w:rsid w:val="00810C5E"/>
    <w:rsid w:val="00827AB1"/>
    <w:rsid w:val="008348F4"/>
    <w:rsid w:val="00844EE3"/>
    <w:rsid w:val="00861018"/>
    <w:rsid w:val="008824EF"/>
    <w:rsid w:val="008B4D49"/>
    <w:rsid w:val="008B4FCD"/>
    <w:rsid w:val="008D7CE9"/>
    <w:rsid w:val="008E352D"/>
    <w:rsid w:val="009060DB"/>
    <w:rsid w:val="009126A4"/>
    <w:rsid w:val="00946594"/>
    <w:rsid w:val="00982720"/>
    <w:rsid w:val="009D10C2"/>
    <w:rsid w:val="009E0E2A"/>
    <w:rsid w:val="009F0C72"/>
    <w:rsid w:val="00A513CB"/>
    <w:rsid w:val="00A52564"/>
    <w:rsid w:val="00A527BD"/>
    <w:rsid w:val="00A57429"/>
    <w:rsid w:val="00A612D8"/>
    <w:rsid w:val="00A654FF"/>
    <w:rsid w:val="00A7192F"/>
    <w:rsid w:val="00A90804"/>
    <w:rsid w:val="00A978A4"/>
    <w:rsid w:val="00AD323D"/>
    <w:rsid w:val="00AD7E97"/>
    <w:rsid w:val="00AF3908"/>
    <w:rsid w:val="00B069C3"/>
    <w:rsid w:val="00B40B79"/>
    <w:rsid w:val="00B649F9"/>
    <w:rsid w:val="00B65909"/>
    <w:rsid w:val="00B71EBE"/>
    <w:rsid w:val="00B813BE"/>
    <w:rsid w:val="00B81F03"/>
    <w:rsid w:val="00B97979"/>
    <w:rsid w:val="00BA41CF"/>
    <w:rsid w:val="00BE31AD"/>
    <w:rsid w:val="00BE609C"/>
    <w:rsid w:val="00C02658"/>
    <w:rsid w:val="00C43955"/>
    <w:rsid w:val="00CA7C27"/>
    <w:rsid w:val="00CB12F8"/>
    <w:rsid w:val="00CC0B59"/>
    <w:rsid w:val="00CC7EF0"/>
    <w:rsid w:val="00CD22C9"/>
    <w:rsid w:val="00D00792"/>
    <w:rsid w:val="00D60BBC"/>
    <w:rsid w:val="00D61207"/>
    <w:rsid w:val="00DB7E85"/>
    <w:rsid w:val="00DC2CFF"/>
    <w:rsid w:val="00DD7F13"/>
    <w:rsid w:val="00DF174D"/>
    <w:rsid w:val="00DF6572"/>
    <w:rsid w:val="00E002DB"/>
    <w:rsid w:val="00E07998"/>
    <w:rsid w:val="00E45444"/>
    <w:rsid w:val="00E50A04"/>
    <w:rsid w:val="00E677E2"/>
    <w:rsid w:val="00E729BF"/>
    <w:rsid w:val="00E72D00"/>
    <w:rsid w:val="00E825A2"/>
    <w:rsid w:val="00EA667E"/>
    <w:rsid w:val="00EB5099"/>
    <w:rsid w:val="00EE3BEF"/>
    <w:rsid w:val="00EF3AA3"/>
    <w:rsid w:val="00F06697"/>
    <w:rsid w:val="00F2022B"/>
    <w:rsid w:val="00F25C1C"/>
    <w:rsid w:val="00F52D75"/>
    <w:rsid w:val="00F8671D"/>
    <w:rsid w:val="00FA4761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96CE2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B7BE9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396CE2"/>
    <w:pPr>
      <w:snapToGrid w:val="0"/>
      <w:spacing w:line="319" w:lineRule="auto"/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雅雯 #464</cp:lastModifiedBy>
  <cp:revision>18</cp:revision>
  <cp:lastPrinted>2017-01-06T08:16:00Z</cp:lastPrinted>
  <dcterms:created xsi:type="dcterms:W3CDTF">2022-09-02T03:02:00Z</dcterms:created>
  <dcterms:modified xsi:type="dcterms:W3CDTF">2023-08-22T01:01:00Z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