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1D8F" w:rsidRDefault="00F41D8F" w:rsidP="00BD766D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ascii="華康楷書體W5" w:eastAsia="華康楷書體W5" w:hAnsi="標楷體" w:hint="eastAsia"/>
          <w:sz w:val="44"/>
          <w:szCs w:val="44"/>
        </w:rPr>
        <w:t>龍騰文化</w:t>
      </w:r>
    </w:p>
    <w:p w:rsidR="00326A15" w:rsidRDefault="00670A32" w:rsidP="00BD766D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 w:rsidRPr="007D5B16">
        <w:rPr>
          <w:rFonts w:eastAsia="華康楷書體W5"/>
          <w:sz w:val="44"/>
          <w:szCs w:val="44"/>
        </w:rPr>
        <w:t>11</w:t>
      </w:r>
      <w:r w:rsidR="00BD766D">
        <w:rPr>
          <w:rFonts w:eastAsia="華康楷書體W5" w:hint="eastAsia"/>
          <w:sz w:val="44"/>
          <w:szCs w:val="44"/>
        </w:rPr>
        <w:t>3</w:t>
      </w:r>
      <w:r>
        <w:rPr>
          <w:rFonts w:ascii="華康楷書體W5" w:eastAsia="華康楷書體W5" w:hAnsi="標楷體" w:hint="eastAsia"/>
          <w:sz w:val="44"/>
          <w:szCs w:val="44"/>
        </w:rPr>
        <w:t>學年度</w:t>
      </w:r>
      <w:r w:rsidR="00326A15">
        <w:rPr>
          <w:rFonts w:ascii="華康楷書體W5" w:eastAsia="華康楷書體W5" w:hAnsi="標楷體" w:hint="eastAsia"/>
          <w:sz w:val="44"/>
          <w:szCs w:val="44"/>
        </w:rPr>
        <w:t>學科能力測驗</w:t>
      </w:r>
      <w:r w:rsidR="00F41D8F">
        <w:rPr>
          <w:rFonts w:ascii="華康楷書體W5" w:eastAsia="華康楷書體W5" w:hAnsi="標楷體" w:hint="eastAsia"/>
          <w:sz w:val="44"/>
          <w:szCs w:val="44"/>
        </w:rPr>
        <w:t>全真</w:t>
      </w:r>
      <w:r>
        <w:rPr>
          <w:rFonts w:ascii="華康楷書體W5" w:eastAsia="華康楷書體W5" w:hAnsi="標楷體" w:hint="eastAsia"/>
          <w:sz w:val="44"/>
          <w:szCs w:val="44"/>
        </w:rPr>
        <w:t>模擬</w:t>
      </w:r>
      <w:r w:rsidR="00F41D8F">
        <w:rPr>
          <w:rFonts w:ascii="華康楷書體W5" w:eastAsia="華康楷書體W5" w:hAnsi="標楷體" w:hint="eastAsia"/>
          <w:sz w:val="44"/>
          <w:szCs w:val="44"/>
        </w:rPr>
        <w:t>試卷</w:t>
      </w:r>
      <w:r w:rsidR="007E5360">
        <w:rPr>
          <w:rFonts w:ascii="華康楷書體W5" w:eastAsia="華康楷書體W5" w:hAnsi="標楷體"/>
          <w:sz w:val="44"/>
          <w:szCs w:val="44"/>
        </w:rPr>
        <w:br/>
      </w:r>
      <w:r w:rsidR="00F264B3">
        <w:rPr>
          <w:rFonts w:ascii="華康楷書體W5" w:eastAsia="華康楷書體W5" w:hAnsi="標楷體" w:hint="eastAsia"/>
          <w:sz w:val="44"/>
          <w:szCs w:val="44"/>
        </w:rPr>
        <w:t>國語文綜合能力測驗</w:t>
      </w:r>
    </w:p>
    <w:p w:rsidR="00BD766D" w:rsidRPr="00BD766D" w:rsidRDefault="00BD766D" w:rsidP="00BD766D">
      <w:pPr>
        <w:snapToGrid w:val="0"/>
        <w:spacing w:line="276" w:lineRule="auto"/>
        <w:jc w:val="center"/>
        <w:rPr>
          <w:rFonts w:ascii="華康楷書體W5" w:eastAsia="華康楷書體W5" w:hAnsi="標楷體"/>
          <w:b/>
          <w:sz w:val="36"/>
          <w:szCs w:val="36"/>
        </w:rPr>
      </w:pPr>
      <w:r w:rsidRPr="00BD766D">
        <w:rPr>
          <w:rFonts w:ascii="標楷體" w:eastAsia="標楷體" w:hAnsi="標楷體" w:hint="eastAsia"/>
          <w:b/>
          <w:sz w:val="36"/>
          <w:szCs w:val="36"/>
          <w:highlight w:val="lightGray"/>
        </w:rPr>
        <w:t>請於考試開始鈴響起，在答題卷簽名欄位以正楷簽全名</w:t>
      </w:r>
    </w:p>
    <w:p w:rsidR="00670A32" w:rsidRDefault="00F264B3" w:rsidP="00BD766D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ascii="華康楷書體W5" w:eastAsia="華康楷書體W5" w:hAnsi="標楷體" w:hint="eastAsia"/>
          <w:sz w:val="44"/>
          <w:szCs w:val="44"/>
        </w:rPr>
        <w:t>永春高中/劉佳宜老師</w:t>
      </w:r>
    </w:p>
    <w:p w:rsidR="009A4E24" w:rsidRPr="00326A15" w:rsidRDefault="005C3042" w:rsidP="00326A15">
      <w:pPr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656" behindDoc="0" locked="1" layoutInCell="1" allowOverlap="1" wp14:anchorId="0E0D005E" wp14:editId="23D3C8A7">
                <wp:simplePos x="0" y="0"/>
                <wp:positionH relativeFrom="page">
                  <wp:posOffset>930275</wp:posOffset>
                </wp:positionH>
                <wp:positionV relativeFrom="paragraph">
                  <wp:posOffset>496570</wp:posOffset>
                </wp:positionV>
                <wp:extent cx="5742305" cy="5136515"/>
                <wp:effectExtent l="0" t="0" r="10795" b="26035"/>
                <wp:wrapNone/>
                <wp:docPr id="9" name="Text Box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2305" cy="513651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543CDA" w:rsidRPr="00001306" w:rsidRDefault="00543CDA" w:rsidP="009A4E24">
                            <w:pPr>
                              <w:spacing w:line="470" w:lineRule="exact"/>
                              <w:jc w:val="center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001306"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  <w:t>─</w:t>
                            </w:r>
                            <w:r w:rsidRPr="00001306"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  <w:t>作答注意事項</w:t>
                            </w:r>
                            <w:r w:rsidRPr="00001306"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  <w:t>─</w:t>
                            </w:r>
                          </w:p>
                          <w:p w:rsidR="00543CDA" w:rsidRPr="00216EA1" w:rsidRDefault="00543CDA" w:rsidP="00BD766D">
                            <w:pPr>
                              <w:spacing w:line="242" w:lineRule="auto"/>
                              <w:ind w:leftChars="129" w:left="564" w:hangingChars="100" w:hanging="280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考試時間：</w:t>
                            </w: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90</w:t>
                            </w: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分鐘</w:t>
                            </w:r>
                          </w:p>
                          <w:p w:rsidR="00543CDA" w:rsidRPr="00216EA1" w:rsidRDefault="00543CDA" w:rsidP="00BD766D">
                            <w:pPr>
                              <w:spacing w:beforeLines="50" w:before="186" w:line="242" w:lineRule="auto"/>
                              <w:ind w:leftChars="129" w:left="564" w:hangingChars="100" w:hanging="280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作答方式：</w:t>
                            </w:r>
                          </w:p>
                          <w:p w:rsidR="00543CDA" w:rsidRPr="00216EA1" w:rsidRDefault="00543CDA" w:rsidP="00BD766D">
                            <w:pPr>
                              <w:spacing w:line="242" w:lineRule="auto"/>
                              <w:ind w:leftChars="129" w:left="564" w:hangingChars="100" w:hanging="280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˙選擇題用</w:t>
                            </w:r>
                            <w:r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2B</w:t>
                            </w: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鉛筆在「答題卷」上作答；更正時以橡皮擦擦拭，切勿使用修正帶（液）。</w:t>
                            </w:r>
                          </w:p>
                          <w:p w:rsidR="00543CDA" w:rsidRPr="00216EA1" w:rsidRDefault="00543CDA" w:rsidP="00BD766D">
                            <w:pPr>
                              <w:spacing w:line="242" w:lineRule="auto"/>
                              <w:ind w:leftChars="129" w:left="564" w:hangingChars="100" w:hanging="280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˙除題目另有規定外，非選擇題用筆尖較粗之黑色墨水的筆在「答題卷」上作答；更正時，可以使用修正帶（液）。</w:t>
                            </w:r>
                          </w:p>
                          <w:p w:rsidR="00543CDA" w:rsidRPr="00216EA1" w:rsidRDefault="00543CDA" w:rsidP="00BD766D">
                            <w:pPr>
                              <w:spacing w:line="242" w:lineRule="auto"/>
                              <w:ind w:leftChars="129" w:left="564" w:hangingChars="100" w:hanging="280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˙考生須依上述規定劃記或作答，若未依規定而導致答案難以辨識或評閱時，恐將影響成績。</w:t>
                            </w:r>
                          </w:p>
                          <w:p w:rsidR="00543CDA" w:rsidRPr="00216EA1" w:rsidRDefault="00543CDA" w:rsidP="00BD766D">
                            <w:pPr>
                              <w:spacing w:line="242" w:lineRule="auto"/>
                              <w:ind w:leftChars="129" w:left="564" w:hangingChars="100" w:hanging="280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˙答題卷每人一張，不得要求增補。</w:t>
                            </w:r>
                          </w:p>
                          <w:p w:rsidR="00543CDA" w:rsidRPr="00216EA1" w:rsidRDefault="00543CDA" w:rsidP="00BD766D">
                            <w:pPr>
                              <w:spacing w:beforeLines="100" w:before="373" w:line="242" w:lineRule="auto"/>
                              <w:ind w:leftChars="129" w:left="564" w:hangingChars="100" w:hanging="280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選擇題計分方式：</w:t>
                            </w:r>
                          </w:p>
                          <w:p w:rsidR="00543CDA" w:rsidRPr="00216EA1" w:rsidRDefault="00543CDA" w:rsidP="00BD766D">
                            <w:pPr>
                              <w:spacing w:line="242" w:lineRule="auto"/>
                              <w:ind w:leftChars="129" w:left="564" w:hangingChars="100" w:hanging="280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˙單選題：每題有</w:t>
                            </w:r>
                            <w:r w:rsidRPr="00F264B3">
                              <w:rPr>
                                <w:rFonts w:eastAsia="華康楷書體W5"/>
                                <w:position w:val="-6"/>
                                <w:sz w:val="28"/>
                                <w:szCs w:val="28"/>
                              </w:rPr>
                              <w:object w:dxaOrig="220" w:dyaOrig="240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10.65pt;height:11.9pt" o:ole="">
                                  <v:imagedata r:id="rId9" o:title=""/>
                                </v:shape>
                                <o:OLEObject Type="Embed" ProgID="Equation.DSMT4" ShapeID="_x0000_i1026" DrawAspect="Content" ObjectID="_1756272297" r:id="rId10"/>
                              </w:object>
                            </w: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個選項，其中只有一個是正確或最適當的選項。各題答對者，得該題的分數；答錯、未作答或劃記多於一個選項者，該題以零分計算。</w:t>
                            </w:r>
                          </w:p>
                          <w:p w:rsidR="00543CDA" w:rsidRDefault="00543CDA" w:rsidP="00BD766D">
                            <w:pPr>
                              <w:spacing w:line="242" w:lineRule="auto"/>
                              <w:ind w:leftChars="129" w:left="568" w:hanging="284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˙多選題：每題有</w:t>
                            </w:r>
                            <w:r w:rsidRPr="00F264B3">
                              <w:rPr>
                                <w:rFonts w:eastAsia="華康楷書體W5"/>
                                <w:position w:val="-6"/>
                                <w:sz w:val="28"/>
                                <w:szCs w:val="28"/>
                              </w:rPr>
                              <w:object w:dxaOrig="220" w:dyaOrig="240">
                                <v:shape id="_x0000_i1028" type="#_x0000_t75" style="width:10.65pt;height:11.9pt" o:ole="">
                                  <v:imagedata r:id="rId9" o:title=""/>
                                </v:shape>
                                <o:OLEObject Type="Embed" ProgID="Equation.DSMT4" ShapeID="_x0000_i1028" DrawAspect="Content" ObjectID="_1756272298" r:id="rId11"/>
                              </w:object>
                            </w: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個選項，其中至少有一個是正確的選項。各題之選項獨立判定，所有選項均答對者，得該題全部的分數；答錯</w:t>
                            </w:r>
                            <w:r w:rsidRPr="007E5360">
                              <w:rPr>
                                <w:rFonts w:eastAsia="華康楷書體W5" w:hint="eastAsia"/>
                                <w:i/>
                                <w:sz w:val="28"/>
                                <w:szCs w:val="28"/>
                              </w:rPr>
                              <w:t>k</w:t>
                            </w: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個選項者，得該題</w:t>
                            </w:r>
                            <w:r w:rsidRPr="00F264B3">
                              <w:rPr>
                                <w:color w:val="000000"/>
                                <w:position w:val="-26"/>
                                <w:sz w:val="24"/>
                              </w:rPr>
                              <w:object w:dxaOrig="800" w:dyaOrig="700">
                                <v:shape id="_x0000_i1030" type="#_x0000_t75" style="width:40.05pt;height:35.05pt" o:ole="">
                                  <v:imagedata r:id="rId12" o:title=""/>
                                </v:shape>
                                <o:OLEObject Type="Embed" ProgID="Equation.DSMT4" ShapeID="_x0000_i1030" DrawAspect="Content" ObjectID="_1756272299" r:id="rId13"/>
                              </w:object>
                            </w:r>
                            <w:r w:rsidRPr="00216EA1">
                              <w:rPr>
                                <w:rFonts w:eastAsia="華康楷書體W5" w:hint="eastAsia"/>
                                <w:sz w:val="28"/>
                                <w:szCs w:val="28"/>
                              </w:rPr>
                              <w:t>的分數；但得分低於零分或所有選項均未作答者，該題以零分計算。</w:t>
                            </w:r>
                          </w:p>
                          <w:p w:rsidR="00543CDA" w:rsidRPr="00001306" w:rsidRDefault="00543CDA" w:rsidP="002F08CE">
                            <w:pPr>
                              <w:spacing w:line="470" w:lineRule="exact"/>
                              <w:ind w:leftChars="129" w:left="564" w:hangingChars="100" w:hanging="280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0" o:spid="_x0000_s1026" type="#_x0000_t202" style="position:absolute;left:0;text-align:left;margin-left:73.25pt;margin-top:39.1pt;width:452.15pt;height:404.4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" filled="f" strokeweight="1pt">
                <v:textbox>
                  <w:txbxContent>
                    <w:p w:rsidR="00543CDA" w:rsidRPr="00001306" w:rsidRDefault="00543CDA" w:rsidP="009A4E24">
                      <w:pPr>
                        <w:spacing w:line="470" w:lineRule="exact"/>
                        <w:jc w:val="center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001306">
                        <w:rPr>
                          <w:rFonts w:eastAsia="華康楷書體W5"/>
                          <w:sz w:val="28"/>
                          <w:szCs w:val="28"/>
                        </w:rPr>
                        <w:t>─</w:t>
                      </w:r>
                      <w:r w:rsidRPr="00001306">
                        <w:rPr>
                          <w:rFonts w:eastAsia="華康楷書體W5"/>
                          <w:sz w:val="28"/>
                          <w:szCs w:val="28"/>
                        </w:rPr>
                        <w:t>作答注意事項</w:t>
                      </w:r>
                      <w:r w:rsidRPr="00001306">
                        <w:rPr>
                          <w:rFonts w:eastAsia="華康楷書體W5"/>
                          <w:sz w:val="28"/>
                          <w:szCs w:val="28"/>
                        </w:rPr>
                        <w:t>─</w:t>
                      </w:r>
                    </w:p>
                    <w:p w:rsidR="00543CDA" w:rsidRPr="00216EA1" w:rsidRDefault="00543CDA" w:rsidP="00BD766D">
                      <w:pPr>
                        <w:spacing w:line="242" w:lineRule="auto"/>
                        <w:ind w:leftChars="129" w:left="564" w:hangingChars="100" w:hanging="280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考試時間：</w:t>
                      </w: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90</w:t>
                      </w: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分鐘</w:t>
                      </w:r>
                    </w:p>
                    <w:p w:rsidR="00543CDA" w:rsidRPr="00216EA1" w:rsidRDefault="00543CDA" w:rsidP="00BD766D">
                      <w:pPr>
                        <w:spacing w:beforeLines="50" w:before="186" w:line="242" w:lineRule="auto"/>
                        <w:ind w:leftChars="129" w:left="564" w:hangingChars="100" w:hanging="280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作答方式：</w:t>
                      </w:r>
                    </w:p>
                    <w:p w:rsidR="00543CDA" w:rsidRPr="00216EA1" w:rsidRDefault="00543CDA" w:rsidP="00BD766D">
                      <w:pPr>
                        <w:spacing w:line="242" w:lineRule="auto"/>
                        <w:ind w:leftChars="129" w:left="564" w:hangingChars="100" w:hanging="280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˙選擇題用</w:t>
                      </w:r>
                      <w:r>
                        <w:rPr>
                          <w:rFonts w:eastAsia="華康楷書體W5" w:hint="eastAsia"/>
                          <w:sz w:val="28"/>
                          <w:szCs w:val="28"/>
                        </w:rPr>
                        <w:t>2B</w:t>
                      </w: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鉛筆在「答題卷」上作答；更正時以橡皮擦擦拭，切勿使用修正帶（液）。</w:t>
                      </w:r>
                    </w:p>
                    <w:p w:rsidR="00543CDA" w:rsidRPr="00216EA1" w:rsidRDefault="00543CDA" w:rsidP="00BD766D">
                      <w:pPr>
                        <w:spacing w:line="242" w:lineRule="auto"/>
                        <w:ind w:leftChars="129" w:left="564" w:hangingChars="100" w:hanging="280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˙除題目另有規定外，非選擇題用筆尖較粗之黑色墨水的筆在「答題卷」上作答；更正時，可以使用修正帶（液）。</w:t>
                      </w:r>
                    </w:p>
                    <w:p w:rsidR="00543CDA" w:rsidRPr="00216EA1" w:rsidRDefault="00543CDA" w:rsidP="00BD766D">
                      <w:pPr>
                        <w:spacing w:line="242" w:lineRule="auto"/>
                        <w:ind w:leftChars="129" w:left="564" w:hangingChars="100" w:hanging="280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˙考生須依上述規定劃記或作答，若未依規定而導致答案難以辨識或評閱時，恐將影響成績。</w:t>
                      </w:r>
                    </w:p>
                    <w:p w:rsidR="00543CDA" w:rsidRPr="00216EA1" w:rsidRDefault="00543CDA" w:rsidP="00BD766D">
                      <w:pPr>
                        <w:spacing w:line="242" w:lineRule="auto"/>
                        <w:ind w:leftChars="129" w:left="564" w:hangingChars="100" w:hanging="280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˙答題卷每人一張，不得要求增補。</w:t>
                      </w:r>
                    </w:p>
                    <w:p w:rsidR="00543CDA" w:rsidRPr="00216EA1" w:rsidRDefault="00543CDA" w:rsidP="00BD766D">
                      <w:pPr>
                        <w:spacing w:beforeLines="100" w:before="373" w:line="242" w:lineRule="auto"/>
                        <w:ind w:leftChars="129" w:left="564" w:hangingChars="100" w:hanging="280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選擇題計分方式：</w:t>
                      </w:r>
                    </w:p>
                    <w:p w:rsidR="00543CDA" w:rsidRPr="00216EA1" w:rsidRDefault="00543CDA" w:rsidP="00BD766D">
                      <w:pPr>
                        <w:spacing w:line="242" w:lineRule="auto"/>
                        <w:ind w:leftChars="129" w:left="564" w:hangingChars="100" w:hanging="280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˙單選題：每題有</w:t>
                      </w:r>
                      <w:r w:rsidRPr="00F264B3">
                        <w:rPr>
                          <w:rFonts w:eastAsia="華康楷書體W5"/>
                          <w:position w:val="-6"/>
                          <w:sz w:val="28"/>
                          <w:szCs w:val="28"/>
                        </w:rPr>
                        <w:object w:dxaOrig="220" w:dyaOrig="240">
                          <v:shape id="_x0000_i1026" type="#_x0000_t75" style="width:10.65pt;height:11.9pt" o:ole="">
                            <v:imagedata r:id="rId9" o:title=""/>
                          </v:shape>
                          <o:OLEObject Type="Embed" ProgID="Equation.DSMT4" ShapeID="_x0000_i1026" DrawAspect="Content" ObjectID="_1756272297" r:id="rId14"/>
                        </w:object>
                      </w: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個選項，其中只有一個是正確或最適當的選項。各題答對者，得該題的分數；答錯、未作答或劃記多於一個選項者，該題以零分計算。</w:t>
                      </w:r>
                    </w:p>
                    <w:p w:rsidR="00543CDA" w:rsidRDefault="00543CDA" w:rsidP="00BD766D">
                      <w:pPr>
                        <w:spacing w:line="242" w:lineRule="auto"/>
                        <w:ind w:leftChars="129" w:left="568" w:hanging="284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˙多選題：每題有</w:t>
                      </w:r>
                      <w:r w:rsidRPr="00F264B3">
                        <w:rPr>
                          <w:rFonts w:eastAsia="華康楷書體W5"/>
                          <w:position w:val="-6"/>
                          <w:sz w:val="28"/>
                          <w:szCs w:val="28"/>
                        </w:rPr>
                        <w:object w:dxaOrig="220" w:dyaOrig="240">
                          <v:shape id="_x0000_i1028" type="#_x0000_t75" style="width:10.65pt;height:11.9pt" o:ole="">
                            <v:imagedata r:id="rId9" o:title=""/>
                          </v:shape>
                          <o:OLEObject Type="Embed" ProgID="Equation.DSMT4" ShapeID="_x0000_i1028" DrawAspect="Content" ObjectID="_1756272298" r:id="rId15"/>
                        </w:object>
                      </w: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個選項，其中至少有一個是正確的選項。各題之選項獨立判定，所有選項均答對者，得該題全部的分數；答錯</w:t>
                      </w:r>
                      <w:r w:rsidRPr="007E5360">
                        <w:rPr>
                          <w:rFonts w:eastAsia="華康楷書體W5" w:hint="eastAsia"/>
                          <w:i/>
                          <w:sz w:val="28"/>
                          <w:szCs w:val="28"/>
                        </w:rPr>
                        <w:t>k</w:t>
                      </w: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個選項者，得該題</w:t>
                      </w:r>
                      <w:r w:rsidRPr="00F264B3">
                        <w:rPr>
                          <w:color w:val="000000"/>
                          <w:position w:val="-26"/>
                          <w:sz w:val="24"/>
                        </w:rPr>
                        <w:object w:dxaOrig="800" w:dyaOrig="700">
                          <v:shape id="_x0000_i1030" type="#_x0000_t75" style="width:40.05pt;height:35.05pt" o:ole="">
                            <v:imagedata r:id="rId12" o:title=""/>
                          </v:shape>
                          <o:OLEObject Type="Embed" ProgID="Equation.DSMT4" ShapeID="_x0000_i1030" DrawAspect="Content" ObjectID="_1756272299" r:id="rId16"/>
                        </w:object>
                      </w:r>
                      <w:r w:rsidRPr="00216EA1">
                        <w:rPr>
                          <w:rFonts w:eastAsia="華康楷書體W5" w:hint="eastAsia"/>
                          <w:sz w:val="28"/>
                          <w:szCs w:val="28"/>
                        </w:rPr>
                        <w:t>的分數；但得分低於零分或所有選項均未作答者，該題以零分計算。</w:t>
                      </w:r>
                    </w:p>
                    <w:p w:rsidR="00543CDA" w:rsidRPr="00001306" w:rsidRDefault="00543CDA" w:rsidP="002F08CE">
                      <w:pPr>
                        <w:spacing w:line="470" w:lineRule="exact"/>
                        <w:ind w:leftChars="129" w:left="564" w:hangingChars="100" w:hanging="280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  <w:r w:rsidR="009A4E24" w:rsidRPr="00EA6027">
        <w:rPr>
          <w:rFonts w:ascii="華康楷書體W5" w:eastAsia="華康楷書體W5" w:hAnsi="標楷體" w:hint="eastAsia"/>
          <w:color w:val="FF0000"/>
          <w:sz w:val="44"/>
          <w:szCs w:val="44"/>
        </w:rPr>
        <w:t>【教</w:t>
      </w:r>
      <w:r w:rsidR="00F264B3">
        <w:rPr>
          <w:rFonts w:ascii="華康楷書體W5" w:eastAsia="華康楷書體W5" w:hAnsi="標楷體" w:hint="eastAsia"/>
          <w:color w:val="FF0000"/>
          <w:sz w:val="44"/>
          <w:szCs w:val="44"/>
        </w:rPr>
        <w:t>用</w:t>
      </w:r>
      <w:r w:rsidR="009A4E24" w:rsidRPr="00EA6027">
        <w:rPr>
          <w:rFonts w:ascii="華康楷書體W5" w:eastAsia="華康楷書體W5" w:hAnsi="標楷體" w:hint="eastAsia"/>
          <w:color w:val="FF0000"/>
          <w:sz w:val="44"/>
          <w:szCs w:val="44"/>
        </w:rPr>
        <w:t>卷】</w:t>
      </w:r>
    </w:p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812B81">
      <w:pPr>
        <w:spacing w:before="100" w:beforeAutospacing="1"/>
        <w:rPr>
          <w:rFonts w:ascii="華康楷書體W5" w:eastAsia="華康楷書體W5" w:hAnsi="標楷體"/>
          <w:sz w:val="44"/>
          <w:szCs w:val="44"/>
        </w:rPr>
      </w:pPr>
    </w:p>
    <w:p w:rsidR="00A33512" w:rsidRPr="00001306" w:rsidRDefault="00A33512" w:rsidP="00812B81">
      <w:pPr>
        <w:spacing w:before="100" w:beforeAutospacing="1"/>
        <w:rPr>
          <w:rFonts w:ascii="華康楷書體W5" w:eastAsia="華康楷書體W5" w:hAnsi="標楷體"/>
          <w:sz w:val="44"/>
          <w:szCs w:val="44"/>
        </w:rPr>
      </w:pPr>
    </w:p>
    <w:p w:rsidR="009A4E24" w:rsidRPr="00001306" w:rsidRDefault="005C3042" w:rsidP="009A4E24">
      <w:pPr>
        <w:jc w:val="center"/>
        <w:rPr>
          <w:rFonts w:ascii="華康楷書體W5" w:eastAsia="華康楷書體W5" w:hAnsi="標楷體"/>
          <w:sz w:val="24"/>
        </w:rPr>
      </w:pPr>
      <w:r>
        <w:rPr>
          <w:rFonts w:ascii="華康楷書體W5" w:eastAsia="華康楷書體W5" w:hAnsi="標楷體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5680" behindDoc="0" locked="1" layoutInCell="1" allowOverlap="1" wp14:anchorId="2DF477AC" wp14:editId="169FBC75">
                <wp:simplePos x="0" y="0"/>
                <wp:positionH relativeFrom="page">
                  <wp:align>center</wp:align>
                </wp:positionH>
                <wp:positionV relativeFrom="paragraph">
                  <wp:posOffset>744220</wp:posOffset>
                </wp:positionV>
                <wp:extent cx="3744000" cy="763200"/>
                <wp:effectExtent l="0" t="0" r="27940" b="18415"/>
                <wp:wrapNone/>
                <wp:docPr id="8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4000" cy="763200"/>
                        </a:xfrm>
                        <a:prstGeom prst="rect">
                          <a:avLst/>
                        </a:prstGeom>
                        <a:noFill/>
                        <a:ln w="254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543CDA" w:rsidRDefault="00543CDA" w:rsidP="00215328">
                            <w:pPr>
                              <w:snapToGrid w:val="0"/>
                              <w:jc w:val="center"/>
                              <w:rPr>
                                <w:rFonts w:ascii="華康楷書體W5" w:eastAsia="華康楷書體W5" w:hAnsi="標楷體"/>
                                <w:sz w:val="24"/>
                              </w:rPr>
                            </w:pPr>
                            <w:r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祝考試順利</w:t>
                            </w:r>
                          </w:p>
                          <w:p w:rsidR="00543CDA" w:rsidRDefault="00543CDA" w:rsidP="00215328">
                            <w:pPr>
                              <w:snapToGrid w:val="0"/>
                              <w:jc w:val="center"/>
                              <w:rPr>
                                <w:rFonts w:ascii="華康楷書體W5" w:eastAsia="華康楷書體W5" w:hAnsi="標楷體"/>
                                <w:sz w:val="24"/>
                              </w:rPr>
                            </w:pP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版權所有</w:t>
                            </w: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8"/>
                                <w:szCs w:val="28"/>
                              </w:rPr>
                              <w:t>‧</w:t>
                            </w: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侵害者必究</w:t>
                            </w:r>
                          </w:p>
                          <w:p w:rsidR="00215328" w:rsidRPr="00001306" w:rsidRDefault="00215328" w:rsidP="00215328">
                            <w:pPr>
                              <w:snapToGrid w:val="0"/>
                              <w:jc w:val="center"/>
                              <w:rPr>
                                <w:rFonts w:ascii="華康楷書體W5" w:eastAsia="華康楷書體W5"/>
                              </w:rPr>
                            </w:pPr>
                            <w:r w:rsidRPr="00AB7153">
                              <w:rPr>
                                <w:rFonts w:ascii="華康楷書體W5" w:eastAsia="華康楷書體W5" w:hAnsi="微軟正黑體" w:hint="eastAsia"/>
                              </w:rPr>
                              <w:t>如需試卷檔案，請登入龍騰線上題測</w:t>
                            </w:r>
                            <w:r w:rsidRPr="00AB7153">
                              <w:rPr>
                                <w:rFonts w:ascii="華康楷書體W5" w:eastAsia="華康楷書體W5" w:hint="eastAsia"/>
                              </w:rPr>
                              <w:sym w:font="Wingdings 3" w:char="F0DA"/>
                            </w:r>
                            <w:r w:rsidRPr="00AB7153">
                              <w:rPr>
                                <w:rFonts w:ascii="華康楷書體W5" w:eastAsia="華康楷書體W5" w:hAnsi="微軟正黑體" w:hint="eastAsia"/>
                              </w:rPr>
                              <w:t>各科word資源區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1" o:spid="_x0000_s1027" type="#_x0000_t202" style="position:absolute;left:0;text-align:left;margin-left:0;margin-top:58.6pt;width:294.8pt;height:60.1pt;z-index:2516556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" filled="f" strokeweight="2pt">
                <v:stroke linestyle="thinThin"/>
                <v:textbox>
                  <w:txbxContent>
                    <w:p w:rsidR="00543CDA" w:rsidRDefault="00543CDA" w:rsidP="00215328">
                      <w:pPr>
                        <w:snapToGrid w:val="0"/>
                        <w:jc w:val="center"/>
                        <w:rPr>
                          <w:rFonts w:ascii="華康楷書體W5" w:eastAsia="華康楷書體W5" w:hAnsi="標楷體"/>
                          <w:sz w:val="24"/>
                        </w:rPr>
                      </w:pPr>
                      <w:r>
                        <w:rPr>
                          <w:rFonts w:ascii="華康楷書體W5" w:eastAsia="華康楷書體W5" w:hAnsi="標楷體" w:hint="eastAsia"/>
                          <w:sz w:val="24"/>
                        </w:rPr>
                        <w:t>祝考試順利</w:t>
                      </w:r>
                    </w:p>
                    <w:p w:rsidR="00543CDA" w:rsidRDefault="00543CDA" w:rsidP="00215328">
                      <w:pPr>
                        <w:snapToGrid w:val="0"/>
                        <w:jc w:val="center"/>
                        <w:rPr>
                          <w:rFonts w:ascii="華康楷書體W5" w:eastAsia="華康楷書體W5" w:hAnsi="標楷體" w:hint="eastAsia"/>
                          <w:sz w:val="24"/>
                        </w:rPr>
                      </w:pPr>
                      <w:r w:rsidRPr="00001306">
                        <w:rPr>
                          <w:rFonts w:ascii="華康楷書體W5" w:eastAsia="華康楷書體W5" w:hAnsi="標楷體" w:hint="eastAsia"/>
                          <w:sz w:val="24"/>
                        </w:rPr>
                        <w:t>版權所有</w:t>
                      </w:r>
                      <w:r w:rsidRPr="00001306">
                        <w:rPr>
                          <w:rFonts w:ascii="華康楷書體W5" w:eastAsia="華康楷書體W5" w:hAnsi="標楷體" w:hint="eastAsia"/>
                          <w:sz w:val="28"/>
                          <w:szCs w:val="28"/>
                        </w:rPr>
                        <w:t>‧</w:t>
                      </w:r>
                      <w:r w:rsidRPr="00001306">
                        <w:rPr>
                          <w:rFonts w:ascii="華康楷書體W5" w:eastAsia="華康楷書體W5" w:hAnsi="標楷體" w:hint="eastAsia"/>
                          <w:sz w:val="24"/>
                        </w:rPr>
                        <w:t>侵害者必究</w:t>
                      </w:r>
                    </w:p>
                    <w:p w:rsidR="00215328" w:rsidRPr="00001306" w:rsidRDefault="00215328" w:rsidP="00215328">
                      <w:pPr>
                        <w:snapToGrid w:val="0"/>
                        <w:jc w:val="center"/>
                        <w:rPr>
                          <w:rFonts w:ascii="華康楷書體W5" w:eastAsia="華康楷書體W5"/>
                        </w:rPr>
                      </w:pPr>
                      <w:r w:rsidRPr="00AB7153">
                        <w:rPr>
                          <w:rFonts w:ascii="華康楷書體W5" w:eastAsia="華康楷書體W5" w:hAnsi="微軟正黑體" w:hint="eastAsia"/>
                        </w:rPr>
                        <w:t>如需試卷檔案，請登入龍騰線上題測</w:t>
                      </w:r>
                      <w:r w:rsidRPr="00AB7153">
                        <w:rPr>
                          <w:rFonts w:ascii="華康楷書體W5" w:eastAsia="華康楷書體W5" w:hint="eastAsia"/>
                        </w:rPr>
                        <w:sym w:font="Wingdings 3" w:char="F0DA"/>
                      </w:r>
                      <w:r w:rsidRPr="00AB7153">
                        <w:rPr>
                          <w:rFonts w:ascii="華康楷書體W5" w:eastAsia="華康楷書體W5" w:hAnsi="微軟正黑體" w:hint="eastAsia"/>
                        </w:rPr>
                        <w:t>各科word資源區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:rsidR="00A33512" w:rsidRDefault="00A33512" w:rsidP="009A4E24">
      <w:pPr>
        <w:jc w:val="center"/>
        <w:rPr>
          <w:rFonts w:ascii="華康楷書體W5" w:eastAsia="華康楷書體W5" w:hAnsi="標楷體"/>
          <w:sz w:val="24"/>
        </w:rPr>
      </w:pPr>
    </w:p>
    <w:p w:rsidR="00A33512" w:rsidRDefault="00A33512" w:rsidP="006C102F">
      <w:pPr>
        <w:jc w:val="center"/>
        <w:rPr>
          <w:rFonts w:ascii="華康楷書體W5" w:eastAsia="華康楷書體W5" w:hAnsi="標楷體"/>
          <w:sz w:val="24"/>
        </w:rPr>
      </w:pPr>
    </w:p>
    <w:p w:rsidR="00BD766D" w:rsidRDefault="00BD766D" w:rsidP="006C102F">
      <w:pPr>
        <w:jc w:val="center"/>
        <w:rPr>
          <w:rFonts w:ascii="華康楷書體W5" w:eastAsia="華康楷書體W5" w:hAnsi="標楷體"/>
          <w:sz w:val="24"/>
        </w:rPr>
      </w:pPr>
    </w:p>
    <w:p w:rsidR="00BD766D" w:rsidRDefault="00BD766D" w:rsidP="006C102F">
      <w:pPr>
        <w:jc w:val="center"/>
        <w:rPr>
          <w:rFonts w:ascii="華康楷書體W5" w:eastAsia="華康楷書體W5" w:hAnsi="標楷體"/>
          <w:sz w:val="24"/>
        </w:rPr>
      </w:pPr>
      <w:bookmarkStart w:id="0" w:name="_GoBack"/>
      <w:bookmarkEnd w:id="0"/>
    </w:p>
    <w:p w:rsidR="00BD766D" w:rsidRPr="00E7274F" w:rsidRDefault="00BD766D" w:rsidP="006C102F">
      <w:pPr>
        <w:jc w:val="center"/>
        <w:rPr>
          <w:rFonts w:ascii="華康中黑體" w:eastAsia="華康中黑體" w:hAnsi="標楷體"/>
          <w:sz w:val="40"/>
          <w:szCs w:val="40"/>
        </w:rPr>
      </w:pPr>
    </w:p>
    <w:p w:rsidR="005E3CF2" w:rsidRDefault="007C4BCB" w:rsidP="005E3CF2">
      <w:pPr>
        <w:spacing w:line="480" w:lineRule="auto"/>
        <w:jc w:val="center"/>
      </w:pPr>
      <w:r>
        <w:rPr>
          <w:rFonts w:ascii="華康中黑體" w:eastAsia="華康中黑體" w:hAnsi="標楷體" w:hint="eastAsia"/>
          <w:noProof/>
          <w:sz w:val="40"/>
          <w:szCs w:val="40"/>
        </w:rPr>
        <w:drawing>
          <wp:anchor distT="0" distB="0" distL="114300" distR="114300" simplePos="0" relativeHeight="251684864" behindDoc="1" locked="0" layoutInCell="1" allowOverlap="1" wp14:anchorId="3A1CC26C" wp14:editId="7C5B73A3">
            <wp:simplePos x="0" y="0"/>
            <wp:positionH relativeFrom="column">
              <wp:posOffset>4568190</wp:posOffset>
            </wp:positionH>
            <wp:positionV relativeFrom="paragraph">
              <wp:posOffset>20955</wp:posOffset>
            </wp:positionV>
            <wp:extent cx="1590675" cy="619125"/>
            <wp:effectExtent l="0" t="0" r="9525" b="9525"/>
            <wp:wrapNone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001N5條碼.eps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042">
        <w:rPr>
          <w:rFonts w:ascii="華康中黑體" w:eastAsia="華康中黑體" w:hAnsi="標楷體" w:hint="eastAsia"/>
          <w:noProof/>
          <w:sz w:val="40"/>
          <w:szCs w:val="40"/>
        </w:rPr>
        <w:drawing>
          <wp:inline distT="0" distB="0" distL="0" distR="0" wp14:anchorId="3A074782" wp14:editId="444F1D38">
            <wp:extent cx="1119505" cy="402590"/>
            <wp:effectExtent l="0" t="0" r="4445" b="0"/>
            <wp:docPr id="7" name="圖片 1" descr="標準字-龍騰文化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標準字-龍騰文化0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89" t="44221" r="24539" b="43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505" cy="40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8DD" w:rsidRDefault="007C08DD" w:rsidP="006C102F">
      <w:pPr>
        <w:sectPr w:rsidR="007C08DD" w:rsidSect="005245F6">
          <w:footerReference w:type="even" r:id="rId19"/>
          <w:footerReference w:type="default" r:id="rId20"/>
          <w:pgSz w:w="11906" w:h="16838" w:code="9"/>
          <w:pgMar w:top="1055" w:right="1134" w:bottom="1134" w:left="1134" w:header="567" w:footer="567" w:gutter="0"/>
          <w:pgNumType w:start="0"/>
          <w:cols w:space="425"/>
          <w:titlePg/>
          <w:docGrid w:type="lines" w:linePitch="373" w:charSpace="4290"/>
        </w:sectPr>
      </w:pPr>
    </w:p>
    <w:p w:rsidR="00F738CB" w:rsidRDefault="00110C8F" w:rsidP="00966CD6">
      <w:pPr>
        <w:pStyle w:val="--"/>
        <w:spacing w:before="196" w:afterLines="0" w:after="0"/>
      </w:pPr>
      <w:r w:rsidRPr="006736DA">
        <w:rPr>
          <w:rFonts w:hint="eastAsia"/>
        </w:rPr>
        <w:lastRenderedPageBreak/>
        <w:t>第</w:t>
      </w:r>
      <w:r w:rsidR="00DE024D" w:rsidRPr="006736DA">
        <w:t>壹</w:t>
      </w:r>
      <w:r w:rsidRPr="006736DA">
        <w:rPr>
          <w:rFonts w:hint="eastAsia"/>
        </w:rPr>
        <w:t>部分</w:t>
      </w:r>
      <w:r w:rsidR="00006B32">
        <w:t>：</w:t>
      </w:r>
      <w:r w:rsidR="00F738CB" w:rsidRPr="006736DA">
        <w:t>選擇題（</w:t>
      </w:r>
      <w:r w:rsidR="00DF42BA" w:rsidRPr="006736DA">
        <w:rPr>
          <w:rFonts w:hint="eastAsia"/>
        </w:rPr>
        <w:t>占</w:t>
      </w:r>
      <w:r w:rsidR="002F08CE">
        <w:rPr>
          <w:rFonts w:hint="eastAsia"/>
        </w:rPr>
        <w:t>7</w:t>
      </w:r>
      <w:r w:rsidR="00F264B3">
        <w:rPr>
          <w:rFonts w:hint="eastAsia"/>
        </w:rPr>
        <w:t>8</w:t>
      </w:r>
      <w:r w:rsidR="00DE024D" w:rsidRPr="006736DA">
        <w:t>分</w:t>
      </w:r>
      <w:r w:rsidR="00F738CB" w:rsidRPr="006736DA">
        <w:t>）</w:t>
      </w:r>
    </w:p>
    <w:p w:rsidR="00F264B3" w:rsidRPr="00F264B3" w:rsidRDefault="00F264B3" w:rsidP="00DE024D">
      <w:pPr>
        <w:pStyle w:val="aa"/>
        <w:spacing w:afterLines="50" w:after="196" w:line="393" w:lineRule="exact"/>
        <w:rPr>
          <w:rFonts w:ascii="新細明體" w:hAnsi="新細明體"/>
          <w:sz w:val="28"/>
          <w:szCs w:val="28"/>
        </w:rPr>
      </w:pPr>
      <w:r>
        <w:rPr>
          <w:rFonts w:ascii="新細明體" w:hAnsi="新細明體" w:hint="eastAsia"/>
          <w:sz w:val="28"/>
          <w:szCs w:val="28"/>
        </w:rPr>
        <w:t>一、單選題（</w:t>
      </w:r>
      <w:r w:rsidRPr="006736DA">
        <w:rPr>
          <w:rFonts w:ascii="新細明體" w:hAnsi="新細明體" w:hint="eastAsia"/>
          <w:sz w:val="28"/>
          <w:szCs w:val="28"/>
        </w:rPr>
        <w:t>占</w:t>
      </w:r>
      <w:r>
        <w:rPr>
          <w:rFonts w:hint="eastAsia"/>
          <w:sz w:val="28"/>
          <w:szCs w:val="28"/>
        </w:rPr>
        <w:t>50</w:t>
      </w:r>
      <w:r w:rsidRPr="006736DA">
        <w:rPr>
          <w:rFonts w:ascii="新細明體" w:hAnsi="新細明體"/>
          <w:sz w:val="28"/>
          <w:szCs w:val="28"/>
        </w:rPr>
        <w:t>分</w:t>
      </w:r>
      <w:r>
        <w:rPr>
          <w:rFonts w:ascii="新細明體" w:hAnsi="新細明體" w:hint="eastAsia"/>
          <w:sz w:val="28"/>
          <w:szCs w:val="28"/>
        </w:rPr>
        <w:t>）</w:t>
      </w:r>
    </w:p>
    <w:p w:rsidR="00006B32" w:rsidRPr="00001306" w:rsidRDefault="00F738CB" w:rsidP="00006B32">
      <w:pPr>
        <w:pStyle w:val="ab"/>
        <w:ind w:leftChars="49" w:left="769" w:hangingChars="270" w:hanging="651"/>
        <w:rPr>
          <w:rFonts w:eastAsia="華康楷書體W3" w:hAnsi="Times New Roman"/>
        </w:rPr>
      </w:pPr>
      <w:r w:rsidRPr="00001306">
        <w:rPr>
          <w:rFonts w:eastAsia="華康楷書體W3" w:hAnsi="Times New Roman"/>
        </w:rPr>
        <w:t>說明：</w:t>
      </w:r>
      <w:r w:rsidR="0073163A" w:rsidRPr="003B519C">
        <w:rPr>
          <w:rFonts w:hint="eastAsia"/>
        </w:rPr>
        <w:t>第</w:t>
      </w:r>
      <w:r w:rsidR="0073163A" w:rsidRPr="00ED402D">
        <w:t>1</w:t>
      </w:r>
      <w:r w:rsidR="0073163A" w:rsidRPr="00ED402D">
        <w:rPr>
          <w:rFonts w:hint="eastAsia"/>
        </w:rPr>
        <w:t>至</w:t>
      </w:r>
      <w:r w:rsidR="00F264B3">
        <w:rPr>
          <w:rFonts w:hint="eastAsia"/>
        </w:rPr>
        <w:t>25</w:t>
      </w:r>
      <w:r w:rsidR="0073163A" w:rsidRPr="00ED402D">
        <w:rPr>
          <w:rFonts w:hint="eastAsia"/>
        </w:rPr>
        <w:t>題</w:t>
      </w:r>
      <w:r w:rsidR="00F264B3">
        <w:rPr>
          <w:rFonts w:hint="eastAsia"/>
        </w:rPr>
        <w:t>為單選題</w:t>
      </w:r>
      <w:r w:rsidR="002F08CE">
        <w:rPr>
          <w:rFonts w:hint="eastAsia"/>
        </w:rPr>
        <w:t>，每題</w:t>
      </w:r>
      <w:r w:rsidR="00F264B3">
        <w:rPr>
          <w:rFonts w:hint="eastAsia"/>
        </w:rPr>
        <w:t>2</w:t>
      </w:r>
      <w:r w:rsidR="002F08CE">
        <w:rPr>
          <w:rFonts w:hint="eastAsia"/>
        </w:rPr>
        <w:t>分</w:t>
      </w:r>
      <w:r w:rsidR="0073163A" w:rsidRPr="00ED402D">
        <w:rPr>
          <w:rFonts w:hint="eastAsia"/>
        </w:rPr>
        <w:t>。</w:t>
      </w:r>
    </w:p>
    <w:p w:rsidR="00006B32" w:rsidRPr="006E527C" w:rsidRDefault="00006B32" w:rsidP="00EE28C8">
      <w:pPr>
        <w:pStyle w:val="af"/>
      </w:pPr>
      <w:r>
        <w:rPr>
          <w:rFonts w:hint="eastAsia"/>
        </w:rPr>
        <w:t>1.</w:t>
      </w:r>
      <w:r>
        <w:rPr>
          <w:rFonts w:hint="eastAsia"/>
        </w:rPr>
        <w:tab/>
      </w:r>
      <w:r w:rsidRPr="006E527C">
        <w:rPr>
          <w:rFonts w:hint="eastAsia"/>
        </w:rPr>
        <w:t>下列「</w:t>
      </w:r>
      <w:r w:rsidRPr="006E527C">
        <w:rPr>
          <w:rFonts w:hint="eastAsia"/>
        </w:rPr>
        <w:t xml:space="preserve">  </w:t>
      </w:r>
      <w:r w:rsidRPr="006E527C">
        <w:rPr>
          <w:rFonts w:hint="eastAsia"/>
        </w:rPr>
        <w:t>」內的字，讀音前後相同的是：</w:t>
      </w:r>
      <w:r w:rsidRPr="006E527C">
        <w:rPr>
          <w:rFonts w:hint="eastAsia"/>
        </w:rPr>
        <w:br/>
        <w:t>(</w:t>
      </w:r>
      <w:r w:rsidRPr="006E527C">
        <w:t>A</w:t>
      </w:r>
      <w:r w:rsidRPr="006E527C">
        <w:rPr>
          <w:rFonts w:hint="eastAsia"/>
        </w:rPr>
        <w:t>)</w:t>
      </w:r>
      <w:r w:rsidRPr="006E527C">
        <w:rPr>
          <w:rFonts w:hint="eastAsia"/>
        </w:rPr>
        <w:t>繁文「縟」節／祁寒「溽」暑</w:t>
      </w:r>
      <w:r w:rsidRPr="006E527C">
        <w:rPr>
          <w:rFonts w:hint="eastAsia"/>
        </w:rPr>
        <w:br/>
      </w:r>
      <w:r w:rsidRPr="006E527C">
        <w:t>(B)</w:t>
      </w:r>
      <w:r w:rsidRPr="006E527C">
        <w:rPr>
          <w:rFonts w:hint="eastAsia"/>
        </w:rPr>
        <w:t>目「眥」盡裂／「齜」牙咧嘴</w:t>
      </w:r>
      <w:r w:rsidRPr="006E527C">
        <w:rPr>
          <w:rFonts w:hint="eastAsia"/>
        </w:rPr>
        <w:br/>
      </w:r>
      <w:r w:rsidRPr="006E527C">
        <w:t>(C)</w:t>
      </w:r>
      <w:r w:rsidRPr="006E527C">
        <w:rPr>
          <w:rFonts w:hint="eastAsia"/>
        </w:rPr>
        <w:t>響「遏」行雲／玩日「愒」歲</w:t>
      </w:r>
      <w:r w:rsidRPr="006E527C">
        <w:rPr>
          <w:rFonts w:hint="eastAsia"/>
        </w:rPr>
        <w:br/>
      </w:r>
      <w:r w:rsidRPr="006E527C">
        <w:t>(D)</w:t>
      </w:r>
      <w:r w:rsidRPr="006E527C">
        <w:rPr>
          <w:rFonts w:hint="eastAsia"/>
        </w:rPr>
        <w:t>顧盼「</w:t>
      </w:r>
      <w:r>
        <w:rPr>
          <w:rFonts w:hint="eastAsia"/>
        </w:rPr>
        <w:t>暐</w:t>
      </w:r>
      <w:r w:rsidRPr="006E527C">
        <w:rPr>
          <w:rFonts w:hint="eastAsia"/>
        </w:rPr>
        <w:t>」如／「韋」編三絕</w:t>
      </w:r>
    </w:p>
    <w:p w:rsidR="00006B32" w:rsidRPr="006E527C" w:rsidRDefault="00006B32" w:rsidP="00EE28C8">
      <w:pPr>
        <w:pStyle w:val="a3"/>
        <w:ind w:left="1566" w:hanging="1205"/>
      </w:pPr>
      <w:r w:rsidRPr="006E527C">
        <w:rPr>
          <w:rFonts w:hint="eastAsia"/>
        </w:rPr>
        <w:t>參考答案：</w:t>
      </w:r>
      <w:r w:rsidRPr="006E527C">
        <w:t>A</w:t>
      </w:r>
    </w:p>
    <w:p w:rsidR="00006B32" w:rsidRDefault="00006B32" w:rsidP="00EE28C8">
      <w:pPr>
        <w:pStyle w:val="a3"/>
        <w:ind w:left="1566" w:hanging="1205"/>
      </w:pPr>
      <w:r w:rsidRPr="006E527C">
        <w:t>試題解析：</w:t>
      </w:r>
      <w:r w:rsidRPr="008E0B9A">
        <w:rPr>
          <w:rFonts w:hint="eastAsia"/>
        </w:rPr>
        <w:tab/>
        <w:t>(</w:t>
      </w:r>
      <w:r w:rsidRPr="008E0B9A">
        <w:t>A</w:t>
      </w:r>
      <w:r w:rsidRPr="008E0B9A">
        <w:rPr>
          <w:rFonts w:hint="eastAsia"/>
        </w:rPr>
        <w:t>)</w:t>
      </w:r>
      <w:r w:rsidRPr="008E0B9A">
        <w:tab/>
      </w:r>
      <w:r w:rsidRPr="008E0B9A">
        <w:rPr>
          <w:rFonts w:hint="eastAsia"/>
        </w:rPr>
        <w:t>ㄖㄨ</w:t>
      </w:r>
      <w:r w:rsidRPr="008E0B9A">
        <w:rPr>
          <w:rFonts w:ascii="標楷體" w:eastAsia="標楷體" w:hAnsi="標楷體" w:hint="eastAsia"/>
        </w:rPr>
        <w:t>ˋ</w:t>
      </w:r>
      <w:r w:rsidRPr="008E0B9A">
        <w:rPr>
          <w:rFonts w:hint="eastAsia"/>
        </w:rPr>
        <w:t>。祁寒溽暑：冬天酷寒而夏天溼熱。形容日子過得十分艱苦。祁，</w:t>
      </w:r>
      <w:r w:rsidR="00EE28C8">
        <w:br/>
      </w:r>
      <w:r w:rsidR="00EE28C8">
        <w:rPr>
          <w:rFonts w:hint="eastAsia"/>
        </w:rPr>
        <w:tab/>
      </w:r>
      <w:r w:rsidR="00EE28C8">
        <w:rPr>
          <w:rFonts w:hint="eastAsia"/>
        </w:rPr>
        <w:tab/>
      </w:r>
      <w:r w:rsidRPr="008E0B9A">
        <w:rPr>
          <w:rFonts w:hint="eastAsia"/>
        </w:rPr>
        <w:t>音ㄑㄧ</w:t>
      </w:r>
      <w:r w:rsidRPr="008E0B9A">
        <w:rPr>
          <w:rFonts w:ascii="標楷體" w:eastAsia="標楷體" w:hAnsi="標楷體" w:hint="eastAsia"/>
        </w:rPr>
        <w:t>ˊ</w:t>
      </w:r>
    </w:p>
    <w:p w:rsidR="00006B32" w:rsidRDefault="00006B32" w:rsidP="00EE28C8">
      <w:pPr>
        <w:pStyle w:val="-1"/>
        <w:ind w:left="1927" w:hanging="361"/>
      </w:pPr>
      <w:r w:rsidRPr="008E0B9A">
        <w:t>(B)</w:t>
      </w:r>
      <w:r w:rsidRPr="008E0B9A">
        <w:rPr>
          <w:rFonts w:hint="eastAsia"/>
        </w:rPr>
        <w:tab/>
      </w:r>
      <w:r w:rsidRPr="008E0B9A">
        <w:rPr>
          <w:rFonts w:hint="eastAsia"/>
        </w:rPr>
        <w:t>ㄗ</w:t>
      </w:r>
      <w:r w:rsidRPr="008E0B9A">
        <w:rPr>
          <w:rFonts w:ascii="標楷體" w:eastAsia="標楷體" w:hAnsi="標楷體" w:hint="eastAsia"/>
        </w:rPr>
        <w:t>ˋ</w:t>
      </w:r>
      <w:r w:rsidRPr="008E0B9A">
        <w:rPr>
          <w:rFonts w:hint="eastAsia"/>
        </w:rPr>
        <w:t>／ㄗ</w:t>
      </w:r>
    </w:p>
    <w:p w:rsidR="00006B32" w:rsidRDefault="00006B32" w:rsidP="00EE28C8">
      <w:pPr>
        <w:pStyle w:val="-1"/>
        <w:ind w:left="1927" w:hanging="361"/>
      </w:pPr>
      <w:r w:rsidRPr="008E0B9A">
        <w:t>(C)</w:t>
      </w:r>
      <w:r w:rsidRPr="008E0B9A">
        <w:rPr>
          <w:rFonts w:hint="eastAsia"/>
        </w:rPr>
        <w:tab/>
      </w:r>
      <w:r w:rsidRPr="008E0B9A">
        <w:rPr>
          <w:rFonts w:hint="eastAsia"/>
        </w:rPr>
        <w:t>ㄜ</w:t>
      </w:r>
      <w:r w:rsidRPr="008E0B9A">
        <w:rPr>
          <w:rFonts w:ascii="標楷體" w:eastAsia="標楷體" w:hAnsi="標楷體" w:hint="eastAsia"/>
        </w:rPr>
        <w:t>ˋ</w:t>
      </w:r>
      <w:r w:rsidRPr="008E0B9A">
        <w:rPr>
          <w:rFonts w:hint="eastAsia"/>
        </w:rPr>
        <w:t>／ㄎㄞ</w:t>
      </w:r>
      <w:r w:rsidRPr="008E0B9A">
        <w:rPr>
          <w:rFonts w:ascii="標楷體" w:eastAsia="標楷體" w:hAnsi="標楷體" w:hint="eastAsia"/>
        </w:rPr>
        <w:t>ˋ</w:t>
      </w:r>
      <w:r w:rsidRPr="008E0B9A">
        <w:rPr>
          <w:rFonts w:hint="eastAsia"/>
        </w:rPr>
        <w:t>。響遏行雲：形容聲音響亮高妙，能止住行雲。玩日愒歲：怠惰偷安，虛度光陰。玩，音</w:t>
      </w:r>
      <w:r w:rsidRPr="008E0B9A">
        <w:rPr>
          <w:rFonts w:ascii="標楷體" w:eastAsia="標楷體" w:hAnsi="標楷體" w:hint="eastAsia"/>
        </w:rPr>
        <w:t>ㄨㄢˋ</w:t>
      </w:r>
      <w:r w:rsidRPr="008E0B9A">
        <w:rPr>
          <w:rFonts w:hint="eastAsia"/>
        </w:rPr>
        <w:t>，用輕忽的態度來對待。愒，音</w:t>
      </w:r>
      <w:r>
        <w:br/>
      </w:r>
      <w:r w:rsidRPr="008E0B9A">
        <w:rPr>
          <w:rFonts w:ascii="標楷體" w:eastAsia="標楷體" w:hAnsi="標楷體" w:hint="eastAsia"/>
        </w:rPr>
        <w:t>ㄎㄞˋ，</w:t>
      </w:r>
      <w:r w:rsidRPr="008E0B9A">
        <w:rPr>
          <w:rFonts w:hint="eastAsia"/>
        </w:rPr>
        <w:t>貪圖</w:t>
      </w:r>
    </w:p>
    <w:p w:rsidR="00006B32" w:rsidRPr="006E527C" w:rsidRDefault="00006B32" w:rsidP="00EE28C8">
      <w:pPr>
        <w:pStyle w:val="-1"/>
        <w:ind w:left="1927" w:hanging="361"/>
      </w:pPr>
      <w:r w:rsidRPr="008E0B9A">
        <w:t>(D)</w:t>
      </w:r>
      <w:r w:rsidRPr="008E0B9A">
        <w:rPr>
          <w:rFonts w:hint="eastAsia"/>
        </w:rPr>
        <w:tab/>
      </w:r>
      <w:r w:rsidRPr="008E0B9A">
        <w:rPr>
          <w:rFonts w:hint="eastAsia"/>
        </w:rPr>
        <w:t>ㄨㄟ</w:t>
      </w:r>
      <w:r w:rsidRPr="008E0B9A">
        <w:rPr>
          <w:rFonts w:ascii="標楷體" w:eastAsia="標楷體" w:hAnsi="標楷體" w:hint="eastAsia"/>
        </w:rPr>
        <w:t>ˇ</w:t>
      </w:r>
      <w:r w:rsidRPr="008E0B9A">
        <w:rPr>
          <w:rFonts w:hint="eastAsia"/>
        </w:rPr>
        <w:t>／ㄨㄟ</w:t>
      </w:r>
      <w:r w:rsidRPr="008E0B9A">
        <w:rPr>
          <w:rFonts w:ascii="標楷體" w:eastAsia="標楷體" w:hAnsi="標楷體" w:hint="eastAsia"/>
        </w:rPr>
        <w:t>ˊ</w:t>
      </w:r>
      <w:r w:rsidRPr="008E0B9A">
        <w:rPr>
          <w:rFonts w:eastAsia="標楷體" w:hint="eastAsia"/>
        </w:rPr>
        <w:t>。</w:t>
      </w:r>
      <w:r w:rsidRPr="008E0B9A">
        <w:rPr>
          <w:rFonts w:hint="eastAsia"/>
        </w:rPr>
        <w:t>韋編三絕：比喻讀書勤奮，刻苦治學。</w:t>
      </w:r>
    </w:p>
    <w:p w:rsidR="00006B32" w:rsidRPr="006E527C" w:rsidRDefault="00006B32" w:rsidP="00EE28C8">
      <w:pPr>
        <w:pStyle w:val="af"/>
      </w:pPr>
      <w:r w:rsidRPr="006E527C">
        <w:rPr>
          <w:rFonts w:hint="eastAsia"/>
        </w:rPr>
        <w:t>2.</w:t>
      </w:r>
      <w:r>
        <w:rPr>
          <w:rFonts w:hint="eastAsia"/>
        </w:rPr>
        <w:tab/>
      </w:r>
      <w:r w:rsidRPr="006E527C">
        <w:rPr>
          <w:rFonts w:hint="eastAsia"/>
        </w:rPr>
        <w:t>下列文句，</w:t>
      </w:r>
      <w:r w:rsidRPr="007E1D35">
        <w:rPr>
          <w:rFonts w:hint="eastAsia"/>
          <w:b/>
          <w:u w:val="single"/>
        </w:rPr>
        <w:t>完全沒有</w:t>
      </w:r>
      <w:r w:rsidRPr="006E527C">
        <w:rPr>
          <w:rFonts w:hint="eastAsia"/>
        </w:rPr>
        <w:t>錯別字的是：</w:t>
      </w:r>
      <w:r w:rsidRPr="006E527C">
        <w:rPr>
          <w:rFonts w:hint="eastAsia"/>
        </w:rPr>
        <w:br/>
      </w:r>
      <w:r w:rsidRPr="008E0B9A">
        <w:rPr>
          <w:rFonts w:hint="eastAsia"/>
        </w:rPr>
        <w:t>(</w:t>
      </w:r>
      <w:r w:rsidRPr="008E0B9A">
        <w:t>A</w:t>
      </w:r>
      <w:r w:rsidRPr="008E0B9A">
        <w:rPr>
          <w:rFonts w:hint="eastAsia"/>
        </w:rPr>
        <w:t>)</w:t>
      </w:r>
      <w:r w:rsidRPr="008E0B9A">
        <w:rPr>
          <w:rFonts w:hint="eastAsia"/>
        </w:rPr>
        <w:t>都發局補助老屋修膳，</w:t>
      </w:r>
      <w:r>
        <w:rPr>
          <w:rFonts w:hint="eastAsia"/>
        </w:rPr>
        <w:t>希望</w:t>
      </w:r>
      <w:r w:rsidRPr="008E0B9A">
        <w:rPr>
          <w:rFonts w:hint="eastAsia"/>
        </w:rPr>
        <w:t>藉由歷史資產振興港都觀光</w:t>
      </w:r>
      <w:r w:rsidRPr="008E0B9A">
        <w:rPr>
          <w:rFonts w:hint="eastAsia"/>
        </w:rPr>
        <w:br/>
      </w:r>
      <w:r w:rsidRPr="008E0B9A">
        <w:t>(B)</w:t>
      </w:r>
      <w:r w:rsidRPr="008E0B9A">
        <w:rPr>
          <w:rFonts w:hint="eastAsia"/>
        </w:rPr>
        <w:t>今年林鐵集章護照延續精巧設計，質感細緻又充滿童趣</w:t>
      </w:r>
      <w:r w:rsidRPr="008E0B9A">
        <w:rPr>
          <w:rFonts w:hint="eastAsia"/>
        </w:rPr>
        <w:br/>
      </w:r>
      <w:r w:rsidRPr="008E0B9A">
        <w:t>(C)</w:t>
      </w:r>
      <w:r w:rsidRPr="008E0B9A">
        <w:rPr>
          <w:rFonts w:hint="eastAsia"/>
        </w:rPr>
        <w:t>初夏的花田裡，河道兩岸的繡球花盛開，一路花團錦促</w:t>
      </w:r>
      <w:r w:rsidRPr="008E0B9A">
        <w:rPr>
          <w:rFonts w:hint="eastAsia"/>
        </w:rPr>
        <w:br/>
      </w:r>
      <w:r w:rsidRPr="008E0B9A">
        <w:t>(D)</w:t>
      </w:r>
      <w:r w:rsidRPr="008E0B9A">
        <w:rPr>
          <w:rFonts w:hint="eastAsia"/>
        </w:rPr>
        <w:t>清潔隊積極清除病媒蚊孜生源，以防堵登革熱疫情傳播</w:t>
      </w:r>
    </w:p>
    <w:p w:rsidR="00006B32" w:rsidRPr="006E527C" w:rsidRDefault="00006B32" w:rsidP="00EE28C8">
      <w:pPr>
        <w:pStyle w:val="a3"/>
        <w:ind w:left="1566" w:hanging="1205"/>
      </w:pPr>
      <w:r w:rsidRPr="006E527C">
        <w:rPr>
          <w:rFonts w:hint="eastAsia"/>
        </w:rPr>
        <w:t>參考答案：</w:t>
      </w:r>
      <w:r w:rsidRPr="006E527C">
        <w:rPr>
          <w:rFonts w:hint="eastAsia"/>
        </w:rPr>
        <w:tab/>
      </w:r>
      <w:r w:rsidRPr="006E527C">
        <w:t>B</w:t>
      </w:r>
    </w:p>
    <w:p w:rsidR="00006B32" w:rsidRPr="006E527C" w:rsidRDefault="00006B32" w:rsidP="00EE28C8">
      <w:pPr>
        <w:pStyle w:val="a3"/>
        <w:ind w:left="1566" w:hanging="1205"/>
      </w:pPr>
      <w:r w:rsidRPr="006E527C">
        <w:t>試題解析：</w:t>
      </w:r>
      <w:r w:rsidRPr="006E527C">
        <w:rPr>
          <w:rFonts w:hint="eastAsia"/>
        </w:rPr>
        <w:tab/>
      </w:r>
      <w:r w:rsidRPr="006E527C">
        <w:t>(A)</w:t>
      </w:r>
      <w:r w:rsidRPr="006E527C">
        <w:rPr>
          <w:rFonts w:hint="eastAsia"/>
        </w:rPr>
        <w:tab/>
      </w:r>
      <w:r w:rsidRPr="006E527C">
        <w:rPr>
          <w:rFonts w:hint="eastAsia"/>
        </w:rPr>
        <w:t>修「膳」→繕</w:t>
      </w:r>
      <w:r w:rsidRPr="006E527C">
        <w:br/>
        <w:t>(C)</w:t>
      </w:r>
      <w:r w:rsidRPr="006E527C">
        <w:rPr>
          <w:rFonts w:hint="eastAsia"/>
        </w:rPr>
        <w:t>花團錦</w:t>
      </w:r>
      <w:r w:rsidRPr="002545FE">
        <w:rPr>
          <w:rFonts w:hint="eastAsia"/>
        </w:rPr>
        <w:t>「促」→簇</w:t>
      </w:r>
      <w:r w:rsidRPr="002545FE">
        <w:br/>
      </w:r>
      <w:r w:rsidRPr="006E527C">
        <w:t>(D)</w:t>
      </w:r>
      <w:r w:rsidRPr="006E527C">
        <w:rPr>
          <w:rFonts w:hint="eastAsia"/>
        </w:rPr>
        <w:tab/>
      </w:r>
      <w:r w:rsidRPr="006E527C">
        <w:rPr>
          <w:rFonts w:hint="eastAsia"/>
        </w:rPr>
        <w:t>「孜」生源→孳。</w:t>
      </w:r>
    </w:p>
    <w:p w:rsidR="00006B32" w:rsidRPr="006E527C" w:rsidRDefault="00006B32" w:rsidP="00EE28C8">
      <w:pPr>
        <w:pStyle w:val="af"/>
        <w:jc w:val="left"/>
      </w:pPr>
      <w:r w:rsidRPr="006E527C">
        <w:rPr>
          <w:rFonts w:hint="eastAsia"/>
        </w:rPr>
        <w:t>3.</w:t>
      </w:r>
      <w:r w:rsidRPr="006E527C">
        <w:rPr>
          <w:rFonts w:hint="eastAsia"/>
        </w:rPr>
        <w:tab/>
      </w:r>
      <w:r w:rsidRPr="006E527C">
        <w:rPr>
          <w:rFonts w:hint="eastAsia"/>
        </w:rPr>
        <w:t>下列文句</w:t>
      </w:r>
      <w:r w:rsidRPr="006E527C">
        <w:rPr>
          <w:rFonts w:hint="eastAsia"/>
          <w:u w:val="single"/>
        </w:rPr>
        <w:t>畫底線處</w:t>
      </w:r>
      <w:r w:rsidRPr="006E527C">
        <w:rPr>
          <w:rFonts w:hint="eastAsia"/>
        </w:rPr>
        <w:t>的詞語，運用</w:t>
      </w:r>
      <w:r>
        <w:rPr>
          <w:rFonts w:hint="eastAsia"/>
          <w:b/>
          <w:u w:val="single"/>
        </w:rPr>
        <w:t>最不</w:t>
      </w:r>
      <w:r w:rsidRPr="006E527C">
        <w:rPr>
          <w:rFonts w:hint="eastAsia"/>
          <w:b/>
          <w:u w:val="single"/>
        </w:rPr>
        <w:t>適當</w:t>
      </w:r>
      <w:r w:rsidRPr="006E527C">
        <w:rPr>
          <w:rFonts w:hint="eastAsia"/>
        </w:rPr>
        <w:t>的是：</w:t>
      </w:r>
      <w:r w:rsidRPr="006E527C">
        <w:rPr>
          <w:rFonts w:hint="eastAsia"/>
        </w:rPr>
        <w:br/>
      </w:r>
      <w:r w:rsidRPr="008E0B9A">
        <w:rPr>
          <w:rFonts w:hint="eastAsia"/>
        </w:rPr>
        <w:t>(</w:t>
      </w:r>
      <w:r w:rsidRPr="008E0B9A">
        <w:t>A</w:t>
      </w:r>
      <w:r w:rsidRPr="008E0B9A">
        <w:rPr>
          <w:rFonts w:hint="eastAsia"/>
        </w:rPr>
        <w:t>)</w:t>
      </w:r>
      <w:r w:rsidRPr="008E0B9A">
        <w:rPr>
          <w:rFonts w:hint="eastAsia"/>
        </w:rPr>
        <w:t>此處峽谷景觀壯麗，遊客莫不驚嘆大自然的</w:t>
      </w:r>
      <w:r w:rsidRPr="008E0B9A">
        <w:rPr>
          <w:rFonts w:hint="eastAsia"/>
          <w:u w:val="single"/>
        </w:rPr>
        <w:t>鬼斧神工</w:t>
      </w:r>
      <w:r w:rsidRPr="008E0B9A">
        <w:rPr>
          <w:rFonts w:hint="eastAsia"/>
        </w:rPr>
        <w:br/>
      </w:r>
      <w:r w:rsidRPr="008E0B9A">
        <w:t>(B)</w:t>
      </w:r>
      <w:r w:rsidRPr="008E0B9A">
        <w:rPr>
          <w:rFonts w:hint="eastAsia"/>
        </w:rPr>
        <w:t>他的畫技</w:t>
      </w:r>
      <w:r w:rsidRPr="008E0B9A">
        <w:rPr>
          <w:rFonts w:hint="eastAsia"/>
          <w:u w:val="single"/>
        </w:rPr>
        <w:t>青出於藍</w:t>
      </w:r>
      <w:r w:rsidRPr="008E0B9A">
        <w:rPr>
          <w:rFonts w:hint="eastAsia"/>
        </w:rPr>
        <w:t>，早已超越恩師，可說是後生可畏</w:t>
      </w:r>
      <w:r w:rsidRPr="008E0B9A">
        <w:rPr>
          <w:rFonts w:hint="eastAsia"/>
        </w:rPr>
        <w:br/>
      </w:r>
      <w:r w:rsidRPr="008E0B9A">
        <w:t>(C)</w:t>
      </w:r>
      <w:r w:rsidRPr="008E0B9A">
        <w:rPr>
          <w:rFonts w:hint="eastAsia"/>
        </w:rPr>
        <w:t>毒梟</w:t>
      </w:r>
      <w:r w:rsidRPr="008E0B9A">
        <w:rPr>
          <w:rFonts w:hint="eastAsia"/>
          <w:u w:val="single"/>
        </w:rPr>
        <w:t>狡兔三窟</w:t>
      </w:r>
      <w:r w:rsidRPr="008E0B9A">
        <w:rPr>
          <w:rFonts w:hint="eastAsia"/>
        </w:rPr>
        <w:t>，不斷變換藏匿地點，讓警方疲於奔命</w:t>
      </w:r>
      <w:r w:rsidRPr="008E0B9A">
        <w:rPr>
          <w:rFonts w:hint="eastAsia"/>
          <w:u w:val="single"/>
        </w:rPr>
        <w:br/>
      </w:r>
      <w:r w:rsidRPr="008E0B9A">
        <w:t>(D)</w:t>
      </w:r>
      <w:r w:rsidRPr="008E0B9A">
        <w:rPr>
          <w:rFonts w:hint="eastAsia"/>
        </w:rPr>
        <w:t>冰凍三尺非一日之寒，政府沉痾已久，改革</w:t>
      </w:r>
      <w:r w:rsidRPr="008E0B9A">
        <w:rPr>
          <w:rFonts w:hint="eastAsia"/>
          <w:u w:val="single"/>
        </w:rPr>
        <w:t>遊刃有餘</w:t>
      </w:r>
    </w:p>
    <w:p w:rsidR="00006B32" w:rsidRPr="006E527C" w:rsidRDefault="00006B32" w:rsidP="00EE28C8">
      <w:pPr>
        <w:pStyle w:val="a3"/>
        <w:ind w:left="1566" w:hanging="1205"/>
      </w:pPr>
      <w:r w:rsidRPr="006E527C">
        <w:rPr>
          <w:rFonts w:hint="eastAsia"/>
        </w:rPr>
        <w:t>參考答案：</w:t>
      </w:r>
      <w:r w:rsidRPr="006E527C">
        <w:rPr>
          <w:rFonts w:hint="eastAsia"/>
        </w:rPr>
        <w:tab/>
      </w:r>
      <w:r w:rsidRPr="006E527C">
        <w:t>D</w:t>
      </w:r>
    </w:p>
    <w:p w:rsidR="00006B32" w:rsidRDefault="00006B32" w:rsidP="00EE28C8">
      <w:pPr>
        <w:pStyle w:val="a3"/>
        <w:ind w:left="1566" w:hanging="1205"/>
      </w:pPr>
      <w:r w:rsidRPr="006E527C">
        <w:t>試題解析：</w:t>
      </w:r>
      <w:r w:rsidRPr="006E527C">
        <w:rPr>
          <w:rFonts w:hint="eastAsia"/>
        </w:rPr>
        <w:tab/>
      </w:r>
      <w:r w:rsidRPr="006E527C">
        <w:t>(A)</w:t>
      </w:r>
      <w:r w:rsidRPr="006E527C">
        <w:rPr>
          <w:rFonts w:hint="eastAsia"/>
        </w:rPr>
        <w:tab/>
      </w:r>
      <w:r>
        <w:rPr>
          <w:rFonts w:hint="eastAsia"/>
        </w:rPr>
        <w:t>鬼斧神工：</w:t>
      </w:r>
      <w:r w:rsidR="00832440" w:rsidRPr="00B3528D">
        <w:rPr>
          <w:rFonts w:hint="eastAsia"/>
        </w:rPr>
        <w:t>鬼神的斧斤、工夫。形容景觀奇特或技藝精巧，像是鬼神所造</w:t>
      </w:r>
      <w:r>
        <w:rPr>
          <w:rFonts w:hint="eastAsia"/>
        </w:rPr>
        <w:br/>
      </w:r>
      <w:r w:rsidRPr="006E527C">
        <w:rPr>
          <w:rFonts w:hint="eastAsia"/>
        </w:rPr>
        <w:tab/>
        <w:t>(B)</w:t>
      </w:r>
      <w:r w:rsidRPr="006E527C">
        <w:tab/>
      </w:r>
      <w:r w:rsidRPr="006E527C">
        <w:rPr>
          <w:rFonts w:hint="eastAsia"/>
        </w:rPr>
        <w:t>青出於藍：</w:t>
      </w:r>
      <w:r>
        <w:rPr>
          <w:rFonts w:hint="eastAsia"/>
        </w:rPr>
        <w:t>比喻弟子勝過老師，或後輩優於前輩</w:t>
      </w:r>
      <w:r>
        <w:rPr>
          <w:rFonts w:hint="eastAsia"/>
        </w:rPr>
        <w:br/>
      </w:r>
      <w:r w:rsidRPr="006E527C">
        <w:rPr>
          <w:rFonts w:hint="eastAsia"/>
        </w:rPr>
        <w:t>(C)</w:t>
      </w:r>
      <w:r w:rsidRPr="006E527C">
        <w:rPr>
          <w:rFonts w:hint="eastAsia"/>
        </w:rPr>
        <w:tab/>
      </w:r>
      <w:r>
        <w:rPr>
          <w:rFonts w:hint="eastAsia"/>
        </w:rPr>
        <w:t>狡兔三窟：比喻</w:t>
      </w:r>
      <w:r w:rsidR="00832440">
        <w:rPr>
          <w:rFonts w:hint="eastAsia"/>
        </w:rPr>
        <w:t>人</w:t>
      </w:r>
      <w:r>
        <w:rPr>
          <w:rFonts w:hint="eastAsia"/>
        </w:rPr>
        <w:t>有多處藏身的地方或多種避禍的準備</w:t>
      </w:r>
      <w:r>
        <w:rPr>
          <w:rFonts w:hint="eastAsia"/>
        </w:rPr>
        <w:br/>
      </w:r>
      <w:r w:rsidRPr="006E527C">
        <w:rPr>
          <w:rFonts w:hint="eastAsia"/>
        </w:rPr>
        <w:t>(D)</w:t>
      </w:r>
      <w:r w:rsidRPr="006E527C">
        <w:rPr>
          <w:rFonts w:hint="eastAsia"/>
        </w:rPr>
        <w:t>遊刃有餘：比喻做事</w:t>
      </w:r>
      <w:r w:rsidR="00832440">
        <w:rPr>
          <w:rFonts w:hint="eastAsia"/>
        </w:rPr>
        <w:t>技巧純熟，</w:t>
      </w:r>
      <w:r w:rsidRPr="006E527C">
        <w:rPr>
          <w:rFonts w:hint="eastAsia"/>
        </w:rPr>
        <w:t>勝任愉快。此處宜用「力不從心」。</w:t>
      </w:r>
    </w:p>
    <w:p w:rsidR="00006B32" w:rsidRDefault="00006B32" w:rsidP="00EE28C8">
      <w:pPr>
        <w:widowControl/>
        <w:jc w:val="left"/>
      </w:pPr>
      <w:r>
        <w:br w:type="page"/>
      </w:r>
    </w:p>
    <w:p w:rsidR="00543CDA" w:rsidRDefault="00006B32" w:rsidP="00EE28C8">
      <w:pPr>
        <w:pStyle w:val="af"/>
        <w:rPr>
          <w:rStyle w:val="aff"/>
        </w:rPr>
      </w:pPr>
      <w:r w:rsidRPr="00C6187F">
        <w:rPr>
          <w:rFonts w:hint="eastAsia"/>
        </w:rPr>
        <w:lastRenderedPageBreak/>
        <w:t>4.</w:t>
      </w:r>
      <w:r w:rsidRPr="00C6187F">
        <w:rPr>
          <w:rFonts w:hint="eastAsia"/>
        </w:rPr>
        <w:tab/>
      </w:r>
      <w:r w:rsidRPr="00C6187F">
        <w:rPr>
          <w:rFonts w:hint="eastAsia"/>
        </w:rPr>
        <w:t>閱讀下列作品，依據詩意，□□內最適合填入的詞語依序是：</w:t>
      </w:r>
      <w:r w:rsidRPr="00C6187F">
        <w:rPr>
          <w:rFonts w:hint="eastAsia"/>
        </w:rPr>
        <w:br/>
      </w:r>
      <w:r w:rsidRPr="00525780">
        <w:rPr>
          <w:rStyle w:val="aff"/>
          <w:rFonts w:hint="eastAsia"/>
        </w:rPr>
        <w:t>翠竹高梧夾後溪，□□危露雨淒淒。那知北牖殘燈暗，又送西樓片月低。</w:t>
      </w:r>
      <w:r>
        <w:rPr>
          <w:rStyle w:val="aff"/>
          <w:rFonts w:hint="eastAsia"/>
        </w:rPr>
        <w:br/>
      </w:r>
      <w:r w:rsidRPr="00525780">
        <w:rPr>
          <w:rStyle w:val="aff"/>
          <w:rFonts w:hint="eastAsia"/>
        </w:rPr>
        <w:t>□□更長應未已，遠煙尋斷莫頻嘶。羈人此夕如三歲，不整□□待曙雞。</w:t>
      </w:r>
    </w:p>
    <w:p w:rsidR="00543CDA" w:rsidRDefault="00006B32" w:rsidP="00543CDA">
      <w:pPr>
        <w:pStyle w:val="af"/>
        <w:jc w:val="right"/>
        <w:rPr>
          <w:rStyle w:val="aff"/>
        </w:rPr>
      </w:pPr>
      <w:r w:rsidRPr="00525780">
        <w:rPr>
          <w:rStyle w:val="aff"/>
          <w:rFonts w:hint="eastAsia"/>
        </w:rPr>
        <w:t>（唐彥謙〈夜蟬〉）</w:t>
      </w:r>
    </w:p>
    <w:p w:rsidR="00006B32" w:rsidRPr="00EE28C8" w:rsidRDefault="00543CDA" w:rsidP="00EE28C8">
      <w:pPr>
        <w:pStyle w:val="af"/>
      </w:pPr>
      <w:r>
        <w:rPr>
          <w:rStyle w:val="aff"/>
          <w:rFonts w:hint="eastAsia"/>
        </w:rPr>
        <w:tab/>
      </w:r>
      <w:r w:rsidR="00006B32" w:rsidRPr="00CA0415">
        <w:rPr>
          <w:rFonts w:hint="eastAsia"/>
        </w:rPr>
        <w:t>(</w:t>
      </w:r>
      <w:r w:rsidR="00006B32" w:rsidRPr="00CA0415">
        <w:t>A</w:t>
      </w:r>
      <w:r w:rsidR="00006B32" w:rsidRPr="00CA0415">
        <w:rPr>
          <w:rFonts w:hint="eastAsia"/>
        </w:rPr>
        <w:t>)</w:t>
      </w:r>
      <w:r w:rsidR="00006B32" w:rsidRPr="00525780">
        <w:rPr>
          <w:rFonts w:hint="eastAsia"/>
        </w:rPr>
        <w:t>暖風／深秋／錦被</w:t>
      </w:r>
      <w:r w:rsidR="00006B32">
        <w:rPr>
          <w:rFonts w:hint="eastAsia"/>
        </w:rPr>
        <w:tab/>
      </w:r>
      <w:r w:rsidR="00EE28C8">
        <w:rPr>
          <w:rFonts w:hint="eastAsia"/>
        </w:rPr>
        <w:tab/>
      </w:r>
      <w:r w:rsidR="00006B32" w:rsidRPr="00CA0415">
        <w:t>(B)</w:t>
      </w:r>
      <w:r w:rsidR="00006B32" w:rsidRPr="00525780">
        <w:rPr>
          <w:rFonts w:hint="eastAsia"/>
        </w:rPr>
        <w:t>飄風／初秋／貂裘</w:t>
      </w:r>
      <w:r w:rsidR="00006B32">
        <w:rPr>
          <w:rFonts w:hint="eastAsia"/>
        </w:rPr>
        <w:br/>
      </w:r>
      <w:r w:rsidR="00006B32" w:rsidRPr="00CA0415">
        <w:t>(C)</w:t>
      </w:r>
      <w:r w:rsidR="00006B32" w:rsidRPr="00525780">
        <w:rPr>
          <w:rFonts w:hint="eastAsia"/>
        </w:rPr>
        <w:t>徐風／半夜／玉簟</w:t>
      </w:r>
      <w:r w:rsidR="00006B32">
        <w:rPr>
          <w:rFonts w:hint="eastAsia"/>
        </w:rPr>
        <w:tab/>
      </w:r>
      <w:r w:rsidR="00EE28C8">
        <w:rPr>
          <w:rFonts w:hint="eastAsia"/>
        </w:rPr>
        <w:tab/>
      </w:r>
      <w:r w:rsidR="00006B32" w:rsidRPr="00CA0415">
        <w:t>(D)</w:t>
      </w:r>
      <w:r w:rsidR="00006B32" w:rsidRPr="00525780">
        <w:rPr>
          <w:rFonts w:hint="eastAsia"/>
        </w:rPr>
        <w:t>勁風／清夜／寒衾</w:t>
      </w:r>
    </w:p>
    <w:p w:rsidR="00006B32" w:rsidRDefault="00006B32" w:rsidP="00EE28C8">
      <w:pPr>
        <w:pStyle w:val="a3"/>
        <w:ind w:left="1566" w:hanging="1205"/>
      </w:pPr>
      <w:r w:rsidRPr="00525780">
        <w:rPr>
          <w:rFonts w:hint="eastAsia"/>
        </w:rPr>
        <w:t>參考答案：</w:t>
      </w:r>
      <w:r w:rsidRPr="00525780">
        <w:rPr>
          <w:rFonts w:hint="eastAsia"/>
        </w:rPr>
        <w:tab/>
      </w:r>
      <w:r w:rsidRPr="00525780">
        <w:t>D</w:t>
      </w:r>
    </w:p>
    <w:p w:rsidR="00006B32" w:rsidRPr="00EE5B3E" w:rsidRDefault="00006B32" w:rsidP="00EE28C8">
      <w:pPr>
        <w:pStyle w:val="a3"/>
        <w:ind w:left="1566" w:hanging="1205"/>
      </w:pPr>
      <w:r w:rsidRPr="00525780">
        <w:t>試題解析：</w:t>
      </w:r>
      <w:r w:rsidRPr="008E0B9A">
        <w:tab/>
      </w:r>
      <w:r w:rsidRPr="008E0B9A">
        <w:rPr>
          <w:rFonts w:hint="eastAsia"/>
        </w:rPr>
        <w:t>第一個</w:t>
      </w:r>
      <w:r w:rsidRPr="008E0B9A">
        <w:rPr>
          <w:rStyle w:val="aff"/>
          <w:rFonts w:hint="eastAsia"/>
        </w:rPr>
        <w:t>□□，</w:t>
      </w:r>
      <w:r w:rsidRPr="008E0B9A">
        <w:rPr>
          <w:rFonts w:hint="eastAsia"/>
        </w:rPr>
        <w:t>由第二句「雨</w:t>
      </w:r>
      <w:r>
        <w:rPr>
          <w:rFonts w:hint="eastAsia"/>
        </w:rPr>
        <w:t>淒淒</w:t>
      </w:r>
      <w:r w:rsidRPr="008E0B9A">
        <w:rPr>
          <w:rFonts w:hint="eastAsia"/>
        </w:rPr>
        <w:t>」可知「勁風」、「飄風」較能凸顯風雨淒淒的畫面。故</w:t>
      </w:r>
      <w:r w:rsidRPr="008E0B9A">
        <w:rPr>
          <w:rFonts w:hint="eastAsia"/>
        </w:rPr>
        <w:t>(A)</w:t>
      </w:r>
      <w:r w:rsidRPr="008E0B9A">
        <w:rPr>
          <w:rFonts w:hint="eastAsia"/>
        </w:rPr>
        <w:t>、</w:t>
      </w:r>
      <w:r w:rsidRPr="008E0B9A">
        <w:rPr>
          <w:rFonts w:hint="eastAsia"/>
        </w:rPr>
        <w:t>(C)</w:t>
      </w:r>
      <w:r w:rsidRPr="008E0B9A">
        <w:rPr>
          <w:rFonts w:hint="eastAsia"/>
        </w:rPr>
        <w:t>可刪。第二個□□，由</w:t>
      </w:r>
      <w:r w:rsidR="00832440" w:rsidRPr="008E0B9A">
        <w:rPr>
          <w:rFonts w:hint="eastAsia"/>
        </w:rPr>
        <w:t>第四句「片月低」</w:t>
      </w:r>
      <w:r w:rsidRPr="008E0B9A">
        <w:rPr>
          <w:rFonts w:hint="eastAsia"/>
        </w:rPr>
        <w:t>與</w:t>
      </w:r>
      <w:r w:rsidR="00832440" w:rsidRPr="008E0B9A">
        <w:rPr>
          <w:rFonts w:hint="eastAsia"/>
        </w:rPr>
        <w:t>第五句「更長」</w:t>
      </w:r>
      <w:r w:rsidRPr="008E0B9A">
        <w:rPr>
          <w:rFonts w:hint="eastAsia"/>
        </w:rPr>
        <w:t>可知詩中所述時間為夜晚，「半夜」、「清夜」較能呼應夜間聽聞蟬聲的情境。</w:t>
      </w:r>
      <w:r w:rsidR="00832440">
        <w:rPr>
          <w:rFonts w:hint="eastAsia"/>
        </w:rPr>
        <w:t>故</w:t>
      </w:r>
      <w:r w:rsidR="00832440">
        <w:rPr>
          <w:rFonts w:hint="eastAsia"/>
        </w:rPr>
        <w:t>(B)</w:t>
      </w:r>
      <w:r w:rsidR="00832440">
        <w:rPr>
          <w:rFonts w:hint="eastAsia"/>
        </w:rPr>
        <w:t>可刪。</w:t>
      </w:r>
      <w:r w:rsidRPr="008E0B9A">
        <w:rPr>
          <w:rFonts w:hint="eastAsia"/>
        </w:rPr>
        <w:t>第三個</w:t>
      </w:r>
      <w:r w:rsidRPr="008E0B9A">
        <w:rPr>
          <w:rStyle w:val="aff"/>
          <w:rFonts w:hint="eastAsia"/>
        </w:rPr>
        <w:t>□□，</w:t>
      </w:r>
      <w:r w:rsidRPr="008E0B9A">
        <w:rPr>
          <w:rFonts w:hint="eastAsia"/>
        </w:rPr>
        <w:t>則由末句「待曙雞」可知作者難以成眠，等待天亮雞鳴，選擇「錦被」、「玉簟」、「寒衾」等寢具詞彙較佳。答案為</w:t>
      </w:r>
      <w:r w:rsidRPr="008E0B9A">
        <w:rPr>
          <w:rFonts w:hint="eastAsia"/>
        </w:rPr>
        <w:t>(</w:t>
      </w:r>
      <w:r w:rsidRPr="008E0B9A">
        <w:t>D</w:t>
      </w:r>
      <w:r w:rsidRPr="008E0B9A">
        <w:rPr>
          <w:rFonts w:hint="eastAsia"/>
        </w:rPr>
        <w:t>)</w:t>
      </w:r>
      <w:r w:rsidRPr="008E0B9A">
        <w:rPr>
          <w:rFonts w:hint="eastAsia"/>
        </w:rPr>
        <w:t>。</w:t>
      </w:r>
      <w:r>
        <w:br/>
      </w:r>
      <w:r w:rsidRPr="008E0B9A">
        <w:t>題幹</w:t>
      </w:r>
      <w:r w:rsidRPr="008E0B9A">
        <w:rPr>
          <w:rFonts w:hint="eastAsia"/>
        </w:rPr>
        <w:t>語譯：</w:t>
      </w:r>
      <w:r w:rsidRPr="008E0B9A">
        <w:br/>
      </w:r>
      <w:r w:rsidRPr="008E0B9A">
        <w:rPr>
          <w:rFonts w:hint="eastAsia"/>
        </w:rPr>
        <w:t xml:space="preserve">　　翠綠的竹子、高聳的梧桐</w:t>
      </w:r>
      <w:r>
        <w:rPr>
          <w:rFonts w:hint="eastAsia"/>
        </w:rPr>
        <w:t>沿著後面的溪流兩岸生長</w:t>
      </w:r>
      <w:r w:rsidRPr="008E0B9A">
        <w:rPr>
          <w:rFonts w:hint="eastAsia"/>
        </w:rPr>
        <w:t>，強勁的風勢、高處凝結的</w:t>
      </w:r>
      <w:r>
        <w:rPr>
          <w:rFonts w:hint="eastAsia"/>
        </w:rPr>
        <w:t>雨</w:t>
      </w:r>
      <w:r w:rsidRPr="008E0B9A">
        <w:rPr>
          <w:rFonts w:hint="eastAsia"/>
        </w:rPr>
        <w:t>露更顯</w:t>
      </w:r>
      <w:r>
        <w:rPr>
          <w:rFonts w:hint="eastAsia"/>
        </w:rPr>
        <w:t>得這場雨</w:t>
      </w:r>
      <w:r w:rsidRPr="008E0B9A">
        <w:rPr>
          <w:rFonts w:hint="eastAsia"/>
        </w:rPr>
        <w:t>淒涼寒冷。怎知北窗僅剩的燈光才剛暗</w:t>
      </w:r>
      <w:r w:rsidR="00832440">
        <w:rPr>
          <w:rFonts w:hint="eastAsia"/>
        </w:rPr>
        <w:t>去</w:t>
      </w:r>
      <w:r w:rsidRPr="008E0B9A">
        <w:rPr>
          <w:rFonts w:hint="eastAsia"/>
        </w:rPr>
        <w:t>，又</w:t>
      </w:r>
      <w:r>
        <w:rPr>
          <w:rFonts w:hint="eastAsia"/>
        </w:rPr>
        <w:t>目送</w:t>
      </w:r>
      <w:r w:rsidRPr="008E0B9A">
        <w:rPr>
          <w:rFonts w:hint="eastAsia"/>
        </w:rPr>
        <w:t>西邊的高樓半片明月落下。寂靜</w:t>
      </w:r>
      <w:r>
        <w:rPr>
          <w:rFonts w:hint="eastAsia"/>
        </w:rPr>
        <w:t>清幽</w:t>
      </w:r>
      <w:r w:rsidRPr="008E0B9A">
        <w:rPr>
          <w:rFonts w:hint="eastAsia"/>
        </w:rPr>
        <w:t>的夜晚中，報時的更漏聲提醒這個夜晚應當還長，只能尋覓眺望雲煙的盡頭，希望蟬不要頻頻嘶鳴。對滯留他鄉的人來說，這一夜彷彿三年那麼久，不蓋冰冷的衾被，等待天明的雞鳴。</w:t>
      </w:r>
    </w:p>
    <w:p w:rsidR="00006B32" w:rsidRDefault="00006B32" w:rsidP="00EE28C8">
      <w:pPr>
        <w:pStyle w:val="af"/>
      </w:pPr>
      <w:r w:rsidRPr="00C6187F">
        <w:rPr>
          <w:rFonts w:hint="eastAsia"/>
        </w:rPr>
        <w:t>5.</w:t>
      </w:r>
      <w:r w:rsidRPr="00C6187F">
        <w:rPr>
          <w:rFonts w:hint="eastAsia"/>
        </w:rPr>
        <w:tab/>
      </w:r>
      <w:r w:rsidRPr="00C6187F">
        <w:rPr>
          <w:rFonts w:hint="eastAsia"/>
        </w:rPr>
        <w:t>下列是一段古文，依據文意，甲、乙、丙、丁、戊排列順序最適當的是：</w:t>
      </w:r>
      <w:r w:rsidRPr="00C6187F">
        <w:rPr>
          <w:rFonts w:hint="eastAsia"/>
        </w:rPr>
        <w:br/>
      </w:r>
      <w:r>
        <w:rPr>
          <w:rStyle w:val="aff"/>
          <w:rFonts w:hint="eastAsia"/>
        </w:rPr>
        <w:t xml:space="preserve">　　</w:t>
      </w:r>
      <w:r w:rsidRPr="00D468E5">
        <w:rPr>
          <w:rStyle w:val="aff"/>
          <w:rFonts w:hint="eastAsia"/>
        </w:rPr>
        <w:t>山高水深，沉沉幽黝，漁舟撒網，</w:t>
      </w:r>
      <w:r>
        <w:rPr>
          <w:rStyle w:val="aff"/>
          <w:rFonts w:hint="eastAsia"/>
        </w:rPr>
        <w:br/>
      </w:r>
      <w:r w:rsidRPr="00D468E5">
        <w:rPr>
          <w:rStyle w:val="aff"/>
          <w:rFonts w:hint="eastAsia"/>
        </w:rPr>
        <w:t>甲、</w:t>
      </w:r>
      <w:r w:rsidRPr="00D468E5">
        <w:rPr>
          <w:rStyle w:val="aff"/>
          <w:rFonts w:hint="eastAsia"/>
          <w:u w:val="single"/>
        </w:rPr>
        <w:t>人家林莽寥落</w:t>
      </w:r>
      <w:r>
        <w:rPr>
          <w:rStyle w:val="aff"/>
          <w:rFonts w:hint="eastAsia"/>
        </w:rPr>
        <w:br/>
      </w:r>
      <w:r w:rsidRPr="00D468E5">
        <w:rPr>
          <w:rStyle w:val="aff"/>
          <w:rFonts w:hint="eastAsia"/>
        </w:rPr>
        <w:t>乙、</w:t>
      </w:r>
      <w:r w:rsidRPr="00D468E5">
        <w:rPr>
          <w:rStyle w:val="aff"/>
          <w:rFonts w:hint="eastAsia"/>
          <w:u w:val="single"/>
        </w:rPr>
        <w:t>昔之浮田而耕者</w:t>
      </w:r>
      <w:r>
        <w:rPr>
          <w:rStyle w:val="aff"/>
          <w:rFonts w:hint="eastAsia"/>
        </w:rPr>
        <w:br/>
      </w:r>
      <w:r w:rsidRPr="00D468E5">
        <w:rPr>
          <w:rStyle w:val="aff"/>
          <w:rFonts w:hint="eastAsia"/>
        </w:rPr>
        <w:t>丙、</w:t>
      </w:r>
      <w:r w:rsidRPr="00D468E5">
        <w:rPr>
          <w:rStyle w:val="aff"/>
          <w:rFonts w:hint="eastAsia"/>
          <w:u w:val="single"/>
        </w:rPr>
        <w:t>停舟登嶼而眺</w:t>
      </w:r>
      <w:r>
        <w:rPr>
          <w:rStyle w:val="aff"/>
          <w:rFonts w:hint="eastAsia"/>
        </w:rPr>
        <w:br/>
      </w:r>
      <w:r w:rsidRPr="00D468E5">
        <w:rPr>
          <w:rStyle w:val="aff"/>
          <w:rFonts w:hint="eastAsia"/>
        </w:rPr>
        <w:t>丁、</w:t>
      </w:r>
      <w:r w:rsidRPr="00D468E5">
        <w:rPr>
          <w:rStyle w:val="aff"/>
          <w:rFonts w:hint="eastAsia"/>
          <w:u w:val="single"/>
        </w:rPr>
        <w:t>番族遠徙他山</w:t>
      </w:r>
      <w:r>
        <w:rPr>
          <w:rStyle w:val="aff"/>
          <w:rFonts w:hint="eastAsia"/>
        </w:rPr>
        <w:br/>
      </w:r>
      <w:r w:rsidRPr="00D468E5">
        <w:rPr>
          <w:rStyle w:val="aff"/>
          <w:rFonts w:hint="eastAsia"/>
        </w:rPr>
        <w:t>戊、</w:t>
      </w:r>
      <w:r w:rsidRPr="00D468E5">
        <w:rPr>
          <w:rStyle w:val="aff"/>
          <w:rFonts w:hint="eastAsia"/>
          <w:u w:val="single"/>
        </w:rPr>
        <w:t>始見潭色</w:t>
      </w:r>
      <w:r>
        <w:rPr>
          <w:rStyle w:val="aff"/>
          <w:rFonts w:hint="eastAsia"/>
        </w:rPr>
        <w:br/>
      </w:r>
      <w:r w:rsidRPr="00D468E5">
        <w:rPr>
          <w:rStyle w:val="aff"/>
          <w:rFonts w:hint="eastAsia"/>
        </w:rPr>
        <w:t>今不見矣。（洪繻〈遊珠潭記〉）</w:t>
      </w:r>
      <w:r w:rsidRPr="004D719A">
        <w:rPr>
          <w:rStyle w:val="aff"/>
          <w:rFonts w:hint="eastAsia"/>
        </w:rPr>
        <w:br/>
      </w:r>
      <w:r>
        <w:rPr>
          <w:rFonts w:hint="eastAsia"/>
        </w:rPr>
        <w:t>(A)</w:t>
      </w:r>
      <w:r w:rsidRPr="000446FE">
        <w:rPr>
          <w:rFonts w:hint="eastAsia"/>
        </w:rPr>
        <w:t>戊丙甲乙丁</w:t>
      </w:r>
      <w:r w:rsidR="00EE28C8">
        <w:rPr>
          <w:rFonts w:hint="eastAsia"/>
        </w:rPr>
        <w:tab/>
      </w:r>
      <w:r w:rsidRPr="00CA0415">
        <w:t>(B)</w:t>
      </w:r>
      <w:r w:rsidRPr="000446FE">
        <w:rPr>
          <w:rFonts w:hint="eastAsia"/>
        </w:rPr>
        <w:t>戊丙甲丁乙</w:t>
      </w:r>
      <w:r w:rsidR="00EE28C8">
        <w:rPr>
          <w:rFonts w:hint="eastAsia"/>
        </w:rPr>
        <w:tab/>
      </w:r>
      <w:r w:rsidRPr="00CA0415">
        <w:t>(</w:t>
      </w:r>
      <w:r w:rsidRPr="00CA0415">
        <w:rPr>
          <w:rFonts w:hint="eastAsia"/>
        </w:rPr>
        <w:t>C</w:t>
      </w:r>
      <w:r w:rsidRPr="00CA0415">
        <w:t>)</w:t>
      </w:r>
      <w:r w:rsidRPr="000446FE">
        <w:rPr>
          <w:rFonts w:hint="eastAsia"/>
        </w:rPr>
        <w:t>甲丙乙丁戊</w:t>
      </w:r>
      <w:r w:rsidR="00EE28C8">
        <w:rPr>
          <w:rFonts w:hint="eastAsia"/>
        </w:rPr>
        <w:tab/>
      </w:r>
      <w:r w:rsidRPr="00CA0415">
        <w:t>(</w:t>
      </w:r>
      <w:r w:rsidRPr="00CA0415">
        <w:rPr>
          <w:rFonts w:hint="eastAsia"/>
        </w:rPr>
        <w:t>D</w:t>
      </w:r>
      <w:r w:rsidRPr="00CA0415">
        <w:t>)</w:t>
      </w:r>
      <w:r w:rsidRPr="000446FE">
        <w:rPr>
          <w:rFonts w:hint="eastAsia"/>
        </w:rPr>
        <w:t>甲丙丁戊乙</w:t>
      </w:r>
    </w:p>
    <w:p w:rsidR="00006B32" w:rsidRPr="00A2667A" w:rsidRDefault="00006B32" w:rsidP="00EE28C8">
      <w:pPr>
        <w:pStyle w:val="a3"/>
        <w:ind w:left="1566" w:hanging="1205"/>
      </w:pPr>
      <w:r w:rsidRPr="00A2667A">
        <w:rPr>
          <w:rFonts w:hint="eastAsia"/>
        </w:rPr>
        <w:t>命題出處：</w:t>
      </w:r>
      <w:r>
        <w:rPr>
          <w:rFonts w:hint="eastAsia"/>
        </w:rPr>
        <w:t>龍騰國文</w:t>
      </w:r>
      <w:r>
        <w:rPr>
          <w:rFonts w:hint="eastAsia"/>
        </w:rPr>
        <w:t>4</w:t>
      </w:r>
      <w:r w:rsidRPr="00A2667A">
        <w:rPr>
          <w:rFonts w:hint="eastAsia"/>
        </w:rPr>
        <w:t>《</w:t>
      </w:r>
      <w:r>
        <w:rPr>
          <w:rFonts w:hint="eastAsia"/>
        </w:rPr>
        <w:t>月考王》第</w:t>
      </w:r>
      <w:r>
        <w:rPr>
          <w:rFonts w:hint="eastAsia"/>
        </w:rPr>
        <w:t>10</w:t>
      </w:r>
      <w:r>
        <w:rPr>
          <w:rFonts w:hint="eastAsia"/>
        </w:rPr>
        <w:t>課</w:t>
      </w:r>
      <w:r>
        <w:rPr>
          <w:rFonts w:hint="eastAsia"/>
        </w:rPr>
        <w:t xml:space="preserve"> </w:t>
      </w:r>
      <w:r>
        <w:rPr>
          <w:rFonts w:hint="eastAsia"/>
        </w:rPr>
        <w:t>鹿港乘桴記</w:t>
      </w:r>
    </w:p>
    <w:p w:rsidR="00006B32" w:rsidRDefault="00006B32" w:rsidP="00EE28C8">
      <w:pPr>
        <w:pStyle w:val="a3"/>
        <w:ind w:left="1566" w:hanging="1205"/>
      </w:pPr>
      <w:r>
        <w:rPr>
          <w:rFonts w:hint="eastAsia"/>
        </w:rPr>
        <w:t>參考答案：</w:t>
      </w:r>
      <w:r>
        <w:rPr>
          <w:rFonts w:hint="eastAsia"/>
        </w:rPr>
        <w:tab/>
        <w:t>B</w:t>
      </w:r>
    </w:p>
    <w:p w:rsidR="00EE28C8" w:rsidRDefault="00006B32" w:rsidP="00832440">
      <w:pPr>
        <w:pStyle w:val="a3"/>
        <w:ind w:left="1566" w:hanging="1205"/>
      </w:pPr>
      <w:r w:rsidRPr="0059254E">
        <w:t>試題解析：</w:t>
      </w:r>
      <w:r>
        <w:tab/>
      </w:r>
      <w:r w:rsidRPr="00543CDA">
        <w:rPr>
          <w:rFonts w:hint="eastAsia"/>
          <w:spacing w:val="-2"/>
        </w:rPr>
        <w:t>首句描寫潭水幽黝，須待撒網後才得見潭水顏色，故後接</w:t>
      </w:r>
      <w:r w:rsidR="002D5601" w:rsidRPr="00543CDA">
        <w:rPr>
          <w:rFonts w:hint="eastAsia"/>
          <w:spacing w:val="-2"/>
        </w:rPr>
        <w:t>(</w:t>
      </w:r>
      <w:r w:rsidRPr="00543CDA">
        <w:rPr>
          <w:rFonts w:hint="eastAsia"/>
          <w:spacing w:val="-2"/>
        </w:rPr>
        <w:t>戊</w:t>
      </w:r>
      <w:r w:rsidR="002D5601" w:rsidRPr="00543CDA">
        <w:rPr>
          <w:rFonts w:hint="eastAsia"/>
          <w:spacing w:val="-2"/>
        </w:rPr>
        <w:t>)</w:t>
      </w:r>
      <w:r w:rsidRPr="00543CDA">
        <w:rPr>
          <w:rFonts w:hint="eastAsia"/>
          <w:spacing w:val="-2"/>
        </w:rPr>
        <w:t>為宜；</w:t>
      </w:r>
      <w:r w:rsidR="002D5601" w:rsidRPr="00543CDA">
        <w:rPr>
          <w:rFonts w:hint="eastAsia"/>
          <w:spacing w:val="-2"/>
        </w:rPr>
        <w:t>(</w:t>
      </w:r>
      <w:r w:rsidRPr="00543CDA">
        <w:rPr>
          <w:rFonts w:hint="eastAsia"/>
          <w:spacing w:val="-2"/>
        </w:rPr>
        <w:t>丙</w:t>
      </w:r>
      <w:r w:rsidR="002D5601" w:rsidRPr="00543CDA">
        <w:rPr>
          <w:rFonts w:hint="eastAsia"/>
          <w:spacing w:val="-2"/>
        </w:rPr>
        <w:t>)</w:t>
      </w:r>
      <w:r w:rsidRPr="00543CDA">
        <w:rPr>
          <w:rFonts w:hint="eastAsia"/>
          <w:spacing w:val="-2"/>
        </w:rPr>
        <w:t>敘述眺望之舉，故後接</w:t>
      </w:r>
      <w:r w:rsidR="002D5601" w:rsidRPr="00543CDA">
        <w:rPr>
          <w:rFonts w:hint="eastAsia"/>
          <w:spacing w:val="-2"/>
        </w:rPr>
        <w:t>(</w:t>
      </w:r>
      <w:r w:rsidRPr="00543CDA">
        <w:rPr>
          <w:rFonts w:hint="eastAsia"/>
          <w:spacing w:val="-2"/>
        </w:rPr>
        <w:t>甲</w:t>
      </w:r>
      <w:r w:rsidR="002D5601" w:rsidRPr="00543CDA">
        <w:rPr>
          <w:rFonts w:hint="eastAsia"/>
          <w:spacing w:val="-2"/>
        </w:rPr>
        <w:t>)</w:t>
      </w:r>
      <w:r w:rsidRPr="00543CDA">
        <w:rPr>
          <w:rFonts w:hint="eastAsia"/>
          <w:spacing w:val="-2"/>
        </w:rPr>
        <w:t>眼見人家稀少之景，再接補充說明導致人家稀少的原因為</w:t>
      </w:r>
      <w:r w:rsidR="002D5601" w:rsidRPr="00543CDA">
        <w:rPr>
          <w:rFonts w:hint="eastAsia"/>
          <w:spacing w:val="-2"/>
        </w:rPr>
        <w:t>(</w:t>
      </w:r>
      <w:r w:rsidRPr="00543CDA">
        <w:rPr>
          <w:rFonts w:hint="eastAsia"/>
          <w:spacing w:val="-2"/>
        </w:rPr>
        <w:t>丁</w:t>
      </w:r>
      <w:r w:rsidR="002D5601" w:rsidRPr="00543CDA">
        <w:rPr>
          <w:rFonts w:hint="eastAsia"/>
          <w:spacing w:val="-2"/>
        </w:rPr>
        <w:t>)</w:t>
      </w:r>
      <w:r w:rsidRPr="00543CDA">
        <w:rPr>
          <w:rFonts w:hint="eastAsia"/>
          <w:spacing w:val="-2"/>
        </w:rPr>
        <w:t>，故</w:t>
      </w:r>
      <w:r w:rsidR="002D5601" w:rsidRPr="00543CDA">
        <w:rPr>
          <w:rFonts w:hint="eastAsia"/>
          <w:spacing w:val="-2"/>
        </w:rPr>
        <w:t>(</w:t>
      </w:r>
      <w:r w:rsidRPr="00543CDA">
        <w:rPr>
          <w:rFonts w:hint="eastAsia"/>
          <w:spacing w:val="-2"/>
        </w:rPr>
        <w:t>甲</w:t>
      </w:r>
      <w:r w:rsidR="002D5601" w:rsidRPr="00543CDA">
        <w:rPr>
          <w:rFonts w:hint="eastAsia"/>
          <w:spacing w:val="-2"/>
        </w:rPr>
        <w:t>)</w:t>
      </w:r>
      <w:r w:rsidRPr="00543CDA">
        <w:rPr>
          <w:rFonts w:hint="eastAsia"/>
          <w:spacing w:val="-2"/>
        </w:rPr>
        <w:t>、</w:t>
      </w:r>
      <w:r w:rsidR="002D5601" w:rsidRPr="00543CDA">
        <w:rPr>
          <w:rFonts w:hint="eastAsia"/>
          <w:spacing w:val="-2"/>
        </w:rPr>
        <w:t>(</w:t>
      </w:r>
      <w:r w:rsidRPr="00543CDA">
        <w:rPr>
          <w:rFonts w:hint="eastAsia"/>
          <w:spacing w:val="-2"/>
        </w:rPr>
        <w:t>丁</w:t>
      </w:r>
      <w:r w:rsidR="002D5601" w:rsidRPr="00543CDA">
        <w:rPr>
          <w:rFonts w:hint="eastAsia"/>
          <w:spacing w:val="-2"/>
        </w:rPr>
        <w:t>)</w:t>
      </w:r>
      <w:r w:rsidRPr="00543CDA">
        <w:rPr>
          <w:rFonts w:hint="eastAsia"/>
          <w:spacing w:val="-2"/>
        </w:rPr>
        <w:t>必須相連；尾句敘述當今現況，故前句以昔日從前作為對照，故</w:t>
      </w:r>
      <w:r w:rsidR="00EE28C8" w:rsidRPr="00543CDA">
        <w:rPr>
          <w:rFonts w:hint="eastAsia"/>
          <w:spacing w:val="-2"/>
        </w:rPr>
        <w:t>尾句前</w:t>
      </w:r>
      <w:r w:rsidRPr="00543CDA">
        <w:rPr>
          <w:rFonts w:hint="eastAsia"/>
          <w:spacing w:val="-2"/>
        </w:rPr>
        <w:t>接</w:t>
      </w:r>
      <w:r w:rsidR="002D5601" w:rsidRPr="00543CDA">
        <w:rPr>
          <w:rFonts w:hint="eastAsia"/>
          <w:spacing w:val="-2"/>
        </w:rPr>
        <w:t>(</w:t>
      </w:r>
      <w:r w:rsidRPr="00543CDA">
        <w:rPr>
          <w:rFonts w:hint="eastAsia"/>
          <w:spacing w:val="-2"/>
        </w:rPr>
        <w:t>乙</w:t>
      </w:r>
      <w:r w:rsidR="002D5601" w:rsidRPr="00543CDA">
        <w:rPr>
          <w:rFonts w:hint="eastAsia"/>
          <w:spacing w:val="-2"/>
        </w:rPr>
        <w:t>)</w:t>
      </w:r>
      <w:r w:rsidRPr="00543CDA">
        <w:rPr>
          <w:rFonts w:hint="eastAsia"/>
          <w:spacing w:val="-2"/>
        </w:rPr>
        <w:t>為宜。最適當的文意排序為：</w:t>
      </w:r>
      <w:r w:rsidR="002D5601" w:rsidRPr="00543CDA">
        <w:rPr>
          <w:rFonts w:hint="eastAsia"/>
          <w:spacing w:val="-2"/>
        </w:rPr>
        <w:t>(</w:t>
      </w:r>
      <w:r w:rsidRPr="00543CDA">
        <w:rPr>
          <w:rFonts w:hint="eastAsia"/>
          <w:spacing w:val="-2"/>
        </w:rPr>
        <w:t>戊</w:t>
      </w:r>
      <w:r w:rsidR="002D5601" w:rsidRPr="00543CDA">
        <w:rPr>
          <w:rFonts w:hint="eastAsia"/>
          <w:spacing w:val="-2"/>
        </w:rPr>
        <w:t>)(</w:t>
      </w:r>
      <w:r w:rsidRPr="00543CDA">
        <w:rPr>
          <w:rFonts w:hint="eastAsia"/>
          <w:spacing w:val="-2"/>
        </w:rPr>
        <w:t>丙</w:t>
      </w:r>
      <w:r w:rsidR="002D5601" w:rsidRPr="00543CDA">
        <w:rPr>
          <w:rFonts w:hint="eastAsia"/>
          <w:spacing w:val="-2"/>
        </w:rPr>
        <w:t>)(</w:t>
      </w:r>
      <w:r w:rsidRPr="00543CDA">
        <w:rPr>
          <w:rFonts w:hint="eastAsia"/>
          <w:spacing w:val="-2"/>
        </w:rPr>
        <w:t>甲</w:t>
      </w:r>
      <w:r w:rsidR="002D5601" w:rsidRPr="00543CDA">
        <w:rPr>
          <w:rFonts w:hint="eastAsia"/>
          <w:spacing w:val="-2"/>
        </w:rPr>
        <w:t>)(</w:t>
      </w:r>
      <w:r w:rsidRPr="00543CDA">
        <w:rPr>
          <w:rFonts w:hint="eastAsia"/>
          <w:spacing w:val="-2"/>
        </w:rPr>
        <w:t>丁</w:t>
      </w:r>
      <w:r w:rsidR="002D5601" w:rsidRPr="00543CDA">
        <w:rPr>
          <w:rFonts w:hint="eastAsia"/>
          <w:spacing w:val="-2"/>
        </w:rPr>
        <w:t>)(</w:t>
      </w:r>
      <w:r w:rsidRPr="00543CDA">
        <w:rPr>
          <w:rFonts w:hint="eastAsia"/>
          <w:spacing w:val="-2"/>
        </w:rPr>
        <w:t>乙</w:t>
      </w:r>
      <w:r w:rsidR="002D5601" w:rsidRPr="00543CDA">
        <w:rPr>
          <w:rFonts w:hint="eastAsia"/>
          <w:spacing w:val="-2"/>
        </w:rPr>
        <w:t>)</w:t>
      </w:r>
      <w:r w:rsidR="00EE28C8" w:rsidRPr="00543CDA">
        <w:rPr>
          <w:rFonts w:hint="eastAsia"/>
          <w:spacing w:val="-2"/>
        </w:rPr>
        <w:t>，故選</w:t>
      </w:r>
      <w:r w:rsidR="00EE28C8" w:rsidRPr="00543CDA">
        <w:rPr>
          <w:rFonts w:hint="eastAsia"/>
          <w:spacing w:val="-2"/>
        </w:rPr>
        <w:t>(B)</w:t>
      </w:r>
      <w:r w:rsidRPr="00543CDA">
        <w:rPr>
          <w:rFonts w:hint="eastAsia"/>
          <w:spacing w:val="-2"/>
        </w:rPr>
        <w:t>。</w:t>
      </w:r>
    </w:p>
    <w:p w:rsidR="00006B32" w:rsidRDefault="00006B32" w:rsidP="00EE28C8">
      <w:pPr>
        <w:pStyle w:val="-1"/>
        <w:ind w:left="1927" w:hanging="361"/>
      </w:pPr>
      <w:r>
        <w:rPr>
          <w:rFonts w:hint="eastAsia"/>
        </w:rPr>
        <w:t>題幹</w:t>
      </w:r>
      <w:r w:rsidRPr="00CA0415">
        <w:rPr>
          <w:rFonts w:hint="eastAsia"/>
        </w:rPr>
        <w:t>語譯：</w:t>
      </w:r>
    </w:p>
    <w:p w:rsidR="00006B32" w:rsidRDefault="00006B32" w:rsidP="00EE28C8">
      <w:pPr>
        <w:pStyle w:val="-1"/>
        <w:ind w:left="1566" w:firstLineChars="0" w:firstLine="0"/>
      </w:pPr>
      <w:r>
        <w:rPr>
          <w:rFonts w:hint="eastAsia"/>
        </w:rPr>
        <w:t xml:space="preserve">　　山勢高聳潭水幽深，整個潭面深沉黝黑，漁舟撒網的時候，才見到潭水的</w:t>
      </w:r>
      <w:r>
        <w:br/>
      </w:r>
      <w:r>
        <w:rPr>
          <w:rFonts w:hint="eastAsia"/>
        </w:rPr>
        <w:t>顏色。停船登上拉魯島眺望，這裡的人家和草木都很稀少，原住民已經遷徙到遠方別的山</w:t>
      </w:r>
      <w:r w:rsidRPr="00E87068">
        <w:rPr>
          <w:rFonts w:hint="eastAsia"/>
          <w:color w:val="0070C0"/>
        </w:rPr>
        <w:t>，</w:t>
      </w:r>
      <w:r>
        <w:rPr>
          <w:rFonts w:hint="eastAsia"/>
        </w:rPr>
        <w:t>過去在竹筏上積土耕種的浮田，今天已經看不見了。</w:t>
      </w:r>
    </w:p>
    <w:p w:rsidR="00006B32" w:rsidRPr="000B563A" w:rsidRDefault="00006B32" w:rsidP="00EE28C8">
      <w:pPr>
        <w:pStyle w:val="af"/>
      </w:pPr>
      <w:r>
        <w:rPr>
          <w:rFonts w:hint="eastAsia"/>
        </w:rPr>
        <w:t>6</w:t>
      </w:r>
      <w:r w:rsidRPr="000B563A">
        <w:rPr>
          <w:rFonts w:hint="eastAsia"/>
        </w:rPr>
        <w:t>.</w:t>
      </w:r>
      <w:r w:rsidRPr="000B563A">
        <w:rPr>
          <w:rFonts w:hint="eastAsia"/>
        </w:rPr>
        <w:tab/>
      </w:r>
      <w:r w:rsidRPr="000B563A">
        <w:rPr>
          <w:rFonts w:hint="eastAsia"/>
        </w:rPr>
        <w:t>下表摘自文化部影視及流行音樂產業局公告的「</w:t>
      </w:r>
      <w:r w:rsidRPr="000B563A">
        <w:rPr>
          <w:rFonts w:hint="eastAsia"/>
        </w:rPr>
        <w:t>2018</w:t>
      </w:r>
      <w:r w:rsidRPr="000B563A">
        <w:rPr>
          <w:rFonts w:hint="eastAsia"/>
        </w:rPr>
        <w:t>電影產業趨勢研究」調查報告。依據資料，敘述最適當的是：</w:t>
      </w:r>
    </w:p>
    <w:p w:rsidR="00006B32" w:rsidRPr="000B563A" w:rsidRDefault="00006B32" w:rsidP="00EE28C8">
      <w:pPr>
        <w:pStyle w:val="af"/>
        <w:jc w:val="center"/>
      </w:pPr>
      <w:r w:rsidRPr="000B563A">
        <w:rPr>
          <w:noProof/>
        </w:rPr>
        <w:drawing>
          <wp:inline distT="0" distB="0" distL="0" distR="0" wp14:anchorId="0E22E2B2" wp14:editId="6B5F7A5D">
            <wp:extent cx="5621572" cy="2905858"/>
            <wp:effectExtent l="0" t="0" r="0" b="889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第7題圖片.eps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07" cy="290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B32" w:rsidRPr="000B563A" w:rsidRDefault="00006B32" w:rsidP="00EE28C8">
      <w:pPr>
        <w:pStyle w:val="af"/>
      </w:pPr>
      <w:r w:rsidRPr="000B563A">
        <w:rPr>
          <w:rFonts w:hint="eastAsia"/>
        </w:rPr>
        <w:tab/>
        <w:t>(A)2018</w:t>
      </w:r>
      <w:r w:rsidRPr="000B563A">
        <w:rPr>
          <w:rFonts w:hint="eastAsia"/>
        </w:rPr>
        <w:t>年電影產業整體產值較前一年度提高，僅有發行業些許衰退</w:t>
      </w:r>
      <w:r w:rsidRPr="000B563A">
        <w:rPr>
          <w:rFonts w:hint="eastAsia"/>
        </w:rPr>
        <w:br/>
        <w:t>(B)2015</w:t>
      </w:r>
      <w:r w:rsidRPr="000B563A">
        <w:rPr>
          <w:rFonts w:hint="eastAsia"/>
        </w:rPr>
        <w:t>年以來，由於電影後製成本低廉，國片的自製比例日益減少</w:t>
      </w:r>
      <w:r w:rsidRPr="000B563A">
        <w:rPr>
          <w:rFonts w:hint="eastAsia"/>
        </w:rPr>
        <w:br/>
        <w:t>(C)</w:t>
      </w:r>
      <w:r w:rsidRPr="000B563A">
        <w:rPr>
          <w:rFonts w:hint="eastAsia"/>
        </w:rPr>
        <w:t>港陸澳地區影片逐漸成為電影產業主要收入來源，影響國片票房</w:t>
      </w:r>
      <w:r w:rsidRPr="000B563A">
        <w:rPr>
          <w:rFonts w:hint="eastAsia"/>
        </w:rPr>
        <w:br/>
        <w:t>(D)</w:t>
      </w:r>
      <w:r w:rsidRPr="000B563A">
        <w:rPr>
          <w:rFonts w:hint="eastAsia"/>
        </w:rPr>
        <w:t>提高影片自製比例，有助於振興電影製作業與後製業的經營收益</w:t>
      </w:r>
    </w:p>
    <w:p w:rsidR="00006B32" w:rsidRPr="000B563A" w:rsidRDefault="00006B32" w:rsidP="00EE28C8">
      <w:pPr>
        <w:pStyle w:val="a3"/>
        <w:ind w:left="1566" w:hanging="1205"/>
      </w:pPr>
      <w:r w:rsidRPr="000B563A">
        <w:t>命題出處：</w:t>
      </w:r>
      <w:r w:rsidRPr="000B563A">
        <w:tab/>
      </w:r>
      <w:r>
        <w:rPr>
          <w:rFonts w:hint="eastAsia"/>
        </w:rPr>
        <w:t>龍騰</w:t>
      </w:r>
      <w:r w:rsidRPr="000B563A">
        <w:t>《【新全勝</w:t>
      </w:r>
      <w:r w:rsidRPr="000B563A">
        <w:rPr>
          <w:rFonts w:hint="eastAsia"/>
        </w:rPr>
        <w:t>】</w:t>
      </w:r>
      <w:r w:rsidRPr="000B563A">
        <w:t>國文學測</w:t>
      </w:r>
      <w:r w:rsidRPr="000B563A">
        <w:rPr>
          <w:rFonts w:hint="eastAsia"/>
        </w:rPr>
        <w:t>12</w:t>
      </w:r>
      <w:r w:rsidRPr="000B563A">
        <w:rPr>
          <w:rFonts w:hint="eastAsia"/>
        </w:rPr>
        <w:t>週》第</w:t>
      </w:r>
      <w:r w:rsidRPr="000B563A">
        <w:rPr>
          <w:rFonts w:hint="eastAsia"/>
        </w:rPr>
        <w:t>9</w:t>
      </w:r>
      <w:r w:rsidRPr="000B563A">
        <w:rPr>
          <w:rFonts w:hint="eastAsia"/>
        </w:rPr>
        <w:t>週</w:t>
      </w:r>
    </w:p>
    <w:p w:rsidR="00006B32" w:rsidRPr="000B563A" w:rsidRDefault="00006B32" w:rsidP="00EE28C8">
      <w:pPr>
        <w:pStyle w:val="a3"/>
        <w:ind w:left="1566" w:hanging="1205"/>
      </w:pPr>
      <w:r w:rsidRPr="000B563A">
        <w:rPr>
          <w:rFonts w:hint="eastAsia"/>
        </w:rPr>
        <w:t>參考答案：</w:t>
      </w:r>
      <w:r w:rsidRPr="000B563A">
        <w:rPr>
          <w:rFonts w:hint="eastAsia"/>
        </w:rPr>
        <w:tab/>
        <w:t>A</w:t>
      </w:r>
    </w:p>
    <w:p w:rsidR="00006B32" w:rsidRPr="000B563A" w:rsidRDefault="00006B32" w:rsidP="00EE28C8">
      <w:pPr>
        <w:pStyle w:val="a3"/>
        <w:ind w:left="1566" w:hanging="1205"/>
      </w:pPr>
      <w:r w:rsidRPr="000B563A">
        <w:t>試題解析：</w:t>
      </w:r>
      <w:r w:rsidRPr="000B563A">
        <w:rPr>
          <w:rFonts w:hint="eastAsia"/>
        </w:rPr>
        <w:tab/>
        <w:t>(B)</w:t>
      </w:r>
      <w:r w:rsidRPr="000B563A">
        <w:rPr>
          <w:rFonts w:hint="eastAsia"/>
        </w:rPr>
        <w:tab/>
      </w:r>
      <w:r w:rsidR="00543CDA">
        <w:rPr>
          <w:rFonts w:hint="eastAsia"/>
        </w:rPr>
        <w:t>自製比例整體趨勢為日益增加，</w:t>
      </w:r>
      <w:r w:rsidR="00543CDA">
        <w:rPr>
          <w:rFonts w:hint="eastAsia"/>
        </w:rPr>
        <w:t>2016</w:t>
      </w:r>
      <w:r w:rsidR="00543CDA">
        <w:rPr>
          <w:rFonts w:hint="eastAsia"/>
        </w:rPr>
        <w:t>年提升，</w:t>
      </w:r>
      <w:r w:rsidR="00543CDA">
        <w:rPr>
          <w:rFonts w:hint="eastAsia"/>
        </w:rPr>
        <w:t>2017</w:t>
      </w:r>
      <w:r w:rsidR="00543CDA">
        <w:rPr>
          <w:rFonts w:hint="eastAsia"/>
        </w:rPr>
        <w:t>年較前年度持平，</w:t>
      </w:r>
      <w:r w:rsidR="00543CDA">
        <w:rPr>
          <w:rFonts w:hint="eastAsia"/>
        </w:rPr>
        <w:t>2018</w:t>
      </w:r>
      <w:r w:rsidR="00543CDA">
        <w:br/>
      </w:r>
      <w:r w:rsidR="00543CDA">
        <w:rPr>
          <w:rFonts w:hint="eastAsia"/>
        </w:rPr>
        <w:tab/>
      </w:r>
      <w:r w:rsidR="00543CDA">
        <w:rPr>
          <w:rFonts w:hint="eastAsia"/>
        </w:rPr>
        <w:tab/>
      </w:r>
      <w:r w:rsidR="00543CDA">
        <w:rPr>
          <w:rFonts w:hint="eastAsia"/>
        </w:rPr>
        <w:t>年則再度提升</w:t>
      </w:r>
    </w:p>
    <w:p w:rsidR="00006B32" w:rsidRDefault="00006B32" w:rsidP="00EE28C8">
      <w:pPr>
        <w:pStyle w:val="-1"/>
        <w:ind w:left="1927" w:hanging="361"/>
      </w:pPr>
      <w:r w:rsidRPr="000B563A">
        <w:rPr>
          <w:rFonts w:hint="eastAsia"/>
        </w:rPr>
        <w:t>(C)</w:t>
      </w:r>
      <w:r w:rsidRPr="000B563A">
        <w:rPr>
          <w:rFonts w:hint="eastAsia"/>
        </w:rPr>
        <w:tab/>
      </w:r>
      <w:r w:rsidRPr="000B563A">
        <w:rPr>
          <w:rFonts w:hint="eastAsia"/>
        </w:rPr>
        <w:t>票房收入仍</w:t>
      </w:r>
      <w:r w:rsidR="00EE28C8">
        <w:rPr>
          <w:rFonts w:hint="eastAsia"/>
        </w:rPr>
        <w:t>以</w:t>
      </w:r>
      <w:r w:rsidRPr="000B563A">
        <w:rPr>
          <w:rFonts w:hint="eastAsia"/>
        </w:rPr>
        <w:t>美洲地區電影</w:t>
      </w:r>
      <w:r w:rsidR="00EE28C8">
        <w:rPr>
          <w:rFonts w:hint="eastAsia"/>
        </w:rPr>
        <w:t>為主要來源</w:t>
      </w:r>
    </w:p>
    <w:p w:rsidR="00006B32" w:rsidRDefault="00006B32" w:rsidP="00EE28C8">
      <w:pPr>
        <w:pStyle w:val="-1"/>
        <w:ind w:left="1927" w:hanging="361"/>
      </w:pPr>
      <w:r w:rsidRPr="000B563A">
        <w:rPr>
          <w:rFonts w:hint="eastAsia"/>
        </w:rPr>
        <w:t>(D)</w:t>
      </w:r>
      <w:r w:rsidRPr="000B563A">
        <w:rPr>
          <w:rFonts w:hint="eastAsia"/>
        </w:rPr>
        <w:tab/>
      </w:r>
      <w:r w:rsidRPr="000B563A">
        <w:rPr>
          <w:rFonts w:hint="eastAsia"/>
        </w:rPr>
        <w:t>比較</w:t>
      </w:r>
      <w:r w:rsidRPr="000B563A">
        <w:rPr>
          <w:rFonts w:hint="eastAsia"/>
        </w:rPr>
        <w:t>2015</w:t>
      </w:r>
      <w:r w:rsidRPr="000B563A">
        <w:rPr>
          <w:rFonts w:hint="eastAsia"/>
        </w:rPr>
        <w:t>年與</w:t>
      </w:r>
      <w:r w:rsidRPr="000B563A">
        <w:rPr>
          <w:rFonts w:hint="eastAsia"/>
        </w:rPr>
        <w:t>2018</w:t>
      </w:r>
      <w:r w:rsidRPr="000B563A">
        <w:rPr>
          <w:rFonts w:hint="eastAsia"/>
        </w:rPr>
        <w:t>年數據，自製比例與製作業產值提高，但後製業產值減少。</w:t>
      </w:r>
    </w:p>
    <w:p w:rsidR="00006B32" w:rsidRPr="000B563A" w:rsidRDefault="00006B32" w:rsidP="00EE28C8">
      <w:pPr>
        <w:pStyle w:val="af"/>
        <w:rPr>
          <w:rFonts w:eastAsia="標楷體"/>
        </w:rPr>
      </w:pPr>
      <w:r w:rsidRPr="00D171C9">
        <w:rPr>
          <w:rFonts w:hint="eastAsia"/>
          <w:noProof/>
          <w:snapToGrid w:val="0"/>
          <w:spacing w:val="1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E63F5D" wp14:editId="4419BD1C">
                <wp:simplePos x="0" y="0"/>
                <wp:positionH relativeFrom="margin">
                  <wp:posOffset>4742510</wp:posOffset>
                </wp:positionH>
                <wp:positionV relativeFrom="paragraph">
                  <wp:posOffset>989965</wp:posOffset>
                </wp:positionV>
                <wp:extent cx="1365250" cy="264160"/>
                <wp:effectExtent l="0" t="0" r="25400" b="21590"/>
                <wp:wrapNone/>
                <wp:docPr id="13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5250" cy="26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3CDA" w:rsidRPr="009247FC" w:rsidRDefault="00543CDA" w:rsidP="00006B32">
                            <w:pPr>
                              <w:spacing w:line="320" w:lineRule="exact"/>
                              <w:rPr>
                                <w:rFonts w:eastAsia="標楷體"/>
                                <w:spacing w:val="1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遲</w:t>
                            </w:r>
                            <w:r w:rsidRPr="0050358E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：</w:t>
                            </w:r>
                            <w:r w:rsidRPr="000B563A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音ㄓˋ，等待。</w:t>
                            </w:r>
                          </w:p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3" o:spid="_x0000_s1028" type="#_x0000_t202" style="position:absolute;left:0;text-align:left;margin-left:373.45pt;margin-top:77.95pt;width:107.5pt;height:20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">
                <v:stroke dashstyle="1 1" endcap="round"/>
                <v:textbox inset="1mm,0,0,0">
                  <w:txbxContent>
                    <w:p w:rsidR="00543CDA" w:rsidRPr="009247FC" w:rsidRDefault="00543CDA" w:rsidP="00006B32">
                      <w:pPr>
                        <w:spacing w:line="320" w:lineRule="exact"/>
                        <w:rPr>
                          <w:rFonts w:eastAsia="標楷體"/>
                          <w:spacing w:val="10"/>
                          <w:sz w:val="20"/>
                          <w:szCs w:val="20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0"/>
                        </w:rPr>
                        <w:t>遲</w:t>
                      </w:r>
                      <w:r w:rsidRPr="0050358E">
                        <w:rPr>
                          <w:rFonts w:ascii="標楷體" w:eastAsia="標楷體" w:hAnsi="標楷體" w:hint="eastAsia"/>
                          <w:sz w:val="20"/>
                        </w:rPr>
                        <w:t>：</w:t>
                      </w:r>
                      <w:r w:rsidRPr="000B563A">
                        <w:rPr>
                          <w:rFonts w:ascii="標楷體" w:eastAsia="標楷體" w:hAnsi="標楷體" w:hint="eastAsia"/>
                          <w:sz w:val="20"/>
                        </w:rPr>
                        <w:t>音ㄓˋ，等待。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171C9">
        <w:rPr>
          <w:rFonts w:hint="eastAsia"/>
        </w:rPr>
        <w:t>7.</w:t>
      </w:r>
      <w:r w:rsidRPr="00D171C9">
        <w:tab/>
      </w:r>
      <w:r w:rsidRPr="00D171C9">
        <w:rPr>
          <w:rFonts w:hint="eastAsia"/>
        </w:rPr>
        <w:t>依據</w:t>
      </w:r>
      <w:r w:rsidR="00EE28C8">
        <w:rPr>
          <w:rFonts w:hint="eastAsia"/>
        </w:rPr>
        <w:t>下</w:t>
      </w:r>
      <w:r w:rsidRPr="00D171C9">
        <w:rPr>
          <w:rFonts w:hint="eastAsia"/>
        </w:rPr>
        <w:t>文，關於導致「（魚）有其形而無其質」的原因，最適當的是：</w:t>
      </w:r>
      <w:r w:rsidRPr="00D171C9">
        <w:rPr>
          <w:rFonts w:hint="eastAsia"/>
        </w:rPr>
        <w:br/>
      </w:r>
      <w:r w:rsidRPr="00BA311C">
        <w:rPr>
          <w:rFonts w:hint="eastAsia"/>
        </w:rPr>
        <w:t xml:space="preserve">　　</w:t>
      </w:r>
      <w:r w:rsidRPr="00AE0274">
        <w:rPr>
          <w:rStyle w:val="aff"/>
          <w:rFonts w:hint="eastAsia"/>
        </w:rPr>
        <w:t>遲</w:t>
      </w:r>
      <w:r w:rsidRPr="00AE0274">
        <w:rPr>
          <w:rStyle w:val="aff"/>
          <w:rFonts w:ascii="標楷體" w:hAnsi="標楷體" w:cs="標楷體" w:hint="eastAsia"/>
        </w:rPr>
        <w:t>客之家，他饌或可先設以待，魚則必須活養，候客至旋烹。魚之至味在鮮，而鮮之至味</w:t>
      </w:r>
      <w:r w:rsidRPr="00AE0274">
        <w:rPr>
          <w:rStyle w:val="aff"/>
          <w:rFonts w:hint="eastAsia"/>
        </w:rPr>
        <w:t>又只在初熟離釜之片刻，若先烹以待，是使魚之至美，發洩於空虛無人之境；待客至而再經火氣，猶冷飯之復炊，殘酒之再熱，有其形而無其質矣。</w:t>
      </w:r>
      <w:r>
        <w:rPr>
          <w:rStyle w:val="aff"/>
          <w:rFonts w:hint="eastAsia"/>
        </w:rPr>
        <w:t>（李漁</w:t>
      </w:r>
      <w:r w:rsidRPr="004D719A">
        <w:rPr>
          <w:rStyle w:val="aff"/>
          <w:rFonts w:hint="eastAsia"/>
        </w:rPr>
        <w:t>《</w:t>
      </w:r>
      <w:r w:rsidRPr="000B563A">
        <w:rPr>
          <w:rStyle w:val="aff"/>
          <w:rFonts w:hint="eastAsia"/>
        </w:rPr>
        <w:t>閒情偶寄‧飲饌部‧魚</w:t>
      </w:r>
      <w:r w:rsidRPr="004D719A">
        <w:rPr>
          <w:rStyle w:val="aff"/>
          <w:rFonts w:hint="eastAsia"/>
        </w:rPr>
        <w:t>》）</w:t>
      </w:r>
      <w:r>
        <w:rPr>
          <w:rFonts w:hint="eastAsia"/>
        </w:rPr>
        <w:br/>
        <w:t>(A)</w:t>
      </w:r>
      <w:r w:rsidRPr="000B563A">
        <w:rPr>
          <w:rFonts w:hint="eastAsia"/>
        </w:rPr>
        <w:t>買魚時，未注意新鮮程度</w:t>
      </w:r>
      <w:r w:rsidR="00832440">
        <w:br/>
      </w:r>
      <w:r>
        <w:rPr>
          <w:rFonts w:hint="eastAsia"/>
        </w:rPr>
        <w:t>(B)</w:t>
      </w:r>
      <w:r w:rsidRPr="000B563A">
        <w:rPr>
          <w:rFonts w:hint="eastAsia"/>
        </w:rPr>
        <w:t>煮魚時，火候控制不恰當</w:t>
      </w:r>
      <w:r>
        <w:rPr>
          <w:rFonts w:hint="eastAsia"/>
        </w:rPr>
        <w:br/>
        <w:t>(C)</w:t>
      </w:r>
      <w:r w:rsidRPr="000B563A">
        <w:rPr>
          <w:rFonts w:hint="eastAsia"/>
        </w:rPr>
        <w:t>魚料理冷卻後又重複烹調加熱</w:t>
      </w:r>
      <w:r w:rsidR="00832440">
        <w:br/>
      </w:r>
      <w:r>
        <w:rPr>
          <w:rFonts w:hint="eastAsia"/>
        </w:rPr>
        <w:t>(D)</w:t>
      </w:r>
      <w:r w:rsidRPr="000B563A">
        <w:rPr>
          <w:rFonts w:hint="eastAsia"/>
        </w:rPr>
        <w:t>未依魚肉質地製作合適的料理</w:t>
      </w:r>
    </w:p>
    <w:p w:rsidR="00EE28C8" w:rsidRDefault="00EE28C8">
      <w:pPr>
        <w:widowControl/>
        <w:jc w:val="left"/>
        <w:rPr>
          <w:color w:val="FF0000"/>
        </w:rPr>
      </w:pPr>
      <w:r>
        <w:br w:type="page"/>
      </w:r>
    </w:p>
    <w:p w:rsidR="00006B32" w:rsidRDefault="00006B32" w:rsidP="00EE28C8">
      <w:pPr>
        <w:pStyle w:val="a3"/>
        <w:ind w:left="1566" w:hanging="1205"/>
      </w:pPr>
      <w:r>
        <w:t>命題出處：</w:t>
      </w:r>
      <w:r>
        <w:tab/>
      </w:r>
      <w:r>
        <w:rPr>
          <w:rFonts w:hint="eastAsia"/>
        </w:rPr>
        <w:t>龍騰《古今悅讀大熱門》第</w:t>
      </w:r>
      <w:r>
        <w:rPr>
          <w:rFonts w:hint="eastAsia"/>
        </w:rPr>
        <w:t>27</w:t>
      </w:r>
      <w:r>
        <w:rPr>
          <w:rFonts w:hint="eastAsia"/>
        </w:rPr>
        <w:t>回</w:t>
      </w:r>
      <w:r>
        <w:rPr>
          <w:rFonts w:hint="eastAsia"/>
        </w:rPr>
        <w:t xml:space="preserve"> </w:t>
      </w:r>
      <w:r>
        <w:rPr>
          <w:rFonts w:hint="eastAsia"/>
        </w:rPr>
        <w:t>美食饗宴</w:t>
      </w:r>
    </w:p>
    <w:p w:rsidR="00006B32" w:rsidRPr="0059254E" w:rsidRDefault="00006B32" w:rsidP="00EE28C8">
      <w:pPr>
        <w:pStyle w:val="a3"/>
        <w:ind w:left="1566" w:hanging="1205"/>
      </w:pPr>
      <w:r>
        <w:rPr>
          <w:rFonts w:hint="eastAsia"/>
        </w:rPr>
        <w:t>參考答案：</w:t>
      </w:r>
      <w:r>
        <w:rPr>
          <w:rFonts w:hint="eastAsia"/>
        </w:rPr>
        <w:tab/>
        <w:t>C</w:t>
      </w:r>
    </w:p>
    <w:p w:rsidR="00006B32" w:rsidRPr="00BA311C" w:rsidRDefault="00006B32" w:rsidP="00EE28C8">
      <w:pPr>
        <w:pStyle w:val="a3"/>
        <w:ind w:left="1566" w:hanging="1205"/>
      </w:pPr>
      <w:r w:rsidRPr="0059254E">
        <w:t>試題解析：</w:t>
      </w:r>
      <w:r w:rsidR="00EE28C8">
        <w:rPr>
          <w:rFonts w:hint="eastAsia"/>
        </w:rPr>
        <w:tab/>
      </w:r>
      <w:r>
        <w:rPr>
          <w:rFonts w:hint="eastAsia"/>
        </w:rPr>
        <w:t>由「遲客之家，他饌或可先設以待，魚則必須活養，候客至旋烹」可知宴客時，魚料理宜等客人到了後再烹煮，否則「待客至而再經火氣」，一煮再煮，將使魚徒具其形，失去魚的鮮美味道。</w:t>
      </w:r>
    </w:p>
    <w:p w:rsidR="00006B32" w:rsidRPr="00EE28C8" w:rsidRDefault="00006B32" w:rsidP="00F55405">
      <w:pPr>
        <w:pStyle w:val="a3"/>
        <w:ind w:leftChars="650" w:left="1566" w:firstLineChars="0" w:firstLine="0"/>
      </w:pPr>
      <w:r w:rsidRPr="00EE28C8">
        <w:rPr>
          <w:rFonts w:hint="eastAsia"/>
        </w:rPr>
        <w:t>題幹語譯：</w:t>
      </w:r>
    </w:p>
    <w:p w:rsidR="00006B32" w:rsidRPr="00EE28C8" w:rsidRDefault="00006B32" w:rsidP="00F55405">
      <w:pPr>
        <w:pStyle w:val="a3"/>
        <w:ind w:leftChars="650" w:left="1566" w:firstLineChars="0" w:firstLine="0"/>
      </w:pPr>
      <w:r w:rsidRPr="00EE28C8">
        <w:rPr>
          <w:rFonts w:hint="eastAsia"/>
        </w:rPr>
        <w:t xml:space="preserve">    </w:t>
      </w:r>
      <w:r w:rsidRPr="00EE28C8">
        <w:rPr>
          <w:rFonts w:hint="eastAsia"/>
        </w:rPr>
        <w:t>請客的時候，其他食物有的可預先做好，但魚必須是活的，等客人來了再</w:t>
      </w:r>
    </w:p>
    <w:p w:rsidR="00006B32" w:rsidRPr="00EE28C8" w:rsidRDefault="00006B32" w:rsidP="00F55405">
      <w:pPr>
        <w:pStyle w:val="a3"/>
        <w:ind w:leftChars="650" w:left="1566" w:firstLineChars="0" w:firstLine="0"/>
      </w:pPr>
      <w:r w:rsidRPr="00EE28C8">
        <w:rPr>
          <w:rFonts w:hint="eastAsia"/>
        </w:rPr>
        <w:t>立即烹煮。魚</w:t>
      </w:r>
      <w:r w:rsidR="00EE28C8" w:rsidRPr="00EE28C8">
        <w:rPr>
          <w:rFonts w:hint="eastAsia"/>
        </w:rPr>
        <w:t>最</w:t>
      </w:r>
      <w:r w:rsidRPr="00EE28C8">
        <w:rPr>
          <w:rFonts w:hint="eastAsia"/>
        </w:rPr>
        <w:t>美味</w:t>
      </w:r>
      <w:r w:rsidR="00EE28C8" w:rsidRPr="00EE28C8">
        <w:rPr>
          <w:rFonts w:hint="eastAsia"/>
        </w:rPr>
        <w:t>之處</w:t>
      </w:r>
      <w:r w:rsidRPr="00EE28C8">
        <w:rPr>
          <w:rFonts w:hint="eastAsia"/>
        </w:rPr>
        <w:t>在於新鮮，而</w:t>
      </w:r>
      <w:r w:rsidR="00EE28C8" w:rsidRPr="00EE28C8">
        <w:rPr>
          <w:rFonts w:hint="eastAsia"/>
        </w:rPr>
        <w:t>最</w:t>
      </w:r>
      <w:r w:rsidRPr="00EE28C8">
        <w:rPr>
          <w:rFonts w:hint="eastAsia"/>
        </w:rPr>
        <w:t>新鮮</w:t>
      </w:r>
      <w:r w:rsidR="00EE28C8" w:rsidRPr="00EE28C8">
        <w:rPr>
          <w:rFonts w:hint="eastAsia"/>
        </w:rPr>
        <w:t>的味道</w:t>
      </w:r>
      <w:r w:rsidRPr="00EE28C8">
        <w:rPr>
          <w:rFonts w:hint="eastAsia"/>
        </w:rPr>
        <w:t>又在於剛煮熟離鍋的那一刻，要是先煮好等著，就會讓魚最鮮美的味道，散發在無人之處了；等客人來了再加熱，就很像冷飯再拿去炊煮，冷酒再加以溫熱，有魚的樣子卻失去魚的味道了。</w:t>
      </w:r>
    </w:p>
    <w:p w:rsidR="00006B32" w:rsidRDefault="00006B32" w:rsidP="00EE28C8">
      <w:pPr>
        <w:pStyle w:val="af"/>
      </w:pPr>
      <w:r>
        <w:rPr>
          <w:rFonts w:hint="eastAsia"/>
        </w:rPr>
        <w:t>8</w:t>
      </w:r>
      <w:r w:rsidRPr="00EE5B3E">
        <w:rPr>
          <w:rFonts w:hint="eastAsia"/>
        </w:rPr>
        <w:t>.</w:t>
      </w:r>
      <w:r w:rsidRPr="00EE5B3E">
        <w:rPr>
          <w:rFonts w:hint="eastAsia"/>
        </w:rPr>
        <w:tab/>
      </w:r>
      <w:r w:rsidRPr="00EE5B3E">
        <w:rPr>
          <w:rFonts w:hint="eastAsia"/>
        </w:rPr>
        <w:t>下列為某工作場合人員施打疫苗的公告規範，依據規範內容，以下條件說明，最適當的是：</w:t>
      </w:r>
      <w:r w:rsidRPr="00EE5B3E">
        <w:rPr>
          <w:rFonts w:hint="eastAsia"/>
        </w:rPr>
        <w:br/>
      </w:r>
      <w:r w:rsidRPr="00CA0415">
        <w:rPr>
          <w:rFonts w:hint="eastAsia"/>
        </w:rPr>
        <w:t xml:space="preserve">　　</w:t>
      </w:r>
      <w:r w:rsidRPr="004D719A">
        <w:rPr>
          <w:rStyle w:val="aff"/>
          <w:rFonts w:hint="eastAsia"/>
        </w:rPr>
        <w:t>倘人員曾為</w:t>
      </w:r>
      <w:r w:rsidRPr="004D719A">
        <w:rPr>
          <w:rStyle w:val="aff"/>
          <w:rFonts w:hint="eastAsia"/>
        </w:rPr>
        <w:t>COVID-19</w:t>
      </w:r>
      <w:r w:rsidRPr="004D719A">
        <w:rPr>
          <w:rStyle w:val="aff"/>
          <w:rFonts w:hint="eastAsia"/>
        </w:rPr>
        <w:t>確診個案，且持有</w:t>
      </w:r>
      <w:r w:rsidRPr="004D719A">
        <w:rPr>
          <w:rStyle w:val="aff"/>
          <w:rFonts w:hint="eastAsia"/>
        </w:rPr>
        <w:t>3</w:t>
      </w:r>
      <w:r w:rsidRPr="004D719A">
        <w:rPr>
          <w:rStyle w:val="aff"/>
          <w:rFonts w:hint="eastAsia"/>
        </w:rPr>
        <w:t>個月內由衛生機關開立之解除隔離通知書者，可暫免檢具</w:t>
      </w:r>
      <w:r w:rsidRPr="004D719A">
        <w:rPr>
          <w:rStyle w:val="aff"/>
          <w:rFonts w:hint="eastAsia"/>
        </w:rPr>
        <w:t>COVID-19</w:t>
      </w:r>
      <w:r w:rsidRPr="004D719A">
        <w:rPr>
          <w:rStyle w:val="aff"/>
          <w:rFonts w:hint="eastAsia"/>
        </w:rPr>
        <w:t>疫苗接種證明，惟應於解除隔離滿</w:t>
      </w:r>
      <w:r w:rsidRPr="004D719A">
        <w:rPr>
          <w:rStyle w:val="aff"/>
          <w:rFonts w:hint="eastAsia"/>
        </w:rPr>
        <w:t>3</w:t>
      </w:r>
      <w:r w:rsidRPr="004D719A">
        <w:rPr>
          <w:rStyle w:val="aff"/>
          <w:rFonts w:hint="eastAsia"/>
        </w:rPr>
        <w:t>個月後，依時程儘速完成接種</w:t>
      </w:r>
      <w:r w:rsidRPr="004D719A">
        <w:rPr>
          <w:rStyle w:val="aff"/>
          <w:rFonts w:hint="eastAsia"/>
        </w:rPr>
        <w:t>3</w:t>
      </w:r>
      <w:r w:rsidRPr="004D719A">
        <w:rPr>
          <w:rStyle w:val="aff"/>
          <w:rFonts w:hint="eastAsia"/>
        </w:rPr>
        <w:t>劑</w:t>
      </w:r>
      <w:r w:rsidRPr="004D719A">
        <w:rPr>
          <w:rStyle w:val="aff"/>
          <w:rFonts w:hint="eastAsia"/>
        </w:rPr>
        <w:t>COVID-19</w:t>
      </w:r>
      <w:r w:rsidRPr="004D719A">
        <w:rPr>
          <w:rStyle w:val="aff"/>
          <w:rFonts w:hint="eastAsia"/>
        </w:rPr>
        <w:t>疫苗。新進人員應於首次服務前，提供自費</w:t>
      </w:r>
      <w:r w:rsidRPr="004D719A">
        <w:rPr>
          <w:rStyle w:val="aff"/>
          <w:rFonts w:hint="eastAsia"/>
        </w:rPr>
        <w:t>3</w:t>
      </w:r>
      <w:r w:rsidRPr="004D719A">
        <w:rPr>
          <w:rStyle w:val="aff"/>
          <w:rFonts w:hint="eastAsia"/>
        </w:rPr>
        <w:t>日內</w:t>
      </w:r>
      <w:r w:rsidRPr="004D719A">
        <w:rPr>
          <w:rStyle w:val="aff"/>
          <w:rFonts w:hint="eastAsia"/>
        </w:rPr>
        <w:t>PCR</w:t>
      </w:r>
      <w:r w:rsidRPr="004D719A">
        <w:rPr>
          <w:rStyle w:val="aff"/>
          <w:rFonts w:hint="eastAsia"/>
        </w:rPr>
        <w:t>檢驗陰性證明。（衛生福利部疾病管制署</w:t>
      </w:r>
      <w:r w:rsidRPr="004D719A">
        <w:rPr>
          <w:rStyle w:val="aff"/>
          <w:rFonts w:hint="eastAsia"/>
        </w:rPr>
        <w:t>1</w:t>
      </w:r>
      <w:r w:rsidRPr="004D719A">
        <w:rPr>
          <w:rStyle w:val="aff"/>
        </w:rPr>
        <w:t>11</w:t>
      </w:r>
      <w:r w:rsidRPr="004D719A">
        <w:rPr>
          <w:rStyle w:val="aff"/>
          <w:rFonts w:hint="eastAsia"/>
        </w:rPr>
        <w:t>年</w:t>
      </w:r>
      <w:r w:rsidRPr="004D719A">
        <w:rPr>
          <w:rStyle w:val="aff"/>
          <w:rFonts w:hint="eastAsia"/>
        </w:rPr>
        <w:t>4</w:t>
      </w:r>
      <w:r w:rsidRPr="004D719A">
        <w:rPr>
          <w:rStyle w:val="aff"/>
          <w:rFonts w:hint="eastAsia"/>
        </w:rPr>
        <w:t>月</w:t>
      </w:r>
      <w:r w:rsidRPr="004D719A">
        <w:rPr>
          <w:rStyle w:val="aff"/>
          <w:rFonts w:hint="eastAsia"/>
        </w:rPr>
        <w:t>1</w:t>
      </w:r>
      <w:r w:rsidRPr="004D719A">
        <w:rPr>
          <w:rStyle w:val="aff"/>
        </w:rPr>
        <w:t>5</w:t>
      </w:r>
      <w:r w:rsidRPr="004D719A">
        <w:rPr>
          <w:rStyle w:val="aff"/>
          <w:rFonts w:hint="eastAsia"/>
        </w:rPr>
        <w:t>日公告</w:t>
      </w:r>
      <w:r w:rsidRPr="004D719A">
        <w:rPr>
          <w:rStyle w:val="aff"/>
        </w:rPr>
        <w:t>）</w:t>
      </w:r>
    </w:p>
    <w:p w:rsidR="00006B32" w:rsidRDefault="00006B32" w:rsidP="00F55405">
      <w:pPr>
        <w:pStyle w:val="af"/>
        <w:ind w:leftChars="150" w:left="698" w:hangingChars="140" w:hanging="337"/>
      </w:pPr>
      <w:r w:rsidRPr="00CA0415">
        <w:rPr>
          <w:rFonts w:hint="eastAsia"/>
        </w:rPr>
        <w:t>(</w:t>
      </w:r>
      <w:r w:rsidRPr="00CA0415">
        <w:t>A</w:t>
      </w:r>
      <w:r w:rsidRPr="00CA0415">
        <w:rPr>
          <w:rFonts w:hint="eastAsia"/>
        </w:rPr>
        <w:t>)</w:t>
      </w:r>
      <w:r>
        <w:tab/>
      </w:r>
      <w:r w:rsidRPr="00CA0415">
        <w:rPr>
          <w:rFonts w:hint="eastAsia"/>
        </w:rPr>
        <w:t>「免檢具</w:t>
      </w:r>
      <w:r w:rsidRPr="00CA0415">
        <w:rPr>
          <w:rFonts w:hint="eastAsia"/>
        </w:rPr>
        <w:t>3</w:t>
      </w:r>
      <w:r w:rsidRPr="00CA0415">
        <w:rPr>
          <w:rFonts w:hint="eastAsia"/>
        </w:rPr>
        <w:t>日內</w:t>
      </w:r>
      <w:r w:rsidRPr="00CA0415">
        <w:t>PCR</w:t>
      </w:r>
      <w:r w:rsidRPr="00CA0415">
        <w:rPr>
          <w:rFonts w:hint="eastAsia"/>
        </w:rPr>
        <w:t>檢驗陰性證明」的條件包含「曾為</w:t>
      </w:r>
      <w:r w:rsidRPr="00CA0415">
        <w:rPr>
          <w:rFonts w:hint="eastAsia"/>
        </w:rPr>
        <w:t>COVID-19</w:t>
      </w:r>
      <w:r w:rsidRPr="00CA0415">
        <w:rPr>
          <w:rFonts w:hint="eastAsia"/>
        </w:rPr>
        <w:t>確診個案」</w:t>
      </w:r>
    </w:p>
    <w:p w:rsidR="00006B32" w:rsidRDefault="00006B32" w:rsidP="00F55405">
      <w:pPr>
        <w:pStyle w:val="af"/>
        <w:ind w:leftChars="150" w:left="698" w:hangingChars="140" w:hanging="337"/>
      </w:pPr>
      <w:r w:rsidRPr="00CA0415">
        <w:t>(B)</w:t>
      </w:r>
      <w:r>
        <w:rPr>
          <w:rFonts w:hint="eastAsia"/>
        </w:rPr>
        <w:tab/>
      </w:r>
      <w:r w:rsidRPr="00CA0415">
        <w:rPr>
          <w:rFonts w:hint="eastAsia"/>
        </w:rPr>
        <w:t>「以解除隔離通知書替代</w:t>
      </w:r>
      <w:r w:rsidRPr="00CA0415">
        <w:rPr>
          <w:rFonts w:hint="eastAsia"/>
        </w:rPr>
        <w:t>3</w:t>
      </w:r>
      <w:r w:rsidRPr="00CA0415">
        <w:rPr>
          <w:rFonts w:hint="eastAsia"/>
        </w:rPr>
        <w:t>日內</w:t>
      </w:r>
      <w:r w:rsidRPr="00CA0415">
        <w:rPr>
          <w:rFonts w:hint="eastAsia"/>
        </w:rPr>
        <w:t>PCR</w:t>
      </w:r>
      <w:r w:rsidRPr="00CA0415">
        <w:rPr>
          <w:rFonts w:hint="eastAsia"/>
        </w:rPr>
        <w:t>檢驗陰性證明」的條件之一為「新進人員」</w:t>
      </w:r>
    </w:p>
    <w:p w:rsidR="00006B32" w:rsidRDefault="00006B32" w:rsidP="00F55405">
      <w:pPr>
        <w:pStyle w:val="af"/>
        <w:ind w:leftChars="150" w:left="698" w:hangingChars="140" w:hanging="337"/>
      </w:pPr>
      <w:r w:rsidRPr="00CA0415">
        <w:t>(C)</w:t>
      </w:r>
      <w:r>
        <w:rPr>
          <w:rFonts w:hint="eastAsia"/>
        </w:rPr>
        <w:tab/>
      </w:r>
      <w:r w:rsidRPr="00CA0415">
        <w:rPr>
          <w:rFonts w:hint="eastAsia"/>
        </w:rPr>
        <w:t>「暫免檢具疫苗接種證明」的條件之一為「持有</w:t>
      </w:r>
      <w:r>
        <w:rPr>
          <w:rFonts w:hint="eastAsia"/>
        </w:rPr>
        <w:t>3</w:t>
      </w:r>
      <w:r>
        <w:rPr>
          <w:rFonts w:hint="eastAsia"/>
        </w:rPr>
        <w:t>個月內</w:t>
      </w:r>
      <w:r w:rsidRPr="00CA0415">
        <w:rPr>
          <w:rFonts w:hint="eastAsia"/>
        </w:rPr>
        <w:t>衛生機關開立之解除隔離通知書」</w:t>
      </w:r>
    </w:p>
    <w:p w:rsidR="00006B32" w:rsidRDefault="00006B32" w:rsidP="00F55405">
      <w:pPr>
        <w:pStyle w:val="af"/>
        <w:ind w:leftChars="150" w:left="698" w:hangingChars="140" w:hanging="337"/>
      </w:pPr>
      <w:r w:rsidRPr="00CA0415">
        <w:t>(D)</w:t>
      </w:r>
      <w:r>
        <w:rPr>
          <w:rFonts w:hint="eastAsia"/>
        </w:rPr>
        <w:tab/>
      </w:r>
      <w:r w:rsidRPr="00CA0415">
        <w:rPr>
          <w:rFonts w:hint="eastAsia"/>
        </w:rPr>
        <w:t>「</w:t>
      </w:r>
      <w:r>
        <w:rPr>
          <w:rFonts w:hint="eastAsia"/>
        </w:rPr>
        <w:t>解除隔離</w:t>
      </w:r>
      <w:r w:rsidRPr="00CA0415">
        <w:t>3</w:t>
      </w:r>
      <w:r w:rsidRPr="00CA0415">
        <w:rPr>
          <w:rFonts w:hint="eastAsia"/>
        </w:rPr>
        <w:t>個月後依時程接種</w:t>
      </w:r>
      <w:r w:rsidRPr="00CA0415">
        <w:rPr>
          <w:rFonts w:hint="eastAsia"/>
        </w:rPr>
        <w:t>3</w:t>
      </w:r>
      <w:r w:rsidRPr="00CA0415">
        <w:rPr>
          <w:rFonts w:hint="eastAsia"/>
        </w:rPr>
        <w:t>劑疫苗」的條件包含「持有衛生機關開立之解除隔離通知書」</w:t>
      </w:r>
    </w:p>
    <w:p w:rsidR="00006B32" w:rsidRPr="0059254E" w:rsidRDefault="00006B32" w:rsidP="00EE28C8">
      <w:pPr>
        <w:pStyle w:val="a3"/>
        <w:ind w:left="1566" w:hanging="1205"/>
      </w:pPr>
      <w:r>
        <w:rPr>
          <w:rFonts w:hint="eastAsia"/>
        </w:rPr>
        <w:t>參考答案：</w:t>
      </w:r>
      <w:r>
        <w:rPr>
          <w:rFonts w:hint="eastAsia"/>
        </w:rPr>
        <w:tab/>
        <w:t>C</w:t>
      </w:r>
    </w:p>
    <w:p w:rsidR="00006B32" w:rsidRPr="004D719A" w:rsidRDefault="00006B32" w:rsidP="00EE28C8">
      <w:pPr>
        <w:pStyle w:val="a3"/>
        <w:ind w:left="1566" w:hanging="1205"/>
      </w:pPr>
      <w:r w:rsidRPr="0059254E">
        <w:t>試題解析：</w:t>
      </w:r>
      <w:r>
        <w:rPr>
          <w:rFonts w:hint="eastAsia"/>
        </w:rPr>
        <w:tab/>
      </w:r>
      <w:r w:rsidRPr="00CA0415">
        <w:rPr>
          <w:rFonts w:hint="eastAsia"/>
        </w:rPr>
        <w:t>(</w:t>
      </w:r>
      <w:r w:rsidRPr="00CA0415">
        <w:t>A</w:t>
      </w:r>
      <w:r w:rsidRPr="00CA0415">
        <w:rPr>
          <w:rFonts w:hint="eastAsia"/>
        </w:rPr>
        <w:t>)</w:t>
      </w:r>
      <w:r>
        <w:tab/>
      </w:r>
      <w:r w:rsidRPr="00CA0415">
        <w:rPr>
          <w:rFonts w:hint="eastAsia"/>
        </w:rPr>
        <w:t>「</w:t>
      </w:r>
      <w:r w:rsidRPr="004D719A">
        <w:rPr>
          <w:rFonts w:hint="eastAsia"/>
        </w:rPr>
        <w:t>檢具</w:t>
      </w:r>
      <w:r w:rsidRPr="004D719A">
        <w:rPr>
          <w:rFonts w:hint="eastAsia"/>
        </w:rPr>
        <w:t>PCR</w:t>
      </w:r>
      <w:r w:rsidRPr="004D719A">
        <w:rPr>
          <w:rFonts w:hint="eastAsia"/>
        </w:rPr>
        <w:t>檢驗陰性證明」</w:t>
      </w:r>
      <w:r>
        <w:rPr>
          <w:rFonts w:hint="eastAsia"/>
        </w:rPr>
        <w:t>為</w:t>
      </w:r>
      <w:r w:rsidRPr="004D719A">
        <w:rPr>
          <w:rFonts w:hint="eastAsia"/>
        </w:rPr>
        <w:t>對「新進人員」</w:t>
      </w:r>
      <w:r>
        <w:rPr>
          <w:rFonts w:hint="eastAsia"/>
        </w:rPr>
        <w:t>的要求。</w:t>
      </w:r>
      <w:r w:rsidRPr="004D719A">
        <w:rPr>
          <w:rFonts w:hint="eastAsia"/>
        </w:rPr>
        <w:t>文中未對「免檢具</w:t>
      </w:r>
      <w:r w:rsidRPr="004D719A">
        <w:br/>
      </w:r>
      <w:r w:rsidRPr="004D719A">
        <w:rPr>
          <w:rFonts w:hint="eastAsia"/>
        </w:rPr>
        <w:tab/>
      </w:r>
      <w:r w:rsidRPr="004D719A">
        <w:tab/>
      </w:r>
      <w:r w:rsidRPr="004D719A">
        <w:rPr>
          <w:rFonts w:hint="eastAsia"/>
        </w:rPr>
        <w:t>3</w:t>
      </w:r>
      <w:r w:rsidRPr="004D719A">
        <w:rPr>
          <w:rFonts w:hint="eastAsia"/>
        </w:rPr>
        <w:t>日內</w:t>
      </w:r>
      <w:r w:rsidRPr="004D719A">
        <w:rPr>
          <w:rFonts w:hint="eastAsia"/>
        </w:rPr>
        <w:t>PCR</w:t>
      </w:r>
      <w:r w:rsidRPr="004D719A">
        <w:rPr>
          <w:rFonts w:hint="eastAsia"/>
        </w:rPr>
        <w:t>檢驗陰性證明」的條件進行說明，故無法判斷</w:t>
      </w:r>
    </w:p>
    <w:p w:rsidR="00006B32" w:rsidRPr="00CA0415" w:rsidRDefault="00006B32" w:rsidP="00EE28C8">
      <w:pPr>
        <w:pStyle w:val="-1"/>
        <w:ind w:left="1927" w:hanging="361"/>
      </w:pPr>
      <w:r w:rsidRPr="00CA0415">
        <w:t>(B)</w:t>
      </w:r>
      <w:r>
        <w:rPr>
          <w:rFonts w:hint="eastAsia"/>
        </w:rPr>
        <w:tab/>
      </w:r>
      <w:r w:rsidRPr="00CA0415">
        <w:rPr>
          <w:rFonts w:hint="eastAsia"/>
        </w:rPr>
        <w:t>文中「</w:t>
      </w:r>
      <w:r>
        <w:rPr>
          <w:rFonts w:hint="eastAsia"/>
        </w:rPr>
        <w:t>以</w:t>
      </w:r>
      <w:r w:rsidRPr="00CA0415">
        <w:rPr>
          <w:rFonts w:hint="eastAsia"/>
        </w:rPr>
        <w:t>解除隔離通知書</w:t>
      </w:r>
      <w:r>
        <w:rPr>
          <w:rFonts w:hint="eastAsia"/>
        </w:rPr>
        <w:t>替代</w:t>
      </w:r>
      <w:r w:rsidRPr="00CA0415">
        <w:rPr>
          <w:rFonts w:hint="eastAsia"/>
        </w:rPr>
        <w:t>3</w:t>
      </w:r>
      <w:r w:rsidRPr="00CA0415">
        <w:rPr>
          <w:rFonts w:hint="eastAsia"/>
        </w:rPr>
        <w:t>日內</w:t>
      </w:r>
      <w:r w:rsidRPr="00CA0415">
        <w:rPr>
          <w:rFonts w:hint="eastAsia"/>
        </w:rPr>
        <w:t>PCR</w:t>
      </w:r>
      <w:r w:rsidRPr="00CA0415">
        <w:rPr>
          <w:rFonts w:hint="eastAsia"/>
        </w:rPr>
        <w:t>檢驗陰性證明」</w:t>
      </w:r>
      <w:r>
        <w:rPr>
          <w:rFonts w:hint="eastAsia"/>
        </w:rPr>
        <w:t>與「新進人員」</w:t>
      </w:r>
      <w:r w:rsidRPr="00CA0415">
        <w:rPr>
          <w:rFonts w:hint="eastAsia"/>
        </w:rPr>
        <w:t>之間並無</w:t>
      </w:r>
      <w:r>
        <w:rPr>
          <w:rFonts w:hint="eastAsia"/>
        </w:rPr>
        <w:t>條件</w:t>
      </w:r>
      <w:r w:rsidRPr="00CA0415">
        <w:rPr>
          <w:rFonts w:hint="eastAsia"/>
        </w:rPr>
        <w:t>關係；</w:t>
      </w:r>
      <w:r>
        <w:rPr>
          <w:rFonts w:hint="eastAsia"/>
        </w:rPr>
        <w:t>提供</w:t>
      </w:r>
      <w:r w:rsidRPr="00CA0415">
        <w:rPr>
          <w:rFonts w:hint="eastAsia"/>
        </w:rPr>
        <w:t>「</w:t>
      </w:r>
      <w:r w:rsidRPr="00CA0415">
        <w:rPr>
          <w:rFonts w:hint="eastAsia"/>
        </w:rPr>
        <w:t>3</w:t>
      </w:r>
      <w:r w:rsidRPr="00CA0415">
        <w:rPr>
          <w:rFonts w:hint="eastAsia"/>
        </w:rPr>
        <w:t>日內</w:t>
      </w:r>
      <w:r w:rsidRPr="00CA0415">
        <w:rPr>
          <w:rFonts w:hint="eastAsia"/>
        </w:rPr>
        <w:t>PCR</w:t>
      </w:r>
      <w:r w:rsidRPr="00CA0415">
        <w:rPr>
          <w:rFonts w:hint="eastAsia"/>
        </w:rPr>
        <w:t>檢驗陰性證明」為「新進人員首次服務」的條件</w:t>
      </w:r>
    </w:p>
    <w:p w:rsidR="00006B32" w:rsidRPr="00CA0415" w:rsidRDefault="00006B32" w:rsidP="00EE28C8">
      <w:pPr>
        <w:pStyle w:val="-1"/>
        <w:ind w:left="1927" w:hanging="361"/>
      </w:pPr>
      <w:r w:rsidRPr="00CA0415">
        <w:rPr>
          <w:rFonts w:hint="eastAsia"/>
        </w:rPr>
        <w:t>(</w:t>
      </w:r>
      <w:r w:rsidRPr="00CA0415">
        <w:t>C</w:t>
      </w:r>
      <w:r w:rsidRPr="00CA0415">
        <w:rPr>
          <w:rFonts w:hint="eastAsia"/>
        </w:rPr>
        <w:t>)</w:t>
      </w:r>
      <w:r>
        <w:tab/>
      </w:r>
      <w:r w:rsidRPr="00CA0415">
        <w:rPr>
          <w:rFonts w:hint="eastAsia"/>
        </w:rPr>
        <w:t>「</w:t>
      </w:r>
      <w:r>
        <w:rPr>
          <w:rFonts w:hint="eastAsia"/>
        </w:rPr>
        <w:t>暫</w:t>
      </w:r>
      <w:r w:rsidRPr="00CA0415">
        <w:rPr>
          <w:rFonts w:hint="eastAsia"/>
        </w:rPr>
        <w:t>免檢具疫苗接種證明」的條件包含「曾為</w:t>
      </w:r>
      <w:r w:rsidRPr="00CA0415">
        <w:rPr>
          <w:rFonts w:hint="eastAsia"/>
        </w:rPr>
        <w:t>COVID-19</w:t>
      </w:r>
      <w:r w:rsidRPr="00CA0415">
        <w:rPr>
          <w:rFonts w:hint="eastAsia"/>
        </w:rPr>
        <w:t>確診個案」與「持有</w:t>
      </w:r>
      <w:r>
        <w:rPr>
          <w:rFonts w:hint="eastAsia"/>
        </w:rPr>
        <w:t>3</w:t>
      </w:r>
      <w:r>
        <w:rPr>
          <w:rFonts w:hint="eastAsia"/>
        </w:rPr>
        <w:t>個月內</w:t>
      </w:r>
      <w:r w:rsidRPr="00CA0415">
        <w:rPr>
          <w:rFonts w:hint="eastAsia"/>
        </w:rPr>
        <w:t>衛生機關開立之解除隔離通知書</w:t>
      </w:r>
      <w:r>
        <w:rPr>
          <w:rFonts w:hint="eastAsia"/>
        </w:rPr>
        <w:t>」</w:t>
      </w:r>
      <w:r w:rsidRPr="00CA0415">
        <w:rPr>
          <w:rFonts w:hint="eastAsia"/>
        </w:rPr>
        <w:t>，故本選項說明適當</w:t>
      </w:r>
    </w:p>
    <w:p w:rsidR="00006B32" w:rsidRDefault="00006B32" w:rsidP="00EE28C8">
      <w:pPr>
        <w:pStyle w:val="-1"/>
        <w:ind w:left="1927" w:hanging="361"/>
      </w:pPr>
      <w:r w:rsidRPr="00CA0415">
        <w:t>(D)</w:t>
      </w:r>
      <w:r>
        <w:tab/>
      </w:r>
      <w:r w:rsidRPr="00CA0415">
        <w:rPr>
          <w:rFonts w:hint="eastAsia"/>
        </w:rPr>
        <w:t>「</w:t>
      </w:r>
      <w:r>
        <w:rPr>
          <w:rFonts w:hint="eastAsia"/>
        </w:rPr>
        <w:t>解除隔離</w:t>
      </w:r>
      <w:r w:rsidRPr="00CA0415">
        <w:rPr>
          <w:rFonts w:hint="eastAsia"/>
        </w:rPr>
        <w:t>3</w:t>
      </w:r>
      <w:r w:rsidRPr="00CA0415">
        <w:rPr>
          <w:rFonts w:hint="eastAsia"/>
        </w:rPr>
        <w:t>個月後接種</w:t>
      </w:r>
      <w:r w:rsidRPr="00CA0415">
        <w:rPr>
          <w:rFonts w:hint="eastAsia"/>
        </w:rPr>
        <w:t>3</w:t>
      </w:r>
      <w:r w:rsidRPr="00CA0415">
        <w:rPr>
          <w:rFonts w:hint="eastAsia"/>
        </w:rPr>
        <w:t>劑疫苗」為「暫免檢具</w:t>
      </w:r>
      <w:r w:rsidRPr="00CA0415">
        <w:rPr>
          <w:rFonts w:hint="eastAsia"/>
        </w:rPr>
        <w:t>COVID-19</w:t>
      </w:r>
      <w:r w:rsidRPr="00CA0415">
        <w:rPr>
          <w:rFonts w:hint="eastAsia"/>
        </w:rPr>
        <w:t>疫苗接種證明」之後的提醒，</w:t>
      </w:r>
      <w:r w:rsidRPr="00D5621E">
        <w:rPr>
          <w:rFonts w:hint="eastAsia"/>
        </w:rPr>
        <w:t>故可知「解除隔離</w:t>
      </w:r>
      <w:r w:rsidRPr="00D5621E">
        <w:rPr>
          <w:rFonts w:hint="eastAsia"/>
        </w:rPr>
        <w:t>3</w:t>
      </w:r>
      <w:r w:rsidRPr="00D5621E">
        <w:rPr>
          <w:rFonts w:hint="eastAsia"/>
        </w:rPr>
        <w:t>個月後依時程接種</w:t>
      </w:r>
      <w:r w:rsidRPr="00D5621E">
        <w:rPr>
          <w:rFonts w:hint="eastAsia"/>
        </w:rPr>
        <w:t>3</w:t>
      </w:r>
      <w:r w:rsidRPr="00D5621E">
        <w:rPr>
          <w:rFonts w:hint="eastAsia"/>
        </w:rPr>
        <w:t>劑疫苗」的條件不包含「持有衛生機關開立之解除隔離通知書」</w:t>
      </w:r>
      <w:r>
        <w:rPr>
          <w:rFonts w:hint="eastAsia"/>
        </w:rPr>
        <w:t>。</w:t>
      </w:r>
    </w:p>
    <w:p w:rsidR="00F55405" w:rsidRDefault="00F55405">
      <w:pPr>
        <w:widowControl/>
        <w:jc w:val="left"/>
      </w:pPr>
      <w:r>
        <w:br w:type="page"/>
      </w:r>
    </w:p>
    <w:p w:rsidR="00F55405" w:rsidRDefault="00006B32" w:rsidP="00EE28C8">
      <w:pPr>
        <w:pStyle w:val="af"/>
        <w:rPr>
          <w:rStyle w:val="aff"/>
        </w:rPr>
      </w:pPr>
      <w:r>
        <w:rPr>
          <w:rFonts w:hint="eastAsia"/>
        </w:rPr>
        <w:t>9.</w:t>
      </w:r>
      <w:r>
        <w:rPr>
          <w:rFonts w:hint="eastAsia"/>
        </w:rPr>
        <w:tab/>
      </w:r>
      <w:r w:rsidRPr="00A2667A">
        <w:rPr>
          <w:rFonts w:hint="eastAsia"/>
        </w:rPr>
        <w:t>依據下文，最符合作者觀點的敘述是：</w:t>
      </w:r>
      <w:r>
        <w:rPr>
          <w:rFonts w:hint="eastAsia"/>
        </w:rPr>
        <w:br/>
      </w:r>
      <w:r w:rsidRPr="00CA0415">
        <w:rPr>
          <w:rFonts w:hint="eastAsia"/>
        </w:rPr>
        <w:t xml:space="preserve">　　</w:t>
      </w:r>
      <w:r w:rsidRPr="00A2667A">
        <w:rPr>
          <w:rStyle w:val="aff"/>
          <w:rFonts w:hint="eastAsia"/>
        </w:rPr>
        <w:t>陶淵明的理想世界，真如西方的烏托邦，標榜著新穎的社會制度，在科技、文化上都與外界迥然不同嗎？答案顯然並非如此。桃花源的景象與一般的寧靜農村並無二致，桃花源裡的人務農為生，穿著打扮與漁人相同，除了避開戰亂得以與歷史脫節外，桃花源與外界並無任何不同。但這正是其可貴之處。在陶淵明觀念裡，桃花源不在遠處，也並未真的與世隔絕，而是一個得以落實於人間的理想世界。〈歸去來兮辭〉中，陶淵明曾以「帝鄉不可期」否定天堂仙境的存在，但是他相信理想的社會是可能存在的。就像當初桃花源先民「避秦時亂，率妻子邑人來此絕境」的決心一樣，只要人們願意一同努力改變這個世界，這樣美善的天地不在別處，就在於實踐與否。</w:t>
      </w:r>
      <w:r w:rsidRPr="00A2667A">
        <w:rPr>
          <w:rStyle w:val="aff"/>
          <w:rFonts w:hint="eastAsia"/>
        </w:rPr>
        <w:t xml:space="preserve"> </w:t>
      </w:r>
      <w:r w:rsidRPr="00A2667A">
        <w:rPr>
          <w:rStyle w:val="aff"/>
          <w:rFonts w:hint="eastAsia"/>
        </w:rPr>
        <w:t>（改寫自趨勢教育基金會〈桃花源記賞讀〉）</w:t>
      </w:r>
    </w:p>
    <w:p w:rsidR="00F55405" w:rsidRDefault="00006B32" w:rsidP="00F55405">
      <w:pPr>
        <w:pStyle w:val="af"/>
        <w:ind w:leftChars="150" w:left="698" w:hangingChars="140" w:hanging="337"/>
      </w:pPr>
      <w:r w:rsidRPr="00CA0415">
        <w:rPr>
          <w:rFonts w:hint="eastAsia"/>
        </w:rPr>
        <w:t>(</w:t>
      </w:r>
      <w:r w:rsidRPr="00CA0415">
        <w:t>A</w:t>
      </w:r>
      <w:r w:rsidRPr="00CA0415">
        <w:rPr>
          <w:rFonts w:hint="eastAsia"/>
        </w:rPr>
        <w:t>)</w:t>
      </w:r>
      <w:r w:rsidR="00F55405">
        <w:rPr>
          <w:rFonts w:hint="eastAsia"/>
        </w:rPr>
        <w:tab/>
      </w:r>
      <w:r w:rsidRPr="00A2667A">
        <w:rPr>
          <w:rFonts w:hint="eastAsia"/>
        </w:rPr>
        <w:t>實現桃花源的方法，就是人們是否願意親身實踐改變世界的理想</w:t>
      </w:r>
    </w:p>
    <w:p w:rsidR="00F55405" w:rsidRDefault="00006B32" w:rsidP="00F55405">
      <w:pPr>
        <w:pStyle w:val="af"/>
        <w:ind w:leftChars="150" w:left="698" w:hangingChars="140" w:hanging="337"/>
      </w:pPr>
      <w:r w:rsidRPr="00CA0415">
        <w:t>(B)</w:t>
      </w:r>
      <w:r w:rsidR="00F55405">
        <w:rPr>
          <w:rFonts w:hint="eastAsia"/>
        </w:rPr>
        <w:tab/>
      </w:r>
      <w:r w:rsidRPr="00A2667A">
        <w:rPr>
          <w:rFonts w:hint="eastAsia"/>
        </w:rPr>
        <w:t>從「帝鄉不可期」可以看出陶淵明對理想社會存在的可能性抱持悲觀想法</w:t>
      </w:r>
    </w:p>
    <w:p w:rsidR="00F55405" w:rsidRDefault="00006B32" w:rsidP="00F55405">
      <w:pPr>
        <w:pStyle w:val="af"/>
        <w:ind w:leftChars="150" w:left="698" w:hangingChars="140" w:hanging="337"/>
      </w:pPr>
      <w:r w:rsidRPr="00CA0415">
        <w:t>(C)</w:t>
      </w:r>
      <w:r w:rsidR="00F55405">
        <w:rPr>
          <w:rFonts w:hint="eastAsia"/>
        </w:rPr>
        <w:tab/>
      </w:r>
      <w:r>
        <w:rPr>
          <w:rFonts w:hint="eastAsia"/>
        </w:rPr>
        <w:t>作者認為桃花源作為理想之標竿，最可貴之處在於其提出了有別於現實的政治觀念</w:t>
      </w:r>
    </w:p>
    <w:p w:rsidR="00006B32" w:rsidRPr="00CA0415" w:rsidRDefault="00006B32" w:rsidP="00F55405">
      <w:pPr>
        <w:pStyle w:val="af"/>
        <w:ind w:leftChars="150" w:left="698" w:hangingChars="140" w:hanging="337"/>
      </w:pPr>
      <w:r w:rsidRPr="00CA0415">
        <w:t>(D)</w:t>
      </w:r>
      <w:r w:rsidR="00F55405">
        <w:rPr>
          <w:rFonts w:hint="eastAsia"/>
        </w:rPr>
        <w:tab/>
      </w:r>
      <w:r>
        <w:rPr>
          <w:rFonts w:hint="eastAsia"/>
        </w:rPr>
        <w:t>陶淵明寫</w:t>
      </w:r>
      <w:r w:rsidR="00F55405">
        <w:rPr>
          <w:rFonts w:hint="eastAsia"/>
        </w:rPr>
        <w:t>〈</w:t>
      </w:r>
      <w:r>
        <w:rPr>
          <w:rFonts w:hint="eastAsia"/>
        </w:rPr>
        <w:t>桃花源</w:t>
      </w:r>
      <w:r w:rsidR="00F55405">
        <w:rPr>
          <w:rFonts w:hint="eastAsia"/>
        </w:rPr>
        <w:t>記〉</w:t>
      </w:r>
      <w:r>
        <w:rPr>
          <w:rFonts w:hint="eastAsia"/>
        </w:rPr>
        <w:t>，旨在於提出新穎的社會制度與文化，供後世欲實踐同樣理想的人參考</w:t>
      </w:r>
    </w:p>
    <w:p w:rsidR="00006B32" w:rsidRDefault="00006B32" w:rsidP="00EE28C8">
      <w:pPr>
        <w:pStyle w:val="a3"/>
        <w:ind w:left="1566" w:hanging="1205"/>
      </w:pPr>
      <w:r w:rsidRPr="00A2667A">
        <w:rPr>
          <w:rFonts w:hint="eastAsia"/>
        </w:rPr>
        <w:t>命題出處：</w:t>
      </w:r>
      <w:r>
        <w:rPr>
          <w:rFonts w:hint="eastAsia"/>
        </w:rPr>
        <w:t>龍騰國文</w:t>
      </w:r>
      <w:r>
        <w:rPr>
          <w:rFonts w:hint="eastAsia"/>
        </w:rPr>
        <w:t>1</w:t>
      </w:r>
      <w:r w:rsidRPr="00A2667A">
        <w:rPr>
          <w:rFonts w:hint="eastAsia"/>
        </w:rPr>
        <w:t>《</w:t>
      </w:r>
      <w:r>
        <w:rPr>
          <w:rFonts w:hint="eastAsia"/>
        </w:rPr>
        <w:t>月考王》第</w:t>
      </w:r>
      <w:r>
        <w:rPr>
          <w:rFonts w:hint="eastAsia"/>
        </w:rPr>
        <w:t>1</w:t>
      </w:r>
      <w:r>
        <w:rPr>
          <w:rFonts w:hint="eastAsia"/>
        </w:rPr>
        <w:t>課</w:t>
      </w:r>
      <w:r>
        <w:rPr>
          <w:rFonts w:hint="eastAsia"/>
        </w:rPr>
        <w:t xml:space="preserve"> </w:t>
      </w:r>
      <w:r>
        <w:rPr>
          <w:rFonts w:hint="eastAsia"/>
        </w:rPr>
        <w:t>桃花源記</w:t>
      </w:r>
    </w:p>
    <w:p w:rsidR="00006B32" w:rsidRPr="0059254E" w:rsidRDefault="00006B32" w:rsidP="00EE28C8">
      <w:pPr>
        <w:pStyle w:val="a3"/>
        <w:ind w:left="1566" w:hanging="1205"/>
      </w:pPr>
      <w:r>
        <w:rPr>
          <w:rFonts w:hint="eastAsia"/>
        </w:rPr>
        <w:t>參考答案：</w:t>
      </w:r>
      <w:r>
        <w:rPr>
          <w:rFonts w:hint="eastAsia"/>
        </w:rPr>
        <w:tab/>
        <w:t>A</w:t>
      </w:r>
    </w:p>
    <w:p w:rsidR="00F55405" w:rsidRDefault="00006B32" w:rsidP="00F55405">
      <w:pPr>
        <w:pStyle w:val="a3"/>
        <w:ind w:left="1927" w:hangingChars="650" w:hanging="1566"/>
      </w:pPr>
      <w:r w:rsidRPr="0059254E">
        <w:t>試題解析：</w:t>
      </w:r>
      <w:r>
        <w:rPr>
          <w:rFonts w:hint="eastAsia"/>
        </w:rPr>
        <w:tab/>
        <w:t>(A)</w:t>
      </w:r>
      <w:r w:rsidR="00F55405">
        <w:rPr>
          <w:rFonts w:hint="eastAsia"/>
        </w:rPr>
        <w:tab/>
      </w:r>
      <w:r>
        <w:rPr>
          <w:rFonts w:hint="eastAsia"/>
        </w:rPr>
        <w:t>文中提及，桃花源乃是一個得以落實人間的理想世界，只要人們願意轉念並改變世界，桃花源就在不遠處，故桃花源存在的關鍵，便是人們是否願意改變並實踐想法</w:t>
      </w:r>
    </w:p>
    <w:p w:rsidR="00F55405" w:rsidRDefault="00006B32" w:rsidP="00F55405">
      <w:pPr>
        <w:pStyle w:val="-1"/>
        <w:ind w:left="1927" w:hanging="361"/>
      </w:pPr>
      <w:r>
        <w:rPr>
          <w:rFonts w:hint="eastAsia"/>
        </w:rPr>
        <w:t>(B)</w:t>
      </w:r>
      <w:r w:rsidR="00F55405">
        <w:rPr>
          <w:rFonts w:hint="eastAsia"/>
        </w:rPr>
        <w:tab/>
      </w:r>
      <w:r>
        <w:rPr>
          <w:rFonts w:hint="eastAsia"/>
        </w:rPr>
        <w:t>文中提及陶淵明「帝鄉不可期」一語乃是否定天堂仙境的存在，並非</w:t>
      </w:r>
      <w:r w:rsidR="00832440">
        <w:rPr>
          <w:rFonts w:hint="eastAsia"/>
        </w:rPr>
        <w:t>對</w:t>
      </w:r>
      <w:r>
        <w:rPr>
          <w:rFonts w:hint="eastAsia"/>
        </w:rPr>
        <w:t>理想社會的存在</w:t>
      </w:r>
      <w:r w:rsidR="00832440">
        <w:rPr>
          <w:rFonts w:hint="eastAsia"/>
        </w:rPr>
        <w:t>抱持悲觀想法</w:t>
      </w:r>
    </w:p>
    <w:p w:rsidR="00F55405" w:rsidRDefault="00006B32" w:rsidP="00F55405">
      <w:pPr>
        <w:pStyle w:val="-1"/>
        <w:ind w:left="1927" w:hanging="361"/>
      </w:pPr>
      <w:r>
        <w:rPr>
          <w:rFonts w:hint="eastAsia"/>
        </w:rPr>
        <w:t>(C)</w:t>
      </w:r>
      <w:r w:rsidR="00F55405">
        <w:rPr>
          <w:rFonts w:hint="eastAsia"/>
        </w:rPr>
        <w:tab/>
      </w:r>
      <w:r>
        <w:rPr>
          <w:rFonts w:hint="eastAsia"/>
        </w:rPr>
        <w:t>文中提及桃花源可貴之處在於它不在遠處、也非與外界隔絕，只要人們心念一轉，美善的天地就在不遠處，故這理想天地的可貴處，並非與外界有諸多差異，反而在於此天地與外界其實並無差別</w:t>
      </w:r>
    </w:p>
    <w:p w:rsidR="00006B32" w:rsidRDefault="00006B32" w:rsidP="00F55405">
      <w:pPr>
        <w:pStyle w:val="-1"/>
        <w:ind w:left="1927" w:hanging="361"/>
      </w:pPr>
      <w:r>
        <w:rPr>
          <w:rFonts w:hint="eastAsia"/>
        </w:rPr>
        <w:t>(D)</w:t>
      </w:r>
      <w:r w:rsidR="00F55405">
        <w:rPr>
          <w:rFonts w:hint="eastAsia"/>
        </w:rPr>
        <w:tab/>
      </w:r>
      <w:r>
        <w:rPr>
          <w:rFonts w:hint="eastAsia"/>
        </w:rPr>
        <w:t>文中提及桃花源除了避開戰亂而與歷史脫節外，與外界並無不同，故桃花源並未存在新穎的社會制度和文化。</w:t>
      </w:r>
    </w:p>
    <w:p w:rsidR="00006B32" w:rsidRDefault="00006B32" w:rsidP="00EE28C8">
      <w:pPr>
        <w:widowControl/>
        <w:jc w:val="left"/>
      </w:pPr>
      <w:r w:rsidRPr="002304EF">
        <w:rPr>
          <w:rFonts w:hint="eastAsia"/>
          <w:u w:val="single"/>
        </w:rPr>
        <w:t>10-11</w:t>
      </w:r>
      <w:r w:rsidRPr="002304EF">
        <w:rPr>
          <w:rFonts w:hint="eastAsia"/>
          <w:u w:val="single"/>
        </w:rPr>
        <w:t>為題組</w:t>
      </w:r>
      <w:r w:rsidRPr="002304EF">
        <w:rPr>
          <w:rFonts w:hint="eastAsia"/>
        </w:rPr>
        <w:t>。閱讀下文，回答</w:t>
      </w:r>
      <w:r w:rsidRPr="002304EF">
        <w:rPr>
          <w:rFonts w:hint="eastAsia"/>
        </w:rPr>
        <w:t>10-11</w:t>
      </w:r>
      <w:r w:rsidRPr="002304EF">
        <w:rPr>
          <w:rFonts w:hint="eastAsia"/>
        </w:rPr>
        <w:t>題。</w:t>
      </w:r>
    </w:p>
    <w:p w:rsidR="00006B32" w:rsidRPr="00CA0415" w:rsidRDefault="00006B32" w:rsidP="00EE28C8">
      <w:pPr>
        <w:pStyle w:val="afe"/>
        <w:ind w:firstLineChars="200" w:firstLine="482"/>
      </w:pPr>
      <w:r w:rsidRPr="00FC4E03">
        <w:rPr>
          <w:rFonts w:hint="eastAsia"/>
          <w:noProof/>
          <w:snapToGrid w:val="0"/>
          <w:spacing w:val="1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78AB59" wp14:editId="72523671">
                <wp:simplePos x="0" y="0"/>
                <wp:positionH relativeFrom="margin">
                  <wp:posOffset>2771024</wp:posOffset>
                </wp:positionH>
                <wp:positionV relativeFrom="paragraph">
                  <wp:posOffset>1548765</wp:posOffset>
                </wp:positionV>
                <wp:extent cx="3354779" cy="510639"/>
                <wp:effectExtent l="0" t="0" r="17145" b="22860"/>
                <wp:wrapNone/>
                <wp:docPr id="25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4779" cy="51063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3CDA" w:rsidRPr="00832440" w:rsidRDefault="00543CDA" w:rsidP="00832440">
                            <w:pPr>
                              <w:ind w:left="482" w:hangingChars="200" w:hanging="482"/>
                              <w:rPr>
                                <w:rStyle w:val="aff"/>
                              </w:rPr>
                            </w:pPr>
                            <w:r w:rsidRPr="00832440">
                              <w:rPr>
                                <w:rStyle w:val="aff"/>
                                <w:rFonts w:hint="eastAsia"/>
                              </w:rPr>
                              <w:t>媒：</w:t>
                            </w:r>
                            <w:r w:rsidRPr="00832440">
                              <w:rPr>
                                <w:rStyle w:val="aff"/>
                              </w:rPr>
                              <w:tab/>
                            </w:r>
                            <w:r w:rsidRPr="00832440">
                              <w:rPr>
                                <w:rStyle w:val="aff"/>
                                <w:rFonts w:hint="eastAsia"/>
                              </w:rPr>
                              <w:t>指用作誘餌的竹雞。</w:t>
                            </w:r>
                          </w:p>
                          <w:p w:rsidR="00543CDA" w:rsidRPr="00832440" w:rsidRDefault="00543CDA" w:rsidP="00832440">
                            <w:pPr>
                              <w:ind w:left="482" w:hangingChars="200" w:hanging="482"/>
                              <w:rPr>
                                <w:rStyle w:val="aff"/>
                              </w:rPr>
                            </w:pPr>
                            <w:r w:rsidRPr="00832440">
                              <w:rPr>
                                <w:rStyle w:val="aff"/>
                                <w:rFonts w:hint="eastAsia"/>
                              </w:rPr>
                              <w:t>罔：</w:t>
                            </w:r>
                            <w:r w:rsidRPr="00832440">
                              <w:rPr>
                                <w:rStyle w:val="aff"/>
                              </w:rPr>
                              <w:tab/>
                            </w:r>
                            <w:r w:rsidRPr="00832440">
                              <w:rPr>
                                <w:rStyle w:val="aff"/>
                                <w:rFonts w:hint="eastAsia"/>
                              </w:rPr>
                              <w:t>通「網」字。用繩線編成捕捉動物的器具。</w:t>
                            </w:r>
                          </w:p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218.2pt;margin-top:121.95pt;width:264.1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">
                <v:stroke dashstyle="1 1" endcap="round"/>
                <v:textbox inset="1mm,0,0,0">
                  <w:txbxContent>
                    <w:p w:rsidR="00543CDA" w:rsidRPr="00832440" w:rsidRDefault="00543CDA" w:rsidP="00832440">
                      <w:pPr>
                        <w:ind w:left="482" w:hangingChars="200" w:hanging="482"/>
                        <w:rPr>
                          <w:rStyle w:val="aff"/>
                        </w:rPr>
                      </w:pPr>
                      <w:r w:rsidRPr="00832440">
                        <w:rPr>
                          <w:rStyle w:val="aff"/>
                          <w:rFonts w:hint="eastAsia"/>
                        </w:rPr>
                        <w:t>媒：</w:t>
                      </w:r>
                      <w:r w:rsidRPr="00832440">
                        <w:rPr>
                          <w:rStyle w:val="aff"/>
                        </w:rPr>
                        <w:tab/>
                      </w:r>
                      <w:r w:rsidRPr="00832440">
                        <w:rPr>
                          <w:rStyle w:val="aff"/>
                          <w:rFonts w:hint="eastAsia"/>
                        </w:rPr>
                        <w:t>指用作誘餌的竹雞。</w:t>
                      </w:r>
                    </w:p>
                    <w:p w:rsidR="00543CDA" w:rsidRPr="00832440" w:rsidRDefault="00543CDA" w:rsidP="00832440">
                      <w:pPr>
                        <w:ind w:left="482" w:hangingChars="200" w:hanging="482"/>
                        <w:rPr>
                          <w:rStyle w:val="aff"/>
                        </w:rPr>
                      </w:pPr>
                      <w:r w:rsidRPr="00832440">
                        <w:rPr>
                          <w:rStyle w:val="aff"/>
                          <w:rFonts w:hint="eastAsia"/>
                        </w:rPr>
                        <w:t>罔：</w:t>
                      </w:r>
                      <w:r w:rsidRPr="00832440">
                        <w:rPr>
                          <w:rStyle w:val="aff"/>
                        </w:rPr>
                        <w:tab/>
                      </w:r>
                      <w:r w:rsidRPr="00832440">
                        <w:rPr>
                          <w:rStyle w:val="aff"/>
                          <w:rFonts w:hint="eastAsia"/>
                        </w:rPr>
                        <w:t>通「網」字。用繩線編成捕捉動物的器具。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</w:rPr>
        <w:t>竹雞之性，遇其儔必鬥。捕之者掃落葉為城，置媒其中，而隱身於後操罔焉。激媒</w:t>
      </w:r>
      <w:r>
        <w:rPr>
          <w:rFonts w:ascii="標楷體" w:hAnsi="標楷體" w:cs="標楷體" w:hint="eastAsia"/>
        </w:rPr>
        <w:t>使之</w:t>
      </w:r>
      <w:r>
        <w:rPr>
          <w:rFonts w:hint="eastAsia"/>
        </w:rPr>
        <w:t>鳴，聞者，隨聲必至，閉目飛入城，直前欲鬥，而罔</w:t>
      </w:r>
      <w:r>
        <w:rPr>
          <w:rFonts w:ascii="標楷體" w:hAnsi="標楷體" w:cs="標楷體" w:hint="eastAsia"/>
        </w:rPr>
        <w:t>已起，無得脫者，蓋目既閉則不復見人。</w:t>
      </w:r>
      <w:r>
        <w:rPr>
          <w:rFonts w:hint="eastAsia"/>
        </w:rPr>
        <w:t>鷓鴣性好潔，獵人於茂林間淨掃地，稍散穀於上，禽往來行遊，且步且啄，則以竿取之。麂行草莽中，畏人見其跡，但循一徑，無問遠近也。村民結繩為環，置其所行處，麂足一掛，則倒懸於枝上，乃生獲之。江南多土蜂，人不能識其穴，往往以長紙帶粘於肉，蜂見之必銜入穴，乃躡尋得之，熏取其子。蟲鳥之智，自謂周身矣，如人之不仁何？（</w:t>
      </w:r>
      <w:r w:rsidRPr="002304EF">
        <w:rPr>
          <w:rFonts w:hint="eastAsia"/>
        </w:rPr>
        <w:t>洪邁</w:t>
      </w:r>
      <w:r w:rsidRPr="00966CD6">
        <w:rPr>
          <w:rFonts w:hint="eastAsia"/>
        </w:rPr>
        <w:t>《</w:t>
      </w:r>
      <w:r w:rsidRPr="002304EF">
        <w:rPr>
          <w:rFonts w:hint="eastAsia"/>
        </w:rPr>
        <w:t>容齋隨筆‧蟲鳥之智</w:t>
      </w:r>
      <w:r w:rsidRPr="00966CD6">
        <w:rPr>
          <w:rFonts w:hint="eastAsia"/>
        </w:rPr>
        <w:t>》</w:t>
      </w:r>
      <w:r>
        <w:rPr>
          <w:rFonts w:hint="eastAsia"/>
        </w:rPr>
        <w:t>）</w:t>
      </w:r>
    </w:p>
    <w:p w:rsidR="00832440" w:rsidRDefault="00832440">
      <w:pPr>
        <w:widowControl/>
        <w:jc w:val="left"/>
      </w:pPr>
      <w:r>
        <w:br w:type="page"/>
      </w:r>
    </w:p>
    <w:p w:rsidR="00006B32" w:rsidRDefault="00006B32" w:rsidP="00EE28C8">
      <w:pPr>
        <w:pStyle w:val="af"/>
        <w:rPr>
          <w:color w:val="FF0000"/>
        </w:rPr>
      </w:pPr>
      <w:r>
        <w:rPr>
          <w:rFonts w:hint="eastAsia"/>
        </w:rPr>
        <w:t>1</w:t>
      </w:r>
      <w:r>
        <w:t>0</w:t>
      </w:r>
      <w:r>
        <w:rPr>
          <w:rFonts w:hint="eastAsia"/>
        </w:rPr>
        <w:t>.</w:t>
      </w:r>
      <w:r>
        <w:rPr>
          <w:rFonts w:hint="eastAsia"/>
        </w:rPr>
        <w:tab/>
      </w:r>
      <w:r w:rsidRPr="002304EF">
        <w:rPr>
          <w:rFonts w:hint="eastAsia"/>
        </w:rPr>
        <w:t>根據上文，下列對文中蟲鳥特性的敘述</w:t>
      </w:r>
      <w:r w:rsidR="00F55405">
        <w:rPr>
          <w:rFonts w:hint="eastAsia"/>
        </w:rPr>
        <w:t>，</w:t>
      </w:r>
      <w:r w:rsidRPr="002304EF">
        <w:rPr>
          <w:rFonts w:hint="eastAsia"/>
        </w:rPr>
        <w:t>最適當的是：</w:t>
      </w:r>
      <w:r>
        <w:rPr>
          <w:rFonts w:hint="eastAsia"/>
        </w:rPr>
        <w:br/>
      </w:r>
      <w:r w:rsidRPr="00CA0415">
        <w:rPr>
          <w:rFonts w:hint="eastAsia"/>
        </w:rPr>
        <w:t>(</w:t>
      </w:r>
      <w:r w:rsidRPr="00CA0415">
        <w:t>A</w:t>
      </w:r>
      <w:r w:rsidRPr="00CA0415">
        <w:rPr>
          <w:rFonts w:hint="eastAsia"/>
        </w:rPr>
        <w:t>)</w:t>
      </w:r>
      <w:r w:rsidRPr="002304EF">
        <w:rPr>
          <w:rFonts w:hint="eastAsia"/>
        </w:rPr>
        <w:t>竹雞喜歡鬥智</w:t>
      </w:r>
      <w:r>
        <w:rPr>
          <w:rFonts w:hint="eastAsia"/>
        </w:rPr>
        <w:t xml:space="preserve">　　　</w:t>
      </w:r>
      <w:r w:rsidRPr="00CA0415">
        <w:rPr>
          <w:rFonts w:hint="eastAsia"/>
        </w:rPr>
        <w:t>(</w:t>
      </w:r>
      <w:r w:rsidRPr="00CA0415">
        <w:t>B</w:t>
      </w:r>
      <w:r w:rsidRPr="00CA0415">
        <w:rPr>
          <w:rFonts w:hint="eastAsia"/>
        </w:rPr>
        <w:t>)</w:t>
      </w:r>
      <w:r w:rsidRPr="002304EF">
        <w:rPr>
          <w:rFonts w:hint="eastAsia"/>
        </w:rPr>
        <w:t>鷓鴣愛好潔淨</w:t>
      </w:r>
      <w:r>
        <w:rPr>
          <w:rFonts w:hint="eastAsia"/>
        </w:rPr>
        <w:br/>
      </w:r>
      <w:r w:rsidRPr="00CA0415">
        <w:rPr>
          <w:rFonts w:hint="eastAsia"/>
        </w:rPr>
        <w:t>(</w:t>
      </w:r>
      <w:r w:rsidRPr="00CA0415">
        <w:t>C</w:t>
      </w:r>
      <w:r w:rsidRPr="00CA0415">
        <w:rPr>
          <w:rFonts w:hint="eastAsia"/>
        </w:rPr>
        <w:t>)</w:t>
      </w:r>
      <w:r w:rsidRPr="002304EF">
        <w:rPr>
          <w:rFonts w:hint="eastAsia"/>
        </w:rPr>
        <w:t>麂富冒險精神</w:t>
      </w:r>
      <w:r>
        <w:rPr>
          <w:rFonts w:hint="eastAsia"/>
        </w:rPr>
        <w:t xml:space="preserve">　　　</w:t>
      </w:r>
      <w:r w:rsidRPr="00CA0415">
        <w:rPr>
          <w:rFonts w:hint="eastAsia"/>
        </w:rPr>
        <w:t>(</w:t>
      </w:r>
      <w:r w:rsidRPr="00CA0415">
        <w:t>D</w:t>
      </w:r>
      <w:r w:rsidRPr="00CA0415">
        <w:rPr>
          <w:rFonts w:hint="eastAsia"/>
        </w:rPr>
        <w:t>)</w:t>
      </w:r>
      <w:r w:rsidRPr="002304EF">
        <w:rPr>
          <w:rFonts w:hint="eastAsia"/>
        </w:rPr>
        <w:t>土蜂只食花蜜</w:t>
      </w:r>
      <w:r>
        <w:br/>
      </w:r>
      <w:r w:rsidRPr="008932E0">
        <w:rPr>
          <w:rFonts w:hint="eastAsia"/>
          <w:color w:val="FF0000"/>
        </w:rPr>
        <w:t>命題出處：龍騰《古今悅讀大熱門》第</w:t>
      </w:r>
      <w:r>
        <w:rPr>
          <w:color w:val="FF0000"/>
        </w:rPr>
        <w:t>12</w:t>
      </w:r>
      <w:r w:rsidRPr="008932E0">
        <w:rPr>
          <w:rFonts w:hint="eastAsia"/>
          <w:color w:val="FF0000"/>
        </w:rPr>
        <w:t>回</w:t>
      </w:r>
      <w:r w:rsidRPr="008932E0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科普醫療</w:t>
      </w:r>
    </w:p>
    <w:p w:rsidR="00006B32" w:rsidRPr="0059254E" w:rsidRDefault="00006B32" w:rsidP="00EE28C8">
      <w:pPr>
        <w:pStyle w:val="a3"/>
        <w:ind w:left="1566" w:hanging="1205"/>
      </w:pPr>
      <w:r>
        <w:rPr>
          <w:rFonts w:hint="eastAsia"/>
        </w:rPr>
        <w:t>參考答案：</w:t>
      </w:r>
      <w:r>
        <w:rPr>
          <w:rFonts w:hint="eastAsia"/>
        </w:rPr>
        <w:tab/>
        <w:t>B</w:t>
      </w:r>
    </w:p>
    <w:p w:rsidR="00006B32" w:rsidRPr="00CA0415" w:rsidRDefault="00006B32" w:rsidP="00EE28C8">
      <w:pPr>
        <w:pStyle w:val="a3"/>
        <w:ind w:left="1566" w:hanging="1205"/>
      </w:pPr>
      <w:r w:rsidRPr="0059254E">
        <w:t>試題解析：</w:t>
      </w:r>
      <w:r>
        <w:rPr>
          <w:rFonts w:hint="eastAsia"/>
        </w:rPr>
        <w:tab/>
      </w:r>
      <w:r w:rsidRPr="00CA0415">
        <w:rPr>
          <w:rFonts w:hint="eastAsia"/>
        </w:rPr>
        <w:t>(</w:t>
      </w:r>
      <w:r w:rsidRPr="00CA0415">
        <w:t>A</w:t>
      </w:r>
      <w:r w:rsidRPr="00CA0415">
        <w:rPr>
          <w:rFonts w:hint="eastAsia"/>
        </w:rPr>
        <w:t>)</w:t>
      </w:r>
      <w:r>
        <w:tab/>
      </w:r>
      <w:r w:rsidRPr="002304EF">
        <w:rPr>
          <w:rFonts w:hint="eastAsia"/>
        </w:rPr>
        <w:t>竹雞遇同類便</w:t>
      </w:r>
      <w:r w:rsidR="00F55405">
        <w:rPr>
          <w:rFonts w:hint="eastAsia"/>
        </w:rPr>
        <w:t>想與之</w:t>
      </w:r>
      <w:r w:rsidRPr="002304EF">
        <w:rPr>
          <w:rFonts w:hint="eastAsia"/>
        </w:rPr>
        <w:t>爭鬥，並非鬥智而是鬥力</w:t>
      </w:r>
    </w:p>
    <w:p w:rsidR="00006B32" w:rsidRPr="00CA0415" w:rsidRDefault="00006B32" w:rsidP="00EE28C8">
      <w:pPr>
        <w:pStyle w:val="-1"/>
        <w:ind w:left="1927" w:hanging="361"/>
      </w:pPr>
      <w:r w:rsidRPr="00CA0415">
        <w:rPr>
          <w:rFonts w:hint="eastAsia"/>
        </w:rPr>
        <w:t>(</w:t>
      </w:r>
      <w:r w:rsidRPr="00CA0415">
        <w:t>B</w:t>
      </w:r>
      <w:r w:rsidRPr="00CA0415">
        <w:rPr>
          <w:rFonts w:hint="eastAsia"/>
        </w:rPr>
        <w:t>)</w:t>
      </w:r>
      <w:r>
        <w:tab/>
      </w:r>
      <w:r>
        <w:rPr>
          <w:rFonts w:hint="eastAsia"/>
        </w:rPr>
        <w:t>文中言：「鷓鴣性好潔」，因而獵人會將樹林掃淨以誘捕鷓鴣</w:t>
      </w:r>
    </w:p>
    <w:p w:rsidR="00006B32" w:rsidRPr="00CA0415" w:rsidRDefault="00006B32" w:rsidP="00EE28C8">
      <w:pPr>
        <w:pStyle w:val="-1"/>
        <w:ind w:left="1927" w:hanging="361"/>
      </w:pPr>
      <w:r w:rsidRPr="00CA0415">
        <w:rPr>
          <w:rFonts w:hint="eastAsia"/>
        </w:rPr>
        <w:t>(</w:t>
      </w:r>
      <w:r w:rsidRPr="00CA0415">
        <w:t>C</w:t>
      </w:r>
      <w:r w:rsidRPr="00CA0415">
        <w:rPr>
          <w:rFonts w:hint="eastAsia"/>
        </w:rPr>
        <w:t>)</w:t>
      </w:r>
      <w:r>
        <w:tab/>
      </w:r>
      <w:r w:rsidRPr="002304EF">
        <w:rPr>
          <w:rFonts w:hint="eastAsia"/>
        </w:rPr>
        <w:t>麂生性謹慎，因此只循一條路而行</w:t>
      </w:r>
    </w:p>
    <w:p w:rsidR="00006B32" w:rsidRDefault="00006B32" w:rsidP="00EE28C8">
      <w:pPr>
        <w:pStyle w:val="-1"/>
        <w:ind w:left="1927" w:hanging="361"/>
      </w:pPr>
      <w:r w:rsidRPr="00CA0415">
        <w:rPr>
          <w:rFonts w:hint="eastAsia"/>
        </w:rPr>
        <w:t>(</w:t>
      </w:r>
      <w:r w:rsidRPr="00CA0415">
        <w:t>D</w:t>
      </w:r>
      <w:r w:rsidRPr="00CA0415">
        <w:rPr>
          <w:rFonts w:hint="eastAsia"/>
        </w:rPr>
        <w:t>)</w:t>
      </w:r>
      <w:r>
        <w:tab/>
      </w:r>
      <w:r w:rsidRPr="002304EF">
        <w:rPr>
          <w:rFonts w:hint="eastAsia"/>
        </w:rPr>
        <w:t>人類以肉誘捕土蜂，可知土蜂並非只食花蜜</w:t>
      </w:r>
      <w:r w:rsidR="00F55405">
        <w:rPr>
          <w:rFonts w:hint="eastAsia"/>
        </w:rPr>
        <w:t>，也會吃肉</w:t>
      </w:r>
      <w:r w:rsidRPr="002304EF">
        <w:rPr>
          <w:rFonts w:hint="eastAsia"/>
        </w:rPr>
        <w:t>。</w:t>
      </w:r>
    </w:p>
    <w:p w:rsidR="00006B32" w:rsidRPr="00CA0415" w:rsidRDefault="00006B32" w:rsidP="00EE28C8">
      <w:pPr>
        <w:pStyle w:val="-1"/>
        <w:ind w:left="1927" w:hanging="361"/>
      </w:pPr>
      <w:r>
        <w:rPr>
          <w:rFonts w:hint="eastAsia"/>
        </w:rPr>
        <w:t>題幹</w:t>
      </w:r>
      <w:r w:rsidRPr="00CA0415">
        <w:rPr>
          <w:rFonts w:hint="eastAsia"/>
        </w:rPr>
        <w:t>語譯：</w:t>
      </w:r>
    </w:p>
    <w:p w:rsidR="00006B32" w:rsidRPr="00CA0415" w:rsidRDefault="00006B32" w:rsidP="00F55405">
      <w:pPr>
        <w:pStyle w:val="a3"/>
        <w:ind w:leftChars="650" w:left="1566" w:firstLineChars="0" w:firstLine="0"/>
      </w:pPr>
      <w:r w:rsidRPr="00CA0415">
        <w:rPr>
          <w:rFonts w:hint="eastAsia"/>
        </w:rPr>
        <w:t xml:space="preserve">　　</w:t>
      </w:r>
      <w:r>
        <w:rPr>
          <w:rFonts w:hint="eastAsia"/>
        </w:rPr>
        <w:t>竹雞的本性，遇到同類必定爭鬥。捕竹雞的人掃落葉作為圍牆，把引誘用的竹雞放在裡面，自己隱蔽在後邊操縱羅網。</w:t>
      </w:r>
      <w:r w:rsidRPr="008E0B9A">
        <w:rPr>
          <w:rFonts w:hint="eastAsia"/>
        </w:rPr>
        <w:t>刺激引誘用的竹雞讓牠鳴叫，聽到叫聲的竹雞，必定隨聲到來，閉著眼睛飛進樹葉堆起的圍牆，一直向前想要爭鬥一番，</w:t>
      </w:r>
      <w:r w:rsidR="00F55405">
        <w:rPr>
          <w:rFonts w:hint="eastAsia"/>
        </w:rPr>
        <w:t>而</w:t>
      </w:r>
      <w:r w:rsidRPr="008E0B9A">
        <w:rPr>
          <w:rFonts w:hint="eastAsia"/>
        </w:rPr>
        <w:t>這時網已收起，竹雞就無法逃脫，這是因為眼睛已經閉上，就不再看得見人了。鷓鴣本性喜歡</w:t>
      </w:r>
      <w:r w:rsidR="00F55405">
        <w:rPr>
          <w:rFonts w:hint="eastAsia"/>
        </w:rPr>
        <w:t>乾淨</w:t>
      </w:r>
      <w:r w:rsidRPr="008E0B9A">
        <w:rPr>
          <w:rFonts w:hint="eastAsia"/>
        </w:rPr>
        <w:t>，獵人在茂密的樹林中將地打掃乾淨，稍稍撒些穀米在上面。鷓鴣來往行走，邊走邊啄食穀米，獵人就用長杆</w:t>
      </w:r>
      <w:r w:rsidR="00F55405">
        <w:rPr>
          <w:rFonts w:hint="eastAsia"/>
        </w:rPr>
        <w:t>捕</w:t>
      </w:r>
      <w:r w:rsidRPr="008E0B9A">
        <w:rPr>
          <w:rFonts w:hint="eastAsia"/>
        </w:rPr>
        <w:t>取牠。麂在田野中行走，害怕人看到牠的足跡，不論遠近，只沿著一條小路走。村民把繩結成環套，放在麂會經過的地方，麂的腳一被環套絆住，就會倒掛在樹枝上，被人們生擒活捉。江南多產土蜂，人們無法尋找到牠的洞穴，</w:t>
      </w:r>
      <w:r w:rsidR="00F55405">
        <w:rPr>
          <w:rFonts w:hint="eastAsia"/>
        </w:rPr>
        <w:t>常常</w:t>
      </w:r>
      <w:r w:rsidRPr="008E0B9A">
        <w:rPr>
          <w:rFonts w:hint="eastAsia"/>
        </w:rPr>
        <w:t>會把長紙帶黏在肉上，蜂看到必定會將它銜入洞穴，人們就能跟蹤尋找到牠的洞穴，用火燻洞穴取出牠的幼蟲。蟲鳥的智慧，自以為可以保全</w:t>
      </w:r>
      <w:r>
        <w:rPr>
          <w:rFonts w:hint="eastAsia"/>
        </w:rPr>
        <w:t>自身，但人類不仁要捕捉牠們，牠們又能怎麼辦呢？</w:t>
      </w:r>
    </w:p>
    <w:p w:rsidR="00006B32" w:rsidRPr="00CA0415" w:rsidRDefault="00006B32" w:rsidP="00EE28C8">
      <w:pPr>
        <w:pStyle w:val="af"/>
      </w:pPr>
      <w:r>
        <w:rPr>
          <w:rFonts w:hint="eastAsia"/>
        </w:rPr>
        <w:t>1</w:t>
      </w:r>
      <w:r>
        <w:t>1</w:t>
      </w:r>
      <w:r>
        <w:rPr>
          <w:rFonts w:hint="eastAsia"/>
        </w:rPr>
        <w:t>.</w:t>
      </w:r>
      <w:r>
        <w:rPr>
          <w:rFonts w:hint="eastAsia"/>
        </w:rPr>
        <w:tab/>
      </w:r>
      <w:r w:rsidRPr="008932E0">
        <w:rPr>
          <w:rFonts w:hint="eastAsia"/>
        </w:rPr>
        <w:t>關於上文，作者所抒發的感嘆是：</w:t>
      </w:r>
      <w:r>
        <w:rPr>
          <w:rFonts w:hint="eastAsia"/>
        </w:rPr>
        <w:br/>
      </w:r>
      <w:r w:rsidRPr="00CA0415">
        <w:rPr>
          <w:rFonts w:hint="eastAsia"/>
        </w:rPr>
        <w:t>(</w:t>
      </w:r>
      <w:r w:rsidRPr="00CA0415">
        <w:t>A</w:t>
      </w:r>
      <w:r w:rsidRPr="00CA0415">
        <w:rPr>
          <w:rFonts w:hint="eastAsia"/>
        </w:rPr>
        <w:t>)</w:t>
      </w:r>
      <w:r w:rsidRPr="008932E0">
        <w:rPr>
          <w:rFonts w:hint="eastAsia"/>
        </w:rPr>
        <w:t>蟲鳥之智絲毫不遜於人類</w:t>
      </w:r>
      <w:r>
        <w:rPr>
          <w:rFonts w:hint="eastAsia"/>
        </w:rPr>
        <w:br/>
      </w:r>
      <w:r w:rsidRPr="00CA0415">
        <w:rPr>
          <w:rFonts w:hint="eastAsia"/>
        </w:rPr>
        <w:t>(</w:t>
      </w:r>
      <w:r w:rsidRPr="00CA0415">
        <w:t>B</w:t>
      </w:r>
      <w:r w:rsidRPr="00CA0415">
        <w:rPr>
          <w:rFonts w:hint="eastAsia"/>
        </w:rPr>
        <w:t>)</w:t>
      </w:r>
      <w:r w:rsidRPr="008932E0">
        <w:rPr>
          <w:rFonts w:hint="eastAsia"/>
        </w:rPr>
        <w:t xml:space="preserve">蟲鳥實為聰明反被聰明誤　</w:t>
      </w:r>
      <w:r>
        <w:rPr>
          <w:rFonts w:hint="eastAsia"/>
        </w:rPr>
        <w:br/>
      </w:r>
      <w:r w:rsidRPr="00CA0415">
        <w:rPr>
          <w:rFonts w:hint="eastAsia"/>
        </w:rPr>
        <w:t>(</w:t>
      </w:r>
      <w:r w:rsidRPr="00CA0415">
        <w:t>C</w:t>
      </w:r>
      <w:r w:rsidRPr="00CA0415">
        <w:rPr>
          <w:rFonts w:hint="eastAsia"/>
        </w:rPr>
        <w:t>)</w:t>
      </w:r>
      <w:r w:rsidRPr="008932E0">
        <w:rPr>
          <w:rFonts w:hint="eastAsia"/>
        </w:rPr>
        <w:t>蟲鳥之智難敵</w:t>
      </w:r>
      <w:r>
        <w:rPr>
          <w:rFonts w:hint="eastAsia"/>
        </w:rPr>
        <w:t>捕獵的手段</w:t>
      </w:r>
      <w:r>
        <w:rPr>
          <w:rFonts w:hint="eastAsia"/>
        </w:rPr>
        <w:br/>
      </w:r>
      <w:r w:rsidRPr="00CA0415">
        <w:rPr>
          <w:rFonts w:hint="eastAsia"/>
        </w:rPr>
        <w:t>(</w:t>
      </w:r>
      <w:r w:rsidRPr="00CA0415">
        <w:t>D</w:t>
      </w:r>
      <w:r w:rsidRPr="00CA0415">
        <w:rPr>
          <w:rFonts w:hint="eastAsia"/>
        </w:rPr>
        <w:t>)</w:t>
      </w:r>
      <w:r w:rsidRPr="008932E0">
        <w:rPr>
          <w:rFonts w:hint="eastAsia"/>
        </w:rPr>
        <w:t>人類對蟲鳥之智束手無策</w:t>
      </w:r>
    </w:p>
    <w:p w:rsidR="00006B32" w:rsidRDefault="00006B32" w:rsidP="00EE28C8">
      <w:pPr>
        <w:pStyle w:val="a3"/>
        <w:ind w:left="1566" w:hanging="1205"/>
      </w:pPr>
      <w:r>
        <w:t>命題出處：</w:t>
      </w:r>
      <w:r>
        <w:rPr>
          <w:rFonts w:hint="eastAsia"/>
        </w:rPr>
        <w:t>龍騰</w:t>
      </w:r>
      <w:r>
        <w:t>《</w:t>
      </w:r>
      <w:r w:rsidRPr="00F112C5">
        <w:rPr>
          <w:rFonts w:hint="eastAsia"/>
        </w:rPr>
        <w:t>古今悅讀大熱門</w:t>
      </w:r>
      <w:r>
        <w:rPr>
          <w:rFonts w:hint="eastAsia"/>
        </w:rPr>
        <w:t>》</w:t>
      </w:r>
      <w:r w:rsidRPr="008932E0">
        <w:rPr>
          <w:rFonts w:hint="eastAsia"/>
        </w:rPr>
        <w:t>第</w:t>
      </w:r>
      <w:r>
        <w:t>12</w:t>
      </w:r>
      <w:r w:rsidRPr="008932E0">
        <w:rPr>
          <w:rFonts w:hint="eastAsia"/>
        </w:rPr>
        <w:t>回</w:t>
      </w:r>
      <w:r w:rsidRPr="008932E0">
        <w:rPr>
          <w:rFonts w:hint="eastAsia"/>
        </w:rPr>
        <w:t xml:space="preserve"> </w:t>
      </w:r>
      <w:r>
        <w:rPr>
          <w:rFonts w:hint="eastAsia"/>
        </w:rPr>
        <w:t>科普醫療</w:t>
      </w:r>
    </w:p>
    <w:p w:rsidR="00006B32" w:rsidRPr="0059254E" w:rsidRDefault="00006B32" w:rsidP="00EE28C8">
      <w:pPr>
        <w:pStyle w:val="a3"/>
        <w:ind w:left="1566" w:hanging="1205"/>
      </w:pPr>
      <w:r>
        <w:rPr>
          <w:rFonts w:hint="eastAsia"/>
        </w:rPr>
        <w:t>參考答案：</w:t>
      </w:r>
      <w:r>
        <w:rPr>
          <w:rFonts w:hint="eastAsia"/>
        </w:rPr>
        <w:tab/>
        <w:t>C</w:t>
      </w:r>
    </w:p>
    <w:p w:rsidR="00F55405" w:rsidRPr="00F55405" w:rsidRDefault="00006B32" w:rsidP="00C04BE5">
      <w:pPr>
        <w:pStyle w:val="a3"/>
        <w:ind w:left="1566" w:hanging="1205"/>
      </w:pPr>
      <w:r w:rsidRPr="0059254E">
        <w:t>試題解析：</w:t>
      </w:r>
      <w:r>
        <w:rPr>
          <w:rFonts w:hint="eastAsia"/>
        </w:rPr>
        <w:t>由文中述及竹雞、鷓鴣、麂與土蜂皆有保全自身的方法，但卻仍被人類捕獲，使作者感嘆「蟲鳥之智，自謂周身矣，如人之不仁何？」認為面對人類</w:t>
      </w:r>
      <w:r w:rsidR="00F55405">
        <w:rPr>
          <w:rFonts w:hint="eastAsia"/>
        </w:rPr>
        <w:t>貪婪狡猾的捕獵手段</w:t>
      </w:r>
      <w:r>
        <w:rPr>
          <w:rFonts w:hint="eastAsia"/>
        </w:rPr>
        <w:t xml:space="preserve">，蟲鳥之智依舊無法讓牠們保全自身　</w:t>
      </w:r>
      <w:r w:rsidRPr="00CA0415">
        <w:rPr>
          <w:rFonts w:hint="eastAsia"/>
        </w:rPr>
        <w:t>(</w:t>
      </w:r>
      <w:r>
        <w:rPr>
          <w:rFonts w:hint="eastAsia"/>
        </w:rPr>
        <w:t>B</w:t>
      </w:r>
      <w:r w:rsidRPr="00CA0415">
        <w:rPr>
          <w:rFonts w:hint="eastAsia"/>
        </w:rPr>
        <w:t>)</w:t>
      </w:r>
      <w:r>
        <w:rPr>
          <w:rFonts w:hint="eastAsia"/>
        </w:rPr>
        <w:t>「聰明反被聰明誤」指自恃聰明，卻反而誤了自己。</w:t>
      </w:r>
    </w:p>
    <w:p w:rsidR="00832440" w:rsidRPr="00832440" w:rsidRDefault="00832440">
      <w:pPr>
        <w:widowControl/>
        <w:jc w:val="left"/>
      </w:pPr>
      <w:r w:rsidRPr="00832440">
        <w:br w:type="page"/>
      </w:r>
    </w:p>
    <w:p w:rsidR="00006B32" w:rsidRPr="00CA0415" w:rsidRDefault="00006B32" w:rsidP="00EE28C8">
      <w:pPr>
        <w:pStyle w:val="af"/>
      </w:pPr>
      <w:r w:rsidRPr="00966CD6">
        <w:rPr>
          <w:rFonts w:hint="eastAsia"/>
          <w:u w:val="single"/>
        </w:rPr>
        <w:t>12-13</w:t>
      </w:r>
      <w:r w:rsidRPr="00966CD6">
        <w:rPr>
          <w:rFonts w:hint="eastAsia"/>
          <w:u w:val="single"/>
        </w:rPr>
        <w:t>為題組</w:t>
      </w:r>
      <w:r w:rsidRPr="00CA0415">
        <w:rPr>
          <w:rFonts w:hint="eastAsia"/>
        </w:rPr>
        <w:t>。閱讀下文，回答</w:t>
      </w:r>
      <w:r w:rsidRPr="00CA0415">
        <w:rPr>
          <w:rFonts w:hint="eastAsia"/>
        </w:rPr>
        <w:t>12-13</w:t>
      </w:r>
      <w:r w:rsidRPr="00CA0415">
        <w:rPr>
          <w:rFonts w:hint="eastAsia"/>
        </w:rPr>
        <w:t>題。</w:t>
      </w:r>
    </w:p>
    <w:p w:rsidR="00006B32" w:rsidRPr="00CA0415" w:rsidRDefault="00006B32" w:rsidP="00EE28C8">
      <w:pPr>
        <w:pStyle w:val="afe"/>
      </w:pPr>
      <w:r w:rsidRPr="00966CD6">
        <w:rPr>
          <w:rFonts w:hint="eastAsia"/>
        </w:rPr>
        <w:t xml:space="preserve">　　填塞之病有三：多引古事，迭用人名，直書成句。其所以致病之由亦有三：借典核以明博雅，假脂粉以見風姿，取現成以免思索。……古來填詞之家，未嘗不引古事，未嘗不用人名，未嘗不書現成之句，而所引所用與所書者，則有別焉；其事不取幽深，其人不搜隱僻，其句則採街談巷議。即有時偶涉詩書，亦系耳根聽熟之語，舌端調慣之文。雖出詩書，實與街談巷議無別者。總而言之，傳奇不比文章，文章做與讀書人看，故不怪其深，戲文做與讀書人與不讀書人同看，又與不讀書之婦人小兒同看，故貴淺不貴深。使文章之設，亦為與讀書人、不讀書人及婦人小兒同看，則古來聖賢所作之經傳，亦只淺而不深，如今世之為小說矣。</w:t>
      </w:r>
      <w:r>
        <w:rPr>
          <w:rFonts w:hint="eastAsia"/>
        </w:rPr>
        <w:t>（</w:t>
      </w:r>
      <w:r w:rsidRPr="00966CD6">
        <w:rPr>
          <w:rFonts w:hint="eastAsia"/>
        </w:rPr>
        <w:t>李漁《閒情偶寄．詞曲部．忌填塞》</w:t>
      </w:r>
      <w:r>
        <w:rPr>
          <w:rFonts w:hint="eastAsia"/>
        </w:rPr>
        <w:t>）</w:t>
      </w:r>
    </w:p>
    <w:p w:rsidR="00006B32" w:rsidRPr="00CA0415" w:rsidRDefault="00006B32" w:rsidP="00EE28C8">
      <w:pPr>
        <w:pStyle w:val="af"/>
      </w:pPr>
      <w:r>
        <w:rPr>
          <w:rFonts w:hint="eastAsia"/>
        </w:rPr>
        <w:t>12.</w:t>
      </w:r>
      <w:r>
        <w:rPr>
          <w:rFonts w:hint="eastAsia"/>
        </w:rPr>
        <w:tab/>
      </w:r>
      <w:r w:rsidRPr="00CA0415">
        <w:rPr>
          <w:rFonts w:hint="eastAsia"/>
        </w:rPr>
        <w:t>關於「填塞之病」，敘述最適當的是：</w:t>
      </w:r>
      <w:r>
        <w:rPr>
          <w:rFonts w:hint="eastAsia"/>
        </w:rPr>
        <w:br/>
      </w:r>
      <w:r w:rsidRPr="00CA0415">
        <w:rPr>
          <w:rFonts w:hint="eastAsia"/>
        </w:rPr>
        <w:t>(</w:t>
      </w:r>
      <w:r w:rsidRPr="00CA0415">
        <w:t>A</w:t>
      </w:r>
      <w:r w:rsidRPr="00CA0415">
        <w:rPr>
          <w:rFonts w:hint="eastAsia"/>
        </w:rPr>
        <w:t>)</w:t>
      </w:r>
      <w:r w:rsidRPr="00CA0415">
        <w:rPr>
          <w:rFonts w:hint="eastAsia"/>
        </w:rPr>
        <w:t>致病背景：科舉鼓吹八股文章，文章流於炫耀才學之用</w:t>
      </w:r>
      <w:r>
        <w:rPr>
          <w:rFonts w:hint="eastAsia"/>
        </w:rPr>
        <w:br/>
      </w:r>
      <w:r w:rsidRPr="00CA0415">
        <w:rPr>
          <w:rFonts w:hint="eastAsia"/>
        </w:rPr>
        <w:t>(</w:t>
      </w:r>
      <w:r w:rsidRPr="00CA0415">
        <w:t>B</w:t>
      </w:r>
      <w:r w:rsidRPr="00CA0415">
        <w:rPr>
          <w:rFonts w:hint="eastAsia"/>
        </w:rPr>
        <w:t>)</w:t>
      </w:r>
      <w:r w:rsidRPr="00CA0415">
        <w:rPr>
          <w:rFonts w:hint="eastAsia"/>
        </w:rPr>
        <w:t>病患心理：希望彰顯個人學識與風姿，卻不肯費心思索</w:t>
      </w:r>
      <w:r>
        <w:rPr>
          <w:rFonts w:hint="eastAsia"/>
        </w:rPr>
        <w:br/>
      </w:r>
      <w:r w:rsidRPr="00CA0415">
        <w:rPr>
          <w:rFonts w:hint="eastAsia"/>
        </w:rPr>
        <w:t>(</w:t>
      </w:r>
      <w:r w:rsidRPr="00CA0415">
        <w:t>C</w:t>
      </w:r>
      <w:r w:rsidRPr="00CA0415">
        <w:rPr>
          <w:rFonts w:hint="eastAsia"/>
        </w:rPr>
        <w:t>)</w:t>
      </w:r>
      <w:r w:rsidRPr="00CA0415">
        <w:rPr>
          <w:rFonts w:hint="eastAsia"/>
        </w:rPr>
        <w:t>治療方法：避免耳熟能詳的文詞，化用冷僻典故與人名</w:t>
      </w:r>
      <w:r>
        <w:rPr>
          <w:rFonts w:hint="eastAsia"/>
        </w:rPr>
        <w:br/>
      </w:r>
      <w:r w:rsidRPr="00CA0415">
        <w:rPr>
          <w:rFonts w:hint="eastAsia"/>
        </w:rPr>
        <w:t>(</w:t>
      </w:r>
      <w:r w:rsidRPr="00CA0415">
        <w:t>D</w:t>
      </w:r>
      <w:r w:rsidRPr="00CA0415">
        <w:rPr>
          <w:rFonts w:hint="eastAsia"/>
        </w:rPr>
        <w:t>)</w:t>
      </w:r>
      <w:r w:rsidRPr="00CA0415">
        <w:rPr>
          <w:rFonts w:hint="eastAsia"/>
        </w:rPr>
        <w:t>患病後果：作品的品質與街談巷議無別，不及填詞之家</w:t>
      </w:r>
    </w:p>
    <w:p w:rsidR="00006B32" w:rsidRPr="0059254E" w:rsidRDefault="00006B32" w:rsidP="00EE28C8">
      <w:pPr>
        <w:pStyle w:val="a3"/>
        <w:ind w:left="1566" w:hanging="1205"/>
      </w:pPr>
      <w:r>
        <w:rPr>
          <w:rFonts w:hint="eastAsia"/>
        </w:rPr>
        <w:t>參考答案：</w:t>
      </w:r>
      <w:r>
        <w:rPr>
          <w:rFonts w:hint="eastAsia"/>
        </w:rPr>
        <w:tab/>
        <w:t>B</w:t>
      </w:r>
    </w:p>
    <w:p w:rsidR="00006B32" w:rsidRPr="00CA0415" w:rsidRDefault="00006B32" w:rsidP="00EE28C8">
      <w:pPr>
        <w:pStyle w:val="a3"/>
        <w:ind w:left="1566" w:hanging="1205"/>
      </w:pPr>
      <w:r w:rsidRPr="0059254E">
        <w:t>試題解析：</w:t>
      </w:r>
      <w:r>
        <w:rPr>
          <w:rFonts w:hint="eastAsia"/>
        </w:rPr>
        <w:tab/>
      </w:r>
      <w:r w:rsidRPr="00CA0415">
        <w:rPr>
          <w:rFonts w:hint="eastAsia"/>
        </w:rPr>
        <w:t>(</w:t>
      </w:r>
      <w:r w:rsidRPr="00CA0415">
        <w:t>A</w:t>
      </w:r>
      <w:r w:rsidRPr="00CA0415">
        <w:rPr>
          <w:rFonts w:hint="eastAsia"/>
        </w:rPr>
        <w:t>)</w:t>
      </w:r>
      <w:r>
        <w:tab/>
      </w:r>
      <w:r w:rsidRPr="00CA0415">
        <w:rPr>
          <w:rFonts w:hint="eastAsia"/>
        </w:rPr>
        <w:t>文中僅提及「借典核以明博雅」，藉由填塞典故來顯露才學，但並未提及是</w:t>
      </w:r>
      <w:r>
        <w:br/>
      </w:r>
      <w:r>
        <w:rPr>
          <w:rFonts w:hint="eastAsia"/>
        </w:rPr>
        <w:tab/>
      </w:r>
      <w:r>
        <w:tab/>
      </w:r>
      <w:r w:rsidRPr="00CA0415">
        <w:rPr>
          <w:rFonts w:hint="eastAsia"/>
        </w:rPr>
        <w:t>科舉鼓吹八股文導致填塞典故的現象</w:t>
      </w:r>
    </w:p>
    <w:p w:rsidR="00006B32" w:rsidRPr="00CA0415" w:rsidRDefault="00006B32" w:rsidP="00EE28C8">
      <w:pPr>
        <w:pStyle w:val="-1"/>
        <w:ind w:left="1927" w:hanging="361"/>
      </w:pPr>
      <w:r w:rsidRPr="00CA0415">
        <w:rPr>
          <w:rFonts w:hint="eastAsia"/>
        </w:rPr>
        <w:t>(</w:t>
      </w:r>
      <w:r w:rsidRPr="00CA0415">
        <w:t>B</w:t>
      </w:r>
      <w:r w:rsidRPr="00CA0415">
        <w:rPr>
          <w:rFonts w:hint="eastAsia"/>
        </w:rPr>
        <w:t>)</w:t>
      </w:r>
      <w:r>
        <w:tab/>
      </w:r>
      <w:r w:rsidRPr="00CA0415">
        <w:rPr>
          <w:rFonts w:hint="eastAsia"/>
        </w:rPr>
        <w:t>由「借典核以明博雅，假脂粉以見風姿，取現成以免思索」可知</w:t>
      </w:r>
    </w:p>
    <w:p w:rsidR="00006B32" w:rsidRPr="00CA0415" w:rsidRDefault="00006B32" w:rsidP="00EE28C8">
      <w:pPr>
        <w:pStyle w:val="-1"/>
        <w:ind w:left="1927" w:hanging="361"/>
      </w:pPr>
      <w:r w:rsidRPr="00CA0415">
        <w:rPr>
          <w:rFonts w:hint="eastAsia"/>
        </w:rPr>
        <w:t>(</w:t>
      </w:r>
      <w:r w:rsidRPr="00CA0415">
        <w:t>C</w:t>
      </w:r>
      <w:r w:rsidRPr="00CA0415">
        <w:rPr>
          <w:rFonts w:hint="eastAsia"/>
        </w:rPr>
        <w:t>)</w:t>
      </w:r>
      <w:r>
        <w:tab/>
      </w:r>
      <w:r w:rsidRPr="00CA0415">
        <w:rPr>
          <w:rFonts w:hint="eastAsia"/>
        </w:rPr>
        <w:t>應避免冷僻典故與人名，多用耳熟能詳的文詞</w:t>
      </w:r>
    </w:p>
    <w:p w:rsidR="00006B32" w:rsidRDefault="00006B32" w:rsidP="00EE28C8">
      <w:pPr>
        <w:pStyle w:val="-1"/>
        <w:ind w:left="1927" w:hanging="361"/>
      </w:pPr>
      <w:r w:rsidRPr="00CA0415">
        <w:rPr>
          <w:rFonts w:hint="eastAsia"/>
        </w:rPr>
        <w:t>(</w:t>
      </w:r>
      <w:r w:rsidRPr="00CA0415">
        <w:t>D</w:t>
      </w:r>
      <w:r w:rsidRPr="00CA0415">
        <w:rPr>
          <w:rFonts w:hint="eastAsia"/>
        </w:rPr>
        <w:t>)</w:t>
      </w:r>
      <w:r>
        <w:tab/>
      </w:r>
      <w:r w:rsidRPr="00CA0415">
        <w:rPr>
          <w:rFonts w:hint="eastAsia"/>
        </w:rPr>
        <w:t>文中「街談巷議」一語乃是主張戲曲創作「其句則採街談巷議」，與填塞的文章形成對比。</w:t>
      </w:r>
      <w:r w:rsidRPr="00B476A7">
        <w:rPr>
          <w:rFonts w:hint="eastAsia"/>
        </w:rPr>
        <w:t>「街談巷議」為「古來填詞之家」的優點之一，非填塞</w:t>
      </w:r>
      <w:r>
        <w:rPr>
          <w:rFonts w:hint="eastAsia"/>
        </w:rPr>
        <w:t>之病</w:t>
      </w:r>
      <w:r w:rsidRPr="00B476A7">
        <w:rPr>
          <w:rFonts w:hint="eastAsia"/>
        </w:rPr>
        <w:t>的後果。</w:t>
      </w:r>
    </w:p>
    <w:p w:rsidR="00006B32" w:rsidRPr="00CA0415" w:rsidRDefault="00006B32" w:rsidP="00EE28C8">
      <w:pPr>
        <w:pStyle w:val="-1"/>
        <w:ind w:left="1927" w:hanging="361"/>
      </w:pPr>
      <w:r>
        <w:rPr>
          <w:rFonts w:hint="eastAsia"/>
        </w:rPr>
        <w:t>題幹</w:t>
      </w:r>
      <w:r w:rsidRPr="00CA0415">
        <w:rPr>
          <w:rFonts w:hint="eastAsia"/>
        </w:rPr>
        <w:t>語譯：</w:t>
      </w:r>
    </w:p>
    <w:p w:rsidR="00F55405" w:rsidRDefault="00006B32" w:rsidP="00C04BE5">
      <w:pPr>
        <w:pStyle w:val="-1"/>
        <w:ind w:left="1566" w:firstLineChars="0" w:firstLine="0"/>
      </w:pPr>
      <w:r w:rsidRPr="00CA0415">
        <w:rPr>
          <w:rFonts w:hint="eastAsia"/>
        </w:rPr>
        <w:t xml:space="preserve">　　填塞的毛病有三個：大量引用典故、接連使用人名、直接援用前人文句。產生這些毛病的原因也有三個：藉用典故來彰顯自己學識淵博、利用胭脂水粉來展現作品風姿卓絕、取用現成文句以省去費心思索。……自古以來擅長填詞的大家，未曾不引用典故，未曾不使用人名，未曾不直接援用前人文句，但是他們引用的內容與創作書寫的內容，則與今日</w:t>
      </w:r>
      <w:r>
        <w:rPr>
          <w:rFonts w:hint="eastAsia"/>
        </w:rPr>
        <w:t>有填塞之病的作品</w:t>
      </w:r>
      <w:r w:rsidRPr="00CA0415">
        <w:rPr>
          <w:rFonts w:hint="eastAsia"/>
        </w:rPr>
        <w:t>不同；引用典故不選取幽深艱澀的，使用人名不搜尋冷僻隱微的，文句則採用大街小巷中的議論、傳言。即使偶爾涉及詩書內容，也是人們耳熟能詳、嘴裡常說的文詞，就算出自詩書，實際與街談巷議沒有差別。總而言之，傳奇戲文和文章不能相提並論，文章是寫給讀書人看的，所以不能怪它艱深，戲文是寫給讀書人和不曾讀過書的人一同看的，</w:t>
      </w:r>
      <w:r>
        <w:rPr>
          <w:rFonts w:hint="eastAsia"/>
        </w:rPr>
        <w:t>也</w:t>
      </w:r>
      <w:r w:rsidRPr="00CA0415">
        <w:rPr>
          <w:rFonts w:hint="eastAsia"/>
        </w:rPr>
        <w:t>是給不曾讀過書的婦人兒童</w:t>
      </w:r>
      <w:r>
        <w:rPr>
          <w:rFonts w:hint="eastAsia"/>
        </w:rPr>
        <w:t>一同</w:t>
      </w:r>
      <w:r w:rsidRPr="00CA0415">
        <w:rPr>
          <w:rFonts w:hint="eastAsia"/>
        </w:rPr>
        <w:t>看的，所以貴在淺近而不貴在艱深。假使文章的設定也是給讀書人、不曾讀過書的人及婦人兒童一起看，那麼自古以來聖賢所寫的經傳，也只能淺顯易懂而不能艱深，如同現在小說一般。</w:t>
      </w:r>
    </w:p>
    <w:p w:rsidR="00832440" w:rsidRDefault="00832440">
      <w:pPr>
        <w:widowControl/>
        <w:jc w:val="left"/>
      </w:pPr>
      <w:r>
        <w:br w:type="page"/>
      </w:r>
    </w:p>
    <w:p w:rsidR="00006B32" w:rsidRPr="00CA0415" w:rsidRDefault="00006B32" w:rsidP="00EE28C8">
      <w:pPr>
        <w:pStyle w:val="af"/>
      </w:pPr>
      <w:r>
        <w:rPr>
          <w:rFonts w:hint="eastAsia"/>
        </w:rPr>
        <w:t>13.</w:t>
      </w:r>
      <w:r>
        <w:rPr>
          <w:rFonts w:hint="eastAsia"/>
        </w:rPr>
        <w:tab/>
      </w:r>
      <w:r w:rsidRPr="00CA0415">
        <w:rPr>
          <w:rFonts w:hint="eastAsia"/>
        </w:rPr>
        <w:t>依據上文，關於「傳奇、戲文」與「文章」的創作比較，下表說明</w:t>
      </w:r>
      <w:r w:rsidR="00832440">
        <w:rPr>
          <w:rFonts w:hint="eastAsia"/>
          <w:b/>
          <w:u w:val="single"/>
        </w:rPr>
        <w:t>最</w:t>
      </w:r>
      <w:r w:rsidRPr="00324932">
        <w:rPr>
          <w:rFonts w:hint="eastAsia"/>
          <w:b/>
          <w:u w:val="single"/>
        </w:rPr>
        <w:t>不適當</w:t>
      </w:r>
      <w:r w:rsidRPr="00CA0415">
        <w:rPr>
          <w:rFonts w:hint="eastAsia"/>
        </w:rPr>
        <w:t>的是：</w:t>
      </w:r>
    </w:p>
    <w:tbl>
      <w:tblPr>
        <w:tblStyle w:val="afa"/>
        <w:tblW w:w="0" w:type="auto"/>
        <w:tblInd w:w="472" w:type="dxa"/>
        <w:tblLook w:val="04A0" w:firstRow="1" w:lastRow="0" w:firstColumn="1" w:lastColumn="0" w:noHBand="0" w:noVBand="1"/>
      </w:tblPr>
      <w:tblGrid>
        <w:gridCol w:w="1204"/>
        <w:gridCol w:w="4024"/>
        <w:gridCol w:w="4025"/>
      </w:tblGrid>
      <w:tr w:rsidR="00006B32" w:rsidTr="00EE28C8">
        <w:tc>
          <w:tcPr>
            <w:tcW w:w="1204" w:type="dxa"/>
            <w:shd w:val="clear" w:color="auto" w:fill="E6E6E6"/>
          </w:tcPr>
          <w:p w:rsidR="00006B32" w:rsidRDefault="00006B32" w:rsidP="00832440">
            <w:pPr>
              <w:pStyle w:val="af"/>
              <w:ind w:left="0" w:firstLineChars="0" w:firstLine="0"/>
              <w:jc w:val="center"/>
            </w:pPr>
          </w:p>
        </w:tc>
        <w:tc>
          <w:tcPr>
            <w:tcW w:w="4024" w:type="dxa"/>
            <w:shd w:val="clear" w:color="auto" w:fill="E6E6E6"/>
          </w:tcPr>
          <w:p w:rsidR="00006B32" w:rsidRDefault="00006B32" w:rsidP="00832440">
            <w:pPr>
              <w:pStyle w:val="af"/>
              <w:ind w:left="0" w:firstLineChars="0" w:firstLine="0"/>
              <w:jc w:val="center"/>
            </w:pPr>
            <w:r w:rsidRPr="00CA0415">
              <w:rPr>
                <w:rFonts w:hint="eastAsia"/>
              </w:rPr>
              <w:t>傳奇與戲文</w:t>
            </w:r>
          </w:p>
        </w:tc>
        <w:tc>
          <w:tcPr>
            <w:tcW w:w="4025" w:type="dxa"/>
            <w:shd w:val="clear" w:color="auto" w:fill="E6E6E6"/>
          </w:tcPr>
          <w:p w:rsidR="00006B32" w:rsidRDefault="00006B32" w:rsidP="00832440">
            <w:pPr>
              <w:pStyle w:val="af"/>
              <w:ind w:left="0" w:firstLineChars="0" w:firstLine="0"/>
              <w:jc w:val="center"/>
            </w:pPr>
            <w:r w:rsidRPr="00CA0415">
              <w:rPr>
                <w:rFonts w:hint="eastAsia"/>
              </w:rPr>
              <w:t>文章</w:t>
            </w:r>
          </w:p>
        </w:tc>
      </w:tr>
      <w:tr w:rsidR="00006B32" w:rsidTr="00EE28C8">
        <w:tc>
          <w:tcPr>
            <w:tcW w:w="1204" w:type="dxa"/>
          </w:tcPr>
          <w:p w:rsidR="00006B32" w:rsidRDefault="00006B32" w:rsidP="00832440">
            <w:pPr>
              <w:pStyle w:val="af"/>
              <w:ind w:left="0" w:firstLineChars="0" w:firstLine="0"/>
            </w:pPr>
            <w:r w:rsidRPr="00CA0415">
              <w:rPr>
                <w:rFonts w:hint="eastAsia"/>
              </w:rPr>
              <w:t>讀者群體</w:t>
            </w:r>
          </w:p>
        </w:tc>
        <w:tc>
          <w:tcPr>
            <w:tcW w:w="4024" w:type="dxa"/>
          </w:tcPr>
          <w:p w:rsidR="00006B32" w:rsidRDefault="00006B32" w:rsidP="00832440">
            <w:pPr>
              <w:pStyle w:val="af"/>
              <w:ind w:left="0" w:firstLineChars="0" w:firstLine="0"/>
            </w:pPr>
            <w:r w:rsidRPr="00CA0415">
              <w:rPr>
                <w:rFonts w:hint="eastAsia"/>
              </w:rPr>
              <w:t>(</w:t>
            </w:r>
            <w:r w:rsidRPr="00CA0415">
              <w:t>A</w:t>
            </w:r>
            <w:r w:rsidRPr="00CA0415">
              <w:rPr>
                <w:rFonts w:hint="eastAsia"/>
              </w:rPr>
              <w:t>)</w:t>
            </w:r>
            <w:r w:rsidRPr="00CA0415">
              <w:rPr>
                <w:rFonts w:hint="eastAsia"/>
              </w:rPr>
              <w:t>有士大夫也有庶民</w:t>
            </w:r>
          </w:p>
        </w:tc>
        <w:tc>
          <w:tcPr>
            <w:tcW w:w="4025" w:type="dxa"/>
          </w:tcPr>
          <w:p w:rsidR="00006B32" w:rsidRDefault="00006B32" w:rsidP="00832440">
            <w:pPr>
              <w:pStyle w:val="af"/>
              <w:ind w:left="0" w:firstLineChars="0" w:firstLine="0"/>
            </w:pPr>
            <w:r w:rsidRPr="00CA0415">
              <w:rPr>
                <w:rFonts w:hint="eastAsia"/>
              </w:rPr>
              <w:t>多為讀書的士大夫</w:t>
            </w:r>
          </w:p>
        </w:tc>
      </w:tr>
      <w:tr w:rsidR="00006B32" w:rsidTr="00EE28C8">
        <w:tc>
          <w:tcPr>
            <w:tcW w:w="1204" w:type="dxa"/>
          </w:tcPr>
          <w:p w:rsidR="00006B32" w:rsidRDefault="00006B32" w:rsidP="00832440">
            <w:pPr>
              <w:pStyle w:val="af"/>
              <w:ind w:left="0" w:firstLineChars="0" w:firstLine="0"/>
            </w:pPr>
            <w:r w:rsidRPr="00CA0415">
              <w:rPr>
                <w:rFonts w:hint="eastAsia"/>
              </w:rPr>
              <w:t>取材來源</w:t>
            </w:r>
          </w:p>
        </w:tc>
        <w:tc>
          <w:tcPr>
            <w:tcW w:w="4024" w:type="dxa"/>
          </w:tcPr>
          <w:p w:rsidR="00006B32" w:rsidRDefault="00006B32" w:rsidP="00832440">
            <w:pPr>
              <w:pStyle w:val="af"/>
              <w:ind w:left="0" w:firstLineChars="0" w:firstLine="0"/>
            </w:pPr>
            <w:r w:rsidRPr="00CA0415">
              <w:t>(B)</w:t>
            </w:r>
            <w:r w:rsidRPr="00CA0415">
              <w:rPr>
                <w:rFonts w:hint="eastAsia"/>
              </w:rPr>
              <w:t>避免引述冷僻的典故</w:t>
            </w:r>
          </w:p>
        </w:tc>
        <w:tc>
          <w:tcPr>
            <w:tcW w:w="4025" w:type="dxa"/>
          </w:tcPr>
          <w:p w:rsidR="00006B32" w:rsidRDefault="00006B32" w:rsidP="00832440">
            <w:pPr>
              <w:pStyle w:val="af"/>
              <w:ind w:left="0" w:firstLineChars="0" w:firstLine="0"/>
            </w:pPr>
            <w:r w:rsidRPr="00CA0415">
              <w:t>(C)</w:t>
            </w:r>
            <w:r w:rsidRPr="00CA0415">
              <w:rPr>
                <w:rFonts w:hint="eastAsia"/>
              </w:rPr>
              <w:t>化用聖賢經傳，思想端正</w:t>
            </w:r>
          </w:p>
        </w:tc>
      </w:tr>
      <w:tr w:rsidR="00006B32" w:rsidTr="00EE28C8">
        <w:tc>
          <w:tcPr>
            <w:tcW w:w="1204" w:type="dxa"/>
          </w:tcPr>
          <w:p w:rsidR="00006B32" w:rsidRDefault="00006B32" w:rsidP="00832440">
            <w:pPr>
              <w:pStyle w:val="af"/>
              <w:ind w:left="0" w:firstLineChars="0" w:firstLine="0"/>
            </w:pPr>
            <w:r w:rsidRPr="00CA0415">
              <w:rPr>
                <w:rFonts w:hint="eastAsia"/>
              </w:rPr>
              <w:t>文筆深淺</w:t>
            </w:r>
          </w:p>
        </w:tc>
        <w:tc>
          <w:tcPr>
            <w:tcW w:w="4024" w:type="dxa"/>
          </w:tcPr>
          <w:p w:rsidR="00006B32" w:rsidRDefault="00006B32" w:rsidP="00832440">
            <w:pPr>
              <w:pStyle w:val="af"/>
              <w:ind w:left="0" w:firstLineChars="0" w:firstLine="0"/>
            </w:pPr>
            <w:r w:rsidRPr="00CA0415">
              <w:rPr>
                <w:rFonts w:hint="eastAsia"/>
              </w:rPr>
              <w:t>貴淺不貴深，務求通俗易懂</w:t>
            </w:r>
          </w:p>
        </w:tc>
        <w:tc>
          <w:tcPr>
            <w:tcW w:w="4025" w:type="dxa"/>
          </w:tcPr>
          <w:p w:rsidR="00006B32" w:rsidRDefault="00006B32" w:rsidP="00832440">
            <w:pPr>
              <w:pStyle w:val="af"/>
              <w:ind w:left="0" w:firstLineChars="0" w:firstLine="0"/>
            </w:pPr>
            <w:r w:rsidRPr="00CA0415">
              <w:rPr>
                <w:rFonts w:hint="eastAsia"/>
              </w:rPr>
              <w:t>(</w:t>
            </w:r>
            <w:r w:rsidRPr="00CA0415">
              <w:t>D)</w:t>
            </w:r>
            <w:r w:rsidRPr="00CA0415">
              <w:rPr>
                <w:rFonts w:hint="eastAsia"/>
              </w:rPr>
              <w:t>辭采可艱深，人們不怪其深</w:t>
            </w:r>
          </w:p>
        </w:tc>
      </w:tr>
    </w:tbl>
    <w:p w:rsidR="00006B32" w:rsidRPr="0059254E" w:rsidRDefault="00006B32" w:rsidP="00EE28C8">
      <w:pPr>
        <w:pStyle w:val="a3"/>
        <w:ind w:left="1566" w:hanging="1205"/>
      </w:pPr>
      <w:r>
        <w:rPr>
          <w:rFonts w:hint="eastAsia"/>
        </w:rPr>
        <w:t>參考答案：</w:t>
      </w:r>
      <w:r>
        <w:rPr>
          <w:rFonts w:hint="eastAsia"/>
        </w:rPr>
        <w:tab/>
        <w:t>C</w:t>
      </w:r>
    </w:p>
    <w:p w:rsidR="00C04BE5" w:rsidRPr="00C04BE5" w:rsidRDefault="00006B32" w:rsidP="00832440">
      <w:pPr>
        <w:pStyle w:val="a3"/>
        <w:ind w:left="1566" w:hanging="1205"/>
      </w:pPr>
      <w:r w:rsidRPr="006D1F8A">
        <w:t>試題解析：</w:t>
      </w:r>
      <w:r>
        <w:rPr>
          <w:rFonts w:hint="eastAsia"/>
        </w:rPr>
        <w:tab/>
      </w:r>
      <w:r w:rsidRPr="006D1F8A">
        <w:rPr>
          <w:rFonts w:hint="eastAsia"/>
        </w:rPr>
        <w:t>(C)</w:t>
      </w:r>
      <w:r w:rsidRPr="006D1F8A">
        <w:rPr>
          <w:rFonts w:hint="eastAsia"/>
        </w:rPr>
        <w:t>文中未提及給讀書人看的文章皆引用聖賢經傳且思想端正</w:t>
      </w:r>
      <w:r>
        <w:rPr>
          <w:rFonts w:hint="eastAsia"/>
        </w:rPr>
        <w:t>。</w:t>
      </w:r>
    </w:p>
    <w:p w:rsidR="00006B32" w:rsidRPr="00CA0415" w:rsidRDefault="00006B32" w:rsidP="00EE28C8">
      <w:pPr>
        <w:pStyle w:val="af"/>
      </w:pPr>
      <w:r w:rsidRPr="00966CD6">
        <w:rPr>
          <w:rFonts w:hint="eastAsia"/>
          <w:u w:val="single"/>
        </w:rPr>
        <w:t>14-15</w:t>
      </w:r>
      <w:r w:rsidRPr="00966CD6">
        <w:rPr>
          <w:rFonts w:hint="eastAsia"/>
          <w:u w:val="single"/>
        </w:rPr>
        <w:t>為題組</w:t>
      </w:r>
      <w:r w:rsidRPr="00CA0415">
        <w:rPr>
          <w:rFonts w:hint="eastAsia"/>
        </w:rPr>
        <w:t>。閱讀下文，回答</w:t>
      </w:r>
      <w:r w:rsidRPr="00CA0415">
        <w:rPr>
          <w:rFonts w:hint="eastAsia"/>
        </w:rPr>
        <w:t>14-15</w:t>
      </w:r>
      <w:r w:rsidRPr="00CA0415">
        <w:rPr>
          <w:rFonts w:hint="eastAsia"/>
        </w:rPr>
        <w:t>題。</w:t>
      </w:r>
    </w:p>
    <w:p w:rsidR="00006B32" w:rsidRPr="00CA0415" w:rsidRDefault="00006B32" w:rsidP="00EE28C8">
      <w:pPr>
        <w:pStyle w:val="afe"/>
      </w:pPr>
      <w:r w:rsidRPr="006D1F8A">
        <w:rPr>
          <w:rFonts w:hint="eastAsia"/>
          <w:bdr w:val="single" w:sz="4" w:space="0" w:color="auto"/>
        </w:rPr>
        <w:t>甲</w:t>
      </w:r>
    </w:p>
    <w:p w:rsidR="00006B32" w:rsidRPr="00CA0415" w:rsidRDefault="00006B32" w:rsidP="00EE28C8">
      <w:pPr>
        <w:pStyle w:val="afe"/>
      </w:pPr>
      <w:r w:rsidRPr="00CA041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FF8755" wp14:editId="23F7B281">
                <wp:simplePos x="0" y="0"/>
                <wp:positionH relativeFrom="margin">
                  <wp:posOffset>3675684</wp:posOffset>
                </wp:positionH>
                <wp:positionV relativeFrom="paragraph">
                  <wp:posOffset>569595</wp:posOffset>
                </wp:positionV>
                <wp:extent cx="2433100" cy="246491"/>
                <wp:effectExtent l="0" t="0" r="24765" b="20320"/>
                <wp:wrapNone/>
                <wp:docPr id="27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3100" cy="2464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3CDA" w:rsidRPr="00324932" w:rsidRDefault="00543CDA" w:rsidP="00006B32">
                            <w:r w:rsidRPr="00324932">
                              <w:rPr>
                                <w:rFonts w:eastAsia="標楷體" w:hint="eastAsia"/>
                              </w:rPr>
                              <w:t>請問其「目」：指實踐的具體條目。</w:t>
                            </w:r>
                          </w:p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289.4pt;margin-top:44.85pt;width:191.6pt;height:19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">
                <v:stroke dashstyle="1 1" endcap="round"/>
                <v:textbox inset="1mm,0,0,0">
                  <w:txbxContent>
                    <w:p w:rsidR="00543CDA" w:rsidRPr="00324932" w:rsidRDefault="00543CDA" w:rsidP="00006B32">
                      <w:r w:rsidRPr="00324932">
                        <w:rPr>
                          <w:rFonts w:eastAsia="標楷體" w:hint="eastAsia"/>
                        </w:rPr>
                        <w:t>請問其「目」：指實踐的具體條目。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A0415">
        <w:rPr>
          <w:rFonts w:hint="eastAsia"/>
        </w:rPr>
        <w:t xml:space="preserve">　　顏淵問仁。子曰：「克己復禮為仁。一日克己復禮，天下歸仁焉。為仁由己，而由人乎哉？」顏淵曰：「請問其目</w:t>
      </w:r>
      <w:r w:rsidRPr="00CA0415">
        <w:rPr>
          <w:rFonts w:cs="標楷體" w:hint="eastAsia"/>
        </w:rPr>
        <w:t>。」子曰：「非禮勿視，非禮勿聽，非禮勿言，非禮勿動。」顏淵曰：「回雖不敏，</w:t>
      </w:r>
      <w:r w:rsidRPr="00CA0415">
        <w:rPr>
          <w:rFonts w:hint="eastAsia"/>
        </w:rPr>
        <w:t>請事斯語矣。」</w:t>
      </w:r>
      <w:r>
        <w:rPr>
          <w:rFonts w:hint="eastAsia"/>
        </w:rPr>
        <w:t>（</w:t>
      </w:r>
      <w:r w:rsidRPr="00CA0415">
        <w:rPr>
          <w:rFonts w:hint="eastAsia"/>
        </w:rPr>
        <w:t>《論語．顏淵》</w:t>
      </w:r>
      <w:r>
        <w:rPr>
          <w:rFonts w:hint="eastAsia"/>
        </w:rPr>
        <w:t>）</w:t>
      </w:r>
    </w:p>
    <w:p w:rsidR="00006B32" w:rsidRPr="00CA0415" w:rsidRDefault="00006B32" w:rsidP="00EE28C8">
      <w:pPr>
        <w:pStyle w:val="afe"/>
      </w:pPr>
      <w:r w:rsidRPr="006D1F8A">
        <w:rPr>
          <w:rFonts w:hint="eastAsia"/>
          <w:bdr w:val="single" w:sz="4" w:space="0" w:color="auto"/>
        </w:rPr>
        <w:t>乙</w:t>
      </w:r>
    </w:p>
    <w:p w:rsidR="00006B32" w:rsidRPr="00CA0415" w:rsidRDefault="00006B32" w:rsidP="00EE28C8">
      <w:pPr>
        <w:pStyle w:val="afe"/>
      </w:pPr>
      <w:r w:rsidRPr="00CA0415">
        <w:rPr>
          <w:rFonts w:hint="eastAsia"/>
        </w:rPr>
        <w:t xml:space="preserve">　　仲弓問仁。子曰：「出門如見大賓，使民如承大祭。己所不欲，勿施於人。在邦無怨，在家無怨。」仲弓曰：「雍雖不敏，請事斯語矣。」</w:t>
      </w:r>
      <w:r>
        <w:rPr>
          <w:rFonts w:hint="eastAsia"/>
        </w:rPr>
        <w:t>（</w:t>
      </w:r>
      <w:r w:rsidRPr="00CA0415">
        <w:rPr>
          <w:rFonts w:hint="eastAsia"/>
        </w:rPr>
        <w:t>《論語．顏淵》</w:t>
      </w:r>
      <w:r>
        <w:rPr>
          <w:rFonts w:hint="eastAsia"/>
        </w:rPr>
        <w:t>）</w:t>
      </w:r>
    </w:p>
    <w:p w:rsidR="00006B32" w:rsidRPr="00CA0415" w:rsidRDefault="00006B32" w:rsidP="00EE28C8">
      <w:pPr>
        <w:pStyle w:val="afe"/>
      </w:pPr>
      <w:r w:rsidRPr="006D1F8A">
        <w:rPr>
          <w:rFonts w:hint="eastAsia"/>
          <w:bdr w:val="single" w:sz="4" w:space="0" w:color="auto"/>
        </w:rPr>
        <w:t>丙</w:t>
      </w:r>
    </w:p>
    <w:p w:rsidR="00006B32" w:rsidRPr="00CA0415" w:rsidRDefault="00006B32" w:rsidP="00EE28C8">
      <w:pPr>
        <w:pStyle w:val="afe"/>
      </w:pPr>
      <w:r w:rsidRPr="00CA0415">
        <w:rPr>
          <w:rFonts w:hint="eastAsia"/>
        </w:rPr>
        <w:t xml:space="preserve">　　子貢問曰：「有一言而可以終身行之者乎？」子曰：「其恕乎！己所不欲，勿施於人。」</w:t>
      </w:r>
      <w:r>
        <w:rPr>
          <w:rFonts w:hint="eastAsia"/>
        </w:rPr>
        <w:t>（</w:t>
      </w:r>
      <w:r w:rsidRPr="00CA0415">
        <w:rPr>
          <w:rFonts w:hint="eastAsia"/>
        </w:rPr>
        <w:t>《論語．衛靈公》</w:t>
      </w:r>
      <w:r>
        <w:rPr>
          <w:rFonts w:hint="eastAsia"/>
        </w:rPr>
        <w:t>）</w:t>
      </w:r>
    </w:p>
    <w:p w:rsidR="00006B32" w:rsidRPr="00CA0415" w:rsidRDefault="00006B32" w:rsidP="00EE28C8">
      <w:pPr>
        <w:pStyle w:val="af"/>
      </w:pPr>
      <w:r>
        <w:rPr>
          <w:rFonts w:hint="eastAsia"/>
        </w:rPr>
        <w:t>14.</w:t>
      </w:r>
      <w:r>
        <w:rPr>
          <w:rFonts w:hint="eastAsia"/>
        </w:rPr>
        <w:tab/>
      </w:r>
      <w:r w:rsidRPr="00CA0415">
        <w:rPr>
          <w:rFonts w:hint="eastAsia"/>
        </w:rPr>
        <w:t>歸納甲、乙二文的文意，最符合「仁」之涵義的是：</w:t>
      </w:r>
      <w:r>
        <w:rPr>
          <w:rFonts w:hint="eastAsia"/>
        </w:rPr>
        <w:br/>
      </w:r>
      <w:r w:rsidRPr="00CA0415">
        <w:t>(A)</w:t>
      </w:r>
      <w:r w:rsidRPr="00CA0415">
        <w:rPr>
          <w:rFonts w:hint="eastAsia"/>
        </w:rPr>
        <w:t>「仁」是外在的道德規範，而非內在道德自律，需要適當環境薰陶，才能修為「仁」</w:t>
      </w:r>
      <w:r>
        <w:rPr>
          <w:rFonts w:hint="eastAsia"/>
        </w:rPr>
        <w:br/>
      </w:r>
      <w:r w:rsidRPr="00CA0415">
        <w:rPr>
          <w:rFonts w:hint="eastAsia"/>
        </w:rPr>
        <w:t>(B)</w:t>
      </w:r>
      <w:r w:rsidRPr="00CA0415">
        <w:rPr>
          <w:rFonts w:hint="eastAsia"/>
        </w:rPr>
        <w:t>「仁」是對執政者的最高道德要求準則，執政者不可強迫規範人民要有「仁」的修為</w:t>
      </w:r>
      <w:r>
        <w:rPr>
          <w:rFonts w:hint="eastAsia"/>
        </w:rPr>
        <w:br/>
      </w:r>
      <w:r w:rsidRPr="00CA0415">
        <w:rPr>
          <w:rFonts w:hint="eastAsia"/>
        </w:rPr>
        <w:t>(C)</w:t>
      </w:r>
      <w:r w:rsidRPr="00CA0415">
        <w:rPr>
          <w:rFonts w:hint="eastAsia"/>
        </w:rPr>
        <w:t>「仁」是自我要求的準則，人可透過使視、聽、言、動合於禮，實踐出「仁」的內涵</w:t>
      </w:r>
      <w:r>
        <w:rPr>
          <w:rFonts w:hint="eastAsia"/>
        </w:rPr>
        <w:br/>
      </w:r>
      <w:r w:rsidRPr="00CA0415">
        <w:rPr>
          <w:rFonts w:hint="eastAsia"/>
        </w:rPr>
        <w:t>(D)</w:t>
      </w:r>
      <w:r w:rsidRPr="00CA0415">
        <w:rPr>
          <w:rFonts w:hint="eastAsia"/>
        </w:rPr>
        <w:t>「仁」是人與人間平等互動的展現。若他人對我不仁，即不必對他表現「仁」的行為</w:t>
      </w:r>
    </w:p>
    <w:p w:rsidR="00006B32" w:rsidRDefault="00006B32" w:rsidP="00EE28C8">
      <w:pPr>
        <w:pStyle w:val="a3"/>
        <w:ind w:left="1566" w:hanging="1205"/>
      </w:pPr>
      <w:r>
        <w:t>命題出處：</w:t>
      </w:r>
      <w:r>
        <w:rPr>
          <w:rFonts w:hint="eastAsia"/>
        </w:rPr>
        <w:t>龍騰</w:t>
      </w:r>
      <w:r>
        <w:t>《文學閱讀輕鬆點</w:t>
      </w:r>
      <w:r w:rsidRPr="00884005">
        <w:rPr>
          <w:rFonts w:hint="eastAsia"/>
          <w:spacing w:val="-40"/>
        </w:rPr>
        <w:t>—</w:t>
      </w:r>
      <w:r>
        <w:rPr>
          <w:rFonts w:hint="eastAsia"/>
        </w:rPr>
        <w:t>—閱讀理解卷</w:t>
      </w:r>
      <w:r>
        <w:rPr>
          <w:rFonts w:hint="eastAsia"/>
        </w:rPr>
        <w:t>30</w:t>
      </w:r>
      <w:r>
        <w:rPr>
          <w:rFonts w:hint="eastAsia"/>
        </w:rPr>
        <w:t>回》第</w:t>
      </w:r>
      <w:r>
        <w:rPr>
          <w:rFonts w:hint="eastAsia"/>
        </w:rPr>
        <w:t>3</w:t>
      </w:r>
      <w:r>
        <w:rPr>
          <w:rFonts w:hint="eastAsia"/>
        </w:rPr>
        <w:t>回</w:t>
      </w:r>
    </w:p>
    <w:p w:rsidR="00006B32" w:rsidRPr="0059254E" w:rsidRDefault="00006B32" w:rsidP="00EE28C8">
      <w:pPr>
        <w:pStyle w:val="a3"/>
        <w:ind w:left="1566" w:hanging="1205"/>
      </w:pPr>
      <w:r>
        <w:rPr>
          <w:rFonts w:hint="eastAsia"/>
        </w:rPr>
        <w:t>參考答案：</w:t>
      </w:r>
      <w:r>
        <w:rPr>
          <w:rFonts w:hint="eastAsia"/>
        </w:rPr>
        <w:tab/>
        <w:t>C</w:t>
      </w:r>
    </w:p>
    <w:p w:rsidR="00006B32" w:rsidRDefault="00006B32" w:rsidP="00EE28C8">
      <w:pPr>
        <w:pStyle w:val="a3"/>
        <w:ind w:left="1566" w:hanging="1205"/>
      </w:pPr>
      <w:r w:rsidRPr="0059254E">
        <w:t>試題解析：</w:t>
      </w:r>
      <w:r w:rsidRPr="00CA0415">
        <w:t>(A)</w:t>
      </w:r>
      <w:r>
        <w:rPr>
          <w:rFonts w:hint="eastAsia"/>
        </w:rPr>
        <w:tab/>
      </w:r>
      <w:r w:rsidRPr="00CA0415">
        <w:rPr>
          <w:rFonts w:hint="eastAsia"/>
        </w:rPr>
        <w:t>由甲文「為仁由己，而由人乎哉？」可知仁</w:t>
      </w:r>
      <w:r w:rsidRPr="00CA0415">
        <w:t>是內在的自律，並非外在規範</w:t>
      </w:r>
    </w:p>
    <w:p w:rsidR="00006B32" w:rsidRDefault="00006B32" w:rsidP="00EE28C8">
      <w:pPr>
        <w:pStyle w:val="-1"/>
        <w:ind w:left="1927" w:hanging="361"/>
      </w:pPr>
      <w:r w:rsidRPr="00CA0415">
        <w:t>(B)</w:t>
      </w:r>
      <w:r>
        <w:rPr>
          <w:rFonts w:hint="eastAsia"/>
        </w:rPr>
        <w:tab/>
      </w:r>
      <w:r w:rsidRPr="00CA0415">
        <w:t>甲、乙文皆未提及「仁」僅限於在上位者修為、實踐。</w:t>
      </w:r>
      <w:r w:rsidRPr="00CA0415">
        <w:rPr>
          <w:rFonts w:hint="eastAsia"/>
        </w:rPr>
        <w:t>由</w:t>
      </w:r>
      <w:r w:rsidRPr="00CA0415">
        <w:t>甲文中</w:t>
      </w:r>
      <w:r w:rsidRPr="00CA0415">
        <w:rPr>
          <w:rFonts w:hint="eastAsia"/>
        </w:rPr>
        <w:t>孔子回答顏淵的話可知，</w:t>
      </w:r>
      <w:r w:rsidRPr="00CA0415">
        <w:t>人人皆可行仁，亦應以仁為自身道德規範</w:t>
      </w:r>
    </w:p>
    <w:p w:rsidR="00006B32" w:rsidRDefault="00006B32" w:rsidP="00EE28C8">
      <w:pPr>
        <w:pStyle w:val="-1"/>
        <w:ind w:left="1927" w:hanging="361"/>
      </w:pPr>
      <w:r w:rsidRPr="00CA0415">
        <w:rPr>
          <w:rFonts w:hint="eastAsia"/>
        </w:rPr>
        <w:t>(C)</w:t>
      </w:r>
      <w:r>
        <w:rPr>
          <w:rFonts w:hint="eastAsia"/>
        </w:rPr>
        <w:tab/>
      </w:r>
      <w:r w:rsidRPr="00CA0415">
        <w:rPr>
          <w:rFonts w:hint="eastAsia"/>
        </w:rPr>
        <w:t>從甲文所論「</w:t>
      </w:r>
      <w:r w:rsidRPr="00CA0415">
        <w:t>為仁由己，而由人乎哉</w:t>
      </w:r>
      <w:r w:rsidRPr="00CA0415">
        <w:rPr>
          <w:rFonts w:hint="eastAsia"/>
        </w:rPr>
        <w:t>」、「非</w:t>
      </w:r>
      <w:r w:rsidRPr="00CA0415">
        <w:t>禮勿視，非禮勿聽，非禮勿言，非禮勿動</w:t>
      </w:r>
      <w:r w:rsidRPr="00CA0415">
        <w:rPr>
          <w:rFonts w:hint="eastAsia"/>
        </w:rPr>
        <w:t>」</w:t>
      </w:r>
      <w:r w:rsidRPr="00CA0415">
        <w:t>可知</w:t>
      </w:r>
    </w:p>
    <w:p w:rsidR="00006B32" w:rsidRDefault="00006B32" w:rsidP="00EE28C8">
      <w:pPr>
        <w:pStyle w:val="-1"/>
        <w:ind w:left="1927" w:hanging="361"/>
      </w:pPr>
      <w:r w:rsidRPr="00CA0415">
        <w:t>(</w:t>
      </w:r>
      <w:r w:rsidRPr="00CA0415">
        <w:rPr>
          <w:rFonts w:hint="eastAsia"/>
        </w:rPr>
        <w:t>D</w:t>
      </w:r>
      <w:r w:rsidRPr="00CA0415">
        <w:t>)</w:t>
      </w:r>
      <w:r>
        <w:rPr>
          <w:rFonts w:hint="eastAsia"/>
        </w:rPr>
        <w:tab/>
      </w:r>
      <w:r w:rsidRPr="00CA0415">
        <w:t>從乙文所述「己所不欲，勿施於人」可知「仁」乃是先站在他人立場，為人著想，</w:t>
      </w:r>
      <w:r w:rsidRPr="00CA0415">
        <w:rPr>
          <w:rFonts w:hint="eastAsia"/>
        </w:rPr>
        <w:t>並非他人對我不仁，我就不必對他展現仁</w:t>
      </w:r>
      <w:r w:rsidRPr="00CA0415">
        <w:t>。</w:t>
      </w:r>
    </w:p>
    <w:p w:rsidR="00C04BE5" w:rsidRPr="00C04BE5" w:rsidRDefault="00006B32" w:rsidP="00EE28C8">
      <w:pPr>
        <w:pStyle w:val="a3"/>
        <w:ind w:leftChars="650" w:left="1566" w:firstLineChars="0" w:firstLine="0"/>
      </w:pPr>
      <w:r w:rsidRPr="00C04BE5">
        <w:rPr>
          <w:rFonts w:hint="eastAsia"/>
        </w:rPr>
        <w:t>甲文語譯：</w:t>
      </w:r>
    </w:p>
    <w:p w:rsidR="00006B32" w:rsidRPr="00CA0415" w:rsidRDefault="00C04BE5" w:rsidP="00EE28C8">
      <w:pPr>
        <w:pStyle w:val="a3"/>
        <w:ind w:leftChars="650" w:left="1566" w:firstLineChars="0" w:firstLine="0"/>
      </w:pPr>
      <w:r>
        <w:rPr>
          <w:rFonts w:hint="eastAsia"/>
        </w:rPr>
        <w:t xml:space="preserve">    </w:t>
      </w:r>
      <w:r w:rsidR="00006B32" w:rsidRPr="00CA0415">
        <w:rPr>
          <w:rFonts w:hint="eastAsia"/>
        </w:rPr>
        <w:t>顏淵問怎樣才能做到仁的地步。孔子說：「克</w:t>
      </w:r>
      <w:r w:rsidR="00006B32">
        <w:rPr>
          <w:rFonts w:hint="eastAsia"/>
        </w:rPr>
        <w:t>制</w:t>
      </w:r>
      <w:r w:rsidR="00006B32" w:rsidRPr="00CA0415">
        <w:rPr>
          <w:rFonts w:hint="eastAsia"/>
        </w:rPr>
        <w:t>自己的私欲，使言行都能合乎禮便是仁了。果真有一天能夠克</w:t>
      </w:r>
      <w:r w:rsidR="00006B32">
        <w:rPr>
          <w:rFonts w:hint="eastAsia"/>
        </w:rPr>
        <w:t>制</w:t>
      </w:r>
      <w:r w:rsidR="00006B32" w:rsidRPr="00CA0415">
        <w:rPr>
          <w:rFonts w:hint="eastAsia"/>
        </w:rPr>
        <w:t>自己的私欲，使得凡事都能合乎禮，那麼天下的人都會稱讚你是位仁者。實踐仁德完全要靠自己下工夫，難道還要靠</w:t>
      </w:r>
      <w:r w:rsidR="00543CDA">
        <w:br/>
      </w:r>
      <w:r w:rsidR="00543CDA">
        <w:rPr>
          <w:rFonts w:hint="eastAsia"/>
        </w:rPr>
        <w:br/>
      </w:r>
      <w:r w:rsidR="00006B32" w:rsidRPr="00CA0415">
        <w:rPr>
          <w:rFonts w:hint="eastAsia"/>
        </w:rPr>
        <w:t>別人嗎？」顏淵說：「請問實踐的具體條目是什麼？」孔子說：「不合禮的事不要看，不合禮的話不要聽，不合禮的話不要講，不合禮的事不要做。」顏淵說：「我雖然不夠聰敏，但一定會照老師指示的話去做。」</w:t>
      </w:r>
    </w:p>
    <w:p w:rsidR="00C04BE5" w:rsidRPr="00C04BE5" w:rsidRDefault="00006B32" w:rsidP="00EE28C8">
      <w:pPr>
        <w:pStyle w:val="a3"/>
        <w:ind w:leftChars="650" w:left="1566" w:firstLineChars="0" w:firstLine="0"/>
      </w:pPr>
      <w:r w:rsidRPr="00C04BE5">
        <w:rPr>
          <w:rFonts w:hint="eastAsia"/>
        </w:rPr>
        <w:t>乙文語譯：</w:t>
      </w:r>
    </w:p>
    <w:p w:rsidR="00006B32" w:rsidRPr="00CA0415" w:rsidRDefault="00C04BE5" w:rsidP="00EE28C8">
      <w:pPr>
        <w:pStyle w:val="a3"/>
        <w:ind w:leftChars="650" w:left="1566" w:firstLineChars="0" w:firstLine="0"/>
      </w:pPr>
      <w:r>
        <w:rPr>
          <w:rFonts w:hint="eastAsia"/>
        </w:rPr>
        <w:t xml:space="preserve">    </w:t>
      </w:r>
      <w:r w:rsidR="00006B32" w:rsidRPr="00CA0415">
        <w:rPr>
          <w:rFonts w:hint="eastAsia"/>
        </w:rPr>
        <w:t>仲弓問怎樣才能做到仁的地步。孔子說：「出門待人接物時，態度要像拜見貴賓般的恭敬；使役治理人民時，態度要像承辦隆重祭祀般的恭敬。自己不願意的事情，不要強加給他人。這樣子，在諸侯的國邦做官就不會招人怨恨，在卿大夫之家做官也不會招人怨恨。」仲弓說：「我雖不夠聰敏，但一定會照老師指示的話去做。」</w:t>
      </w:r>
    </w:p>
    <w:p w:rsidR="00C04BE5" w:rsidRPr="00C04BE5" w:rsidRDefault="00006B32" w:rsidP="00EE28C8">
      <w:pPr>
        <w:pStyle w:val="a3"/>
        <w:ind w:leftChars="650" w:left="1566" w:firstLineChars="0" w:firstLine="0"/>
      </w:pPr>
      <w:r w:rsidRPr="00C04BE5">
        <w:rPr>
          <w:rFonts w:hint="eastAsia"/>
        </w:rPr>
        <w:t>丙文語譯：</w:t>
      </w:r>
    </w:p>
    <w:p w:rsidR="00006B32" w:rsidRDefault="00C04BE5" w:rsidP="00EE28C8">
      <w:pPr>
        <w:pStyle w:val="a3"/>
        <w:ind w:leftChars="650" w:left="1566" w:firstLineChars="0" w:firstLine="0"/>
      </w:pPr>
      <w:r>
        <w:rPr>
          <w:rFonts w:hint="eastAsia"/>
        </w:rPr>
        <w:t xml:space="preserve">    </w:t>
      </w:r>
      <w:r w:rsidR="00006B32" w:rsidRPr="00CA0415">
        <w:rPr>
          <w:rFonts w:hint="eastAsia"/>
        </w:rPr>
        <w:t>子貢問孔子：「有一個字可以終身奉行嗎？」孔子說：「那</w:t>
      </w:r>
      <w:r w:rsidR="00006B32">
        <w:rPr>
          <w:rFonts w:hint="eastAsia"/>
        </w:rPr>
        <w:t>大概</w:t>
      </w:r>
      <w:r w:rsidR="00006B32" w:rsidRPr="00CA0415">
        <w:rPr>
          <w:rFonts w:hint="eastAsia"/>
        </w:rPr>
        <w:t>就是恕字吧！自己不願意的事情，不要強加給他人。」</w:t>
      </w:r>
    </w:p>
    <w:p w:rsidR="00006B32" w:rsidRPr="00CA0415" w:rsidRDefault="00006B32" w:rsidP="00EE28C8">
      <w:pPr>
        <w:pStyle w:val="af"/>
        <w:tabs>
          <w:tab w:val="left" w:pos="4579"/>
        </w:tabs>
      </w:pPr>
      <w:r>
        <w:rPr>
          <w:rFonts w:hint="eastAsia"/>
        </w:rPr>
        <w:t>15.</w:t>
      </w:r>
      <w:r>
        <w:rPr>
          <w:rFonts w:hint="eastAsia"/>
        </w:rPr>
        <w:tab/>
      </w:r>
      <w:r w:rsidRPr="00CA0415">
        <w:rPr>
          <w:rFonts w:hint="eastAsia"/>
        </w:rPr>
        <w:t>朱熹《四書章句集注》：「</w:t>
      </w:r>
      <w:r w:rsidRPr="00884005">
        <w:rPr>
          <w:rFonts w:ascii="標楷體" w:eastAsia="標楷體" w:hAnsi="標楷體" w:hint="eastAsia"/>
          <w:u w:val="single"/>
        </w:rPr>
        <w:t xml:space="preserve">　</w:t>
      </w:r>
      <w:r w:rsidRPr="00884005">
        <w:rPr>
          <w:rFonts w:eastAsia="標楷體"/>
          <w:u w:val="single"/>
        </w:rPr>
        <w:t>X</w:t>
      </w:r>
      <w:r w:rsidRPr="00884005">
        <w:rPr>
          <w:rFonts w:ascii="標楷體" w:eastAsia="標楷體" w:hAnsi="標楷體" w:hint="eastAsia"/>
          <w:u w:val="single"/>
        </w:rPr>
        <w:t xml:space="preserve">　</w:t>
      </w:r>
      <w:r w:rsidRPr="00884005">
        <w:rPr>
          <w:rFonts w:ascii="標楷體" w:eastAsia="標楷體" w:hAnsi="標楷體" w:hint="eastAsia"/>
        </w:rPr>
        <w:t>以持己，</w:t>
      </w:r>
      <w:r w:rsidRPr="00884005">
        <w:rPr>
          <w:rFonts w:ascii="標楷體" w:eastAsia="標楷體" w:hAnsi="標楷體" w:hint="eastAsia"/>
          <w:u w:val="single"/>
        </w:rPr>
        <w:t xml:space="preserve">　</w:t>
      </w:r>
      <w:r>
        <w:rPr>
          <w:rFonts w:eastAsia="標楷體" w:hint="eastAsia"/>
          <w:u w:val="single"/>
        </w:rPr>
        <w:t>Y</w:t>
      </w:r>
      <w:r w:rsidRPr="00884005">
        <w:rPr>
          <w:rFonts w:ascii="標楷體" w:eastAsia="標楷體" w:hAnsi="標楷體" w:hint="eastAsia"/>
          <w:u w:val="single"/>
        </w:rPr>
        <w:t xml:space="preserve">　</w:t>
      </w:r>
      <w:r w:rsidRPr="00884005">
        <w:rPr>
          <w:rFonts w:ascii="標楷體" w:eastAsia="標楷體" w:hAnsi="標楷體" w:hint="eastAsia"/>
        </w:rPr>
        <w:t>以及物，則私意無所容而心德全矣。內外無怨，亦以其效言之，使以自考也。</w:t>
      </w:r>
      <w:r w:rsidRPr="00CA0415">
        <w:rPr>
          <w:rFonts w:hint="eastAsia"/>
        </w:rPr>
        <w:t>」朱熹各以一個概念，概括乙文「出門如見大賓，使民如承大祭」、丙文「己所不欲，勿施於人」二句的文意，請根據乙、丙文，</w:t>
      </w:r>
      <w:r>
        <w:rPr>
          <w:rFonts w:hint="eastAsia"/>
        </w:rPr>
        <w:t>X</w:t>
      </w:r>
      <w:r w:rsidRPr="00CA0415">
        <w:rPr>
          <w:rFonts w:hint="eastAsia"/>
        </w:rPr>
        <w:t>、</w:t>
      </w:r>
      <w:r>
        <w:rPr>
          <w:rFonts w:hint="eastAsia"/>
        </w:rPr>
        <w:t>Y</w:t>
      </w:r>
      <w:r w:rsidRPr="00CA0415">
        <w:rPr>
          <w:rFonts w:hint="eastAsia"/>
        </w:rPr>
        <w:t>分別應填入的是：</w:t>
      </w:r>
      <w:r>
        <w:rPr>
          <w:rFonts w:hint="eastAsia"/>
        </w:rPr>
        <w:br/>
      </w:r>
      <w:r w:rsidRPr="00CA0415">
        <w:rPr>
          <w:rFonts w:hint="eastAsia"/>
        </w:rPr>
        <w:t>(A)X</w:t>
      </w:r>
      <w:r w:rsidRPr="00CA0415">
        <w:rPr>
          <w:rFonts w:hint="eastAsia"/>
        </w:rPr>
        <w:t>宜填敬，</w:t>
      </w:r>
      <w:r w:rsidRPr="00CA0415">
        <w:rPr>
          <w:rFonts w:hint="eastAsia"/>
        </w:rPr>
        <w:t>Y</w:t>
      </w:r>
      <w:r w:rsidRPr="00CA0415">
        <w:rPr>
          <w:rFonts w:hint="eastAsia"/>
        </w:rPr>
        <w:t>宜填恕</w:t>
      </w:r>
      <w:r w:rsidR="00832440">
        <w:rPr>
          <w:rFonts w:hint="eastAsia"/>
        </w:rPr>
        <w:br/>
      </w:r>
      <w:r w:rsidRPr="00CA0415">
        <w:rPr>
          <w:rFonts w:hint="eastAsia"/>
        </w:rPr>
        <w:t>(B)X</w:t>
      </w:r>
      <w:r w:rsidRPr="00CA0415">
        <w:rPr>
          <w:rFonts w:hint="eastAsia"/>
        </w:rPr>
        <w:t>宜填恕，</w:t>
      </w:r>
      <w:r w:rsidRPr="00CA0415">
        <w:rPr>
          <w:rFonts w:hint="eastAsia"/>
        </w:rPr>
        <w:t>Y</w:t>
      </w:r>
      <w:r w:rsidRPr="00CA0415">
        <w:rPr>
          <w:rFonts w:hint="eastAsia"/>
        </w:rPr>
        <w:t>宜填敬</w:t>
      </w:r>
      <w:r>
        <w:rPr>
          <w:rFonts w:hint="eastAsia"/>
        </w:rPr>
        <w:br/>
      </w:r>
      <w:r w:rsidRPr="00CA0415">
        <w:rPr>
          <w:rFonts w:hint="eastAsia"/>
        </w:rPr>
        <w:t>(C)X</w:t>
      </w:r>
      <w:r w:rsidRPr="00CA0415">
        <w:rPr>
          <w:rFonts w:hint="eastAsia"/>
        </w:rPr>
        <w:t>宜填寬，</w:t>
      </w:r>
      <w:r w:rsidRPr="00CA0415">
        <w:rPr>
          <w:rFonts w:hint="eastAsia"/>
        </w:rPr>
        <w:t>Y</w:t>
      </w:r>
      <w:r w:rsidRPr="00CA0415">
        <w:rPr>
          <w:rFonts w:hint="eastAsia"/>
        </w:rPr>
        <w:t>宜填信</w:t>
      </w:r>
      <w:r w:rsidR="00832440">
        <w:rPr>
          <w:rFonts w:hint="eastAsia"/>
        </w:rPr>
        <w:br/>
      </w:r>
      <w:r w:rsidRPr="00CA0415">
        <w:rPr>
          <w:rFonts w:hint="eastAsia"/>
        </w:rPr>
        <w:t>(D)X</w:t>
      </w:r>
      <w:r w:rsidRPr="00CA0415">
        <w:rPr>
          <w:rFonts w:hint="eastAsia"/>
        </w:rPr>
        <w:t>宜填信，</w:t>
      </w:r>
      <w:r w:rsidRPr="00CA0415">
        <w:rPr>
          <w:rFonts w:hint="eastAsia"/>
        </w:rPr>
        <w:t>Y</w:t>
      </w:r>
      <w:r w:rsidRPr="00CA0415">
        <w:rPr>
          <w:rFonts w:hint="eastAsia"/>
        </w:rPr>
        <w:t>宜填寬</w:t>
      </w:r>
    </w:p>
    <w:p w:rsidR="00006B32" w:rsidRDefault="00006B32" w:rsidP="00EE28C8">
      <w:pPr>
        <w:pStyle w:val="a3"/>
        <w:ind w:left="1566" w:hanging="1205"/>
      </w:pPr>
      <w:r>
        <w:t>命題出處：</w:t>
      </w:r>
      <w:r>
        <w:rPr>
          <w:rFonts w:hint="eastAsia"/>
        </w:rPr>
        <w:t>龍騰</w:t>
      </w:r>
      <w:r>
        <w:t>《文學閱讀輕鬆點</w:t>
      </w:r>
      <w:r w:rsidRPr="00884005">
        <w:rPr>
          <w:rFonts w:hint="eastAsia"/>
          <w:spacing w:val="-40"/>
        </w:rPr>
        <w:t>—</w:t>
      </w:r>
      <w:r>
        <w:rPr>
          <w:rFonts w:hint="eastAsia"/>
        </w:rPr>
        <w:t>—閱讀理解卷</w:t>
      </w:r>
      <w:r>
        <w:rPr>
          <w:rFonts w:hint="eastAsia"/>
        </w:rPr>
        <w:t>30</w:t>
      </w:r>
      <w:r>
        <w:rPr>
          <w:rFonts w:hint="eastAsia"/>
        </w:rPr>
        <w:t>回》第</w:t>
      </w:r>
      <w:r>
        <w:rPr>
          <w:rFonts w:hint="eastAsia"/>
        </w:rPr>
        <w:t>3</w:t>
      </w:r>
      <w:r>
        <w:rPr>
          <w:rFonts w:hint="eastAsia"/>
        </w:rPr>
        <w:t>回</w:t>
      </w:r>
    </w:p>
    <w:p w:rsidR="00006B32" w:rsidRPr="0059254E" w:rsidRDefault="00006B32" w:rsidP="00EE28C8">
      <w:pPr>
        <w:pStyle w:val="a3"/>
        <w:ind w:left="1566" w:hanging="1205"/>
      </w:pPr>
      <w:r>
        <w:rPr>
          <w:rFonts w:hint="eastAsia"/>
        </w:rPr>
        <w:t>參考答案：</w:t>
      </w:r>
      <w:r>
        <w:rPr>
          <w:rFonts w:hint="eastAsia"/>
        </w:rPr>
        <w:tab/>
        <w:t>A</w:t>
      </w:r>
    </w:p>
    <w:p w:rsidR="00006B32" w:rsidRDefault="00006B32" w:rsidP="00EE28C8">
      <w:pPr>
        <w:pStyle w:val="a3"/>
        <w:ind w:left="1566" w:hanging="1205"/>
      </w:pPr>
      <w:r w:rsidRPr="0059254E">
        <w:t>試題解析：</w:t>
      </w:r>
      <w:r>
        <w:tab/>
      </w:r>
      <w:r w:rsidRPr="00CA0415">
        <w:rPr>
          <w:rFonts w:hint="eastAsia"/>
        </w:rPr>
        <w:t>乙文「出門如見大賓，使民如承大祭」為「持己」的修為，以恭敬的態度待人，故「</w:t>
      </w:r>
      <w:r w:rsidRPr="00CA0415">
        <w:rPr>
          <w:rFonts w:hint="eastAsia"/>
        </w:rPr>
        <w:t>X</w:t>
      </w:r>
      <w:r w:rsidRPr="00CA0415">
        <w:rPr>
          <w:rFonts w:hint="eastAsia"/>
        </w:rPr>
        <w:t>」宜填「敬」。丙文的「己所不欲，勿施於人」即是「恕」，故「</w:t>
      </w:r>
      <w:r w:rsidRPr="00CA0415">
        <w:rPr>
          <w:rFonts w:hint="eastAsia"/>
        </w:rPr>
        <w:t>Y</w:t>
      </w:r>
      <w:r w:rsidRPr="00CA0415">
        <w:rPr>
          <w:rFonts w:hint="eastAsia"/>
        </w:rPr>
        <w:t>」宜填「恕」。選</w:t>
      </w:r>
      <w:r w:rsidRPr="00CA0415">
        <w:rPr>
          <w:rFonts w:hint="eastAsia"/>
        </w:rPr>
        <w:t>(A)</w:t>
      </w:r>
      <w:r w:rsidRPr="00CA0415">
        <w:rPr>
          <w:rFonts w:hint="eastAsia"/>
        </w:rPr>
        <w:t>。《論語》所載曾子曰：「吾日三省吾身：為人謀而不忠乎？與朋友交而不信乎？傳不習乎？」說明「忠」是「盡己」的態度，與乙文「見大賓」、「承大祭」的「恭敬」態度不同。</w:t>
      </w:r>
      <w:r>
        <w:br/>
      </w:r>
      <w:r w:rsidRPr="00CA0415">
        <w:rPr>
          <w:rFonts w:hint="eastAsia"/>
        </w:rPr>
        <w:t>題幹語譯：</w:t>
      </w:r>
      <w:r>
        <w:br/>
      </w:r>
      <w:r w:rsidRPr="00CA0415">
        <w:rPr>
          <w:rFonts w:hint="eastAsia"/>
        </w:rPr>
        <w:t xml:space="preserve">　　以敬修為自己，以恕推己及物，那麼私心就不會有空間容納，而心就能使自身的德行完全。不論是</w:t>
      </w:r>
      <w:r w:rsidR="00832440">
        <w:rPr>
          <w:rFonts w:hint="eastAsia"/>
        </w:rPr>
        <w:t>對</w:t>
      </w:r>
      <w:r w:rsidRPr="00CA0415">
        <w:rPr>
          <w:rFonts w:hint="eastAsia"/>
        </w:rPr>
        <w:t>內或</w:t>
      </w:r>
      <w:r w:rsidR="00832440">
        <w:rPr>
          <w:rFonts w:hint="eastAsia"/>
        </w:rPr>
        <w:t>對</w:t>
      </w:r>
      <w:r w:rsidRPr="00CA0415">
        <w:rPr>
          <w:rFonts w:hint="eastAsia"/>
        </w:rPr>
        <w:t>外，別人對他都沒有怨言，也能以這種功效①來說明，使人人都能自我省察。［注］①這種功效：指的是前所述「在內在外，別人對他都沒有怨言」。</w:t>
      </w:r>
    </w:p>
    <w:p w:rsidR="00832440" w:rsidRPr="00832440" w:rsidRDefault="00832440">
      <w:pPr>
        <w:widowControl/>
        <w:jc w:val="left"/>
      </w:pPr>
      <w:r w:rsidRPr="00832440">
        <w:br w:type="page"/>
      </w:r>
    </w:p>
    <w:p w:rsidR="00006B32" w:rsidRPr="003E6BAD" w:rsidRDefault="00006B32" w:rsidP="00EE28C8">
      <w:pPr>
        <w:pStyle w:val="af"/>
      </w:pPr>
      <w:r w:rsidRPr="003E6BAD">
        <w:rPr>
          <w:rFonts w:hint="eastAsia"/>
          <w:u w:val="single"/>
        </w:rPr>
        <w:t>16-18</w:t>
      </w:r>
      <w:r w:rsidRPr="003E6BAD">
        <w:rPr>
          <w:rFonts w:hint="eastAsia"/>
          <w:u w:val="single"/>
        </w:rPr>
        <w:t>為題組</w:t>
      </w:r>
      <w:r w:rsidRPr="003E6BAD">
        <w:rPr>
          <w:rFonts w:hint="eastAsia"/>
        </w:rPr>
        <w:t>。閱讀下文，回答</w:t>
      </w:r>
      <w:r w:rsidRPr="003E6BAD">
        <w:rPr>
          <w:rFonts w:hint="eastAsia"/>
        </w:rPr>
        <w:t>16-18</w:t>
      </w:r>
      <w:r w:rsidRPr="003E6BAD">
        <w:rPr>
          <w:rFonts w:hint="eastAsia"/>
        </w:rPr>
        <w:t>題。</w:t>
      </w:r>
    </w:p>
    <w:p w:rsidR="00006B32" w:rsidRDefault="00006B32" w:rsidP="00EE28C8">
      <w:pPr>
        <w:pStyle w:val="afe"/>
      </w:pPr>
      <w:r>
        <w:rPr>
          <w:rFonts w:hint="eastAsia"/>
        </w:rPr>
        <w:t xml:space="preserve">　　荷花榮耀於盛夏，就和春蘭秋菊冬梅一樣，方其當令之時，則煥發華釆，為大地造就許多欣欣然的氣息；而方其委運零落，豈不正是它功成身退之時？我們如果能賞其煥發時的「華釆」，又焉能不敬其零落時的「功成」？如此一來，煥發之時固足喜，而零落之際亦不足悲了。畢竟生命的光熱是曾經適時的迸發散播過的。</w:t>
      </w:r>
    </w:p>
    <w:p w:rsidR="00006B32" w:rsidRPr="00CA0415" w:rsidRDefault="00006B32" w:rsidP="00EE28C8">
      <w:pPr>
        <w:pStyle w:val="afe"/>
      </w:pPr>
      <w:r w:rsidRPr="00CA0415">
        <w:rPr>
          <w:rFonts w:hint="eastAsia"/>
        </w:rPr>
        <w:t xml:space="preserve">　　</w:t>
      </w:r>
      <w:r>
        <w:rPr>
          <w:rFonts w:hint="eastAsia"/>
        </w:rPr>
        <w:t>為此使我極為欣賞張九齡〈感遇〉詩中的「蘭葉」和「桂華」，因為它們一則「春葳蕤」，一則「秋皎潔」，同樣是「欣欣此生意，自爾為佳節」。而王維〈辛夷塢〉中的「芙蓉花」，儘管「澗戶寂無人」，卻仍舊著意煥發於「木末」，欣欣然在「山中發紅萼」，則更教我為之肅然，為之頂禮。</w:t>
      </w:r>
      <w:r>
        <w:br/>
      </w:r>
      <w:r>
        <w:rPr>
          <w:rFonts w:hint="eastAsia"/>
        </w:rPr>
        <w:t xml:space="preserve">　　為此又使我想到，春蘭夏荷秋菊冬梅四時更迭，就好像「江山代有才人出」。而古今才人志士莫不希望「逢時吐氣思經綸」，期能「贏得生前身後名」；但或是因人物乖違，或因時地不偶，以致落魄無所歸者又比比皆是，於是輕者有如陳子昂感嘆「歲華盡搖落，芳意竟何成」！重者有如李白憤懣「古來聖賢皆寂寞，惟有飲者留其名」。然而他們如果也能領略「春蘭秋菊」的道理，值其盛年之時，</w:t>
      </w:r>
      <w:r>
        <w:rPr>
          <w:rFonts w:hint="eastAsia"/>
          <w:u w:val="single"/>
        </w:rPr>
        <w:t xml:space="preserve"> </w:t>
      </w:r>
      <w:r w:rsidRPr="00F112C5">
        <w:rPr>
          <w:rFonts w:hint="eastAsia"/>
          <w:u w:val="single"/>
        </w:rPr>
        <w:t>（甲）</w:t>
      </w:r>
      <w:r>
        <w:rPr>
          <w:rFonts w:hint="eastAsia"/>
          <w:u w:val="single"/>
        </w:rPr>
        <w:t xml:space="preserve"> </w:t>
      </w:r>
      <w:r w:rsidRPr="00F112C5">
        <w:rPr>
          <w:rFonts w:hint="eastAsia"/>
        </w:rPr>
        <w:t>，為善不必求於人知，為功無須期於令名，則亦必能「欣欣此生意，自爾為佳節」，為自己造就無愧無憾、恬然適意的人生。他們如果也能效法那著花於木末，在山中猶自發紅萼的「芙蓉」，但知奉獻所有，</w:t>
      </w:r>
      <w:r>
        <w:rPr>
          <w:rFonts w:hint="eastAsia"/>
          <w:u w:val="single"/>
        </w:rPr>
        <w:t xml:space="preserve"> </w:t>
      </w:r>
      <w:r w:rsidRPr="00F112C5">
        <w:rPr>
          <w:rFonts w:hint="eastAsia"/>
          <w:u w:val="single"/>
        </w:rPr>
        <w:t>（</w:t>
      </w:r>
      <w:r>
        <w:rPr>
          <w:rFonts w:hint="eastAsia"/>
          <w:u w:val="single"/>
        </w:rPr>
        <w:t>乙</w:t>
      </w:r>
      <w:r w:rsidRPr="00F112C5"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</w:t>
      </w:r>
      <w:r w:rsidRPr="00F112C5">
        <w:rPr>
          <w:rFonts w:hint="eastAsia"/>
        </w:rPr>
        <w:t>，則其身命所發抒的光熱，亦必燦然爛然；其所永垂的德澤，亦必如「春蘭兮秋菊，長無絕兮終古。」</w:t>
      </w:r>
      <w:r>
        <w:rPr>
          <w:rFonts w:hint="eastAsia"/>
        </w:rPr>
        <w:t>（曾永義〈</w:t>
      </w:r>
      <w:r w:rsidRPr="00F112C5">
        <w:rPr>
          <w:rFonts w:hint="eastAsia"/>
        </w:rPr>
        <w:t>春蘭秋菊</w:t>
      </w:r>
      <w:r>
        <w:rPr>
          <w:rFonts w:hint="eastAsia"/>
        </w:rPr>
        <w:t>〉</w:t>
      </w:r>
      <w:r w:rsidRPr="00CA0415">
        <w:rPr>
          <w:rFonts w:hint="eastAsia"/>
        </w:rPr>
        <w:t>）</w:t>
      </w:r>
    </w:p>
    <w:p w:rsidR="00097E2D" w:rsidRDefault="00097E2D" w:rsidP="00097E2D">
      <w:pPr>
        <w:pStyle w:val="af"/>
      </w:pPr>
      <w:r>
        <w:rPr>
          <w:rFonts w:hint="eastAsia"/>
        </w:rPr>
        <w:t>16.</w:t>
      </w:r>
      <w:r>
        <w:tab/>
      </w:r>
      <w:r w:rsidRPr="003E6BAD">
        <w:rPr>
          <w:rFonts w:hint="eastAsia"/>
          <w:spacing w:val="-4"/>
        </w:rPr>
        <w:t>請就上文推敲，文中</w:t>
      </w:r>
      <w:r>
        <w:rPr>
          <w:rFonts w:hint="eastAsia"/>
          <w:spacing w:val="-4"/>
        </w:rPr>
        <w:t>(</w:t>
      </w:r>
      <w:r>
        <w:rPr>
          <w:rFonts w:hint="eastAsia"/>
          <w:spacing w:val="-4"/>
        </w:rPr>
        <w:t>甲</w:t>
      </w:r>
      <w:r>
        <w:rPr>
          <w:rFonts w:hint="eastAsia"/>
          <w:spacing w:val="-4"/>
        </w:rPr>
        <w:t>)(</w:t>
      </w:r>
      <w:r>
        <w:rPr>
          <w:rFonts w:hint="eastAsia"/>
          <w:spacing w:val="-4"/>
        </w:rPr>
        <w:t>乙</w:t>
      </w:r>
      <w:r>
        <w:rPr>
          <w:rFonts w:hint="eastAsia"/>
          <w:spacing w:val="-4"/>
        </w:rPr>
        <w:t>)</w:t>
      </w:r>
      <w:r w:rsidRPr="003E6BAD">
        <w:rPr>
          <w:rFonts w:hint="eastAsia"/>
          <w:spacing w:val="-4"/>
        </w:rPr>
        <w:t>兩處，依序最適合填入的是：</w:t>
      </w:r>
      <w:r>
        <w:rPr>
          <w:rFonts w:hint="eastAsia"/>
        </w:rPr>
        <w:br/>
      </w:r>
      <w:r w:rsidRPr="00CA0415">
        <w:rPr>
          <w:rFonts w:hint="eastAsia"/>
        </w:rPr>
        <w:t>(A)</w:t>
      </w:r>
      <w:r w:rsidRPr="003E6BAD">
        <w:rPr>
          <w:rFonts w:hint="eastAsia"/>
        </w:rPr>
        <w:t>豈能盡如人意，但求無愧我心／成也蕭何，敗也蕭何</w:t>
      </w:r>
      <w:r>
        <w:rPr>
          <w:rFonts w:hint="eastAsia"/>
        </w:rPr>
        <w:br/>
      </w:r>
      <w:r w:rsidRPr="00CA0415">
        <w:rPr>
          <w:rFonts w:hint="eastAsia"/>
        </w:rPr>
        <w:t>(B)</w:t>
      </w:r>
      <w:r w:rsidRPr="003E6BAD">
        <w:rPr>
          <w:rFonts w:hint="eastAsia"/>
        </w:rPr>
        <w:t>但盡一己之心，但竭一己之力／不以物喜，不以己悲</w:t>
      </w:r>
      <w:r>
        <w:rPr>
          <w:rFonts w:hint="eastAsia"/>
        </w:rPr>
        <w:br/>
      </w:r>
      <w:r w:rsidRPr="00CA0415">
        <w:rPr>
          <w:rFonts w:hint="eastAsia"/>
        </w:rPr>
        <w:t>(C)</w:t>
      </w:r>
      <w:r w:rsidRPr="003E6BAD">
        <w:rPr>
          <w:rFonts w:hint="eastAsia"/>
        </w:rPr>
        <w:t>士為知己者死，女為悅己者容／流水不腐，戶樞不蠹</w:t>
      </w:r>
      <w:r>
        <w:rPr>
          <w:rFonts w:hint="eastAsia"/>
        </w:rPr>
        <w:br/>
      </w:r>
      <w:r w:rsidRPr="00CA0415">
        <w:rPr>
          <w:rFonts w:hint="eastAsia"/>
        </w:rPr>
        <w:t>(D)</w:t>
      </w:r>
      <w:r w:rsidRPr="003E6BAD">
        <w:rPr>
          <w:rFonts w:hint="eastAsia"/>
        </w:rPr>
        <w:t>為往聖繼絕學，為萬世開太平／一夫當關，萬夫莫敵</w:t>
      </w:r>
    </w:p>
    <w:p w:rsidR="00097E2D" w:rsidRDefault="00097E2D" w:rsidP="00097E2D">
      <w:pPr>
        <w:pStyle w:val="a3"/>
        <w:ind w:left="1566" w:hanging="1205"/>
      </w:pPr>
      <w:r w:rsidRPr="003E6BAD">
        <w:rPr>
          <w:rFonts w:hint="eastAsia"/>
        </w:rPr>
        <w:t>命題出處：龍騰《古今悅讀大熱門》第</w:t>
      </w:r>
      <w:r w:rsidRPr="003E6BAD">
        <w:rPr>
          <w:rFonts w:hint="eastAsia"/>
        </w:rPr>
        <w:t>36</w:t>
      </w:r>
      <w:r w:rsidRPr="003E6BAD">
        <w:rPr>
          <w:rFonts w:hint="eastAsia"/>
        </w:rPr>
        <w:t>回</w:t>
      </w:r>
      <w:r w:rsidRPr="003E6BAD">
        <w:rPr>
          <w:rFonts w:hint="eastAsia"/>
        </w:rPr>
        <w:t xml:space="preserve"> </w:t>
      </w:r>
      <w:r w:rsidRPr="003E6BAD">
        <w:rPr>
          <w:rFonts w:hint="eastAsia"/>
        </w:rPr>
        <w:t>旅遊生態</w:t>
      </w:r>
    </w:p>
    <w:p w:rsidR="00097E2D" w:rsidRPr="0059254E" w:rsidRDefault="00097E2D" w:rsidP="00097E2D">
      <w:pPr>
        <w:pStyle w:val="a3"/>
        <w:ind w:left="1566" w:hanging="1205"/>
      </w:pPr>
      <w:r>
        <w:rPr>
          <w:rFonts w:hint="eastAsia"/>
        </w:rPr>
        <w:t>參考答案：</w:t>
      </w:r>
      <w:r>
        <w:rPr>
          <w:rFonts w:hint="eastAsia"/>
        </w:rPr>
        <w:tab/>
        <w:t>B</w:t>
      </w:r>
    </w:p>
    <w:p w:rsidR="00097E2D" w:rsidRDefault="00097E2D" w:rsidP="00097E2D">
      <w:pPr>
        <w:pStyle w:val="a3"/>
        <w:ind w:left="1566" w:hanging="1205"/>
      </w:pPr>
      <w:r w:rsidRPr="0059254E">
        <w:t>試題解析：</w:t>
      </w:r>
      <w:r>
        <w:rPr>
          <w:rFonts w:hint="eastAsia"/>
        </w:rPr>
        <w:t>(</w:t>
      </w:r>
      <w:r>
        <w:rPr>
          <w:rFonts w:hint="eastAsia"/>
        </w:rPr>
        <w:t>甲</w:t>
      </w:r>
      <w:r>
        <w:rPr>
          <w:rFonts w:hint="eastAsia"/>
        </w:rPr>
        <w:t>)</w:t>
      </w:r>
      <w:r>
        <w:rPr>
          <w:rFonts w:hint="eastAsia"/>
        </w:rPr>
        <w:t>對應「春蘭秋菊」的道理，方其當令之時，一則「春葳蕤」，一則「秋皎潔」，煥發華采，而人亦應在其盛年之時，「盡一己之心，竭一己之力」。</w:t>
      </w:r>
      <w:r>
        <w:rPr>
          <w:rFonts w:hint="eastAsia"/>
        </w:rPr>
        <w:t>(</w:t>
      </w:r>
      <w:r>
        <w:rPr>
          <w:rFonts w:hint="eastAsia"/>
        </w:rPr>
        <w:t>乙</w:t>
      </w:r>
      <w:r>
        <w:rPr>
          <w:rFonts w:hint="eastAsia"/>
        </w:rPr>
        <w:t>)</w:t>
      </w:r>
      <w:r>
        <w:rPr>
          <w:rFonts w:hint="eastAsia"/>
        </w:rPr>
        <w:t>對應木芙蓉，儘管「澗戶寂無人」，仍欣欣然在「山中發紅萼」，是不因外在環境而改變奉獻之心，因此可接「不以物喜，不以己悲」（不因外在環境好壞而悲喜，不因個人際遇的窮達而哀樂）。</w:t>
      </w:r>
    </w:p>
    <w:p w:rsidR="00097E2D" w:rsidRDefault="00097E2D" w:rsidP="00097E2D">
      <w:pPr>
        <w:pStyle w:val="-1"/>
        <w:ind w:left="1927" w:hanging="361"/>
      </w:pPr>
      <w:r w:rsidRPr="00CA0415">
        <w:rPr>
          <w:rFonts w:hint="eastAsia"/>
        </w:rPr>
        <w:t>(A)</w:t>
      </w:r>
      <w:r>
        <w:rPr>
          <w:rFonts w:hint="eastAsia"/>
        </w:rPr>
        <w:tab/>
      </w:r>
      <w:r>
        <w:rPr>
          <w:rFonts w:hint="eastAsia"/>
        </w:rPr>
        <w:t>世事無法盡如所求，但至少要全力付出，無愧於心／比喻事情的好壞或成敗都由同一人造成的</w:t>
      </w:r>
    </w:p>
    <w:p w:rsidR="00097E2D" w:rsidRDefault="00097E2D" w:rsidP="00097E2D">
      <w:pPr>
        <w:pStyle w:val="-1"/>
        <w:ind w:left="1927" w:hanging="361"/>
      </w:pPr>
      <w:r w:rsidRPr="00CA0415">
        <w:rPr>
          <w:rFonts w:hint="eastAsia"/>
        </w:rPr>
        <w:t>(C</w:t>
      </w:r>
      <w:r w:rsidRPr="00CA0415">
        <w:t>)</w:t>
      </w:r>
      <w:r>
        <w:rPr>
          <w:rFonts w:hint="eastAsia"/>
        </w:rPr>
        <w:tab/>
      </w:r>
      <w:r>
        <w:rPr>
          <w:rFonts w:hint="eastAsia"/>
        </w:rPr>
        <w:t>為了賞識自己的人而盡己之力／意指流動的水不會腐敗，常轉動的門軸不會被蛀蝕。比喻事物常活動則不易被侵蝕破壞</w:t>
      </w:r>
    </w:p>
    <w:p w:rsidR="00097E2D" w:rsidRPr="00CA0415" w:rsidRDefault="00097E2D" w:rsidP="00097E2D">
      <w:pPr>
        <w:pStyle w:val="-1"/>
        <w:ind w:left="1927" w:hanging="361"/>
      </w:pPr>
      <w:r w:rsidRPr="00CA0415">
        <w:rPr>
          <w:rFonts w:hint="eastAsia"/>
        </w:rPr>
        <w:t>(D</w:t>
      </w:r>
      <w:r w:rsidRPr="00CA0415">
        <w:t>)</w:t>
      </w:r>
      <w:r>
        <w:rPr>
          <w:rFonts w:hint="eastAsia"/>
        </w:rPr>
        <w:tab/>
      </w:r>
      <w:r>
        <w:rPr>
          <w:rFonts w:hint="eastAsia"/>
        </w:rPr>
        <w:t>為過往的聖賢傳承他們失傳的道統，為萬世子孫們開啟永久太平的時代／比喻地勢險要，易守難攻。</w:t>
      </w:r>
    </w:p>
    <w:p w:rsidR="00F8313A" w:rsidRDefault="00F8313A">
      <w:pPr>
        <w:widowControl/>
        <w:jc w:val="left"/>
      </w:pPr>
      <w:r>
        <w:br w:type="page"/>
      </w:r>
    </w:p>
    <w:p w:rsidR="00006B32" w:rsidRDefault="00006B32" w:rsidP="00EE28C8">
      <w:pPr>
        <w:pStyle w:val="af"/>
        <w:tabs>
          <w:tab w:val="left" w:pos="4579"/>
        </w:tabs>
      </w:pPr>
      <w:r>
        <w:rPr>
          <w:rFonts w:hint="eastAsia"/>
        </w:rPr>
        <w:t>17.</w:t>
      </w:r>
      <w:r>
        <w:rPr>
          <w:rFonts w:hint="eastAsia"/>
        </w:rPr>
        <w:tab/>
      </w:r>
      <w:r w:rsidRPr="00F112C5">
        <w:rPr>
          <w:rFonts w:hint="eastAsia"/>
        </w:rPr>
        <w:t>依據上文，作者認為當人生落魄無所歸時，宜採取的應對方式是：</w:t>
      </w:r>
      <w:r>
        <w:rPr>
          <w:rFonts w:hint="eastAsia"/>
        </w:rPr>
        <w:br/>
      </w:r>
      <w:r w:rsidRPr="00CA0415">
        <w:rPr>
          <w:rFonts w:hint="eastAsia"/>
        </w:rPr>
        <w:t>(A)</w:t>
      </w:r>
      <w:r w:rsidRPr="00F112C5">
        <w:rPr>
          <w:rFonts w:hint="eastAsia"/>
        </w:rPr>
        <w:t>以詩作抒發憤懣之氣</w:t>
      </w:r>
      <w:r>
        <w:tab/>
      </w:r>
      <w:r w:rsidRPr="00CA0415">
        <w:rPr>
          <w:rFonts w:hint="eastAsia"/>
        </w:rPr>
        <w:t>(B)</w:t>
      </w:r>
      <w:r w:rsidRPr="00F112C5">
        <w:rPr>
          <w:rFonts w:hint="eastAsia"/>
        </w:rPr>
        <w:t>藉種花蒔草寄託情志</w:t>
      </w:r>
      <w:r>
        <w:rPr>
          <w:rFonts w:hint="eastAsia"/>
        </w:rPr>
        <w:br/>
      </w:r>
      <w:r w:rsidRPr="00CA0415">
        <w:rPr>
          <w:rFonts w:hint="eastAsia"/>
        </w:rPr>
        <w:t>(C)</w:t>
      </w:r>
      <w:r w:rsidRPr="00F112C5">
        <w:rPr>
          <w:rFonts w:hint="eastAsia"/>
        </w:rPr>
        <w:t>盡力奉獻自我，散發光熱</w:t>
      </w:r>
      <w:r>
        <w:tab/>
      </w:r>
      <w:r w:rsidRPr="00CA0415">
        <w:rPr>
          <w:rFonts w:hint="eastAsia"/>
        </w:rPr>
        <w:t>(D)</w:t>
      </w:r>
      <w:r w:rsidRPr="00F112C5">
        <w:rPr>
          <w:rFonts w:hint="eastAsia"/>
        </w:rPr>
        <w:t>隱居山林之中，不問世事</w:t>
      </w:r>
    </w:p>
    <w:p w:rsidR="00006B32" w:rsidRDefault="00006B32" w:rsidP="00EE28C8">
      <w:pPr>
        <w:pStyle w:val="a3"/>
        <w:ind w:left="1566" w:hanging="1205"/>
      </w:pPr>
      <w:r w:rsidRPr="00F112C5">
        <w:rPr>
          <w:rFonts w:hint="eastAsia"/>
        </w:rPr>
        <w:t>命題出處：龍騰《古今悅讀大熱門》第</w:t>
      </w:r>
      <w:r>
        <w:rPr>
          <w:rFonts w:hint="eastAsia"/>
        </w:rPr>
        <w:t>36</w:t>
      </w:r>
      <w:r w:rsidRPr="00F112C5">
        <w:rPr>
          <w:rFonts w:hint="eastAsia"/>
        </w:rPr>
        <w:t>回</w:t>
      </w:r>
      <w:r w:rsidRPr="00F112C5">
        <w:rPr>
          <w:rFonts w:hint="eastAsia"/>
        </w:rPr>
        <w:t xml:space="preserve"> </w:t>
      </w:r>
      <w:r>
        <w:rPr>
          <w:rFonts w:hint="eastAsia"/>
        </w:rPr>
        <w:t>旅遊生態</w:t>
      </w:r>
    </w:p>
    <w:p w:rsidR="00006B32" w:rsidRDefault="00006B32" w:rsidP="00EE28C8">
      <w:pPr>
        <w:pStyle w:val="a3"/>
        <w:ind w:left="1566" w:hanging="1205"/>
      </w:pPr>
      <w:r>
        <w:rPr>
          <w:rFonts w:hint="eastAsia"/>
        </w:rPr>
        <w:t>參考答案：</w:t>
      </w:r>
      <w:r>
        <w:rPr>
          <w:rFonts w:hint="eastAsia"/>
        </w:rPr>
        <w:tab/>
        <w:t>C</w:t>
      </w:r>
    </w:p>
    <w:p w:rsidR="00006B32" w:rsidRDefault="00006B32" w:rsidP="00EE28C8">
      <w:pPr>
        <w:pStyle w:val="a3"/>
        <w:ind w:left="1566" w:hanging="1205"/>
      </w:pPr>
      <w:r w:rsidRPr="0059254E">
        <w:t>試題解析：</w:t>
      </w:r>
      <w:r w:rsidRPr="00CA0415">
        <w:rPr>
          <w:rFonts w:hint="eastAsia"/>
        </w:rPr>
        <w:t>(</w:t>
      </w:r>
      <w:r>
        <w:rPr>
          <w:rFonts w:hint="eastAsia"/>
        </w:rPr>
        <w:t>C</w:t>
      </w:r>
      <w:r w:rsidRPr="00CA0415">
        <w:rPr>
          <w:rFonts w:hint="eastAsia"/>
        </w:rPr>
        <w:t>)</w:t>
      </w:r>
      <w:r>
        <w:rPr>
          <w:rFonts w:hint="eastAsia"/>
        </w:rPr>
        <w:tab/>
      </w:r>
      <w:r>
        <w:rPr>
          <w:rFonts w:hint="eastAsia"/>
        </w:rPr>
        <w:t>作者認為當人生落魄無所歸時，若能秉持「為善不必求於人知，為功無須期於令名」的態度，必能為自己造就無愧無憾、恬然適意的人生；若能奉獻所有，則其身命所發抒的光熱，亦必燦然爛然，德澤永垂。</w:t>
      </w:r>
    </w:p>
    <w:p w:rsidR="00097E2D" w:rsidRPr="00CA0415" w:rsidRDefault="00097E2D" w:rsidP="00097E2D">
      <w:pPr>
        <w:pStyle w:val="af"/>
      </w:pPr>
      <w:r>
        <w:rPr>
          <w:rFonts w:hint="eastAsia"/>
        </w:rPr>
        <w:t>18.</w:t>
      </w:r>
      <w:r>
        <w:tab/>
      </w:r>
      <w:r w:rsidRPr="00F112C5">
        <w:rPr>
          <w:rFonts w:hint="eastAsia"/>
        </w:rPr>
        <w:t>關於上文的寫作方法，下列敘述最適當的是：</w:t>
      </w:r>
      <w:r>
        <w:rPr>
          <w:rFonts w:hint="eastAsia"/>
        </w:rPr>
        <w:br/>
      </w:r>
      <w:r w:rsidRPr="00CA0415">
        <w:rPr>
          <w:rFonts w:hint="eastAsia"/>
        </w:rPr>
        <w:t>(A)</w:t>
      </w:r>
      <w:r w:rsidRPr="00F112C5">
        <w:rPr>
          <w:rFonts w:hint="eastAsia"/>
        </w:rPr>
        <w:t>藉大自然中的植物起興，從中觸發對人事之理的觀察與體悟</w:t>
      </w:r>
      <w:r>
        <w:br/>
      </w:r>
      <w:r w:rsidRPr="00CA0415">
        <w:rPr>
          <w:rFonts w:hint="eastAsia"/>
        </w:rPr>
        <w:t>(B)</w:t>
      </w:r>
      <w:r w:rsidRPr="00F112C5">
        <w:rPr>
          <w:rFonts w:hint="eastAsia"/>
        </w:rPr>
        <w:t>以春蘭秋菊為正例，山中芙蓉花為反例，正反映襯凸顯主題</w:t>
      </w:r>
      <w:r>
        <w:rPr>
          <w:rFonts w:hint="eastAsia"/>
        </w:rPr>
        <w:br/>
      </w:r>
      <w:r w:rsidRPr="00CA0415">
        <w:rPr>
          <w:rFonts w:hint="eastAsia"/>
        </w:rPr>
        <w:t>(C)</w:t>
      </w:r>
      <w:r w:rsidRPr="00F112C5">
        <w:rPr>
          <w:rFonts w:hint="eastAsia"/>
        </w:rPr>
        <w:t>引張九齡、王維之詩，讚美古人離群索居，淡泊名利的情操</w:t>
      </w:r>
      <w:r>
        <w:br/>
      </w:r>
      <w:r w:rsidRPr="00CA0415">
        <w:rPr>
          <w:rFonts w:hint="eastAsia"/>
        </w:rPr>
        <w:t>(D)</w:t>
      </w:r>
      <w:r w:rsidRPr="00F112C5">
        <w:rPr>
          <w:rFonts w:hint="eastAsia"/>
        </w:rPr>
        <w:t>引陳子昂、李白之詩，歌頌詩人們具有堅毅卓絕的不凡人格</w:t>
      </w:r>
    </w:p>
    <w:p w:rsidR="00097E2D" w:rsidRDefault="00097E2D" w:rsidP="00097E2D">
      <w:pPr>
        <w:pStyle w:val="a3"/>
        <w:ind w:left="1566" w:hanging="1205"/>
      </w:pPr>
      <w:r w:rsidRPr="00F112C5">
        <w:rPr>
          <w:rFonts w:hint="eastAsia"/>
        </w:rPr>
        <w:t>命題出處：龍騰《古今悅讀大熱門》第</w:t>
      </w:r>
      <w:r>
        <w:rPr>
          <w:rFonts w:hint="eastAsia"/>
        </w:rPr>
        <w:t>36</w:t>
      </w:r>
      <w:r w:rsidRPr="00F112C5">
        <w:rPr>
          <w:rFonts w:hint="eastAsia"/>
        </w:rPr>
        <w:t>回</w:t>
      </w:r>
      <w:r w:rsidRPr="00F112C5">
        <w:rPr>
          <w:rFonts w:hint="eastAsia"/>
        </w:rPr>
        <w:t xml:space="preserve"> </w:t>
      </w:r>
      <w:r>
        <w:rPr>
          <w:rFonts w:hint="eastAsia"/>
        </w:rPr>
        <w:t>旅遊生態</w:t>
      </w:r>
    </w:p>
    <w:p w:rsidR="00C04BE5" w:rsidRDefault="00097E2D" w:rsidP="00F8313A">
      <w:pPr>
        <w:pStyle w:val="a3"/>
        <w:ind w:left="1566" w:hanging="1205"/>
      </w:pPr>
      <w:r>
        <w:rPr>
          <w:rFonts w:hint="eastAsia"/>
        </w:rPr>
        <w:t>參考答案：</w:t>
      </w:r>
      <w:r>
        <w:rPr>
          <w:rFonts w:hint="eastAsia"/>
        </w:rPr>
        <w:tab/>
        <w:t>A</w:t>
      </w:r>
    </w:p>
    <w:p w:rsidR="00097E2D" w:rsidRDefault="00097E2D" w:rsidP="00097E2D">
      <w:pPr>
        <w:pStyle w:val="a3"/>
        <w:ind w:left="1566" w:hanging="1205"/>
      </w:pPr>
      <w:r w:rsidRPr="0059254E">
        <w:t>試題解析：</w:t>
      </w:r>
      <w:r>
        <w:tab/>
      </w:r>
      <w:r>
        <w:rPr>
          <w:rFonts w:hint="eastAsia"/>
        </w:rPr>
        <w:t>(A)</w:t>
      </w:r>
      <w:r w:rsidRPr="00F112C5">
        <w:rPr>
          <w:rFonts w:hint="eastAsia"/>
        </w:rPr>
        <w:t>文中由觀察荷花起興，由花朵的煥發與零落，聯想到人事之理</w:t>
      </w:r>
      <w:r>
        <w:br/>
      </w:r>
      <w:r>
        <w:tab/>
      </w:r>
      <w:r w:rsidRPr="00CA0415">
        <w:rPr>
          <w:rFonts w:hint="eastAsia"/>
        </w:rPr>
        <w:t>(B)</w:t>
      </w:r>
      <w:r>
        <w:rPr>
          <w:rFonts w:hint="eastAsia"/>
        </w:rPr>
        <w:tab/>
      </w:r>
      <w:r>
        <w:rPr>
          <w:rFonts w:hint="eastAsia"/>
        </w:rPr>
        <w:t>春蘭秋菊與芙蓉花皆為正例，俱是使作者有所領悟，並思效法的對象</w:t>
      </w:r>
    </w:p>
    <w:p w:rsidR="00097E2D" w:rsidRDefault="00097E2D" w:rsidP="00097E2D">
      <w:pPr>
        <w:pStyle w:val="-1"/>
        <w:ind w:left="1927" w:hanging="361"/>
      </w:pPr>
      <w:r w:rsidRPr="00CA0415">
        <w:rPr>
          <w:rFonts w:hint="eastAsia"/>
        </w:rPr>
        <w:t>(C)</w:t>
      </w:r>
      <w:r>
        <w:rPr>
          <w:rFonts w:hint="eastAsia"/>
        </w:rPr>
        <w:tab/>
      </w:r>
      <w:r>
        <w:rPr>
          <w:rFonts w:hint="eastAsia"/>
        </w:rPr>
        <w:t>引張九齡、王維之詩，揭示作者欣賞即使不為人知，也要竭盡心力煥發華采的態度</w:t>
      </w:r>
    </w:p>
    <w:p w:rsidR="00097E2D" w:rsidRPr="00097E2D" w:rsidRDefault="00097E2D" w:rsidP="00097E2D">
      <w:pPr>
        <w:pStyle w:val="-1"/>
        <w:ind w:left="1927" w:hanging="361"/>
      </w:pPr>
      <w:r w:rsidRPr="00CA0415">
        <w:rPr>
          <w:rFonts w:hint="eastAsia"/>
        </w:rPr>
        <w:t>(D)</w:t>
      </w:r>
      <w:r>
        <w:rPr>
          <w:rFonts w:hint="eastAsia"/>
        </w:rPr>
        <w:tab/>
      </w:r>
      <w:r w:rsidRPr="00F112C5">
        <w:rPr>
          <w:rFonts w:hint="eastAsia"/>
        </w:rPr>
        <w:t>文中引陳子昂、李白之詩，說明古代文人在落魄無所歸時，往往流露出感傷失落之情。</w:t>
      </w:r>
    </w:p>
    <w:p w:rsidR="00006B32" w:rsidRDefault="00006B32" w:rsidP="00EE28C8">
      <w:pPr>
        <w:pStyle w:val="af"/>
      </w:pPr>
      <w:r w:rsidRPr="003E6BAD">
        <w:rPr>
          <w:rFonts w:hint="eastAsia"/>
          <w:u w:val="single"/>
        </w:rPr>
        <w:t>19-21</w:t>
      </w:r>
      <w:r w:rsidRPr="003E6BAD">
        <w:rPr>
          <w:rFonts w:hint="eastAsia"/>
          <w:u w:val="single"/>
        </w:rPr>
        <w:t>為題組</w:t>
      </w:r>
      <w:r w:rsidRPr="003E6BAD">
        <w:rPr>
          <w:rFonts w:hint="eastAsia"/>
        </w:rPr>
        <w:t>。閱讀下文，回答</w:t>
      </w:r>
      <w:r w:rsidRPr="003E6BAD">
        <w:rPr>
          <w:rFonts w:hint="eastAsia"/>
        </w:rPr>
        <w:t>19-21</w:t>
      </w:r>
      <w:r w:rsidRPr="003E6BAD">
        <w:rPr>
          <w:rFonts w:hint="eastAsia"/>
        </w:rPr>
        <w:t>題。</w:t>
      </w:r>
    </w:p>
    <w:p w:rsidR="00006B32" w:rsidRDefault="00F8313A" w:rsidP="00EE28C8">
      <w:pPr>
        <w:pStyle w:val="af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73D510" wp14:editId="2CC19617">
                <wp:simplePos x="0" y="0"/>
                <wp:positionH relativeFrom="column">
                  <wp:posOffset>989330</wp:posOffset>
                </wp:positionH>
                <wp:positionV relativeFrom="paragraph">
                  <wp:posOffset>196215</wp:posOffset>
                </wp:positionV>
                <wp:extent cx="4191635" cy="321945"/>
                <wp:effectExtent l="0" t="0" r="18415" b="20955"/>
                <wp:wrapNone/>
                <wp:docPr id="17" name="手繪多邊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635" cy="321945"/>
                        </a:xfrm>
                        <a:custGeom>
                          <a:avLst/>
                          <a:gdLst>
                            <a:gd name="connsiteX0" fmla="*/ 0 w 2672625"/>
                            <a:gd name="connsiteY0" fmla="*/ 0 h 322187"/>
                            <a:gd name="connsiteX1" fmla="*/ 0 w 2672625"/>
                            <a:gd name="connsiteY1" fmla="*/ 92053 h 322187"/>
                            <a:gd name="connsiteX2" fmla="*/ 2672625 w 2672625"/>
                            <a:gd name="connsiteY2" fmla="*/ 92053 h 322187"/>
                            <a:gd name="connsiteX3" fmla="*/ 2672625 w 2672625"/>
                            <a:gd name="connsiteY3" fmla="*/ 322187 h 3221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672625" h="322187">
                              <a:moveTo>
                                <a:pt x="0" y="0"/>
                              </a:moveTo>
                              <a:lnTo>
                                <a:pt x="0" y="92053"/>
                              </a:lnTo>
                              <a:lnTo>
                                <a:pt x="2672625" y="92053"/>
                              </a:lnTo>
                              <a:lnTo>
                                <a:pt x="2672625" y="322187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手繪多邊形 17" o:spid="_x0000_s1026" style="position:absolute;margin-left:77.9pt;margin-top:15.45pt;width:330.05pt;height:25.3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672625,322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" path="m,l,92053r2672625,l2672625,322187e" filled="f" strokecolor="black [3213]">
                <v:stroke dashstyle="dash"/>
                <v:path arrowok="t" o:connecttype="custom" o:connectlocs="0,0;0,91984;4191635,91984;4191635,32194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271B27" wp14:editId="5B4984AD">
                <wp:simplePos x="0" y="0"/>
                <wp:positionH relativeFrom="column">
                  <wp:posOffset>4374515</wp:posOffset>
                </wp:positionH>
                <wp:positionV relativeFrom="paragraph">
                  <wp:posOffset>518160</wp:posOffset>
                </wp:positionV>
                <wp:extent cx="1758950" cy="242570"/>
                <wp:effectExtent l="0" t="0" r="12700" b="24130"/>
                <wp:wrapNone/>
                <wp:docPr id="1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8950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3CDA" w:rsidRDefault="00543CDA" w:rsidP="00097E2D">
                            <w:pPr>
                              <w:pStyle w:val="afe"/>
                              <w:snapToGrid w:val="0"/>
                            </w:pPr>
                            <w:r w:rsidRPr="00157B2F">
                              <w:rPr>
                                <w:rFonts w:hint="eastAsia"/>
                              </w:rPr>
                              <w:t>乙、古典戲曲中的女主角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2" o:spid="_x0000_s1031" type="#_x0000_t202" style="position:absolute;left:0;text-align:left;margin-left:344.45pt;margin-top:40.8pt;width:138.5pt;height:19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">
                <v:textbox inset="1mm,1mm,1mm,1mm">
                  <w:txbxContent>
                    <w:p w:rsidR="00543CDA" w:rsidRDefault="00543CDA" w:rsidP="00097E2D">
                      <w:pPr>
                        <w:pStyle w:val="afe"/>
                        <w:snapToGrid w:val="0"/>
                      </w:pPr>
                      <w:r w:rsidRPr="00157B2F">
                        <w:rPr>
                          <w:rFonts w:hint="eastAsia"/>
                        </w:rPr>
                        <w:t>乙、古典戲曲中的女主角</w:t>
                      </w:r>
                    </w:p>
                  </w:txbxContent>
                </v:textbox>
              </v:shape>
            </w:pict>
          </mc:Fallback>
        </mc:AlternateContent>
      </w:r>
      <w:r w:rsidR="00097E2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E48269" wp14:editId="116BB7B6">
                <wp:simplePos x="0" y="0"/>
                <wp:positionH relativeFrom="column">
                  <wp:posOffset>293657</wp:posOffset>
                </wp:positionH>
                <wp:positionV relativeFrom="paragraph">
                  <wp:posOffset>188696</wp:posOffset>
                </wp:positionV>
                <wp:extent cx="143952" cy="443865"/>
                <wp:effectExtent l="0" t="0" r="27940" b="13335"/>
                <wp:wrapNone/>
                <wp:docPr id="14" name="手繪多邊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2" cy="443865"/>
                        </a:xfrm>
                        <a:custGeom>
                          <a:avLst/>
                          <a:gdLst>
                            <a:gd name="connsiteX0" fmla="*/ 0 w 211422"/>
                            <a:gd name="connsiteY0" fmla="*/ 0 h 443986"/>
                            <a:gd name="connsiteX1" fmla="*/ 0 w 211422"/>
                            <a:gd name="connsiteY1" fmla="*/ 443986 h 443986"/>
                            <a:gd name="connsiteX2" fmla="*/ 211422 w 211422"/>
                            <a:gd name="connsiteY2" fmla="*/ 443986 h 44398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211422" h="443986">
                              <a:moveTo>
                                <a:pt x="0" y="0"/>
                              </a:moveTo>
                              <a:lnTo>
                                <a:pt x="0" y="443986"/>
                              </a:lnTo>
                              <a:lnTo>
                                <a:pt x="211422" y="443986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手繪多邊形 14" o:spid="_x0000_s1026" style="position:absolute;margin-left:23.1pt;margin-top:14.85pt;width:11.35pt;height:34.9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11422,443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" path="m,l,443986r211422,e" filled="f" strokecolor="black [3213]">
                <v:stroke dashstyle="dash"/>
                <v:path arrowok="t" o:connecttype="custom" o:connectlocs="0,0;0,443865;143952,443865" o:connectangles="0,0,0"/>
              </v:shape>
            </w:pict>
          </mc:Fallback>
        </mc:AlternateContent>
      </w:r>
      <w:r w:rsidR="00097E2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73721E" wp14:editId="23EDE129">
                <wp:simplePos x="0" y="0"/>
                <wp:positionH relativeFrom="column">
                  <wp:posOffset>425450</wp:posOffset>
                </wp:positionH>
                <wp:positionV relativeFrom="paragraph">
                  <wp:posOffset>518160</wp:posOffset>
                </wp:positionV>
                <wp:extent cx="2374265" cy="242570"/>
                <wp:effectExtent l="0" t="0" r="28575" b="2413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3CDA" w:rsidRDefault="00543CDA" w:rsidP="00097E2D">
                            <w:pPr>
                              <w:pStyle w:val="afe"/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甲、題目名，概括提示曲文的情節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33.5pt;margin-top:40.8pt;width:186.95pt;height:19.1pt;z-index:25167462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">
                <v:textbox inset="1mm,1mm,1mm,1mm">
                  <w:txbxContent>
                    <w:p w:rsidR="00543CDA" w:rsidRDefault="00543CDA" w:rsidP="00097E2D">
                      <w:pPr>
                        <w:pStyle w:val="afe"/>
                        <w:snapToGrid w:val="0"/>
                      </w:pPr>
                      <w:r>
                        <w:rPr>
                          <w:rFonts w:hint="eastAsia"/>
                        </w:rPr>
                        <w:t>甲、題目名，概括提示曲文的情節</w:t>
                      </w:r>
                    </w:p>
                  </w:txbxContent>
                </v:textbox>
              </v:shape>
            </w:pict>
          </mc:Fallback>
        </mc:AlternateContent>
      </w:r>
      <w:r w:rsidR="00006B32" w:rsidRPr="00DB208B">
        <w:rPr>
          <w:rFonts w:hint="eastAsia"/>
          <w:u w:val="single"/>
        </w:rPr>
        <w:t>【朝天子】</w:t>
      </w:r>
      <w:r w:rsidR="00006B32">
        <w:rPr>
          <w:rFonts w:hint="eastAsia"/>
        </w:rPr>
        <w:t>﹝</w:t>
      </w:r>
      <w:r w:rsidR="00006B32" w:rsidRPr="00DB208B">
        <w:rPr>
          <w:rFonts w:hint="eastAsia"/>
          <w:u w:val="single"/>
        </w:rPr>
        <w:t>旦</w:t>
      </w:r>
      <w:r w:rsidR="00006B32">
        <w:rPr>
          <w:rFonts w:hint="eastAsia"/>
        </w:rPr>
        <w:t>﹞暖溶溶玉醅，白泠泠似水，多半是相思淚。眼面前茶飯怕不待要吃，恨塞滿愁腸胃。「蝸角虛名，蠅頭微利」，拆鴛鴦在兩下裡。一個這壁，一個那壁，一遞一聲長吁氣。</w:t>
      </w:r>
    </w:p>
    <w:p w:rsidR="00006B32" w:rsidRDefault="00097E2D" w:rsidP="00EE28C8">
      <w:pPr>
        <w:pStyle w:val="af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3BC2F4" wp14:editId="48B2C4DC">
                <wp:simplePos x="0" y="0"/>
                <wp:positionH relativeFrom="column">
                  <wp:posOffset>3928336</wp:posOffset>
                </wp:positionH>
                <wp:positionV relativeFrom="paragraph">
                  <wp:posOffset>195894</wp:posOffset>
                </wp:positionV>
                <wp:extent cx="143952" cy="443865"/>
                <wp:effectExtent l="0" t="0" r="27940" b="13335"/>
                <wp:wrapNone/>
                <wp:docPr id="18" name="手繪多邊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2" cy="443865"/>
                        </a:xfrm>
                        <a:custGeom>
                          <a:avLst/>
                          <a:gdLst>
                            <a:gd name="connsiteX0" fmla="*/ 0 w 211422"/>
                            <a:gd name="connsiteY0" fmla="*/ 0 h 443986"/>
                            <a:gd name="connsiteX1" fmla="*/ 0 w 211422"/>
                            <a:gd name="connsiteY1" fmla="*/ 443986 h 443986"/>
                            <a:gd name="connsiteX2" fmla="*/ 211422 w 211422"/>
                            <a:gd name="connsiteY2" fmla="*/ 443986 h 44398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211422" h="443986">
                              <a:moveTo>
                                <a:pt x="0" y="0"/>
                              </a:moveTo>
                              <a:lnTo>
                                <a:pt x="0" y="443986"/>
                              </a:lnTo>
                              <a:lnTo>
                                <a:pt x="211422" y="443986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手繪多邊形 18" o:spid="_x0000_s1026" style="position:absolute;margin-left:309.3pt;margin-top:15.4pt;width:11.35pt;height:34.9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11422,443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" path="m,l,443986r211422,e" filled="f" strokecolor="black [3213]">
                <v:stroke dashstyle="dash"/>
                <v:path arrowok="t" o:connecttype="custom" o:connectlocs="0,0;0,443865;143952,443865" o:connectangles="0,0,0"/>
              </v:shape>
            </w:pict>
          </mc:Fallback>
        </mc:AlternateContent>
      </w:r>
      <w:r w:rsidR="00006B32">
        <w:rPr>
          <w:rFonts w:hint="eastAsia"/>
        </w:rPr>
        <w:t>﹝夫人云﹞輛起車兒，俺先回去，小姐隨後和紅娘來。﹝</w:t>
      </w:r>
      <w:r w:rsidR="00006B32" w:rsidRPr="00DB208B">
        <w:rPr>
          <w:rFonts w:hint="eastAsia"/>
          <w:u w:val="single"/>
        </w:rPr>
        <w:t>下</w:t>
      </w:r>
      <w:r w:rsidR="00006B32">
        <w:rPr>
          <w:rFonts w:hint="eastAsia"/>
        </w:rPr>
        <w:t>﹞</w:t>
      </w:r>
    </w:p>
    <w:p w:rsidR="00006B32" w:rsidRDefault="00097E2D" w:rsidP="00EE28C8">
      <w:pPr>
        <w:pStyle w:val="af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D7B20A" wp14:editId="6BD5DD42">
                <wp:simplePos x="0" y="0"/>
                <wp:positionH relativeFrom="column">
                  <wp:posOffset>4070563</wp:posOffset>
                </wp:positionH>
                <wp:positionV relativeFrom="paragraph">
                  <wp:posOffset>258445</wp:posOffset>
                </wp:positionV>
                <wp:extent cx="2177646" cy="242570"/>
                <wp:effectExtent l="0" t="0" r="13335" b="24130"/>
                <wp:wrapNone/>
                <wp:docPr id="1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7646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3CDA" w:rsidRDefault="00543CDA" w:rsidP="00097E2D">
                            <w:pPr>
                              <w:pStyle w:val="afe"/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丙、戲曲中的音效，指聲音漸弱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left:0;text-align:left;margin-left:320.5pt;margin-top:20.35pt;width:171.45pt;height:19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">
                <v:textbox inset="1mm,1mm,1mm,1mm">
                  <w:txbxContent>
                    <w:p w:rsidR="00543CDA" w:rsidRDefault="00543CDA" w:rsidP="00097E2D">
                      <w:pPr>
                        <w:pStyle w:val="afe"/>
                        <w:snapToGrid w:val="0"/>
                      </w:pPr>
                      <w:r>
                        <w:rPr>
                          <w:rFonts w:hint="eastAsia"/>
                        </w:rPr>
                        <w:t>丙、戲曲中的音效，指聲音漸弱</w:t>
                      </w:r>
                    </w:p>
                  </w:txbxContent>
                </v:textbox>
              </v:shape>
            </w:pict>
          </mc:Fallback>
        </mc:AlternateContent>
      </w:r>
      <w:r w:rsidR="00006B32">
        <w:rPr>
          <w:rFonts w:hint="eastAsia"/>
        </w:rPr>
        <w:t>【四邊靜】﹝旦﹞霎時間杯盤狼籍，車兒投東，馬兒向西，兩意徘徊，落日山橫翠。知他今宵宿在那裡？有夢也難尋覓。</w:t>
      </w:r>
    </w:p>
    <w:p w:rsidR="00006B32" w:rsidRDefault="00097E2D" w:rsidP="00EE28C8">
      <w:pPr>
        <w:pStyle w:val="af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A18713" wp14:editId="39C7D2F2">
                <wp:simplePos x="0" y="0"/>
                <wp:positionH relativeFrom="column">
                  <wp:posOffset>293163</wp:posOffset>
                </wp:positionH>
                <wp:positionV relativeFrom="paragraph">
                  <wp:posOffset>189787</wp:posOffset>
                </wp:positionV>
                <wp:extent cx="2972683" cy="72428"/>
                <wp:effectExtent l="0" t="0" r="18415" b="22860"/>
                <wp:wrapNone/>
                <wp:docPr id="19" name="手繪多邊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2683" cy="72428"/>
                        </a:xfrm>
                        <a:custGeom>
                          <a:avLst/>
                          <a:gdLst>
                            <a:gd name="connsiteX0" fmla="*/ 0 w 211422"/>
                            <a:gd name="connsiteY0" fmla="*/ 0 h 443986"/>
                            <a:gd name="connsiteX1" fmla="*/ 0 w 211422"/>
                            <a:gd name="connsiteY1" fmla="*/ 443986 h 443986"/>
                            <a:gd name="connsiteX2" fmla="*/ 211422 w 211422"/>
                            <a:gd name="connsiteY2" fmla="*/ 443986 h 44398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211422" h="443986">
                              <a:moveTo>
                                <a:pt x="0" y="0"/>
                              </a:moveTo>
                              <a:lnTo>
                                <a:pt x="0" y="443986"/>
                              </a:lnTo>
                              <a:lnTo>
                                <a:pt x="211422" y="443986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手繪多邊形 19" o:spid="_x0000_s1026" style="position:absolute;margin-left:23.1pt;margin-top:14.95pt;width:234.05pt;height:5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1422,443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" path="m,l,443986r211422,e" filled="f" strokecolor="black [3213]">
                <v:stroke dashstyle="dash"/>
                <v:path arrowok="t" o:connecttype="custom" o:connectlocs="0,0;0,72428;2972683,72428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7F212C3" wp14:editId="0CC68082">
                <wp:simplePos x="0" y="0"/>
                <wp:positionH relativeFrom="column">
                  <wp:posOffset>3265214</wp:posOffset>
                </wp:positionH>
                <wp:positionV relativeFrom="paragraph">
                  <wp:posOffset>156155</wp:posOffset>
                </wp:positionV>
                <wp:extent cx="2706201" cy="242570"/>
                <wp:effectExtent l="0" t="0" r="18415" b="24130"/>
                <wp:wrapNone/>
                <wp:docPr id="1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6201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3CDA" w:rsidRDefault="00543CDA" w:rsidP="00097E2D">
                            <w:pPr>
                              <w:pStyle w:val="afe"/>
                              <w:snapToGrid w:val="0"/>
                            </w:pPr>
                            <w:r>
                              <w:rPr>
                                <w:rFonts w:hint="eastAsia"/>
                              </w:rPr>
                              <w:t>丁、戲曲中的念白，此處為角色的對話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left:0;text-align:left;margin-left:257.1pt;margin-top:12.3pt;width:213.1pt;height:19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">
                <v:textbox inset="1mm,1mm,1mm,1mm">
                  <w:txbxContent>
                    <w:p w:rsidR="00543CDA" w:rsidRDefault="00543CDA" w:rsidP="00097E2D">
                      <w:pPr>
                        <w:pStyle w:val="afe"/>
                        <w:snapToGrid w:val="0"/>
                      </w:pPr>
                      <w:r>
                        <w:rPr>
                          <w:rFonts w:hint="eastAsia"/>
                        </w:rPr>
                        <w:t>丁、戲曲中的念白，此處為角色的對話</w:t>
                      </w:r>
                    </w:p>
                  </w:txbxContent>
                </v:textbox>
              </v:shape>
            </w:pict>
          </mc:Fallback>
        </mc:AlternateContent>
      </w:r>
      <w:r w:rsidR="00006B32">
        <w:rPr>
          <w:rFonts w:hint="eastAsia"/>
        </w:rPr>
        <w:t>﹝</w:t>
      </w:r>
      <w:r w:rsidR="00006B32" w:rsidRPr="00DB208B">
        <w:rPr>
          <w:rFonts w:hint="eastAsia"/>
          <w:u w:val="single"/>
        </w:rPr>
        <w:t>旦云</w:t>
      </w:r>
      <w:r w:rsidR="00006B32">
        <w:rPr>
          <w:rFonts w:hint="eastAsia"/>
        </w:rPr>
        <w:t>﹞張生，此一行得官不得官，疾便回來。</w:t>
      </w:r>
    </w:p>
    <w:p w:rsidR="00006B32" w:rsidRDefault="00006B32" w:rsidP="00EE28C8">
      <w:pPr>
        <w:pStyle w:val="afe"/>
      </w:pPr>
      <w:r>
        <w:rPr>
          <w:rFonts w:hint="eastAsia"/>
        </w:rPr>
        <w:t>﹝末云﹞小生這一去白奪一個狀元。</w:t>
      </w:r>
    </w:p>
    <w:p w:rsidR="00006B32" w:rsidRDefault="00006B32" w:rsidP="00EE28C8">
      <w:pPr>
        <w:pStyle w:val="afe"/>
      </w:pPr>
      <w:r>
        <w:rPr>
          <w:rFonts w:hint="eastAsia"/>
        </w:rPr>
        <w:t>﹝旦云﹞君行別無贈，口占一絕，為君送行：「棄擲今何在，當時且自親。還將舊來意，憐取眼前人。」</w:t>
      </w:r>
    </w:p>
    <w:p w:rsidR="00006B32" w:rsidRDefault="00006B32" w:rsidP="00EE28C8">
      <w:pPr>
        <w:pStyle w:val="afe"/>
      </w:pPr>
      <w:r>
        <w:rPr>
          <w:rFonts w:hint="eastAsia"/>
        </w:rPr>
        <w:t>【耍孩兒】﹝旦﹞淋漓襟袖啼紅淚，比司馬青衫更溼。伯勞東去燕西飛，未登程先問歸期。雖然眼底人千里，且盡生前酒一杯。未飲心先醉，眼中流血，心內成灰。</w:t>
      </w:r>
    </w:p>
    <w:p w:rsidR="00F8313A" w:rsidRDefault="00006B32" w:rsidP="00F8313A">
      <w:pPr>
        <w:pStyle w:val="afe"/>
        <w:rPr>
          <w:spacing w:val="-6"/>
        </w:rPr>
      </w:pPr>
      <w:r w:rsidRPr="00F8313A">
        <w:rPr>
          <w:rFonts w:hint="eastAsia"/>
          <w:spacing w:val="-6"/>
        </w:rPr>
        <w:t>【二煞】你休憂「文齊福不齊」，我則怕你「停妻再娶妻」。休要「一春魚雁無消息」，我這裡青鸞有信頻須寄，你卻休「金榜無名誓不歸」。此一節君須記，若見了那異鄉花草，再休似此處棲遲。</w:t>
      </w:r>
    </w:p>
    <w:p w:rsidR="00F8313A" w:rsidRPr="00F8313A" w:rsidRDefault="00006B32" w:rsidP="00F8313A">
      <w:pPr>
        <w:pStyle w:val="afe"/>
        <w:rPr>
          <w:spacing w:val="-6"/>
        </w:rPr>
      </w:pPr>
      <w:r>
        <w:rPr>
          <w:rFonts w:hint="eastAsia"/>
        </w:rPr>
        <w:t>﹝紅云﹞夫人去好一會，姐姐，咱家去！（王實甫《西廂記》）</w:t>
      </w:r>
    </w:p>
    <w:p w:rsidR="00006B32" w:rsidRPr="00CA0415" w:rsidRDefault="00006B32" w:rsidP="00F8313A">
      <w:pPr>
        <w:pStyle w:val="af"/>
      </w:pPr>
      <w:r w:rsidRPr="00CA0415">
        <w:rPr>
          <w:rFonts w:hint="eastAsia"/>
        </w:rPr>
        <w:t>1</w:t>
      </w:r>
      <w:r w:rsidRPr="00CA0415">
        <w:t>9.</w:t>
      </w:r>
      <w:r>
        <w:rPr>
          <w:rFonts w:hint="eastAsia"/>
        </w:rPr>
        <w:tab/>
      </w:r>
      <w:r w:rsidRPr="00C6187F">
        <w:rPr>
          <w:rFonts w:ascii="新細明體" w:hAnsi="新細明體" w:hint="eastAsia"/>
        </w:rPr>
        <w:t>甲、乙、丙、丁四處說明，正確的是：</w:t>
      </w:r>
      <w:r w:rsidRPr="00C6187F">
        <w:rPr>
          <w:rFonts w:ascii="新細明體" w:hAnsi="新細明體" w:hint="eastAsia"/>
        </w:rPr>
        <w:br/>
      </w:r>
      <w:r w:rsidRPr="00CA0415">
        <w:rPr>
          <w:rFonts w:hint="eastAsia"/>
        </w:rPr>
        <w:t>(A)</w:t>
      </w:r>
      <w:r w:rsidRPr="00C6187F">
        <w:rPr>
          <w:rFonts w:ascii="新細明體" w:hAnsi="新細明體" w:hint="eastAsia"/>
        </w:rPr>
        <w:t>甲乙</w:t>
      </w:r>
      <w:r w:rsidR="00097E2D">
        <w:rPr>
          <w:rFonts w:hint="eastAsia"/>
        </w:rPr>
        <w:tab/>
      </w:r>
      <w:r w:rsidR="00F8313A">
        <w:rPr>
          <w:rFonts w:hint="eastAsia"/>
        </w:rPr>
        <w:tab/>
      </w:r>
      <w:r w:rsidRPr="00CA0415">
        <w:rPr>
          <w:rFonts w:hint="eastAsia"/>
        </w:rPr>
        <w:t>(B)</w:t>
      </w:r>
      <w:r w:rsidRPr="00C6187F">
        <w:rPr>
          <w:rFonts w:ascii="新細明體" w:hAnsi="新細明體" w:hint="eastAsia"/>
        </w:rPr>
        <w:t>乙丁</w:t>
      </w:r>
      <w:r w:rsidR="00F8313A">
        <w:br/>
      </w:r>
      <w:r w:rsidRPr="00CA0415">
        <w:rPr>
          <w:rFonts w:hint="eastAsia"/>
        </w:rPr>
        <w:t>(C)</w:t>
      </w:r>
      <w:r w:rsidRPr="00C6187F">
        <w:rPr>
          <w:rFonts w:ascii="新細明體" w:hAnsi="新細明體" w:hint="eastAsia"/>
        </w:rPr>
        <w:t>甲丙丁</w:t>
      </w:r>
      <w:r w:rsidR="00097E2D">
        <w:rPr>
          <w:rFonts w:hint="eastAsia"/>
        </w:rPr>
        <w:tab/>
      </w:r>
      <w:r w:rsidR="00F8313A">
        <w:rPr>
          <w:rFonts w:hint="eastAsia"/>
        </w:rPr>
        <w:tab/>
      </w:r>
      <w:r w:rsidRPr="00CA0415">
        <w:rPr>
          <w:rFonts w:hint="eastAsia"/>
        </w:rPr>
        <w:t>(D)</w:t>
      </w:r>
      <w:r w:rsidRPr="00C6187F">
        <w:rPr>
          <w:rFonts w:ascii="新細明體" w:hAnsi="新細明體" w:hint="eastAsia"/>
        </w:rPr>
        <w:t>乙丙丁</w:t>
      </w:r>
    </w:p>
    <w:p w:rsidR="00006B32" w:rsidRDefault="00006B32" w:rsidP="00EE28C8">
      <w:pPr>
        <w:pStyle w:val="a3"/>
        <w:ind w:left="1566" w:hanging="1205"/>
      </w:pPr>
      <w:r>
        <w:t>命題出處：</w:t>
      </w:r>
      <w:r>
        <w:tab/>
      </w:r>
      <w:r>
        <w:rPr>
          <w:rFonts w:hint="eastAsia"/>
        </w:rPr>
        <w:t>龍騰</w:t>
      </w:r>
      <w:r>
        <w:t>《【新全勝</w:t>
      </w:r>
      <w:r>
        <w:rPr>
          <w:rFonts w:hint="eastAsia"/>
        </w:rPr>
        <w:t>】</w:t>
      </w:r>
      <w:r>
        <w:t>國文學測</w:t>
      </w:r>
      <w:r>
        <w:rPr>
          <w:rFonts w:hint="eastAsia"/>
        </w:rPr>
        <w:t>12</w:t>
      </w:r>
      <w:r>
        <w:rPr>
          <w:rFonts w:hint="eastAsia"/>
        </w:rPr>
        <w:t>週》第</w:t>
      </w:r>
      <w:r>
        <w:rPr>
          <w:rFonts w:hint="eastAsia"/>
        </w:rPr>
        <w:t>8</w:t>
      </w:r>
      <w:r>
        <w:rPr>
          <w:rFonts w:hint="eastAsia"/>
        </w:rPr>
        <w:t>週</w:t>
      </w:r>
    </w:p>
    <w:p w:rsidR="00006B32" w:rsidRPr="0059254E" w:rsidRDefault="00006B32" w:rsidP="00EE28C8">
      <w:pPr>
        <w:pStyle w:val="a3"/>
        <w:ind w:left="1566" w:hanging="1205"/>
      </w:pPr>
      <w:r>
        <w:rPr>
          <w:rFonts w:hint="eastAsia"/>
        </w:rPr>
        <w:t>參考答案：</w:t>
      </w:r>
      <w:r>
        <w:rPr>
          <w:rFonts w:hint="eastAsia"/>
        </w:rPr>
        <w:tab/>
        <w:t>B</w:t>
      </w:r>
    </w:p>
    <w:p w:rsidR="00C04BE5" w:rsidRDefault="00006B32" w:rsidP="00EE28C8">
      <w:pPr>
        <w:pStyle w:val="a3"/>
        <w:ind w:left="1566" w:hanging="1205"/>
      </w:pPr>
      <w:r w:rsidRPr="0059254E">
        <w:t>試題解析：</w:t>
      </w:r>
      <w:r>
        <w:rPr>
          <w:rFonts w:hint="eastAsia"/>
        </w:rPr>
        <w:t>(</w:t>
      </w:r>
      <w:r>
        <w:rPr>
          <w:rFonts w:hint="eastAsia"/>
        </w:rPr>
        <w:t>甲</w:t>
      </w:r>
      <w:r>
        <w:rPr>
          <w:rFonts w:hint="eastAsia"/>
        </w:rPr>
        <w:t>)</w:t>
      </w:r>
      <w:r>
        <w:rPr>
          <w:rFonts w:hint="eastAsia"/>
        </w:rPr>
        <w:t xml:space="preserve">曲牌名，規範填曲的樂譜、唱法、格律等　</w:t>
      </w:r>
      <w:r>
        <w:rPr>
          <w:rFonts w:hint="eastAsia"/>
        </w:rPr>
        <w:t>(</w:t>
      </w:r>
      <w:r>
        <w:rPr>
          <w:rFonts w:hint="eastAsia"/>
        </w:rPr>
        <w:t>丙</w:t>
      </w:r>
      <w:r>
        <w:rPr>
          <w:rFonts w:hint="eastAsia"/>
        </w:rPr>
        <w:t>)</w:t>
      </w:r>
      <w:r>
        <w:rPr>
          <w:rFonts w:hint="eastAsia"/>
        </w:rPr>
        <w:t>戲曲中的動作，指走下臺去。</w:t>
      </w:r>
    </w:p>
    <w:p w:rsidR="00C04BE5" w:rsidRDefault="00006B32" w:rsidP="00C04BE5">
      <w:pPr>
        <w:pStyle w:val="a3"/>
        <w:ind w:leftChars="650" w:left="2771" w:hanging="1205"/>
      </w:pPr>
      <w:r>
        <w:rPr>
          <w:rFonts w:hint="eastAsia"/>
        </w:rPr>
        <w:t>題幹</w:t>
      </w:r>
      <w:r>
        <w:t>語譯：</w:t>
      </w:r>
    </w:p>
    <w:p w:rsidR="008164F3" w:rsidRDefault="00006B32" w:rsidP="00C04BE5">
      <w:pPr>
        <w:pStyle w:val="a3"/>
        <w:ind w:leftChars="650" w:left="1566" w:firstLineChars="0" w:firstLine="0"/>
      </w:pPr>
      <w:r>
        <w:rPr>
          <w:rFonts w:hint="eastAsia"/>
        </w:rPr>
        <w:t>【朝天子】﹝旦﹞溫好的酒暖溶溶，喝下去淡得像水似的，大概是被相思淚稀釋了。眼前的茶飯恐怕還沒等到吃的時候，憾恨愁緒就塞滿了腸胃。「微不足道的浮名虛譽，蠅頭般微小的利益」，將一對鴛鴦拆散在兩地。一個這邊，一個那邊，一聲又一聲長長的嘆氣。</w:t>
      </w:r>
      <w:r w:rsidR="00097E2D">
        <w:br/>
      </w:r>
      <w:r>
        <w:rPr>
          <w:rFonts w:hint="eastAsia"/>
        </w:rPr>
        <w:t>﹝夫人云﹞備好車子，我先回去，小姐之後和紅娘回來。﹝下﹞</w:t>
      </w:r>
    </w:p>
    <w:p w:rsidR="00006B32" w:rsidRPr="006D1F8A" w:rsidRDefault="008164F3" w:rsidP="00EE28C8">
      <w:pPr>
        <w:pStyle w:val="a3"/>
        <w:ind w:left="1566" w:hanging="1205"/>
      </w:pPr>
      <w:r>
        <w:rPr>
          <w:rFonts w:hint="eastAsia"/>
        </w:rPr>
        <w:tab/>
      </w:r>
      <w:r w:rsidR="00006B32">
        <w:rPr>
          <w:rFonts w:hint="eastAsia"/>
        </w:rPr>
        <w:t>【四邊靜】﹝旦﹞霎時間杯盤狼籍，車子往東去，馬匹往西去，兩邊都有心留連徘徊，落日西下，橫著青翠的山巒。知他今晚住宿在</w:t>
      </w:r>
      <w:r>
        <w:rPr>
          <w:rFonts w:hint="eastAsia"/>
        </w:rPr>
        <w:t>哪</w:t>
      </w:r>
      <w:r w:rsidR="00006B32">
        <w:rPr>
          <w:rFonts w:hint="eastAsia"/>
        </w:rPr>
        <w:t>裡？夢中也難以尋覓。﹝旦云﹞張生，這次離開不管得官不得官，趕緊回來。</w:t>
      </w:r>
      <w:r>
        <w:br/>
      </w:r>
      <w:r w:rsidR="00006B32">
        <w:rPr>
          <w:rFonts w:hint="eastAsia"/>
        </w:rPr>
        <w:t>﹝末云﹞小生這次離開，就是要奪取一個狀元回來。</w:t>
      </w:r>
      <w:r>
        <w:br/>
      </w:r>
      <w:r w:rsidR="00006B32">
        <w:rPr>
          <w:rFonts w:hint="eastAsia"/>
        </w:rPr>
        <w:t>﹝旦云﹞你要遠行，我沒有什麼好東西相贈，直接說一段話，為你送行：「拋棄我的人如今在哪裡，想當年多麼親密。還是把以前纏綿的情意，用來憐愛現在的新歡吧。」</w:t>
      </w:r>
      <w:r w:rsidR="00006B32">
        <w:br/>
      </w:r>
      <w:r w:rsidR="00006B32">
        <w:rPr>
          <w:rFonts w:hint="eastAsia"/>
        </w:rPr>
        <w:t>【耍孩兒】﹝旦﹞淋漓的淚水溼了衣襟與衣袖又混著紅妝，比江州司馬白居易的青衫更溼。伯勞鳥往東飛去，燕子往西飛去，還沒有登上旅程，先問你歸期在什麼時候。雖然眼底眷戀的人要到千里之外，暫且喝盡一杯餞行的酒。還沒飲下酒，心就先醉了，眼中流的是血，心中都是灰燼。</w:t>
      </w:r>
      <w:r w:rsidR="00006B32">
        <w:br/>
      </w:r>
      <w:r w:rsidR="00006B32">
        <w:rPr>
          <w:rFonts w:hint="eastAsia"/>
        </w:rPr>
        <w:t>【二煞】你不要憂慮「文章到了水準但考運福氣還不齊全」，我就怕你「分別了前妻，又再娶妻」。不要「一整個春天都沒有書信消息」，我這裡務須頻繁地讓青鸞送信，你可不要說「金榜上沒有名字，發誓不回家」。這件事你務須記得，如果見了那些異鄉的花草，不要像在我這裡般長期停留。</w:t>
      </w:r>
      <w:r w:rsidR="00006B32">
        <w:br/>
      </w:r>
      <w:r w:rsidR="00006B32">
        <w:rPr>
          <w:rFonts w:hint="eastAsia"/>
        </w:rPr>
        <w:t>﹝紅云﹞夫人離開好一會兒了，姐姐，我們回家去！</w:t>
      </w:r>
    </w:p>
    <w:p w:rsidR="00006B32" w:rsidRPr="00CA0415" w:rsidRDefault="00006B32" w:rsidP="00EE28C8">
      <w:pPr>
        <w:pStyle w:val="af"/>
      </w:pPr>
      <w:r w:rsidRPr="00CA0415">
        <w:t>20.</w:t>
      </w:r>
      <w:r>
        <w:tab/>
      </w:r>
      <w:r w:rsidRPr="00DB208B">
        <w:rPr>
          <w:rFonts w:hint="eastAsia"/>
        </w:rPr>
        <w:t>關於劇中人物，敘述最適當的是：</w:t>
      </w:r>
      <w:r>
        <w:rPr>
          <w:rFonts w:hint="eastAsia"/>
        </w:rPr>
        <w:br/>
      </w:r>
      <w:r w:rsidRPr="00CA0415">
        <w:rPr>
          <w:rFonts w:hint="eastAsia"/>
        </w:rPr>
        <w:t>(A)</w:t>
      </w:r>
      <w:r w:rsidRPr="00DB208B">
        <w:rPr>
          <w:rFonts w:hint="eastAsia"/>
        </w:rPr>
        <w:t>夫人：深怕天晚耽誤行程，再三出口催促</w:t>
      </w:r>
      <w:r>
        <w:rPr>
          <w:rFonts w:hint="eastAsia"/>
        </w:rPr>
        <w:t xml:space="preserve">  </w:t>
      </w:r>
      <w:r>
        <w:br/>
      </w:r>
      <w:r w:rsidRPr="00CA0415">
        <w:rPr>
          <w:rFonts w:hint="eastAsia"/>
        </w:rPr>
        <w:t>(B)</w:t>
      </w:r>
      <w:r w:rsidRPr="00DB208B">
        <w:rPr>
          <w:rFonts w:hint="eastAsia"/>
        </w:rPr>
        <w:t>張生：與其考取功名，更願意與鶯鶯廝守</w:t>
      </w:r>
      <w:r>
        <w:rPr>
          <w:rFonts w:hint="eastAsia"/>
        </w:rPr>
        <w:br/>
      </w:r>
      <w:r w:rsidRPr="00CA0415">
        <w:rPr>
          <w:rFonts w:hint="eastAsia"/>
        </w:rPr>
        <w:t>(C)</w:t>
      </w:r>
      <w:r w:rsidRPr="00DB208B">
        <w:rPr>
          <w:rFonts w:hint="eastAsia"/>
        </w:rPr>
        <w:t>鶯鶯：因張生即將遠行，難掩悲痛而落淚</w:t>
      </w:r>
      <w:r>
        <w:rPr>
          <w:rFonts w:hint="eastAsia"/>
        </w:rPr>
        <w:t xml:space="preserve">  </w:t>
      </w:r>
      <w:r>
        <w:br/>
      </w:r>
      <w:r w:rsidRPr="00CA0415">
        <w:rPr>
          <w:rFonts w:hint="eastAsia"/>
        </w:rPr>
        <w:t>(D)</w:t>
      </w:r>
      <w:r w:rsidRPr="00DB208B">
        <w:rPr>
          <w:rFonts w:hint="eastAsia"/>
        </w:rPr>
        <w:t>紅娘：憐憫鶯鶯的愁苦，在一旁耐心勸慰</w:t>
      </w:r>
    </w:p>
    <w:p w:rsidR="00006B32" w:rsidRDefault="00006B32" w:rsidP="00EE28C8">
      <w:pPr>
        <w:pStyle w:val="a3"/>
        <w:ind w:left="1566" w:hanging="1205"/>
      </w:pPr>
      <w:r>
        <w:t>命題出處：</w:t>
      </w:r>
      <w:r>
        <w:rPr>
          <w:rFonts w:hint="eastAsia"/>
        </w:rPr>
        <w:t>龍騰</w:t>
      </w:r>
      <w:r>
        <w:t>《【新全勝</w:t>
      </w:r>
      <w:r>
        <w:rPr>
          <w:rFonts w:hint="eastAsia"/>
        </w:rPr>
        <w:t>】</w:t>
      </w:r>
      <w:r>
        <w:t>國文學測</w:t>
      </w:r>
      <w:r>
        <w:rPr>
          <w:rFonts w:hint="eastAsia"/>
        </w:rPr>
        <w:t>12</w:t>
      </w:r>
      <w:r>
        <w:rPr>
          <w:rFonts w:hint="eastAsia"/>
        </w:rPr>
        <w:t>週》第</w:t>
      </w:r>
      <w:r>
        <w:rPr>
          <w:rFonts w:hint="eastAsia"/>
        </w:rPr>
        <w:t>8</w:t>
      </w:r>
      <w:r>
        <w:rPr>
          <w:rFonts w:hint="eastAsia"/>
        </w:rPr>
        <w:t>週</w:t>
      </w:r>
    </w:p>
    <w:p w:rsidR="00006B32" w:rsidRPr="0059254E" w:rsidRDefault="00006B32" w:rsidP="00EE28C8">
      <w:pPr>
        <w:pStyle w:val="a3"/>
        <w:ind w:left="1566" w:hanging="1205"/>
      </w:pPr>
      <w:r>
        <w:rPr>
          <w:rFonts w:hint="eastAsia"/>
        </w:rPr>
        <w:t>參考答案：</w:t>
      </w:r>
      <w:r>
        <w:rPr>
          <w:rFonts w:hint="eastAsia"/>
        </w:rPr>
        <w:tab/>
        <w:t>C</w:t>
      </w:r>
    </w:p>
    <w:p w:rsidR="00F8313A" w:rsidRDefault="00F8313A">
      <w:pPr>
        <w:widowControl/>
        <w:jc w:val="left"/>
        <w:rPr>
          <w:color w:val="FF0000"/>
        </w:rPr>
      </w:pPr>
      <w:r>
        <w:br w:type="page"/>
      </w:r>
    </w:p>
    <w:p w:rsidR="008164F3" w:rsidRDefault="00006B32" w:rsidP="00EE28C8">
      <w:pPr>
        <w:pStyle w:val="a3"/>
        <w:ind w:left="1566" w:hanging="1205"/>
      </w:pPr>
      <w:r w:rsidRPr="0059254E">
        <w:t>試題解析：</w:t>
      </w:r>
      <w:r>
        <w:tab/>
      </w:r>
      <w:r w:rsidRPr="00CA0415">
        <w:rPr>
          <w:rFonts w:hint="eastAsia"/>
        </w:rPr>
        <w:t>(A)</w:t>
      </w:r>
      <w:r w:rsidR="008164F3">
        <w:rPr>
          <w:rFonts w:hint="eastAsia"/>
        </w:rPr>
        <w:tab/>
      </w:r>
      <w:r>
        <w:rPr>
          <w:rFonts w:hint="eastAsia"/>
        </w:rPr>
        <w:t>由「俺先回去，小姐隨後和紅娘來」可知夫人早已離開</w:t>
      </w:r>
      <w:r>
        <w:br/>
      </w:r>
      <w:r w:rsidRPr="00CA0415">
        <w:rPr>
          <w:rFonts w:hint="eastAsia"/>
        </w:rPr>
        <w:t>(B)</w:t>
      </w:r>
      <w:r w:rsidR="008164F3">
        <w:rPr>
          <w:rFonts w:hint="eastAsia"/>
        </w:rPr>
        <w:tab/>
      </w:r>
      <w:r>
        <w:rPr>
          <w:rFonts w:hint="eastAsia"/>
        </w:rPr>
        <w:t>由張生自述「奪一個狀元」可知他更願意考取功名，勝過與鶯鶯廝守一處</w:t>
      </w:r>
    </w:p>
    <w:p w:rsidR="008164F3" w:rsidRDefault="00006B32" w:rsidP="008164F3">
      <w:pPr>
        <w:pStyle w:val="-1"/>
        <w:ind w:left="1927" w:hanging="361"/>
      </w:pPr>
      <w:r>
        <w:rPr>
          <w:rFonts w:hint="eastAsia"/>
        </w:rPr>
        <w:t>(C)</w:t>
      </w:r>
      <w:r w:rsidR="008164F3">
        <w:rPr>
          <w:rFonts w:hint="eastAsia"/>
        </w:rPr>
        <w:tab/>
      </w:r>
      <w:r>
        <w:rPr>
          <w:rFonts w:hint="eastAsia"/>
        </w:rPr>
        <w:t>由整段情節可知張生即將遠行，由「淋漓襟袖啼紅淚，比司馬青衫更溼」、「眼中流血，心內成灰」可知鶯</w:t>
      </w:r>
      <w:r w:rsidRPr="000B3663">
        <w:rPr>
          <w:rFonts w:hint="eastAsia"/>
        </w:rPr>
        <w:t>鶯</w:t>
      </w:r>
      <w:r w:rsidR="00543CDA">
        <w:rPr>
          <w:rFonts w:hint="eastAsia"/>
        </w:rPr>
        <w:t>因</w:t>
      </w:r>
      <w:r w:rsidRPr="000B3663">
        <w:rPr>
          <w:rFonts w:hint="eastAsia"/>
        </w:rPr>
        <w:t>悲痛而落淚</w:t>
      </w:r>
    </w:p>
    <w:p w:rsidR="00006B32" w:rsidRDefault="00006B32" w:rsidP="008164F3">
      <w:pPr>
        <w:pStyle w:val="-1"/>
        <w:ind w:left="1927" w:hanging="361"/>
      </w:pPr>
      <w:r w:rsidRPr="00CA0415">
        <w:rPr>
          <w:rFonts w:hint="eastAsia"/>
        </w:rPr>
        <w:t>(D)</w:t>
      </w:r>
      <w:r w:rsidR="008164F3">
        <w:rPr>
          <w:rFonts w:hint="eastAsia"/>
        </w:rPr>
        <w:tab/>
      </w:r>
      <w:r>
        <w:rPr>
          <w:rFonts w:hint="eastAsia"/>
        </w:rPr>
        <w:t>劇中紅娘依照夫人吩咐，催促「夫人去好一會，姐姐，咱家去」，沒有在一旁耐心勸慰。</w:t>
      </w:r>
    </w:p>
    <w:p w:rsidR="00006B32" w:rsidRPr="00CA0415" w:rsidRDefault="00006B32" w:rsidP="00EE28C8">
      <w:pPr>
        <w:pStyle w:val="af"/>
      </w:pPr>
      <w:r w:rsidRPr="00CA0415">
        <w:t>21</w:t>
      </w:r>
      <w:r>
        <w:rPr>
          <w:rFonts w:hint="eastAsia"/>
        </w:rPr>
        <w:t>.</w:t>
      </w:r>
      <w:r>
        <w:tab/>
      </w:r>
      <w:r w:rsidRPr="00DB208B">
        <w:rPr>
          <w:rFonts w:hint="eastAsia"/>
        </w:rPr>
        <w:t>關於劇中鶯鶯內心的擔憂，</w:t>
      </w:r>
      <w:r w:rsidRPr="00DB208B">
        <w:rPr>
          <w:rFonts w:hint="eastAsia"/>
          <w:b/>
          <w:u w:val="single"/>
        </w:rPr>
        <w:t>不包含</w:t>
      </w:r>
      <w:r w:rsidR="00F8313A">
        <w:rPr>
          <w:rFonts w:hint="eastAsia"/>
        </w:rPr>
        <w:t>的是</w:t>
      </w:r>
      <w:r w:rsidRPr="00DB208B">
        <w:rPr>
          <w:rFonts w:hint="eastAsia"/>
        </w:rPr>
        <w:t>：</w:t>
      </w:r>
      <w:r>
        <w:rPr>
          <w:rFonts w:hint="eastAsia"/>
        </w:rPr>
        <w:br/>
      </w:r>
      <w:r w:rsidRPr="00CA0415">
        <w:rPr>
          <w:rFonts w:hint="eastAsia"/>
        </w:rPr>
        <w:t>(A)</w:t>
      </w:r>
      <w:r w:rsidRPr="00DB208B">
        <w:rPr>
          <w:rFonts w:hint="eastAsia"/>
        </w:rPr>
        <w:t>張生才學識見不足，臨場畏縮</w:t>
      </w:r>
      <w:r w:rsidR="008164F3">
        <w:rPr>
          <w:rFonts w:hint="eastAsia"/>
        </w:rPr>
        <w:tab/>
      </w:r>
      <w:r w:rsidRPr="00CA0415">
        <w:rPr>
          <w:rFonts w:hint="eastAsia"/>
        </w:rPr>
        <w:t>(B)</w:t>
      </w:r>
      <w:r w:rsidRPr="00DB208B">
        <w:rPr>
          <w:rFonts w:hint="eastAsia"/>
        </w:rPr>
        <w:t>男人遠行他鄉，沒有書信消息</w:t>
      </w:r>
      <w:r>
        <w:rPr>
          <w:rFonts w:hint="eastAsia"/>
        </w:rPr>
        <w:br/>
      </w:r>
      <w:r w:rsidRPr="00CA0415">
        <w:rPr>
          <w:rFonts w:hint="eastAsia"/>
        </w:rPr>
        <w:t>(C)</w:t>
      </w:r>
      <w:r w:rsidRPr="00DB208B">
        <w:rPr>
          <w:rFonts w:hint="eastAsia"/>
        </w:rPr>
        <w:t>對方在外結交新歡，拋棄舊愛</w:t>
      </w:r>
      <w:r w:rsidR="008164F3">
        <w:rPr>
          <w:rFonts w:hint="eastAsia"/>
        </w:rPr>
        <w:tab/>
      </w:r>
      <w:r w:rsidRPr="00CA0415">
        <w:rPr>
          <w:rFonts w:hint="eastAsia"/>
        </w:rPr>
        <w:t>(D)</w:t>
      </w:r>
      <w:r w:rsidRPr="00DB208B">
        <w:rPr>
          <w:rFonts w:hint="eastAsia"/>
        </w:rPr>
        <w:t>情郎追求功名，長期滯留他鄉</w:t>
      </w:r>
    </w:p>
    <w:p w:rsidR="00006B32" w:rsidRDefault="00006B32" w:rsidP="00EE28C8">
      <w:pPr>
        <w:pStyle w:val="a3"/>
        <w:ind w:left="1566" w:hanging="1205"/>
      </w:pPr>
      <w:r>
        <w:t>命題出處：</w:t>
      </w:r>
      <w:r>
        <w:rPr>
          <w:rFonts w:hint="eastAsia"/>
        </w:rPr>
        <w:t>龍騰</w:t>
      </w:r>
      <w:r>
        <w:t>《【新全勝</w:t>
      </w:r>
      <w:r>
        <w:rPr>
          <w:rFonts w:hint="eastAsia"/>
        </w:rPr>
        <w:t>】</w:t>
      </w:r>
      <w:r>
        <w:t>國文學測</w:t>
      </w:r>
      <w:r>
        <w:rPr>
          <w:rFonts w:hint="eastAsia"/>
        </w:rPr>
        <w:t>12</w:t>
      </w:r>
      <w:r>
        <w:rPr>
          <w:rFonts w:hint="eastAsia"/>
        </w:rPr>
        <w:t>週》第</w:t>
      </w:r>
      <w:r>
        <w:rPr>
          <w:rFonts w:hint="eastAsia"/>
        </w:rPr>
        <w:t>8</w:t>
      </w:r>
      <w:r>
        <w:rPr>
          <w:rFonts w:hint="eastAsia"/>
        </w:rPr>
        <w:t>週</w:t>
      </w:r>
    </w:p>
    <w:p w:rsidR="00006B32" w:rsidRPr="0059254E" w:rsidRDefault="00006B32" w:rsidP="00EE28C8">
      <w:pPr>
        <w:pStyle w:val="a3"/>
        <w:ind w:left="1566" w:hanging="1205"/>
      </w:pPr>
      <w:r>
        <w:rPr>
          <w:rFonts w:hint="eastAsia"/>
        </w:rPr>
        <w:t>參考答案：</w:t>
      </w:r>
      <w:r>
        <w:rPr>
          <w:rFonts w:hint="eastAsia"/>
        </w:rPr>
        <w:tab/>
        <w:t>A</w:t>
      </w:r>
    </w:p>
    <w:p w:rsidR="00006B32" w:rsidRPr="00CA0415" w:rsidRDefault="00006B32" w:rsidP="00EE28C8">
      <w:pPr>
        <w:pStyle w:val="a3"/>
        <w:ind w:left="1566" w:hanging="1205"/>
      </w:pPr>
      <w:r w:rsidRPr="0059254E">
        <w:t>試題解析：</w:t>
      </w:r>
      <w:r>
        <w:rPr>
          <w:rFonts w:hint="eastAsia"/>
        </w:rPr>
        <w:t>(B)</w:t>
      </w:r>
      <w:r w:rsidRPr="000B3663">
        <w:rPr>
          <w:rFonts w:hint="eastAsia"/>
        </w:rPr>
        <w:t>由「休要『一春魚雁無消息』」可知</w:t>
      </w:r>
      <w:r>
        <w:br/>
      </w:r>
      <w:r>
        <w:rPr>
          <w:rFonts w:hint="eastAsia"/>
        </w:rPr>
        <w:t>(C)</w:t>
      </w:r>
      <w:r>
        <w:rPr>
          <w:rFonts w:hint="eastAsia"/>
        </w:rPr>
        <w:t>由「棄擲今何在，當時且自親。還將舊來意，憐取眼前人」可知</w:t>
      </w:r>
      <w:r>
        <w:br/>
      </w:r>
      <w:r>
        <w:rPr>
          <w:rFonts w:hint="eastAsia"/>
        </w:rPr>
        <w:t>(D)</w:t>
      </w:r>
      <w:r>
        <w:rPr>
          <w:rFonts w:hint="eastAsia"/>
        </w:rPr>
        <w:t>由「你卻休『金榜無名誓不歸』」可知。</w:t>
      </w:r>
    </w:p>
    <w:p w:rsidR="00006B32" w:rsidRPr="00CA0415" w:rsidRDefault="00006B32" w:rsidP="00EE28C8">
      <w:pPr>
        <w:pStyle w:val="af"/>
      </w:pPr>
      <w:r w:rsidRPr="00966CD6">
        <w:rPr>
          <w:rFonts w:hint="eastAsia"/>
          <w:u w:val="single"/>
        </w:rPr>
        <w:t>22-25</w:t>
      </w:r>
      <w:r w:rsidRPr="00966CD6">
        <w:rPr>
          <w:rFonts w:hint="eastAsia"/>
          <w:u w:val="single"/>
        </w:rPr>
        <w:t>為題組</w:t>
      </w:r>
      <w:r w:rsidRPr="00CA0415">
        <w:rPr>
          <w:rFonts w:hint="eastAsia"/>
        </w:rPr>
        <w:t>。閱讀下文，回答</w:t>
      </w:r>
      <w:r w:rsidRPr="00CA0415">
        <w:rPr>
          <w:rFonts w:hint="eastAsia"/>
        </w:rPr>
        <w:t>22-25</w:t>
      </w:r>
      <w:r w:rsidRPr="00CA0415">
        <w:rPr>
          <w:rFonts w:hint="eastAsia"/>
        </w:rPr>
        <w:t>題。</w:t>
      </w:r>
    </w:p>
    <w:p w:rsidR="00C04BE5" w:rsidRDefault="00006B32" w:rsidP="00C04BE5">
      <w:pPr>
        <w:pStyle w:val="afe"/>
      </w:pPr>
      <w:r w:rsidRPr="00CA0415">
        <w:rPr>
          <w:rFonts w:hint="eastAsia"/>
        </w:rPr>
        <w:t xml:space="preserve">　　史傳中李靖相貌堂堂，少有大志，文韜武略兼備，性格謹慎穩重，內斂沉厚，不多言，即使被誤解被汙衊也懂得堅忍，精通兵法，作戰時出其不備，遇主逢時，立功立事，以取富貴。又明白位重能避的道理，功成益謙，功大而主不疑，可說是智勇雙全，不可多得的將才。高禎霙曾於〈李靖故事考〉中探究李靖的民間形象，如何從史傳中的名將轉變為托塔李天王，文中提到李靖之所以被後世眾多傳說穿鑿附會，在於他智勇雙全，沉著持重，謙遜正直，是值得敬佩的歷史人物，從他被小說家視為創作的對象開始，從沒有停止改變過他的形象與身分。高禎霙提出了一個李靖經常被傳奇故事召喚的可能原因，在於他確實是唐代歷史中難能可貴的英雄豪傑，生又逢時，幸遇明主，對於熟讀經史的文人而言，是一個極有想像空間的豪俠人物。〈虬髯客傳〉中與史實不符的部分，包括李靖並非出身布衣寒士，其舅韓擒虎號為名將，有權貴為親，他自然不是平民，其祖父李崇義為後魏殷州刺史，父親李詮於隋朝任趙州郡守，李靖出身仕宦，他與劉文靜在史書中並無交集，而是因為欲向煬帝舉發李淵父子叛變，卻陰錯陽差被李淵逮捕，幸獲李世民惜才而刀下留人，並未先識於劉文靜。李靖入李世民幕府之時，已年近半百，與小說中布衣獻策的李郎也有出入，至於為何傳奇小說中，經常將李靖描寫為布衣貧士，高禎霙曾於〈李靖故事考〉中提出「李靖出身仕宦之家，早年雖未位及朝廷權力中心，但亦為有職之官，並非布衣之身，更非貧賤之人。大抵於傳說故事中，凡原本卑微之凡人，而能為將為相或富貴榮華、子孫繁盛者，人們總愛為其生平某些特殊之事多加渲染，以為特殊之人總有異相、異事或神助之跡可尋。」除了上述增加故事精采度、傳奇性的原因外，筆者以為〈虬髯客傳〉將李靖設定為寒士，則更烘托紅拂女慧眼識英雄，寄託終身於其情感世界真命天子的智慧，〈虬髯客傳〉原本就是定位為識真君，識時務的小說，女子擇夫君，男子擇主君，都需要識人之明，因此以李靖為布衣，除了推動故事的延展之外，也使小說增加了性別上識真君的雙重含義。（蔣興立《論〈虬髯客傳〉的人物虛實》）</w:t>
      </w:r>
    </w:p>
    <w:p w:rsidR="00F8313A" w:rsidRDefault="00F8313A">
      <w:pPr>
        <w:widowControl/>
        <w:jc w:val="left"/>
      </w:pPr>
      <w:r>
        <w:br w:type="page"/>
      </w:r>
    </w:p>
    <w:p w:rsidR="00006B32" w:rsidRDefault="00006B32" w:rsidP="00F8313A">
      <w:pPr>
        <w:pStyle w:val="af"/>
        <w:snapToGrid w:val="0"/>
        <w:spacing w:line="380" w:lineRule="exact"/>
      </w:pPr>
      <w:r>
        <w:rPr>
          <w:rFonts w:hint="eastAsia"/>
        </w:rPr>
        <w:t>22.</w:t>
      </w:r>
      <w:r>
        <w:tab/>
      </w:r>
      <w:r w:rsidRPr="00CA0415">
        <w:rPr>
          <w:rFonts w:hint="eastAsia"/>
        </w:rPr>
        <w:t>依據上文，</w:t>
      </w:r>
      <w:r w:rsidR="008164F3">
        <w:rPr>
          <w:rFonts w:hint="eastAsia"/>
        </w:rPr>
        <w:t>最</w:t>
      </w:r>
      <w:r w:rsidRPr="00CA0415">
        <w:rPr>
          <w:rFonts w:hint="eastAsia"/>
        </w:rPr>
        <w:t>符合高禎霙對李靖看法的是：</w:t>
      </w:r>
      <w:r>
        <w:rPr>
          <w:rFonts w:hint="eastAsia"/>
        </w:rPr>
        <w:br/>
      </w:r>
      <w:r w:rsidRPr="00CA0415">
        <w:rPr>
          <w:rFonts w:hint="eastAsia"/>
        </w:rPr>
        <w:t>(A)</w:t>
      </w:r>
      <w:r w:rsidRPr="00CA0415">
        <w:rPr>
          <w:rFonts w:hint="eastAsia"/>
        </w:rPr>
        <w:t>後世謠傳李靖智勇雙全，乃是穿鑿附會之說</w:t>
      </w:r>
      <w:r>
        <w:rPr>
          <w:rFonts w:hint="eastAsia"/>
        </w:rPr>
        <w:br/>
      </w:r>
      <w:r w:rsidRPr="00CA0415">
        <w:rPr>
          <w:rFonts w:hint="eastAsia"/>
        </w:rPr>
        <w:t>(B)</w:t>
      </w:r>
      <w:r w:rsidRPr="00CA0415">
        <w:rPr>
          <w:rFonts w:hint="eastAsia"/>
        </w:rPr>
        <w:t>李靖</w:t>
      </w:r>
      <w:r w:rsidR="00543CDA">
        <w:rPr>
          <w:rFonts w:hint="eastAsia"/>
        </w:rPr>
        <w:t>舉發</w:t>
      </w:r>
      <w:r w:rsidRPr="00CA0415">
        <w:rPr>
          <w:rFonts w:hint="eastAsia"/>
        </w:rPr>
        <w:t>李淵父子</w:t>
      </w:r>
      <w:r w:rsidR="00543CDA">
        <w:rPr>
          <w:rFonts w:hint="eastAsia"/>
        </w:rPr>
        <w:t>叛變</w:t>
      </w:r>
      <w:r w:rsidRPr="00CA0415">
        <w:rPr>
          <w:rFonts w:hint="eastAsia"/>
        </w:rPr>
        <w:t>，歷史評價褒貶參半</w:t>
      </w:r>
      <w:r>
        <w:rPr>
          <w:rFonts w:hint="eastAsia"/>
        </w:rPr>
        <w:br/>
      </w:r>
      <w:r w:rsidRPr="00CA0415">
        <w:rPr>
          <w:rFonts w:hint="eastAsia"/>
        </w:rPr>
        <w:t>(C)</w:t>
      </w:r>
      <w:r w:rsidRPr="00CA0415">
        <w:rPr>
          <w:rFonts w:hint="eastAsia"/>
        </w:rPr>
        <w:t>作為一代名將，李靖不僅懷才，又幸遇明主</w:t>
      </w:r>
      <w:r>
        <w:rPr>
          <w:rFonts w:hint="eastAsia"/>
        </w:rPr>
        <w:br/>
      </w:r>
      <w:r w:rsidRPr="00CA0415">
        <w:rPr>
          <w:rFonts w:hint="eastAsia"/>
        </w:rPr>
        <w:t>(D)</w:t>
      </w:r>
      <w:r w:rsidRPr="00CA0415">
        <w:rPr>
          <w:rFonts w:hint="eastAsia"/>
        </w:rPr>
        <w:t>世人將李靖塑造為豪俠，大多因為不熟經史</w:t>
      </w:r>
    </w:p>
    <w:p w:rsidR="00006B32" w:rsidRDefault="00006B32" w:rsidP="00F8313A">
      <w:pPr>
        <w:pStyle w:val="a3"/>
        <w:snapToGrid w:val="0"/>
        <w:spacing w:line="380" w:lineRule="exact"/>
        <w:ind w:left="1566" w:hanging="1205"/>
      </w:pPr>
      <w:r>
        <w:t>命題出處：</w:t>
      </w:r>
      <w:r>
        <w:rPr>
          <w:rFonts w:hint="eastAsia"/>
        </w:rPr>
        <w:t>龍騰</w:t>
      </w:r>
      <w:r>
        <w:t>《【新全勝</w:t>
      </w:r>
      <w:r>
        <w:rPr>
          <w:rFonts w:hint="eastAsia"/>
        </w:rPr>
        <w:t>】</w:t>
      </w:r>
      <w:r>
        <w:t>國文學測</w:t>
      </w:r>
      <w:r>
        <w:rPr>
          <w:rFonts w:hint="eastAsia"/>
        </w:rPr>
        <w:t>12</w:t>
      </w:r>
      <w:r>
        <w:rPr>
          <w:rFonts w:hint="eastAsia"/>
        </w:rPr>
        <w:t>週》第</w:t>
      </w:r>
      <w:r>
        <w:rPr>
          <w:rFonts w:hint="eastAsia"/>
        </w:rPr>
        <w:t>2</w:t>
      </w:r>
      <w:r>
        <w:rPr>
          <w:rFonts w:hint="eastAsia"/>
        </w:rPr>
        <w:t>週</w:t>
      </w:r>
    </w:p>
    <w:p w:rsidR="00006B32" w:rsidRPr="0059254E" w:rsidRDefault="00006B32" w:rsidP="00F8313A">
      <w:pPr>
        <w:pStyle w:val="a3"/>
        <w:snapToGrid w:val="0"/>
        <w:spacing w:line="380" w:lineRule="exact"/>
        <w:ind w:left="1566" w:hanging="1205"/>
      </w:pPr>
      <w:r>
        <w:rPr>
          <w:rFonts w:hint="eastAsia"/>
        </w:rPr>
        <w:t>參考答案：</w:t>
      </w:r>
      <w:r>
        <w:rPr>
          <w:rFonts w:hint="eastAsia"/>
        </w:rPr>
        <w:tab/>
        <w:t>C</w:t>
      </w:r>
    </w:p>
    <w:p w:rsidR="00006B32" w:rsidRDefault="00006B32" w:rsidP="00F8313A">
      <w:pPr>
        <w:pStyle w:val="a3"/>
        <w:snapToGrid w:val="0"/>
        <w:spacing w:line="380" w:lineRule="exact"/>
        <w:ind w:left="1566" w:hanging="1205"/>
      </w:pPr>
      <w:r w:rsidRPr="0059254E">
        <w:t>試題解析：</w:t>
      </w:r>
      <w:r>
        <w:tab/>
      </w:r>
      <w:r>
        <w:rPr>
          <w:rFonts w:hint="eastAsia"/>
        </w:rPr>
        <w:t>(A)</w:t>
      </w:r>
      <w:r w:rsidR="008164F3">
        <w:rPr>
          <w:rFonts w:hint="eastAsia"/>
        </w:rPr>
        <w:tab/>
      </w:r>
      <w:r w:rsidRPr="00CA0415">
        <w:rPr>
          <w:rFonts w:hint="eastAsia"/>
        </w:rPr>
        <w:t>史傳中，李靖本是智勇雙全。高禎霙認為穿鑿附會的是李靖「從史傳中的</w:t>
      </w:r>
      <w:r w:rsidR="008164F3">
        <w:br/>
      </w:r>
      <w:r w:rsidR="008164F3">
        <w:rPr>
          <w:rFonts w:hint="eastAsia"/>
        </w:rPr>
        <w:tab/>
      </w:r>
      <w:r w:rsidR="008164F3">
        <w:rPr>
          <w:rFonts w:hint="eastAsia"/>
        </w:rPr>
        <w:tab/>
      </w:r>
      <w:r w:rsidRPr="00CA0415">
        <w:rPr>
          <w:rFonts w:hint="eastAsia"/>
        </w:rPr>
        <w:t>名將轉變為托塔李天王</w:t>
      </w:r>
      <w:r>
        <w:rPr>
          <w:rFonts w:hint="eastAsia"/>
        </w:rPr>
        <w:t>」</w:t>
      </w:r>
    </w:p>
    <w:p w:rsidR="00006B32" w:rsidRDefault="00006B32" w:rsidP="00F8313A">
      <w:pPr>
        <w:pStyle w:val="-1"/>
        <w:snapToGrid w:val="0"/>
        <w:spacing w:line="380" w:lineRule="exact"/>
        <w:ind w:left="1927" w:hanging="361"/>
      </w:pPr>
      <w:r w:rsidRPr="00CA0415">
        <w:rPr>
          <w:rFonts w:hint="eastAsia"/>
        </w:rPr>
        <w:t>(B)</w:t>
      </w:r>
      <w:r>
        <w:tab/>
      </w:r>
      <w:r w:rsidRPr="00CA0415">
        <w:rPr>
          <w:rFonts w:hint="eastAsia"/>
        </w:rPr>
        <w:t>本文對李靖的評價是「他確實是唐代歷史中難能可</w:t>
      </w:r>
      <w:r>
        <w:rPr>
          <w:rFonts w:hint="eastAsia"/>
        </w:rPr>
        <w:t>貴的英雄豪傑」，有所褒獎。文中並未提及李靖</w:t>
      </w:r>
      <w:r w:rsidR="00543CDA">
        <w:rPr>
          <w:rFonts w:hint="eastAsia"/>
        </w:rPr>
        <w:t>舉發</w:t>
      </w:r>
      <w:r>
        <w:rPr>
          <w:rFonts w:hint="eastAsia"/>
        </w:rPr>
        <w:t>李淵父子</w:t>
      </w:r>
      <w:r w:rsidR="00543CDA">
        <w:rPr>
          <w:rFonts w:hint="eastAsia"/>
        </w:rPr>
        <w:t>叛變</w:t>
      </w:r>
      <w:r>
        <w:rPr>
          <w:rFonts w:hint="eastAsia"/>
        </w:rPr>
        <w:t>一事的歷史評價</w:t>
      </w:r>
    </w:p>
    <w:p w:rsidR="00C04BE5" w:rsidRDefault="00006B32" w:rsidP="00F8313A">
      <w:pPr>
        <w:pStyle w:val="-1"/>
        <w:snapToGrid w:val="0"/>
        <w:spacing w:line="380" w:lineRule="exact"/>
        <w:ind w:left="1927" w:hanging="361"/>
      </w:pPr>
      <w:r>
        <w:rPr>
          <w:rFonts w:hint="eastAsia"/>
        </w:rPr>
        <w:t>(D)</w:t>
      </w:r>
      <w:r>
        <w:tab/>
      </w:r>
      <w:r w:rsidRPr="00CA0415">
        <w:rPr>
          <w:rFonts w:hint="eastAsia"/>
        </w:rPr>
        <w:t>由「高禎霙提出了一個李靖經常被傳奇故事召喚的可能原因，</w:t>
      </w:r>
      <w:r>
        <w:rPr>
          <w:rFonts w:ascii="MS Gothic" w:eastAsia="MS Gothic" w:hAnsi="MS Gothic" w:cs="MS Gothic" w:hint="eastAsia"/>
        </w:rPr>
        <w:t>……</w:t>
      </w:r>
      <w:r w:rsidRPr="00CA0415">
        <w:rPr>
          <w:rFonts w:hint="eastAsia"/>
        </w:rPr>
        <w:t>對於熟讀經史的文人而言，是一個極有想像空間的豪俠人物」可知敘述錯誤。</w:t>
      </w:r>
    </w:p>
    <w:p w:rsidR="00006B32" w:rsidRPr="00CA0415" w:rsidRDefault="00006B32" w:rsidP="00F8313A">
      <w:pPr>
        <w:pStyle w:val="af"/>
        <w:snapToGrid w:val="0"/>
        <w:spacing w:line="380" w:lineRule="exact"/>
      </w:pPr>
      <w:r>
        <w:rPr>
          <w:rFonts w:hint="eastAsia"/>
        </w:rPr>
        <w:t>23.</w:t>
      </w:r>
      <w:r>
        <w:tab/>
      </w:r>
      <w:r w:rsidRPr="00CA0415">
        <w:rPr>
          <w:rFonts w:hint="eastAsia"/>
        </w:rPr>
        <w:t>作者認為〈虬髯客傳〉將李靖設定為寒士，</w:t>
      </w:r>
      <w:r>
        <w:rPr>
          <w:rFonts w:hint="eastAsia"/>
        </w:rPr>
        <w:t>最主要的</w:t>
      </w:r>
      <w:r w:rsidRPr="00CA0415">
        <w:rPr>
          <w:rFonts w:hint="eastAsia"/>
        </w:rPr>
        <w:t>優點是：</w:t>
      </w:r>
      <w:r>
        <w:rPr>
          <w:rFonts w:hint="eastAsia"/>
        </w:rPr>
        <w:br/>
      </w:r>
      <w:r w:rsidRPr="00CA0415">
        <w:rPr>
          <w:rFonts w:hint="eastAsia"/>
        </w:rPr>
        <w:t>(A)</w:t>
      </w:r>
      <w:r w:rsidRPr="00CA0415">
        <w:rPr>
          <w:rFonts w:hint="eastAsia"/>
        </w:rPr>
        <w:t>以紅拂慧眼識人暗扣小說的旨趣</w:t>
      </w:r>
      <w:r w:rsidR="008164F3">
        <w:rPr>
          <w:rFonts w:hint="eastAsia"/>
        </w:rPr>
        <w:tab/>
      </w:r>
      <w:r w:rsidRPr="00CA0415">
        <w:rPr>
          <w:rFonts w:hint="eastAsia"/>
        </w:rPr>
        <w:t>(B)</w:t>
      </w:r>
      <w:r w:rsidRPr="00CA0415">
        <w:rPr>
          <w:rFonts w:hint="eastAsia"/>
        </w:rPr>
        <w:t>更能凸顯李世民大肚能容的雅量</w:t>
      </w:r>
      <w:r>
        <w:rPr>
          <w:rFonts w:hint="eastAsia"/>
        </w:rPr>
        <w:br/>
      </w:r>
      <w:r w:rsidRPr="00CA0415">
        <w:rPr>
          <w:rFonts w:hint="eastAsia"/>
        </w:rPr>
        <w:t>(C)</w:t>
      </w:r>
      <w:r w:rsidRPr="00CA0415">
        <w:rPr>
          <w:rFonts w:hint="eastAsia"/>
        </w:rPr>
        <w:t>滿足讀者欲打擊權貴的心理需求</w:t>
      </w:r>
      <w:r w:rsidR="008164F3">
        <w:rPr>
          <w:rFonts w:hint="eastAsia"/>
        </w:rPr>
        <w:tab/>
      </w:r>
      <w:r w:rsidRPr="00CA0415">
        <w:rPr>
          <w:rFonts w:hint="eastAsia"/>
        </w:rPr>
        <w:t>(D)</w:t>
      </w:r>
      <w:r w:rsidRPr="00CA0415">
        <w:rPr>
          <w:rFonts w:hint="eastAsia"/>
        </w:rPr>
        <w:t>可敘寫神怪靈異，宣揚天命思想</w:t>
      </w:r>
    </w:p>
    <w:p w:rsidR="00006B32" w:rsidRDefault="00006B32" w:rsidP="00F8313A">
      <w:pPr>
        <w:pStyle w:val="a3"/>
        <w:snapToGrid w:val="0"/>
        <w:spacing w:line="380" w:lineRule="exact"/>
        <w:ind w:left="1566" w:hanging="1205"/>
      </w:pPr>
      <w:r>
        <w:t>命題出處：</w:t>
      </w:r>
      <w:r>
        <w:rPr>
          <w:rFonts w:hint="eastAsia"/>
        </w:rPr>
        <w:t>龍騰</w:t>
      </w:r>
      <w:r>
        <w:t>《【新全勝</w:t>
      </w:r>
      <w:r>
        <w:rPr>
          <w:rFonts w:hint="eastAsia"/>
        </w:rPr>
        <w:t>】</w:t>
      </w:r>
      <w:r>
        <w:t>國文學測</w:t>
      </w:r>
      <w:r>
        <w:rPr>
          <w:rFonts w:hint="eastAsia"/>
        </w:rPr>
        <w:t>12</w:t>
      </w:r>
      <w:r>
        <w:rPr>
          <w:rFonts w:hint="eastAsia"/>
        </w:rPr>
        <w:t>週》第</w:t>
      </w:r>
      <w:r>
        <w:rPr>
          <w:rFonts w:hint="eastAsia"/>
        </w:rPr>
        <w:t>2</w:t>
      </w:r>
      <w:r>
        <w:rPr>
          <w:rFonts w:hint="eastAsia"/>
        </w:rPr>
        <w:t>週</w:t>
      </w:r>
    </w:p>
    <w:p w:rsidR="00006B32" w:rsidRPr="0059254E" w:rsidRDefault="00006B32" w:rsidP="00F8313A">
      <w:pPr>
        <w:pStyle w:val="a3"/>
        <w:snapToGrid w:val="0"/>
        <w:spacing w:line="380" w:lineRule="exact"/>
        <w:ind w:left="1566" w:hanging="1205"/>
      </w:pPr>
      <w:r>
        <w:rPr>
          <w:rFonts w:hint="eastAsia"/>
        </w:rPr>
        <w:t>參考答案：</w:t>
      </w:r>
      <w:r>
        <w:rPr>
          <w:rFonts w:hint="eastAsia"/>
        </w:rPr>
        <w:tab/>
        <w:t>A</w:t>
      </w:r>
    </w:p>
    <w:p w:rsidR="00006B32" w:rsidRPr="00CA0415" w:rsidRDefault="00006B32" w:rsidP="00F8313A">
      <w:pPr>
        <w:pStyle w:val="a3"/>
        <w:snapToGrid w:val="0"/>
        <w:spacing w:line="380" w:lineRule="exact"/>
        <w:ind w:left="1566" w:hanging="1205"/>
      </w:pPr>
      <w:r w:rsidRPr="0059254E">
        <w:t>試題解析：</w:t>
      </w:r>
      <w:r>
        <w:tab/>
      </w:r>
      <w:r w:rsidRPr="00CA0415">
        <w:rPr>
          <w:rFonts w:hint="eastAsia"/>
        </w:rPr>
        <w:t>由「將李靖設定為寒士，則更烘托紅拂女慧眼識英雄」、「〈虬髯客傳〉原本就是定位為識真君，識時務的小說，女子擇夫君，男子擇主君」可知。</w:t>
      </w:r>
    </w:p>
    <w:p w:rsidR="00006B32" w:rsidRPr="00CA0415" w:rsidRDefault="00006B32" w:rsidP="00F8313A">
      <w:pPr>
        <w:pStyle w:val="af"/>
        <w:snapToGrid w:val="0"/>
        <w:spacing w:line="380" w:lineRule="exact"/>
      </w:pPr>
      <w:r>
        <w:rPr>
          <w:rFonts w:hint="eastAsia"/>
        </w:rPr>
        <w:t>24.</w:t>
      </w:r>
      <w:r>
        <w:rPr>
          <w:rFonts w:hint="eastAsia"/>
        </w:rPr>
        <w:tab/>
      </w:r>
      <w:r w:rsidRPr="00CA0415">
        <w:rPr>
          <w:rFonts w:hint="eastAsia"/>
        </w:rPr>
        <w:t>下列正史資料所述人物皆出現在〈虬髯客傳〉中。依據上文，判斷最有可能為李靖的是：</w:t>
      </w:r>
      <w:r>
        <w:rPr>
          <w:rFonts w:hint="eastAsia"/>
        </w:rPr>
        <w:br/>
      </w:r>
      <w:r w:rsidRPr="00CA0415">
        <w:rPr>
          <w:rFonts w:hint="eastAsia"/>
        </w:rPr>
        <w:t>(A)</w:t>
      </w:r>
      <w:r w:rsidRPr="00CA0415">
        <w:rPr>
          <w:rFonts w:hint="eastAsia"/>
        </w:rPr>
        <w:t>家僮數千，後庭妓妾曳綺羅者以千數。第宅華侈，制擬宮禁</w:t>
      </w:r>
      <w:r>
        <w:rPr>
          <w:rFonts w:hint="eastAsia"/>
        </w:rPr>
        <w:br/>
      </w:r>
      <w:r w:rsidRPr="00CA0415">
        <w:rPr>
          <w:rFonts w:hint="eastAsia"/>
        </w:rPr>
        <w:t>(B)</w:t>
      </w:r>
      <w:r w:rsidRPr="00CA0415">
        <w:rPr>
          <w:rFonts w:hint="eastAsia"/>
        </w:rPr>
        <w:t>自以才能幹用在裴寂之右，又屢有軍功，而位居其下，意甚不平</w:t>
      </w:r>
      <w:r>
        <w:rPr>
          <w:rFonts w:hint="eastAsia"/>
        </w:rPr>
        <w:br/>
      </w:r>
      <w:r w:rsidRPr="00CA0415">
        <w:rPr>
          <w:rFonts w:hint="eastAsia"/>
        </w:rPr>
        <w:t>(C)</w:t>
      </w:r>
      <w:r w:rsidRPr="00CA0415">
        <w:rPr>
          <w:rFonts w:hint="eastAsia"/>
        </w:rPr>
        <w:t>通書史，嘗謂所親曰：「丈夫遭遇，要當以功名取富貴，何至作章句儒！」</w:t>
      </w:r>
      <w:r>
        <w:rPr>
          <w:rFonts w:hint="eastAsia"/>
        </w:rPr>
        <w:br/>
      </w:r>
      <w:r w:rsidRPr="00CA0415">
        <w:rPr>
          <w:rFonts w:hint="eastAsia"/>
        </w:rPr>
        <w:t>(D)</w:t>
      </w:r>
      <w:r w:rsidRPr="00CA0415">
        <w:rPr>
          <w:rFonts w:hint="eastAsia"/>
        </w:rPr>
        <w:t>有大志，而能屈節下士。時天下已亂，盜賊起，知隋必亡，乃推財養士，結納豪傑</w:t>
      </w:r>
    </w:p>
    <w:p w:rsidR="00006B32" w:rsidRDefault="00006B32" w:rsidP="00F8313A">
      <w:pPr>
        <w:pStyle w:val="a3"/>
        <w:snapToGrid w:val="0"/>
        <w:spacing w:line="380" w:lineRule="exact"/>
        <w:ind w:left="1566" w:hanging="1205"/>
      </w:pPr>
      <w:r>
        <w:t>命題出處：</w:t>
      </w:r>
      <w:r>
        <w:rPr>
          <w:rFonts w:hint="eastAsia"/>
        </w:rPr>
        <w:t>龍騰</w:t>
      </w:r>
      <w:r>
        <w:t>《【新全勝</w:t>
      </w:r>
      <w:r>
        <w:rPr>
          <w:rFonts w:hint="eastAsia"/>
        </w:rPr>
        <w:t>】</w:t>
      </w:r>
      <w:r>
        <w:t>國文學測</w:t>
      </w:r>
      <w:r>
        <w:rPr>
          <w:rFonts w:hint="eastAsia"/>
        </w:rPr>
        <w:t>12</w:t>
      </w:r>
      <w:r>
        <w:rPr>
          <w:rFonts w:hint="eastAsia"/>
        </w:rPr>
        <w:t>週》第</w:t>
      </w:r>
      <w:r>
        <w:rPr>
          <w:rFonts w:hint="eastAsia"/>
        </w:rPr>
        <w:t>2</w:t>
      </w:r>
      <w:r>
        <w:rPr>
          <w:rFonts w:hint="eastAsia"/>
        </w:rPr>
        <w:t>週</w:t>
      </w:r>
    </w:p>
    <w:p w:rsidR="00006B32" w:rsidRPr="0059254E" w:rsidRDefault="00006B32" w:rsidP="00F8313A">
      <w:pPr>
        <w:pStyle w:val="a3"/>
        <w:snapToGrid w:val="0"/>
        <w:spacing w:line="380" w:lineRule="exact"/>
        <w:ind w:left="1566" w:hanging="1205"/>
      </w:pPr>
      <w:r>
        <w:rPr>
          <w:rFonts w:hint="eastAsia"/>
        </w:rPr>
        <w:t>參考答案：</w:t>
      </w:r>
      <w:r>
        <w:rPr>
          <w:rFonts w:hint="eastAsia"/>
        </w:rPr>
        <w:tab/>
        <w:t>C</w:t>
      </w:r>
    </w:p>
    <w:p w:rsidR="00006B32" w:rsidRDefault="00006B32" w:rsidP="00F8313A">
      <w:pPr>
        <w:pStyle w:val="a3"/>
        <w:snapToGrid w:val="0"/>
        <w:spacing w:line="380" w:lineRule="exact"/>
        <w:ind w:left="1566" w:hanging="1205"/>
      </w:pPr>
      <w:r w:rsidRPr="0059254E">
        <w:t>試題解析：</w:t>
      </w:r>
      <w:r>
        <w:tab/>
      </w:r>
      <w:r w:rsidRPr="00CA0415">
        <w:rPr>
          <w:rFonts w:hint="eastAsia"/>
        </w:rPr>
        <w:t>(A)</w:t>
      </w:r>
      <w:r>
        <w:tab/>
      </w:r>
      <w:r w:rsidRPr="00CA0415">
        <w:rPr>
          <w:rFonts w:hint="eastAsia"/>
        </w:rPr>
        <w:t>由奢侈的用度可推斷人物為楊素。《隋書》。語譯：家中僮僕有數千之多，</w:t>
      </w:r>
      <w:r>
        <w:br/>
      </w:r>
      <w:r>
        <w:rPr>
          <w:rFonts w:hint="eastAsia"/>
        </w:rPr>
        <w:tab/>
      </w:r>
      <w:r>
        <w:tab/>
      </w:r>
      <w:r w:rsidRPr="00CA0415">
        <w:rPr>
          <w:rFonts w:hint="eastAsia"/>
        </w:rPr>
        <w:t>後院穿著綺羅的妓妾也上千位。居處華麗奢侈，規格比擬皇宮</w:t>
      </w:r>
    </w:p>
    <w:p w:rsidR="00006B32" w:rsidRDefault="00006B32" w:rsidP="00F8313A">
      <w:pPr>
        <w:pStyle w:val="-1"/>
        <w:snapToGrid w:val="0"/>
        <w:spacing w:line="380" w:lineRule="exact"/>
        <w:ind w:left="1927" w:hanging="361"/>
      </w:pPr>
      <w:r w:rsidRPr="00CA0415">
        <w:rPr>
          <w:rFonts w:hint="eastAsia"/>
        </w:rPr>
        <w:t>(B)</w:t>
      </w:r>
      <w:r>
        <w:tab/>
      </w:r>
      <w:r w:rsidRPr="00CA0415">
        <w:rPr>
          <w:rFonts w:hint="eastAsia"/>
        </w:rPr>
        <w:t>描述不符上文「功成益謙」的形象，所述者為劉文靜。《舊唐書》。語譯：自認為才能與辦事的幹練都不下於裴寂，又數次獲得軍功，地位卻比他低下，內心十分不平</w:t>
      </w:r>
    </w:p>
    <w:p w:rsidR="00006B32" w:rsidRDefault="00006B32" w:rsidP="00F8313A">
      <w:pPr>
        <w:pStyle w:val="-1"/>
        <w:snapToGrid w:val="0"/>
        <w:spacing w:line="380" w:lineRule="exact"/>
        <w:ind w:left="1927" w:hanging="361"/>
      </w:pPr>
      <w:r w:rsidRPr="00CA0415">
        <w:rPr>
          <w:rFonts w:hint="eastAsia"/>
        </w:rPr>
        <w:t>(C)</w:t>
      </w:r>
      <w:r>
        <w:tab/>
      </w:r>
      <w:r w:rsidRPr="00CA0415">
        <w:rPr>
          <w:rFonts w:hint="eastAsia"/>
        </w:rPr>
        <w:t>符合上文「少有大志，文韜武略兼備」、「立功立事，以取富貴」等敘述。《新唐書》。語譯：精通典籍歷史，曾經對身邊親信說：「丈夫一生的遭遇，應當拿功名來換取富貴，哪裡只是讀章句的書生！」</w:t>
      </w:r>
    </w:p>
    <w:p w:rsidR="008164F3" w:rsidRDefault="00006B32" w:rsidP="00F8313A">
      <w:pPr>
        <w:pStyle w:val="-1"/>
        <w:snapToGrid w:val="0"/>
        <w:spacing w:line="380" w:lineRule="exact"/>
        <w:ind w:left="1927" w:hanging="361"/>
      </w:pPr>
      <w:r w:rsidRPr="00CA0415">
        <w:rPr>
          <w:rFonts w:hint="eastAsia"/>
        </w:rPr>
        <w:t>(D)</w:t>
      </w:r>
      <w:r>
        <w:tab/>
      </w:r>
      <w:r w:rsidRPr="00CA0415">
        <w:rPr>
          <w:rFonts w:hint="eastAsia"/>
        </w:rPr>
        <w:t>由「屈節下士」可判斷較可能為李世民。《新唐書》。語譯：有遠大志向，又能紆尊降貴結交布衣之士。當時天下已經動亂，盜賊興起，他知道隋朝必定滅亡，於是不吝惜錢財來資助才士，結交英雄豪傑。</w:t>
      </w:r>
      <w:r w:rsidR="008164F3">
        <w:br w:type="page"/>
      </w:r>
    </w:p>
    <w:p w:rsidR="00006B32" w:rsidRPr="00CA0415" w:rsidRDefault="00006B32" w:rsidP="00EE28C8">
      <w:pPr>
        <w:pStyle w:val="af"/>
      </w:pPr>
      <w:r>
        <w:rPr>
          <w:rFonts w:hint="eastAsia"/>
        </w:rPr>
        <w:t>25.</w:t>
      </w:r>
      <w:r>
        <w:tab/>
      </w:r>
      <w:r w:rsidRPr="00CA0415">
        <w:rPr>
          <w:rFonts w:hint="eastAsia"/>
        </w:rPr>
        <w:t>上文認為「從他被小說家視為創作的對象開始，從沒有停止改變過他的形象與身分」。</w:t>
      </w:r>
      <w:r w:rsidR="00F8313A">
        <w:br/>
      </w:r>
      <w:r>
        <w:rPr>
          <w:rFonts w:hint="eastAsia"/>
        </w:rPr>
        <w:t>甲、乙</w:t>
      </w:r>
      <w:r w:rsidRPr="00CA0415">
        <w:rPr>
          <w:rFonts w:hint="eastAsia"/>
        </w:rPr>
        <w:t>二圖皆為對李靖的描繪，下列敘述，</w:t>
      </w:r>
      <w:r w:rsidRPr="008164F3">
        <w:rPr>
          <w:rFonts w:hint="eastAsia"/>
          <w:b/>
          <w:u w:val="single"/>
        </w:rPr>
        <w:t>最</w:t>
      </w:r>
      <w:r w:rsidRPr="00324932">
        <w:rPr>
          <w:rFonts w:hint="eastAsia"/>
          <w:b/>
          <w:u w:val="single"/>
        </w:rPr>
        <w:t>無法</w:t>
      </w:r>
      <w:r w:rsidRPr="00CA0415">
        <w:rPr>
          <w:rFonts w:hint="eastAsia"/>
        </w:rPr>
        <w:t>從圖中獲悉的是：</w:t>
      </w:r>
      <w:r>
        <w:br/>
      </w:r>
      <w:r>
        <w:rPr>
          <w:rFonts w:hint="eastAsia"/>
        </w:rPr>
        <w:t>【甲】</w:t>
      </w:r>
      <w:r w:rsidRPr="00CA0415">
        <w:rPr>
          <w:rFonts w:hint="eastAsia"/>
        </w:rPr>
        <w:t xml:space="preserve">　　　　　　　　　　　　　　【乙】</w:t>
      </w:r>
    </w:p>
    <w:p w:rsidR="008164F3" w:rsidRDefault="008164F3" w:rsidP="008164F3">
      <w:pPr>
        <w:pStyle w:val="af"/>
        <w:tabs>
          <w:tab w:val="left" w:pos="4678"/>
        </w:tabs>
      </w:pPr>
      <w:r>
        <w:rPr>
          <w:rFonts w:hint="eastAsia"/>
        </w:rPr>
        <w:tab/>
      </w:r>
      <w:r>
        <w:rPr>
          <w:rFonts w:hint="eastAsia"/>
          <w:noProof/>
        </w:rPr>
        <w:drawing>
          <wp:inline distT="0" distB="0" distL="0" distR="0" wp14:anchorId="19E42FCD" wp14:editId="620A8517">
            <wp:extent cx="1580432" cy="1800000"/>
            <wp:effectExtent l="0" t="0" r="127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李靖圖甲.eps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043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</w:t>
      </w:r>
      <w:r>
        <w:rPr>
          <w:noProof/>
        </w:rPr>
        <w:drawing>
          <wp:inline distT="0" distB="0" distL="0" distR="0" wp14:anchorId="48A0B758" wp14:editId="58A68BB3">
            <wp:extent cx="1280160" cy="1933258"/>
            <wp:effectExtent l="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李靖圖乙.eps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301" cy="193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B32" w:rsidRPr="00CA0415" w:rsidRDefault="00006B32" w:rsidP="00EE28C8">
      <w:pPr>
        <w:pStyle w:val="af"/>
        <w:tabs>
          <w:tab w:val="left" w:pos="4678"/>
        </w:tabs>
      </w:pPr>
      <w:r>
        <w:rPr>
          <w:rFonts w:hint="eastAsia"/>
        </w:rPr>
        <w:tab/>
      </w:r>
      <w:r w:rsidRPr="00CA0415">
        <w:rPr>
          <w:rFonts w:hint="eastAsia"/>
        </w:rPr>
        <w:t>(A)</w:t>
      </w:r>
      <w:r w:rsidRPr="00CA0415">
        <w:rPr>
          <w:rFonts w:hint="eastAsia"/>
        </w:rPr>
        <w:t>甲圖較乙圖凸顯李靖的「位重能避，功成益謙」</w:t>
      </w:r>
      <w:r>
        <w:rPr>
          <w:rFonts w:hint="eastAsia"/>
        </w:rPr>
        <w:br/>
      </w:r>
      <w:r w:rsidRPr="00CA0415">
        <w:rPr>
          <w:rFonts w:hint="eastAsia"/>
        </w:rPr>
        <w:t>(B)</w:t>
      </w:r>
      <w:r w:rsidRPr="00CA0415">
        <w:rPr>
          <w:rFonts w:hint="eastAsia"/>
        </w:rPr>
        <w:t>乙圖較甲圖適合說明李靖是「不可多得的將才」</w:t>
      </w:r>
      <w:r>
        <w:rPr>
          <w:rFonts w:hint="eastAsia"/>
        </w:rPr>
        <w:br/>
      </w:r>
      <w:r w:rsidRPr="00CA0415">
        <w:rPr>
          <w:rFonts w:hint="eastAsia"/>
        </w:rPr>
        <w:t>(C)</w:t>
      </w:r>
      <w:r w:rsidRPr="00CA0415">
        <w:rPr>
          <w:rFonts w:hint="eastAsia"/>
        </w:rPr>
        <w:t>甲圖寒士佳人的畫面，較乙圖貼近〈虬髯客傳〉</w:t>
      </w:r>
      <w:r>
        <w:rPr>
          <w:rFonts w:hint="eastAsia"/>
        </w:rPr>
        <w:br/>
      </w:r>
      <w:r w:rsidRPr="00CA0415">
        <w:rPr>
          <w:rFonts w:hint="eastAsia"/>
        </w:rPr>
        <w:t>(D)</w:t>
      </w:r>
      <w:r w:rsidRPr="00CA0415">
        <w:rPr>
          <w:rFonts w:hint="eastAsia"/>
        </w:rPr>
        <w:t>乙圖所繪接近李靖加入李世民幕府時的實際年齡</w:t>
      </w:r>
    </w:p>
    <w:p w:rsidR="00006B32" w:rsidRDefault="00006B32" w:rsidP="00EE28C8">
      <w:pPr>
        <w:pStyle w:val="a3"/>
        <w:ind w:left="1566" w:hanging="1205"/>
      </w:pPr>
      <w:r>
        <w:t>命題出處：</w:t>
      </w:r>
      <w:r>
        <w:rPr>
          <w:rFonts w:hint="eastAsia"/>
        </w:rPr>
        <w:t>龍騰</w:t>
      </w:r>
      <w:r>
        <w:t>《【新全勝</w:t>
      </w:r>
      <w:r>
        <w:rPr>
          <w:rFonts w:hint="eastAsia"/>
        </w:rPr>
        <w:t>】</w:t>
      </w:r>
      <w:r>
        <w:t>國文學測</w:t>
      </w:r>
      <w:r>
        <w:rPr>
          <w:rFonts w:hint="eastAsia"/>
        </w:rPr>
        <w:t>12</w:t>
      </w:r>
      <w:r>
        <w:rPr>
          <w:rFonts w:hint="eastAsia"/>
        </w:rPr>
        <w:t>週》第</w:t>
      </w:r>
      <w:r>
        <w:rPr>
          <w:rFonts w:hint="eastAsia"/>
        </w:rPr>
        <w:t>2</w:t>
      </w:r>
      <w:r>
        <w:rPr>
          <w:rFonts w:hint="eastAsia"/>
        </w:rPr>
        <w:t>週</w:t>
      </w:r>
    </w:p>
    <w:p w:rsidR="00006B32" w:rsidRPr="0059254E" w:rsidRDefault="00006B32" w:rsidP="00EE28C8">
      <w:pPr>
        <w:pStyle w:val="a3"/>
        <w:ind w:left="1566" w:hanging="1205"/>
      </w:pPr>
      <w:r>
        <w:rPr>
          <w:rFonts w:hint="eastAsia"/>
        </w:rPr>
        <w:t>參考答案：</w:t>
      </w:r>
      <w:r>
        <w:rPr>
          <w:rFonts w:hint="eastAsia"/>
        </w:rPr>
        <w:tab/>
        <w:t>A</w:t>
      </w:r>
    </w:p>
    <w:p w:rsidR="00006B32" w:rsidRPr="00CA0415" w:rsidRDefault="00006B32" w:rsidP="00EE28C8">
      <w:pPr>
        <w:pStyle w:val="a3"/>
        <w:ind w:left="1566" w:hanging="1205"/>
      </w:pPr>
      <w:r w:rsidRPr="0059254E">
        <w:t>試題解析：</w:t>
      </w:r>
      <w:r>
        <w:tab/>
      </w:r>
      <w:r w:rsidRPr="00CA0415">
        <w:rPr>
          <w:rFonts w:hint="eastAsia"/>
        </w:rPr>
        <w:t>(A)</w:t>
      </w:r>
      <w:r w:rsidRPr="00CA0415">
        <w:rPr>
          <w:rFonts w:hint="eastAsia"/>
        </w:rPr>
        <w:t>甲圖中的李靖為布衣寒士，身上所穿並非官服，故無法看出「位重能避，功成益謙」；乙圖僅可見「位重」、「功成」，而看不出謙退。</w:t>
      </w:r>
    </w:p>
    <w:p w:rsidR="00006B32" w:rsidRPr="00F264B3" w:rsidRDefault="00006B32" w:rsidP="00EE28C8">
      <w:pPr>
        <w:pStyle w:val="--"/>
        <w:spacing w:before="196" w:after="196"/>
      </w:pPr>
      <w:r>
        <w:rPr>
          <w:rFonts w:hint="eastAsia"/>
        </w:rPr>
        <w:t>二、多選題（</w:t>
      </w:r>
      <w:r w:rsidRPr="006736DA">
        <w:rPr>
          <w:rFonts w:hint="eastAsia"/>
        </w:rPr>
        <w:t>占</w:t>
      </w:r>
      <w:r>
        <w:rPr>
          <w:rFonts w:hint="eastAsia"/>
        </w:rPr>
        <w:t>28</w:t>
      </w:r>
      <w:r w:rsidRPr="006736DA">
        <w:t>分</w:t>
      </w:r>
      <w:r>
        <w:rPr>
          <w:rFonts w:hint="eastAsia"/>
        </w:rPr>
        <w:t>）</w:t>
      </w:r>
    </w:p>
    <w:p w:rsidR="008164F3" w:rsidRPr="00001306" w:rsidRDefault="008164F3" w:rsidP="008164F3">
      <w:pPr>
        <w:pStyle w:val="ab"/>
        <w:rPr>
          <w:rFonts w:eastAsia="華康楷書體W3"/>
        </w:rPr>
      </w:pPr>
      <w:r w:rsidRPr="00001306">
        <w:rPr>
          <w:rFonts w:eastAsia="華康楷書體W3"/>
        </w:rPr>
        <w:t>說明：</w:t>
      </w:r>
      <w:r w:rsidRPr="003B519C">
        <w:rPr>
          <w:rFonts w:hint="eastAsia"/>
        </w:rPr>
        <w:t>第</w:t>
      </w:r>
      <w:r>
        <w:rPr>
          <w:rFonts w:hint="eastAsia"/>
        </w:rPr>
        <w:t>26</w:t>
      </w:r>
      <w:r>
        <w:rPr>
          <w:rFonts w:hint="eastAsia"/>
        </w:rPr>
        <w:t>題</w:t>
      </w:r>
      <w:r w:rsidRPr="00ED402D">
        <w:rPr>
          <w:rFonts w:hint="eastAsia"/>
        </w:rPr>
        <w:t>至</w:t>
      </w:r>
      <w:r>
        <w:rPr>
          <w:rFonts w:hint="eastAsia"/>
        </w:rPr>
        <w:t>第</w:t>
      </w:r>
      <w:r>
        <w:rPr>
          <w:rFonts w:hint="eastAsia"/>
        </w:rPr>
        <w:t>32</w:t>
      </w:r>
      <w:r w:rsidRPr="00ED402D">
        <w:rPr>
          <w:rFonts w:hint="eastAsia"/>
        </w:rPr>
        <w:t>題</w:t>
      </w:r>
      <w:r>
        <w:rPr>
          <w:rFonts w:hint="eastAsia"/>
        </w:rPr>
        <w:t>，每題</w:t>
      </w:r>
      <w:r>
        <w:rPr>
          <w:rFonts w:hint="eastAsia"/>
        </w:rPr>
        <w:t>4</w:t>
      </w:r>
      <w:r>
        <w:rPr>
          <w:rFonts w:hint="eastAsia"/>
        </w:rPr>
        <w:t>分</w:t>
      </w:r>
      <w:r w:rsidRPr="00ED402D">
        <w:rPr>
          <w:rFonts w:hint="eastAsia"/>
        </w:rPr>
        <w:t>。</w:t>
      </w:r>
    </w:p>
    <w:p w:rsidR="00006B32" w:rsidRPr="00F5528B" w:rsidRDefault="00006B32" w:rsidP="00EE28C8">
      <w:pPr>
        <w:pStyle w:val="af"/>
      </w:pPr>
      <w:r w:rsidRPr="00F5528B">
        <w:rPr>
          <w:rFonts w:hint="eastAsia"/>
        </w:rPr>
        <w:t>26.</w:t>
      </w:r>
      <w:r w:rsidRPr="00F5528B">
        <w:rPr>
          <w:rFonts w:hint="eastAsia"/>
        </w:rPr>
        <w:tab/>
      </w:r>
      <w:r w:rsidRPr="00F5528B">
        <w:rPr>
          <w:rFonts w:hint="eastAsia"/>
        </w:rPr>
        <w:t>下列各組「</w:t>
      </w:r>
      <w:r w:rsidRPr="00F5528B">
        <w:rPr>
          <w:rFonts w:hint="eastAsia"/>
        </w:rPr>
        <w:t xml:space="preserve">  </w:t>
      </w:r>
      <w:r w:rsidRPr="00F5528B">
        <w:rPr>
          <w:rFonts w:hint="eastAsia"/>
        </w:rPr>
        <w:t>」內的詞，意義前後相同的是：</w:t>
      </w:r>
      <w:r w:rsidRPr="00F5528B">
        <w:rPr>
          <w:rFonts w:hint="eastAsia"/>
        </w:rPr>
        <w:br/>
        <w:t>(</w:t>
      </w:r>
      <w:r w:rsidRPr="00F5528B">
        <w:t>A</w:t>
      </w:r>
      <w:r w:rsidRPr="00F5528B">
        <w:rPr>
          <w:rFonts w:hint="eastAsia"/>
        </w:rPr>
        <w:t>)</w:t>
      </w:r>
      <w:r>
        <w:rPr>
          <w:rFonts w:hint="eastAsia"/>
        </w:rPr>
        <w:t>小學而大「遺」，吾未見其明也／是以先帝簡拔</w:t>
      </w:r>
      <w:r w:rsidRPr="00F5528B">
        <w:rPr>
          <w:rFonts w:hint="eastAsia"/>
        </w:rPr>
        <w:t>以「遺」陛下</w:t>
      </w:r>
      <w:r w:rsidRPr="00F5528B">
        <w:rPr>
          <w:rFonts w:hint="eastAsia"/>
        </w:rPr>
        <w:br/>
      </w:r>
      <w:r w:rsidRPr="00F5528B">
        <w:t>(B)</w:t>
      </w:r>
      <w:r w:rsidRPr="00F5528B">
        <w:rPr>
          <w:rFonts w:hint="eastAsia"/>
        </w:rPr>
        <w:t>人影散亂，太守「歸」而賓客從也／「歸」宜潔持，否則不驗</w:t>
      </w:r>
      <w:r w:rsidRPr="00F5528B">
        <w:rPr>
          <w:rFonts w:hint="eastAsia"/>
        </w:rPr>
        <w:br/>
      </w:r>
      <w:r w:rsidRPr="00F5528B">
        <w:t>(C)</w:t>
      </w:r>
      <w:r w:rsidRPr="00F5528B">
        <w:rPr>
          <w:rFonts w:hint="eastAsia"/>
        </w:rPr>
        <w:t>久不見「若」影，何竟日默默在此／天下之權重望崇者，莫我「若」也</w:t>
      </w:r>
      <w:r w:rsidRPr="00F5528B">
        <w:rPr>
          <w:rFonts w:hint="eastAsia"/>
        </w:rPr>
        <w:br/>
      </w:r>
      <w:r w:rsidRPr="00F5528B">
        <w:t>(D)</w:t>
      </w:r>
      <w:r>
        <w:rPr>
          <w:rFonts w:hint="eastAsia"/>
        </w:rPr>
        <w:t>則「與」斗卮酒，噲拜謝，起，立而飲之／失其所「與」，不知；</w:t>
      </w:r>
      <w:r w:rsidRPr="00F5528B">
        <w:rPr>
          <w:rFonts w:hint="eastAsia"/>
        </w:rPr>
        <w:t>以亂易整，不武</w:t>
      </w:r>
      <w:r w:rsidRPr="00F5528B">
        <w:rPr>
          <w:rFonts w:hint="eastAsia"/>
        </w:rPr>
        <w:t xml:space="preserve"> </w:t>
      </w:r>
      <w:r w:rsidRPr="00F5528B">
        <w:rPr>
          <w:rFonts w:hint="eastAsia"/>
        </w:rPr>
        <w:br/>
        <w:t>(</w:t>
      </w:r>
      <w:r w:rsidRPr="00F5528B">
        <w:t>E)</w:t>
      </w:r>
      <w:r>
        <w:rPr>
          <w:rFonts w:hint="eastAsia"/>
        </w:rPr>
        <w:t>此中人語云：不足為外人「道」也／此樂留與山僧、遊</w:t>
      </w:r>
      <w:r w:rsidRPr="00F5528B">
        <w:rPr>
          <w:rFonts w:hint="eastAsia"/>
        </w:rPr>
        <w:t>客受用，安可為俗士「道」哉</w:t>
      </w:r>
    </w:p>
    <w:p w:rsidR="00006B32" w:rsidRPr="00F5528B" w:rsidRDefault="00006B32" w:rsidP="00EE28C8">
      <w:pPr>
        <w:pStyle w:val="a3"/>
        <w:ind w:left="1566" w:hanging="1205"/>
      </w:pPr>
      <w:r w:rsidRPr="00F5528B">
        <w:rPr>
          <w:rFonts w:hint="eastAsia"/>
        </w:rPr>
        <w:t>參考答案：</w:t>
      </w:r>
      <w:r>
        <w:rPr>
          <w:rFonts w:hint="eastAsia"/>
        </w:rPr>
        <w:t>BE</w:t>
      </w:r>
    </w:p>
    <w:p w:rsidR="00006B32" w:rsidRPr="00F5528B" w:rsidRDefault="00006B32" w:rsidP="008164F3">
      <w:pPr>
        <w:pStyle w:val="a3"/>
        <w:ind w:left="1566" w:hanging="1205"/>
      </w:pPr>
      <w:r w:rsidRPr="00F5528B">
        <w:t>試題解析：</w:t>
      </w:r>
      <w:r w:rsidR="008164F3">
        <w:tab/>
      </w:r>
      <w:r w:rsidRPr="00F5528B">
        <w:rPr>
          <w:rFonts w:hint="eastAsia"/>
        </w:rPr>
        <w:t>(</w:t>
      </w:r>
      <w:r w:rsidRPr="00F5528B">
        <w:t>A</w:t>
      </w:r>
      <w:r w:rsidRPr="00F5528B">
        <w:rPr>
          <w:rFonts w:hint="eastAsia"/>
        </w:rPr>
        <w:t>)</w:t>
      </w:r>
      <w:r w:rsidRPr="00F5528B">
        <w:rPr>
          <w:rFonts w:hint="eastAsia"/>
        </w:rPr>
        <w:t>遺漏。韓愈〈師說〉／遺留</w:t>
      </w:r>
      <w:r w:rsidRPr="00B55254">
        <w:rPr>
          <w:rFonts w:hint="eastAsia"/>
        </w:rPr>
        <w:t>、留下。</w:t>
      </w:r>
      <w:r w:rsidRPr="00F5528B">
        <w:rPr>
          <w:rFonts w:hint="eastAsia"/>
        </w:rPr>
        <w:t>諸葛亮〈出師表〉</w:t>
      </w:r>
      <w:r w:rsidRPr="00F5528B">
        <w:rPr>
          <w:rFonts w:hint="eastAsia"/>
        </w:rPr>
        <w:br/>
      </w:r>
      <w:r w:rsidRPr="00F5528B">
        <w:t>(B)</w:t>
      </w:r>
      <w:r w:rsidRPr="00F5528B">
        <w:rPr>
          <w:rFonts w:hint="eastAsia"/>
        </w:rPr>
        <w:t>返回。歐陽脩〈醉翁亭記〉／返回。蒲松齡〈勞山道士〉</w:t>
      </w:r>
      <w:r w:rsidRPr="00F5528B">
        <w:rPr>
          <w:rFonts w:hint="eastAsia"/>
        </w:rPr>
        <w:br/>
      </w:r>
      <w:r w:rsidRPr="00F5528B">
        <w:t>(C)</w:t>
      </w:r>
      <w:r>
        <w:rPr>
          <w:rFonts w:hint="eastAsia"/>
        </w:rPr>
        <w:t>你。歸有光〈項脊軒志〉／如。杜光庭〈虬</w:t>
      </w:r>
      <w:r w:rsidRPr="00F5528B">
        <w:rPr>
          <w:rFonts w:hint="eastAsia"/>
        </w:rPr>
        <w:t>髯客傳〉</w:t>
      </w:r>
      <w:r w:rsidRPr="00F5528B">
        <w:rPr>
          <w:rFonts w:hint="eastAsia"/>
        </w:rPr>
        <w:br/>
      </w:r>
      <w:r w:rsidRPr="00F5528B">
        <w:t>(D)</w:t>
      </w:r>
      <w:r w:rsidRPr="00F5528B">
        <w:rPr>
          <w:rFonts w:hint="eastAsia"/>
        </w:rPr>
        <w:t>給予。司馬遷〈鴻門宴〉／親近。〈燭之武退秦師〉</w:t>
      </w:r>
      <w:r w:rsidRPr="00F5528B">
        <w:rPr>
          <w:rFonts w:hint="eastAsia"/>
        </w:rPr>
        <w:br/>
        <w:t>(</w:t>
      </w:r>
      <w:r w:rsidRPr="00F5528B">
        <w:t>E)</w:t>
      </w:r>
      <w:r>
        <w:rPr>
          <w:rFonts w:hint="eastAsia"/>
        </w:rPr>
        <w:t>說。陶淵明〈桃花源記〉／</w:t>
      </w:r>
      <w:r w:rsidRPr="00F5528B">
        <w:rPr>
          <w:rFonts w:hint="eastAsia"/>
        </w:rPr>
        <w:t>說。袁宏道〈晚遊六橋待月記〉</w:t>
      </w:r>
      <w:r w:rsidR="008164F3">
        <w:rPr>
          <w:rFonts w:hint="eastAsia"/>
        </w:rPr>
        <w:t>。</w:t>
      </w:r>
    </w:p>
    <w:p w:rsidR="008164F3" w:rsidRDefault="008164F3">
      <w:pPr>
        <w:widowControl/>
        <w:jc w:val="left"/>
      </w:pPr>
      <w:r>
        <w:br w:type="page"/>
      </w:r>
    </w:p>
    <w:p w:rsidR="00006B32" w:rsidRPr="00CD1906" w:rsidRDefault="00006B32" w:rsidP="00EE28C8">
      <w:pPr>
        <w:pStyle w:val="af"/>
      </w:pPr>
      <w:r w:rsidRPr="00CD1906">
        <w:rPr>
          <w:rFonts w:hint="eastAsia"/>
        </w:rPr>
        <w:t>27.</w:t>
      </w:r>
      <w:r w:rsidRPr="00CD1906">
        <w:rPr>
          <w:rFonts w:hint="eastAsia"/>
        </w:rPr>
        <w:tab/>
      </w:r>
      <w:r w:rsidRPr="00CD1906">
        <w:rPr>
          <w:rFonts w:hint="eastAsia"/>
        </w:rPr>
        <w:t>阿嘉參觀創意文具展，看見某攤位以現代文學為主題，設計書籤。下列書籤內容，適當的是：</w:t>
      </w:r>
    </w:p>
    <w:p w:rsidR="00006B32" w:rsidRPr="00CD1906" w:rsidRDefault="00006B32" w:rsidP="00EE28C8">
      <w:pPr>
        <w:pStyle w:val="af"/>
        <w:ind w:leftChars="150" w:left="722"/>
      </w:pPr>
      <w:r w:rsidRPr="00CD1906">
        <w:rPr>
          <w:rFonts w:hint="eastAsia"/>
        </w:rPr>
        <w:t>(</w:t>
      </w:r>
      <w:r w:rsidRPr="00CD1906">
        <w:t>A</w:t>
      </w:r>
      <w:r w:rsidRPr="00CD1906">
        <w:rPr>
          <w:rFonts w:hint="eastAsia"/>
        </w:rPr>
        <w:t>)</w:t>
      </w:r>
      <w:r w:rsidRPr="00CD1906">
        <w:rPr>
          <w:rFonts w:hint="eastAsia"/>
        </w:rPr>
        <w:t>就算折斷我的稱仔，也折不斷我的風骨</w:t>
      </w:r>
      <w:r w:rsidRPr="008164F3">
        <w:rPr>
          <w:rFonts w:hint="eastAsia"/>
          <w:spacing w:val="-20"/>
        </w:rPr>
        <w:t>─</w:t>
      </w:r>
      <w:r w:rsidRPr="00CD1906">
        <w:rPr>
          <w:rFonts w:hint="eastAsia"/>
        </w:rPr>
        <w:t>─賴和</w:t>
      </w:r>
    </w:p>
    <w:p w:rsidR="00006B32" w:rsidRPr="00CD1906" w:rsidRDefault="00006B32" w:rsidP="00EE28C8">
      <w:pPr>
        <w:pStyle w:val="af"/>
        <w:ind w:leftChars="150" w:left="722"/>
      </w:pPr>
      <w:r w:rsidRPr="00CD1906">
        <w:t>(B)</w:t>
      </w:r>
      <w:r w:rsidR="008164F3">
        <w:t>絕</w:t>
      </w:r>
      <w:r w:rsidRPr="00CD1906">
        <w:rPr>
          <w:rFonts w:hint="eastAsia"/>
        </w:rPr>
        <w:t>不能當個沉默的小夥計，</w:t>
      </w:r>
      <w:r w:rsidR="008164F3">
        <w:rPr>
          <w:rFonts w:hint="eastAsia"/>
        </w:rPr>
        <w:t>我</w:t>
      </w:r>
      <w:r w:rsidRPr="00CD1906">
        <w:rPr>
          <w:rFonts w:hint="eastAsia"/>
        </w:rPr>
        <w:t>要奮勇吶喊</w:t>
      </w:r>
      <w:r w:rsidR="008164F3" w:rsidRPr="008164F3">
        <w:rPr>
          <w:rFonts w:hint="eastAsia"/>
          <w:spacing w:val="-20"/>
        </w:rPr>
        <w:t>─</w:t>
      </w:r>
      <w:r w:rsidR="008164F3" w:rsidRPr="00CD1906">
        <w:rPr>
          <w:rFonts w:hint="eastAsia"/>
        </w:rPr>
        <w:t>─</w:t>
      </w:r>
      <w:r w:rsidRPr="00CD1906">
        <w:rPr>
          <w:rFonts w:hint="eastAsia"/>
        </w:rPr>
        <w:t>徐志摩</w:t>
      </w:r>
    </w:p>
    <w:p w:rsidR="00006B32" w:rsidRPr="00CD1906" w:rsidRDefault="00006B32" w:rsidP="00EE28C8">
      <w:pPr>
        <w:pStyle w:val="af"/>
        <w:ind w:leftChars="150" w:left="722"/>
      </w:pPr>
      <w:r w:rsidRPr="00CD1906">
        <w:t>(C)</w:t>
      </w:r>
      <w:r w:rsidRPr="00CD1906">
        <w:rPr>
          <w:rFonts w:hint="eastAsia"/>
        </w:rPr>
        <w:t>用半生求一段</w:t>
      </w:r>
      <w:r w:rsidR="008164F3" w:rsidRPr="00CD1906">
        <w:rPr>
          <w:rFonts w:hint="eastAsia"/>
        </w:rPr>
        <w:t>美滿</w:t>
      </w:r>
      <w:r w:rsidRPr="00CD1906">
        <w:rPr>
          <w:rFonts w:hint="eastAsia"/>
        </w:rPr>
        <w:t>的緣分，用傾城求一場</w:t>
      </w:r>
      <w:r w:rsidR="008164F3" w:rsidRPr="00CD1906">
        <w:rPr>
          <w:rFonts w:hint="eastAsia"/>
        </w:rPr>
        <w:t>真摯</w:t>
      </w:r>
      <w:r w:rsidRPr="00CD1906">
        <w:rPr>
          <w:rFonts w:hint="eastAsia"/>
        </w:rPr>
        <w:t>的愛戀</w:t>
      </w:r>
      <w:r w:rsidR="008164F3" w:rsidRPr="008164F3">
        <w:rPr>
          <w:rFonts w:hint="eastAsia"/>
          <w:spacing w:val="-20"/>
        </w:rPr>
        <w:t>─</w:t>
      </w:r>
      <w:r w:rsidR="008164F3" w:rsidRPr="00CD1906">
        <w:rPr>
          <w:rFonts w:hint="eastAsia"/>
        </w:rPr>
        <w:t>─</w:t>
      </w:r>
      <w:r w:rsidRPr="00CD1906">
        <w:rPr>
          <w:rFonts w:hint="eastAsia"/>
        </w:rPr>
        <w:t>簡媜</w:t>
      </w:r>
    </w:p>
    <w:p w:rsidR="008164F3" w:rsidRPr="00CD1906" w:rsidRDefault="008164F3" w:rsidP="008164F3">
      <w:pPr>
        <w:pStyle w:val="af"/>
        <w:ind w:leftChars="150" w:left="722"/>
      </w:pPr>
      <w:r w:rsidRPr="00CD1906">
        <w:rPr>
          <w:rFonts w:hint="eastAsia"/>
        </w:rPr>
        <w:t>(</w:t>
      </w:r>
      <w:r>
        <w:rPr>
          <w:rFonts w:hint="eastAsia"/>
        </w:rPr>
        <w:t>D</w:t>
      </w:r>
      <w:r w:rsidRPr="00CD1906">
        <w:t>)</w:t>
      </w:r>
      <w:r w:rsidRPr="00CD1906">
        <w:rPr>
          <w:rFonts w:hint="eastAsia"/>
        </w:rPr>
        <w:t>懷念臺下人擠人的好光景，但人生</w:t>
      </w:r>
      <w:r>
        <w:rPr>
          <w:rFonts w:hint="eastAsia"/>
        </w:rPr>
        <w:t>如戲，</w:t>
      </w:r>
      <w:r w:rsidRPr="00CD1906">
        <w:rPr>
          <w:rFonts w:hint="eastAsia"/>
        </w:rPr>
        <w:t>總有散的時刻</w:t>
      </w:r>
      <w:r w:rsidRPr="008164F3">
        <w:rPr>
          <w:rFonts w:hint="eastAsia"/>
          <w:spacing w:val="-20"/>
        </w:rPr>
        <w:t>─</w:t>
      </w:r>
      <w:r w:rsidRPr="00CD1906">
        <w:rPr>
          <w:rFonts w:hint="eastAsia"/>
        </w:rPr>
        <w:t>─洪醒夫</w:t>
      </w:r>
    </w:p>
    <w:p w:rsidR="00006B32" w:rsidRPr="00CD1906" w:rsidRDefault="00006B32" w:rsidP="00EE28C8">
      <w:pPr>
        <w:pStyle w:val="af"/>
        <w:ind w:leftChars="150" w:left="722"/>
      </w:pPr>
      <w:r w:rsidRPr="00CD1906">
        <w:t>(</w:t>
      </w:r>
      <w:r w:rsidR="008164F3">
        <w:rPr>
          <w:rFonts w:hint="eastAsia"/>
        </w:rPr>
        <w:t>E</w:t>
      </w:r>
      <w:r w:rsidRPr="00CD1906">
        <w:t>)</w:t>
      </w:r>
      <w:r w:rsidR="008164F3" w:rsidRPr="00216565">
        <w:rPr>
          <w:rFonts w:hint="eastAsia"/>
        </w:rPr>
        <w:t>人世間的愛恨再怎麼難解如</w:t>
      </w:r>
      <w:r w:rsidR="008164F3">
        <w:rPr>
          <w:rFonts w:hint="eastAsia"/>
        </w:rPr>
        <w:t>髻</w:t>
      </w:r>
      <w:r w:rsidR="008164F3" w:rsidRPr="00216565">
        <w:rPr>
          <w:rFonts w:hint="eastAsia"/>
        </w:rPr>
        <w:t>，</w:t>
      </w:r>
      <w:r w:rsidR="008164F3" w:rsidRPr="007D3E9D">
        <w:rPr>
          <w:rFonts w:hint="eastAsia"/>
        </w:rPr>
        <w:t>或許終將隨時光推移漸而湮滅</w:t>
      </w:r>
      <w:r w:rsidR="008164F3" w:rsidRPr="008164F3">
        <w:rPr>
          <w:rFonts w:hint="eastAsia"/>
          <w:spacing w:val="-20"/>
        </w:rPr>
        <w:t>─</w:t>
      </w:r>
      <w:r w:rsidR="008164F3" w:rsidRPr="00CD1906">
        <w:rPr>
          <w:rFonts w:hint="eastAsia"/>
        </w:rPr>
        <w:t>─</w:t>
      </w:r>
      <w:r w:rsidR="008164F3" w:rsidRPr="00216565">
        <w:rPr>
          <w:rFonts w:hint="eastAsia"/>
        </w:rPr>
        <w:t>琦君</w:t>
      </w:r>
    </w:p>
    <w:p w:rsidR="00006B32" w:rsidRPr="00CD1906" w:rsidRDefault="00006B32" w:rsidP="00EE28C8">
      <w:pPr>
        <w:pStyle w:val="a3"/>
        <w:ind w:left="1566" w:hanging="1205"/>
      </w:pPr>
      <w:r w:rsidRPr="00CD1906">
        <w:rPr>
          <w:rFonts w:hint="eastAsia"/>
        </w:rPr>
        <w:t>參考答案：</w:t>
      </w:r>
      <w:r w:rsidRPr="00CD1906">
        <w:rPr>
          <w:rFonts w:hint="eastAsia"/>
        </w:rPr>
        <w:tab/>
      </w:r>
      <w:r w:rsidRPr="00CD1906">
        <w:t>ADE</w:t>
      </w:r>
    </w:p>
    <w:p w:rsidR="00006B32" w:rsidRPr="00CD1906" w:rsidRDefault="00006B32" w:rsidP="00EE28C8">
      <w:pPr>
        <w:pStyle w:val="a3"/>
        <w:ind w:left="1566" w:hanging="1205"/>
      </w:pPr>
      <w:r w:rsidRPr="00CD1906">
        <w:t>試題解析：</w:t>
      </w:r>
      <w:r w:rsidRPr="00CD1906">
        <w:t>(B)</w:t>
      </w:r>
      <w:r w:rsidR="00215328">
        <w:rPr>
          <w:rFonts w:hint="eastAsia"/>
        </w:rPr>
        <w:t>〈</w:t>
      </w:r>
      <w:r w:rsidR="00543CDA">
        <w:rPr>
          <w:rFonts w:hint="eastAsia"/>
        </w:rPr>
        <w:t>孔乙己</w:t>
      </w:r>
      <w:r w:rsidR="00215328">
        <w:rPr>
          <w:rFonts w:hint="eastAsia"/>
        </w:rPr>
        <w:t>〉</w:t>
      </w:r>
      <w:r w:rsidR="00543CDA">
        <w:rPr>
          <w:rFonts w:hint="eastAsia"/>
        </w:rPr>
        <w:t>、</w:t>
      </w:r>
      <w:r w:rsidRPr="00CD1906">
        <w:rPr>
          <w:rFonts w:hint="eastAsia"/>
        </w:rPr>
        <w:t>《吶喊》為魯迅的作品</w:t>
      </w:r>
      <w:r w:rsidRPr="00CD1906">
        <w:tab/>
      </w:r>
      <w:r w:rsidRPr="00CD1906">
        <w:rPr>
          <w:rFonts w:hint="eastAsia"/>
        </w:rPr>
        <w:t xml:space="preserve"> </w:t>
      </w:r>
      <w:r>
        <w:br/>
      </w:r>
      <w:r w:rsidRPr="00CD1906">
        <w:rPr>
          <w:rFonts w:hint="eastAsia"/>
        </w:rPr>
        <w:t>(C)</w:t>
      </w:r>
      <w:r w:rsidRPr="00CD1906">
        <w:tab/>
      </w:r>
      <w:r w:rsidRPr="00CD1906">
        <w:rPr>
          <w:rFonts w:hint="eastAsia"/>
        </w:rPr>
        <w:t>《半生緣》、《傾城之戀》</w:t>
      </w:r>
      <w:r w:rsidR="008164F3">
        <w:rPr>
          <w:rFonts w:hint="eastAsia"/>
        </w:rPr>
        <w:t>的</w:t>
      </w:r>
      <w:r w:rsidRPr="00CD1906">
        <w:rPr>
          <w:rFonts w:hint="eastAsia"/>
        </w:rPr>
        <w:t>作者為張愛玲</w:t>
      </w:r>
      <w:r w:rsidR="008164F3">
        <w:rPr>
          <w:rFonts w:hint="eastAsia"/>
        </w:rPr>
        <w:t>。</w:t>
      </w:r>
    </w:p>
    <w:p w:rsidR="00006B32" w:rsidRPr="00A701AB" w:rsidRDefault="00006B32" w:rsidP="00EE28C8">
      <w:pPr>
        <w:pStyle w:val="af"/>
      </w:pPr>
      <w:r w:rsidRPr="00A701AB">
        <w:rPr>
          <w:rFonts w:hint="eastAsia"/>
        </w:rPr>
        <w:t>28.</w:t>
      </w:r>
      <w:r w:rsidRPr="00A701AB">
        <w:rPr>
          <w:rFonts w:hint="eastAsia"/>
        </w:rPr>
        <w:tab/>
      </w:r>
      <w:r w:rsidRPr="00A701AB">
        <w:rPr>
          <w:rFonts w:hint="eastAsia"/>
        </w:rPr>
        <w:t>依據下文，關於中文標點符號的用法敘述，推論適當的是：</w:t>
      </w:r>
      <w:r w:rsidRPr="00A701AB">
        <w:rPr>
          <w:rFonts w:hint="eastAsia"/>
        </w:rPr>
        <w:br/>
      </w:r>
      <w:r w:rsidRPr="00A701AB">
        <w:rPr>
          <w:rFonts w:hint="eastAsia"/>
        </w:rPr>
        <w:t xml:space="preserve">　　</w:t>
      </w:r>
      <w:r w:rsidRPr="00A701AB">
        <w:rPr>
          <w:rStyle w:val="aff"/>
          <w:rFonts w:hint="eastAsia"/>
        </w:rPr>
        <w:t>中國京調戲裡常有兩個人問答，</w:t>
      </w:r>
      <w:r w:rsidRPr="00A701AB">
        <w:rPr>
          <w:rStyle w:val="aff"/>
          <w:rFonts w:hint="eastAsia"/>
          <w:u w:val="single"/>
        </w:rPr>
        <w:t>一個問道，「當真？」一個答道：「當真。」</w:t>
      </w:r>
      <w:r w:rsidRPr="00A701AB">
        <w:rPr>
          <w:rStyle w:val="aff"/>
          <w:rFonts w:hint="eastAsia"/>
        </w:rPr>
        <w:t>又問道：「果然？」又答道：「果然。」這四句寫出來若不用疑問符號，便沒有分別了。又如人說，「你吃過飯了？」答道，「我吃過飯了。」又如說：「你敢來？」答道，「我敢來。」都是這一類的例。又如〈檀弓〉上，曾子怒曰，「商，汝何無罪也！」這句雖用「何」字，卻不是疑問語，乃是怒罵語，故當用感嘆符號。又如《孟子》上陳仲子說，「惡用是鶃鶃者為哉！」這句用了「惡」字和「哉」字，但不是疑問語乃是厭惡語，故當用感嘆號。（胡適〈論句讀符號</w:t>
      </w:r>
      <w:r w:rsidRPr="00A701AB">
        <w:rPr>
          <w:rStyle w:val="aff"/>
          <w:rFonts w:hint="eastAsia"/>
          <w:spacing w:val="-60"/>
        </w:rPr>
        <w:t>─</w:t>
      </w:r>
      <w:r w:rsidRPr="00A701AB">
        <w:rPr>
          <w:rStyle w:val="aff"/>
          <w:rFonts w:hint="eastAsia"/>
        </w:rPr>
        <w:t>─答「慕樓」書〉）</w:t>
      </w:r>
      <w:r w:rsidRPr="00A701AB">
        <w:rPr>
          <w:rStyle w:val="aff"/>
          <w:rFonts w:hint="eastAsia"/>
        </w:rPr>
        <w:br/>
      </w:r>
      <w:r w:rsidRPr="00A701AB">
        <w:rPr>
          <w:rFonts w:hint="eastAsia"/>
        </w:rPr>
        <w:t>(A)</w:t>
      </w:r>
      <w:r w:rsidRPr="00A701AB">
        <w:rPr>
          <w:rFonts w:hint="eastAsia"/>
        </w:rPr>
        <w:t>古文「何」字常置於句末，皆表達肯定之意，句末應加上「。」</w:t>
      </w:r>
      <w:r w:rsidRPr="00A701AB">
        <w:rPr>
          <w:rFonts w:hint="eastAsia"/>
        </w:rPr>
        <w:br/>
        <w:t>(B)</w:t>
      </w:r>
      <w:r w:rsidRPr="00A701AB">
        <w:rPr>
          <w:rFonts w:hint="eastAsia"/>
        </w:rPr>
        <w:t>古文「哉」字常置於句末，皆表達肯定之意，句末應加上「。」</w:t>
      </w:r>
      <w:r w:rsidRPr="00A701AB">
        <w:rPr>
          <w:rFonts w:hint="eastAsia"/>
        </w:rPr>
        <w:br/>
        <w:t>(C)</w:t>
      </w:r>
      <w:r w:rsidRPr="00A701AB">
        <w:rPr>
          <w:rFonts w:hint="eastAsia"/>
        </w:rPr>
        <w:t>〈檀弓〉記載曾子指責「商」果真犯下過錯，故句末標點為「！」</w:t>
      </w:r>
      <w:r w:rsidRPr="00A701AB">
        <w:rPr>
          <w:rFonts w:hint="eastAsia"/>
        </w:rPr>
        <w:br/>
        <w:t>(D)</w:t>
      </w:r>
      <w:r w:rsidRPr="00A701AB">
        <w:rPr>
          <w:rFonts w:hint="eastAsia"/>
        </w:rPr>
        <w:t>畫線處舉例可替換為「『不要取笑！』『取笑？要是不偷，怎麼會打斷腿？』」</w:t>
      </w:r>
      <w:r w:rsidRPr="00A701AB">
        <w:rPr>
          <w:rFonts w:hint="eastAsia"/>
        </w:rPr>
        <w:br/>
        <w:t>(E)</w:t>
      </w:r>
      <w:r w:rsidRPr="00A701AB">
        <w:rPr>
          <w:rFonts w:hint="eastAsia"/>
        </w:rPr>
        <w:t>畫線處舉例可替換為「『什麼都沒有嗎？』『只銀紙備辦在，別的什麼都沒有。』」</w:t>
      </w:r>
    </w:p>
    <w:p w:rsidR="00006B32" w:rsidRPr="00A701AB" w:rsidRDefault="00006B32" w:rsidP="00EE28C8">
      <w:pPr>
        <w:pStyle w:val="a3"/>
        <w:ind w:left="1566" w:hanging="1205"/>
      </w:pPr>
      <w:r w:rsidRPr="00A701AB">
        <w:t>命題出處：</w:t>
      </w:r>
      <w:r>
        <w:rPr>
          <w:rFonts w:hint="eastAsia"/>
        </w:rPr>
        <w:t>龍騰</w:t>
      </w:r>
      <w:r w:rsidRPr="00A701AB">
        <w:t>《【新全勝</w:t>
      </w:r>
      <w:r w:rsidRPr="00A701AB">
        <w:rPr>
          <w:rFonts w:hint="eastAsia"/>
        </w:rPr>
        <w:t>】</w:t>
      </w:r>
      <w:r w:rsidRPr="00A701AB">
        <w:t>國文學測</w:t>
      </w:r>
      <w:r w:rsidRPr="00A701AB">
        <w:rPr>
          <w:rFonts w:hint="eastAsia"/>
        </w:rPr>
        <w:t>12</w:t>
      </w:r>
      <w:r w:rsidRPr="00A701AB">
        <w:rPr>
          <w:rFonts w:hint="eastAsia"/>
        </w:rPr>
        <w:t>週》第</w:t>
      </w:r>
      <w:r w:rsidRPr="00A701AB">
        <w:rPr>
          <w:rFonts w:hint="eastAsia"/>
        </w:rPr>
        <w:t>6</w:t>
      </w:r>
      <w:r w:rsidRPr="00A701AB">
        <w:rPr>
          <w:rFonts w:hint="eastAsia"/>
        </w:rPr>
        <w:t>週</w:t>
      </w:r>
    </w:p>
    <w:p w:rsidR="00006B32" w:rsidRPr="00A701AB" w:rsidRDefault="00006B32" w:rsidP="00EE28C8">
      <w:pPr>
        <w:pStyle w:val="a3"/>
        <w:ind w:left="1566" w:hanging="1205"/>
      </w:pPr>
      <w:r w:rsidRPr="00A701AB">
        <w:rPr>
          <w:rFonts w:hint="eastAsia"/>
        </w:rPr>
        <w:t>參考答案：</w:t>
      </w:r>
      <w:r w:rsidRPr="00A701AB">
        <w:rPr>
          <w:rFonts w:hint="eastAsia"/>
        </w:rPr>
        <w:tab/>
        <w:t>CD</w:t>
      </w:r>
    </w:p>
    <w:p w:rsidR="00006B32" w:rsidRPr="00A701AB" w:rsidRDefault="00006B32" w:rsidP="00EE28C8">
      <w:pPr>
        <w:pStyle w:val="a3"/>
        <w:ind w:left="1566" w:hanging="1205"/>
      </w:pPr>
      <w:r w:rsidRPr="00A701AB">
        <w:t>試題解析：</w:t>
      </w:r>
      <w:r w:rsidRPr="00A701AB">
        <w:tab/>
      </w:r>
      <w:r w:rsidRPr="00A701AB">
        <w:rPr>
          <w:rFonts w:hint="eastAsia"/>
        </w:rPr>
        <w:t>(A)</w:t>
      </w:r>
      <w:r w:rsidRPr="00A701AB">
        <w:tab/>
      </w:r>
      <w:r w:rsidRPr="00A701AB">
        <w:rPr>
          <w:rFonts w:hint="eastAsia"/>
        </w:rPr>
        <w:t>「何」可表達疑問，也可能是怒罵之意，並非皆肯定之意</w:t>
      </w:r>
    </w:p>
    <w:p w:rsidR="00006B32" w:rsidRPr="00A701AB" w:rsidRDefault="00006B32" w:rsidP="00EE28C8">
      <w:pPr>
        <w:pStyle w:val="-1"/>
        <w:ind w:left="1927" w:hanging="361"/>
      </w:pPr>
      <w:r w:rsidRPr="00A701AB">
        <w:rPr>
          <w:rFonts w:hint="eastAsia"/>
        </w:rPr>
        <w:t>(B)</w:t>
      </w:r>
      <w:r w:rsidRPr="00A701AB">
        <w:tab/>
      </w:r>
      <w:r w:rsidRPr="00A701AB">
        <w:rPr>
          <w:rFonts w:hint="eastAsia"/>
        </w:rPr>
        <w:t>「哉」可表達疑問，也可能是其他情感，並非皆肯定之意</w:t>
      </w:r>
    </w:p>
    <w:p w:rsidR="00006B32" w:rsidRDefault="00006B32" w:rsidP="00EE28C8">
      <w:pPr>
        <w:pStyle w:val="-1"/>
        <w:ind w:left="1927" w:hanging="361"/>
      </w:pPr>
      <w:r w:rsidRPr="00A701AB">
        <w:rPr>
          <w:rFonts w:hint="eastAsia"/>
        </w:rPr>
        <w:t>(C)</w:t>
      </w:r>
      <w:r w:rsidRPr="00A701AB">
        <w:rPr>
          <w:rFonts w:hint="eastAsia"/>
        </w:rPr>
        <w:tab/>
      </w:r>
      <w:r w:rsidRPr="00A701AB">
        <w:rPr>
          <w:rFonts w:hint="eastAsia"/>
        </w:rPr>
        <w:t>曾子說「汝何無罪也！」的意思是「你哪裡沒有罪過！」，意在指責「商」犯錯</w:t>
      </w:r>
    </w:p>
    <w:p w:rsidR="008164F3" w:rsidRPr="00890821" w:rsidRDefault="008164F3" w:rsidP="008164F3">
      <w:pPr>
        <w:pStyle w:val="-1"/>
        <w:ind w:left="1927" w:hanging="361"/>
      </w:pPr>
      <w:r w:rsidRPr="00890821">
        <w:rPr>
          <w:rFonts w:hint="eastAsia"/>
        </w:rPr>
        <w:t>(D)</w:t>
      </w:r>
      <w:r>
        <w:rPr>
          <w:rFonts w:hint="eastAsia"/>
        </w:rPr>
        <w:tab/>
      </w:r>
      <w:r w:rsidR="00543CDA">
        <w:rPr>
          <w:rFonts w:hint="eastAsia"/>
        </w:rPr>
        <w:t>畫底線處用以提起論點「寫出來若不用疑問符號，便沒有分別了」。</w:t>
      </w:r>
      <w:r w:rsidR="00543CDA" w:rsidRPr="005545BB">
        <w:rPr>
          <w:rFonts w:hint="eastAsia"/>
        </w:rPr>
        <w:t>因本選項中出現兩次「取笑」，若之後不加標點符號，將難以判斷前者為祈求語氣、後者為嘲諷語氣，故符合畫底線處舉例的功能。</w:t>
      </w:r>
      <w:r w:rsidRPr="00890821">
        <w:rPr>
          <w:rFonts w:hint="eastAsia"/>
        </w:rPr>
        <w:t>魯迅〈孔乙己〉</w:t>
      </w:r>
    </w:p>
    <w:p w:rsidR="008164F3" w:rsidRPr="00A701AB" w:rsidRDefault="008164F3" w:rsidP="008164F3">
      <w:pPr>
        <w:pStyle w:val="-1"/>
        <w:ind w:left="1927" w:hanging="361"/>
      </w:pPr>
      <w:r w:rsidRPr="00890821">
        <w:rPr>
          <w:rFonts w:hint="eastAsia"/>
        </w:rPr>
        <w:t>(E)</w:t>
      </w:r>
      <w:r>
        <w:rPr>
          <w:rFonts w:hint="eastAsia"/>
        </w:rPr>
        <w:tab/>
      </w:r>
      <w:r w:rsidRPr="00890821">
        <w:rPr>
          <w:rFonts w:hint="eastAsia"/>
        </w:rPr>
        <w:t>文中第一處「什麼都沒有嗎」後尚有「嗎」字，若省去句末的標點符號，仍可表現疑問語氣，不適合替換掉畫線處的舉例。賴和〈一桿「稱仔」〉。</w:t>
      </w:r>
    </w:p>
    <w:p w:rsidR="008164F3" w:rsidRDefault="008164F3">
      <w:pPr>
        <w:widowControl/>
        <w:jc w:val="left"/>
      </w:pPr>
      <w:r>
        <w:br w:type="page"/>
      </w:r>
    </w:p>
    <w:p w:rsidR="005500BB" w:rsidRDefault="00006B32" w:rsidP="00F8313A">
      <w:pPr>
        <w:pStyle w:val="af"/>
        <w:snapToGrid w:val="0"/>
        <w:spacing w:line="370" w:lineRule="exact"/>
      </w:pPr>
      <w:r>
        <w:rPr>
          <w:rFonts w:hint="eastAsia"/>
        </w:rPr>
        <w:t>29.</w:t>
      </w:r>
      <w:r w:rsidR="008164F3">
        <w:rPr>
          <w:rFonts w:hint="eastAsia"/>
        </w:rPr>
        <w:tab/>
      </w:r>
      <w:r w:rsidR="008164F3">
        <w:rPr>
          <w:rFonts w:hint="eastAsia"/>
          <w:noProof/>
        </w:rPr>
        <w:drawing>
          <wp:anchor distT="0" distB="0" distL="114300" distR="114300" simplePos="0" relativeHeight="251682816" behindDoc="0" locked="0" layoutInCell="1" allowOverlap="1">
            <wp:simplePos x="949325" y="793750"/>
            <wp:positionH relativeFrom="column">
              <wp:align>right</wp:align>
            </wp:positionH>
            <wp:positionV relativeFrom="paragraph">
              <wp:posOffset>75565</wp:posOffset>
            </wp:positionV>
            <wp:extent cx="2019600" cy="2804400"/>
            <wp:effectExtent l="0" t="0" r="0" b="0"/>
            <wp:wrapSquare wrapText="bothSides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29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600" cy="280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右為林群盛的現代詩〈「地球進化概論」目錄〉，</w:t>
      </w:r>
      <w:r w:rsidR="008164F3">
        <w:rPr>
          <w:rFonts w:hint="eastAsia"/>
        </w:rPr>
        <w:t>對此圖像詩，下列</w:t>
      </w:r>
      <w:r>
        <w:rPr>
          <w:rFonts w:hint="eastAsia"/>
        </w:rPr>
        <w:t>符合作者對於「進化」看法的</w:t>
      </w:r>
      <w:r w:rsidR="008164F3">
        <w:rPr>
          <w:rFonts w:hint="eastAsia"/>
        </w:rPr>
        <w:t>詮釋</w:t>
      </w:r>
      <w:r>
        <w:rPr>
          <w:rFonts w:hint="eastAsia"/>
        </w:rPr>
        <w:t>是：</w:t>
      </w:r>
    </w:p>
    <w:p w:rsidR="005500BB" w:rsidRDefault="00006B32" w:rsidP="00F8313A">
      <w:pPr>
        <w:pStyle w:val="af"/>
        <w:snapToGrid w:val="0"/>
        <w:spacing w:line="370" w:lineRule="exact"/>
        <w:ind w:leftChars="150" w:left="698" w:hangingChars="140" w:hanging="337"/>
      </w:pPr>
      <w:r w:rsidRPr="00CA0415">
        <w:rPr>
          <w:rFonts w:hint="eastAsia"/>
        </w:rPr>
        <w:t>(A)</w:t>
      </w:r>
      <w:r w:rsidRPr="000B0DF6">
        <w:rPr>
          <w:rFonts w:hint="eastAsia"/>
        </w:rPr>
        <w:t>第一章長達三十頁，顯現生命起源至演化出新物種，歷時漫長</w:t>
      </w:r>
    </w:p>
    <w:p w:rsidR="005500BB" w:rsidRDefault="00006B32" w:rsidP="00F8313A">
      <w:pPr>
        <w:pStyle w:val="af"/>
        <w:snapToGrid w:val="0"/>
        <w:spacing w:line="370" w:lineRule="exact"/>
        <w:ind w:leftChars="150" w:left="698" w:hangingChars="140" w:hanging="337"/>
      </w:pPr>
      <w:r w:rsidRPr="00CA0415">
        <w:rPr>
          <w:rFonts w:hint="eastAsia"/>
        </w:rPr>
        <w:t>(B)</w:t>
      </w:r>
      <w:r w:rsidR="005500BB">
        <w:rPr>
          <w:rFonts w:hint="eastAsia"/>
        </w:rPr>
        <w:tab/>
      </w:r>
      <w:r>
        <w:rPr>
          <w:rFonts w:hint="eastAsia"/>
        </w:rPr>
        <w:t>第一章至第七章，章節所占頁數愈來愈少，表示地球進化腳步持續加速</w:t>
      </w:r>
    </w:p>
    <w:p w:rsidR="005500BB" w:rsidRDefault="00006B32" w:rsidP="00F8313A">
      <w:pPr>
        <w:pStyle w:val="af"/>
        <w:snapToGrid w:val="0"/>
        <w:spacing w:line="370" w:lineRule="exact"/>
        <w:ind w:leftChars="150" w:left="698" w:hangingChars="140" w:hanging="337"/>
      </w:pPr>
      <w:r w:rsidRPr="00CA0415">
        <w:rPr>
          <w:rFonts w:hint="eastAsia"/>
        </w:rPr>
        <w:t>(C)</w:t>
      </w:r>
      <w:r w:rsidR="005500BB">
        <w:rPr>
          <w:rFonts w:hint="eastAsia"/>
        </w:rPr>
        <w:tab/>
      </w:r>
      <w:r>
        <w:rPr>
          <w:rFonts w:hint="eastAsia"/>
        </w:rPr>
        <w:t>第六章僅有一頁，代表人類剛站上演化的舞臺，便迅速被「機器」取代</w:t>
      </w:r>
    </w:p>
    <w:p w:rsidR="005500BB" w:rsidRDefault="00006B32" w:rsidP="00F8313A">
      <w:pPr>
        <w:pStyle w:val="af"/>
        <w:snapToGrid w:val="0"/>
        <w:spacing w:line="370" w:lineRule="exact"/>
        <w:ind w:leftChars="150" w:left="698" w:hangingChars="140" w:hanging="337"/>
      </w:pPr>
      <w:r w:rsidRPr="00CA0415">
        <w:rPr>
          <w:rFonts w:hint="eastAsia"/>
        </w:rPr>
        <w:t>(D)</w:t>
      </w:r>
      <w:r w:rsidR="005500BB">
        <w:rPr>
          <w:rFonts w:hint="eastAsia"/>
        </w:rPr>
        <w:tab/>
      </w:r>
      <w:r>
        <w:rPr>
          <w:rFonts w:hint="eastAsia"/>
        </w:rPr>
        <w:t>第八章標題「其他」，作者相信未來人類能運用無限想像力，創造新物種</w:t>
      </w:r>
    </w:p>
    <w:p w:rsidR="00006B32" w:rsidRPr="00CA0415" w:rsidRDefault="00006B32" w:rsidP="00F8313A">
      <w:pPr>
        <w:pStyle w:val="af"/>
        <w:snapToGrid w:val="0"/>
        <w:spacing w:line="370" w:lineRule="exact"/>
        <w:ind w:leftChars="150" w:left="698" w:hangingChars="140" w:hanging="337"/>
      </w:pPr>
      <w:r w:rsidRPr="00CA0415">
        <w:rPr>
          <w:rFonts w:hint="eastAsia"/>
        </w:rPr>
        <w:t>(E)</w:t>
      </w:r>
      <w:r w:rsidR="005500BB">
        <w:rPr>
          <w:rFonts w:hint="eastAsia"/>
        </w:rPr>
        <w:tab/>
      </w:r>
      <w:r>
        <w:rPr>
          <w:rFonts w:hint="eastAsia"/>
        </w:rPr>
        <w:t>「詞語索引」在全書中所占頁數最多，是因為地球經過漫長進化，生物種類繁多</w:t>
      </w:r>
    </w:p>
    <w:p w:rsidR="00006B32" w:rsidRDefault="00006B32" w:rsidP="00F8313A">
      <w:pPr>
        <w:pStyle w:val="a3"/>
        <w:snapToGrid w:val="0"/>
        <w:spacing w:line="370" w:lineRule="exact"/>
        <w:ind w:left="1566" w:hanging="1205"/>
      </w:pPr>
      <w:r>
        <w:t>命題出處：</w:t>
      </w:r>
      <w:r>
        <w:tab/>
      </w:r>
      <w:r>
        <w:rPr>
          <w:rFonts w:hint="eastAsia"/>
        </w:rPr>
        <w:t>龍騰</w:t>
      </w:r>
      <w:r>
        <w:t>《【新全勝</w:t>
      </w:r>
      <w:r>
        <w:rPr>
          <w:rFonts w:hint="eastAsia"/>
        </w:rPr>
        <w:t>】</w:t>
      </w:r>
      <w:r>
        <w:t>國文學測</w:t>
      </w:r>
      <w:r>
        <w:rPr>
          <w:rFonts w:hint="eastAsia"/>
        </w:rPr>
        <w:t>12</w:t>
      </w:r>
      <w:r>
        <w:rPr>
          <w:rFonts w:hint="eastAsia"/>
        </w:rPr>
        <w:t>週》第</w:t>
      </w:r>
      <w:r>
        <w:rPr>
          <w:rFonts w:hint="eastAsia"/>
        </w:rPr>
        <w:t>12</w:t>
      </w:r>
      <w:r>
        <w:rPr>
          <w:rFonts w:hint="eastAsia"/>
        </w:rPr>
        <w:t>週</w:t>
      </w:r>
    </w:p>
    <w:p w:rsidR="00006B32" w:rsidRPr="0059254E" w:rsidRDefault="00006B32" w:rsidP="00F8313A">
      <w:pPr>
        <w:pStyle w:val="a3"/>
        <w:snapToGrid w:val="0"/>
        <w:spacing w:line="370" w:lineRule="exact"/>
        <w:ind w:left="1566" w:hanging="1205"/>
      </w:pPr>
      <w:r>
        <w:rPr>
          <w:rFonts w:hint="eastAsia"/>
        </w:rPr>
        <w:t>參考答案：</w:t>
      </w:r>
      <w:r>
        <w:rPr>
          <w:rFonts w:hint="eastAsia"/>
        </w:rPr>
        <w:tab/>
        <w:t>AB</w:t>
      </w:r>
      <w:r>
        <w:t>C</w:t>
      </w:r>
    </w:p>
    <w:p w:rsidR="00006B32" w:rsidRDefault="00006B32" w:rsidP="00F8313A">
      <w:pPr>
        <w:pStyle w:val="a3"/>
        <w:snapToGrid w:val="0"/>
        <w:spacing w:line="370" w:lineRule="exact"/>
        <w:ind w:left="1566" w:hanging="1205"/>
      </w:pPr>
      <w:r w:rsidRPr="0059254E">
        <w:t>試題解析：</w:t>
      </w:r>
      <w:r w:rsidRPr="00CA0415">
        <w:rPr>
          <w:rFonts w:hint="eastAsia"/>
        </w:rPr>
        <w:t>(D)</w:t>
      </w:r>
      <w:r>
        <w:rPr>
          <w:rFonts w:hint="eastAsia"/>
        </w:rPr>
        <w:tab/>
      </w:r>
      <w:r w:rsidR="00543CDA" w:rsidRPr="005545BB">
        <w:rPr>
          <w:rFonts w:hint="eastAsia"/>
        </w:rPr>
        <w:t>人類被機器取代後，現代人難以想像、描述進化的方向，故只能用「其他」</w:t>
      </w:r>
      <w:r w:rsidR="00543CDA">
        <w:br/>
      </w:r>
      <w:r w:rsidR="00543CDA">
        <w:rPr>
          <w:rFonts w:hint="eastAsia"/>
        </w:rPr>
        <w:tab/>
      </w:r>
      <w:r w:rsidR="00543CDA">
        <w:rPr>
          <w:rFonts w:hint="eastAsia"/>
        </w:rPr>
        <w:tab/>
      </w:r>
      <w:r w:rsidR="00543CDA" w:rsidRPr="005545BB">
        <w:rPr>
          <w:rFonts w:hint="eastAsia"/>
        </w:rPr>
        <w:t>一詞概括</w:t>
      </w:r>
    </w:p>
    <w:p w:rsidR="00006B32" w:rsidRPr="00CA0415" w:rsidRDefault="00006B32" w:rsidP="00F8313A">
      <w:pPr>
        <w:pStyle w:val="-1"/>
        <w:snapToGrid w:val="0"/>
        <w:spacing w:line="370" w:lineRule="exact"/>
        <w:ind w:left="1927" w:hanging="361"/>
      </w:pPr>
      <w:r w:rsidRPr="00CA0415">
        <w:rPr>
          <w:rFonts w:hint="eastAsia"/>
        </w:rPr>
        <w:t>(E)</w:t>
      </w:r>
      <w:r>
        <w:rPr>
          <w:rFonts w:hint="eastAsia"/>
        </w:rPr>
        <w:tab/>
      </w:r>
      <w:r>
        <w:rPr>
          <w:rFonts w:hint="eastAsia"/>
        </w:rPr>
        <w:t>文中僅有「詞語索引」的起始頁碼，故無法判斷「詞語索引」總共幾頁。</w:t>
      </w:r>
    </w:p>
    <w:p w:rsidR="00006B32" w:rsidRPr="00CA0415" w:rsidRDefault="00006B32" w:rsidP="00F8313A">
      <w:pPr>
        <w:pStyle w:val="af"/>
        <w:snapToGrid w:val="0"/>
        <w:spacing w:line="370" w:lineRule="exact"/>
      </w:pPr>
      <w:r w:rsidRPr="00CA041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D04EDF" wp14:editId="236E826D">
                <wp:simplePos x="0" y="0"/>
                <wp:positionH relativeFrom="margin">
                  <wp:posOffset>4352290</wp:posOffset>
                </wp:positionH>
                <wp:positionV relativeFrom="paragraph">
                  <wp:posOffset>1768063</wp:posOffset>
                </wp:positionV>
                <wp:extent cx="1768327" cy="1009403"/>
                <wp:effectExtent l="0" t="0" r="22860" b="19685"/>
                <wp:wrapNone/>
                <wp:docPr id="16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8327" cy="10094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3CDA" w:rsidRDefault="00543CDA" w:rsidP="00006B32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B8240C">
                              <w:rPr>
                                <w:rFonts w:ascii="標楷體" w:eastAsia="標楷體" w:hAnsi="標楷體" w:hint="eastAsia"/>
                              </w:rPr>
                              <w:t>橛：馬口中所銜的橫木。</w:t>
                            </w:r>
                          </w:p>
                          <w:p w:rsidR="00543CDA" w:rsidRPr="009146F3" w:rsidRDefault="00543CDA" w:rsidP="00006B32">
                            <w:pPr>
                              <w:rPr>
                                <w:rStyle w:val="aff"/>
                              </w:rPr>
                            </w:pPr>
                            <w:r w:rsidRPr="009146F3">
                              <w:rPr>
                                <w:rStyle w:val="aff"/>
                                <w:rFonts w:hint="eastAsia"/>
                              </w:rPr>
                              <w:t>羈馽</w:t>
                            </w:r>
                            <w:r w:rsidRPr="009146F3">
                              <w:rPr>
                                <w:rStyle w:val="aff"/>
                              </w:rPr>
                              <w:t>：</w:t>
                            </w:r>
                            <w:r w:rsidRPr="009146F3">
                              <w:rPr>
                                <w:rStyle w:val="aff"/>
                                <w:rFonts w:hint="eastAsia"/>
                              </w:rPr>
                              <w:t>馬絡頭與韁繩</w:t>
                            </w:r>
                            <w:r w:rsidRPr="009146F3">
                              <w:rPr>
                                <w:rStyle w:val="aff"/>
                              </w:rPr>
                              <w:t>。</w:t>
                            </w:r>
                          </w:p>
                          <w:p w:rsidR="00543CDA" w:rsidRPr="009146F3" w:rsidRDefault="00543CDA" w:rsidP="00006B32">
                            <w:pPr>
                              <w:rPr>
                                <w:rStyle w:val="aff"/>
                              </w:rPr>
                            </w:pPr>
                            <w:r w:rsidRPr="009146F3">
                              <w:rPr>
                                <w:rStyle w:val="aff"/>
                                <w:rFonts w:hint="eastAsia"/>
                              </w:rPr>
                              <w:t>皁棧：指馬棚。</w:t>
                            </w:r>
                          </w:p>
                          <w:p w:rsidR="00543CDA" w:rsidRPr="009146F3" w:rsidRDefault="00543CDA" w:rsidP="00006B32">
                            <w:pPr>
                              <w:rPr>
                                <w:rStyle w:val="aff"/>
                              </w:rPr>
                            </w:pPr>
                            <w:r w:rsidRPr="009146F3">
                              <w:rPr>
                                <w:rStyle w:val="aff"/>
                                <w:rFonts w:hint="eastAsia"/>
                              </w:rPr>
                              <w:t>埴：黏土</w:t>
                            </w:r>
                            <w:r>
                              <w:rPr>
                                <w:rStyle w:val="aff"/>
                                <w:rFonts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left:0;text-align:left;margin-left:342.7pt;margin-top:139.2pt;width:139.25pt;height:79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">
                <v:stroke dashstyle="1 1" endcap="round"/>
                <v:textbox inset="1mm,0,0,0">
                  <w:txbxContent>
                    <w:p w:rsidR="00543CDA" w:rsidRDefault="00543CDA" w:rsidP="00006B32">
                      <w:pPr>
                        <w:rPr>
                          <w:rFonts w:ascii="標楷體" w:eastAsia="標楷體" w:hAnsi="標楷體"/>
                        </w:rPr>
                      </w:pPr>
                      <w:r w:rsidRPr="00B8240C">
                        <w:rPr>
                          <w:rFonts w:ascii="標楷體" w:eastAsia="標楷體" w:hAnsi="標楷體" w:hint="eastAsia"/>
                        </w:rPr>
                        <w:t>橛：馬口中所銜的橫木。</w:t>
                      </w:r>
                    </w:p>
                    <w:p w:rsidR="00543CDA" w:rsidRPr="009146F3" w:rsidRDefault="00543CDA" w:rsidP="00006B32">
                      <w:pPr>
                        <w:rPr>
                          <w:rStyle w:val="aff"/>
                        </w:rPr>
                      </w:pPr>
                      <w:r w:rsidRPr="009146F3">
                        <w:rPr>
                          <w:rStyle w:val="aff"/>
                          <w:rFonts w:hint="eastAsia"/>
                        </w:rPr>
                        <w:t>羈馽</w:t>
                      </w:r>
                      <w:r w:rsidRPr="009146F3">
                        <w:rPr>
                          <w:rStyle w:val="aff"/>
                        </w:rPr>
                        <w:t>：</w:t>
                      </w:r>
                      <w:r w:rsidRPr="009146F3">
                        <w:rPr>
                          <w:rStyle w:val="aff"/>
                          <w:rFonts w:hint="eastAsia"/>
                        </w:rPr>
                        <w:t>馬絡頭與韁繩</w:t>
                      </w:r>
                      <w:r w:rsidRPr="009146F3">
                        <w:rPr>
                          <w:rStyle w:val="aff"/>
                        </w:rPr>
                        <w:t>。</w:t>
                      </w:r>
                    </w:p>
                    <w:p w:rsidR="00543CDA" w:rsidRPr="009146F3" w:rsidRDefault="00543CDA" w:rsidP="00006B32">
                      <w:pPr>
                        <w:rPr>
                          <w:rStyle w:val="aff"/>
                        </w:rPr>
                      </w:pPr>
                      <w:r w:rsidRPr="009146F3">
                        <w:rPr>
                          <w:rStyle w:val="aff"/>
                          <w:rFonts w:hint="eastAsia"/>
                        </w:rPr>
                        <w:t>皁棧：指馬棚。</w:t>
                      </w:r>
                    </w:p>
                    <w:p w:rsidR="00543CDA" w:rsidRPr="009146F3" w:rsidRDefault="00543CDA" w:rsidP="00006B32">
                      <w:pPr>
                        <w:rPr>
                          <w:rStyle w:val="aff"/>
                        </w:rPr>
                      </w:pPr>
                      <w:r w:rsidRPr="009146F3">
                        <w:rPr>
                          <w:rStyle w:val="aff"/>
                          <w:rFonts w:hint="eastAsia"/>
                        </w:rPr>
                        <w:t>埴：黏土</w:t>
                      </w:r>
                      <w:r>
                        <w:rPr>
                          <w:rStyle w:val="aff"/>
                          <w:rFonts w:hint="eastAsia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</w:rPr>
        <w:t>30.</w:t>
      </w:r>
      <w:r>
        <w:rPr>
          <w:rFonts w:hint="eastAsia"/>
        </w:rPr>
        <w:tab/>
      </w:r>
      <w:r w:rsidRPr="00CA0415">
        <w:rPr>
          <w:rFonts w:hint="eastAsia"/>
        </w:rPr>
        <w:t>依據下文，關於「治天下」的看法，說明適當的是：</w:t>
      </w:r>
      <w:r>
        <w:rPr>
          <w:rFonts w:hint="eastAsia"/>
        </w:rPr>
        <w:br/>
      </w:r>
      <w:r w:rsidRPr="00CA0415">
        <w:rPr>
          <w:rFonts w:hint="eastAsia"/>
        </w:rPr>
        <w:t xml:space="preserve">　　</w:t>
      </w:r>
      <w:r w:rsidRPr="009146F3">
        <w:rPr>
          <w:rStyle w:val="aff"/>
          <w:rFonts w:hint="eastAsia"/>
        </w:rPr>
        <w:t>馬，蹄可以踐霜雪，毛可以禦風寒，齕草飲水，翹足而陸，此馬之真性也。</w:t>
      </w:r>
      <w:r>
        <w:rPr>
          <w:rStyle w:val="aff"/>
          <w:rFonts w:ascii="標楷體" w:hAnsi="標楷體" w:hint="eastAsia"/>
        </w:rPr>
        <w:t>……</w:t>
      </w:r>
      <w:r w:rsidRPr="009146F3">
        <w:rPr>
          <w:rStyle w:val="aff"/>
          <w:rFonts w:hint="eastAsia"/>
        </w:rPr>
        <w:t>及至伯樂，曰：「我善治馬。」燒之剔之，刻之烙之，連之以羈馽，編之以皁棧，馬之死者十二三矣。飢之渴之，馳之驟之，整之齊之，前有橛飾之患，而後有鞭策之威，而馬之死者已過半矣。陶者曰：「我善治埴，圓者中規，方者中矩。」匠人曰：「我善治木，曲者中鉤，直者應繩。」夫埴、木之性，豈欲中規矩鉤繩哉？然且世世稱之曰：「伯樂善治馬，而陶、匠善治埴、木。」此亦治天下者之過也。（《莊子．外篇．馬蹄》）</w:t>
      </w:r>
      <w:r>
        <w:rPr>
          <w:rStyle w:val="aff"/>
          <w:rFonts w:hint="eastAsia"/>
        </w:rPr>
        <w:br/>
      </w:r>
      <w:r w:rsidRPr="00CA0415">
        <w:rPr>
          <w:rFonts w:hint="eastAsia"/>
        </w:rPr>
        <w:t>(</w:t>
      </w:r>
      <w:r w:rsidRPr="00CA0415">
        <w:t>A</w:t>
      </w:r>
      <w:r w:rsidRPr="00CA0415">
        <w:rPr>
          <w:rFonts w:hint="eastAsia"/>
        </w:rPr>
        <w:t>)</w:t>
      </w:r>
      <w:r w:rsidRPr="00CA0415">
        <w:rPr>
          <w:rFonts w:hint="eastAsia"/>
        </w:rPr>
        <w:t>善治天下者好比治馬的伯樂，能調教出善於奔馳的良馬</w:t>
      </w:r>
      <w:r>
        <w:rPr>
          <w:rFonts w:hint="eastAsia"/>
        </w:rPr>
        <w:br/>
      </w:r>
      <w:r w:rsidRPr="00CA0415">
        <w:t>(B)</w:t>
      </w:r>
      <w:r w:rsidRPr="00CA0415">
        <w:rPr>
          <w:rFonts w:hint="eastAsia"/>
        </w:rPr>
        <w:t>善治天下者應當避免一味追求固定標準，避免損傷天性</w:t>
      </w:r>
      <w:r>
        <w:rPr>
          <w:rFonts w:hint="eastAsia"/>
        </w:rPr>
        <w:br/>
      </w:r>
      <w:r w:rsidRPr="00CA0415">
        <w:t>(C)</w:t>
      </w:r>
      <w:r w:rsidRPr="00CA0415">
        <w:rPr>
          <w:rFonts w:hint="eastAsia"/>
        </w:rPr>
        <w:t>治天下可仿效陶者與匠人，百姓言行舉止自然合乎天性</w:t>
      </w:r>
      <w:r>
        <w:rPr>
          <w:rFonts w:hint="eastAsia"/>
        </w:rPr>
        <w:br/>
      </w:r>
      <w:r w:rsidRPr="00CA0415">
        <w:t>(D)</w:t>
      </w:r>
      <w:r w:rsidRPr="009675DA">
        <w:rPr>
          <w:rFonts w:hint="eastAsia"/>
        </w:rPr>
        <w:t>百姓禦寒與飲食的常性如同馬匹，為政治理應順其自然</w:t>
      </w:r>
      <w:r>
        <w:rPr>
          <w:rFonts w:hint="eastAsia"/>
        </w:rPr>
        <w:br/>
      </w:r>
      <w:r w:rsidRPr="00CA0415">
        <w:rPr>
          <w:rFonts w:hint="eastAsia"/>
        </w:rPr>
        <w:t>(</w:t>
      </w:r>
      <w:r w:rsidRPr="00CA0415">
        <w:t>E)</w:t>
      </w:r>
      <w:r w:rsidRPr="00CA0415">
        <w:rPr>
          <w:rFonts w:hint="eastAsia"/>
        </w:rPr>
        <w:t>上位者應推行禮樂，禮樂像規矩鉤繩，可矯正天性不足</w:t>
      </w:r>
    </w:p>
    <w:p w:rsidR="00006B32" w:rsidRPr="0059254E" w:rsidRDefault="00006B32" w:rsidP="00F8313A">
      <w:pPr>
        <w:pStyle w:val="a3"/>
        <w:snapToGrid w:val="0"/>
        <w:spacing w:line="370" w:lineRule="exact"/>
        <w:ind w:left="1566" w:hanging="1205"/>
      </w:pPr>
      <w:r>
        <w:rPr>
          <w:rFonts w:hint="eastAsia"/>
        </w:rPr>
        <w:t>參考答案：</w:t>
      </w:r>
      <w:r>
        <w:rPr>
          <w:rFonts w:hint="eastAsia"/>
        </w:rPr>
        <w:tab/>
        <w:t>BD</w:t>
      </w:r>
    </w:p>
    <w:p w:rsidR="00006B32" w:rsidRPr="00CA0415" w:rsidRDefault="00006B32" w:rsidP="00F8313A">
      <w:pPr>
        <w:pStyle w:val="a3"/>
        <w:snapToGrid w:val="0"/>
        <w:spacing w:line="370" w:lineRule="exact"/>
        <w:ind w:left="1927" w:hangingChars="650" w:hanging="1566"/>
      </w:pPr>
      <w:r w:rsidRPr="0059254E">
        <w:t>試題解析：</w:t>
      </w:r>
      <w:r>
        <w:tab/>
      </w:r>
      <w:r w:rsidRPr="00CA0415">
        <w:rPr>
          <w:rFonts w:hint="eastAsia"/>
        </w:rPr>
        <w:t>(</w:t>
      </w:r>
      <w:r w:rsidRPr="00CA0415">
        <w:t>A</w:t>
      </w:r>
      <w:r w:rsidRPr="00CA0415">
        <w:rPr>
          <w:rFonts w:hint="eastAsia"/>
        </w:rPr>
        <w:t>)</w:t>
      </w:r>
      <w:r>
        <w:rPr>
          <w:rFonts w:hint="eastAsia"/>
        </w:rPr>
        <w:tab/>
      </w:r>
      <w:r w:rsidRPr="00CA0415">
        <w:rPr>
          <w:rFonts w:hint="eastAsia"/>
        </w:rPr>
        <w:t>不善治天下者好比治馬的伯樂，對馬匹造成傷害</w:t>
      </w:r>
    </w:p>
    <w:p w:rsidR="00006B32" w:rsidRDefault="00006B32" w:rsidP="00F8313A">
      <w:pPr>
        <w:pStyle w:val="-1"/>
        <w:snapToGrid w:val="0"/>
        <w:spacing w:line="370" w:lineRule="exact"/>
        <w:ind w:left="1927" w:hanging="361"/>
      </w:pPr>
      <w:r>
        <w:rPr>
          <w:rFonts w:hint="eastAsia"/>
        </w:rPr>
        <w:t>(B)</w:t>
      </w:r>
      <w:r>
        <w:tab/>
      </w:r>
      <w:r w:rsidRPr="0020164A">
        <w:rPr>
          <w:rFonts w:hint="eastAsia"/>
        </w:rPr>
        <w:t>文中批評伯樂以固定標準來規範馬匹</w:t>
      </w:r>
      <w:r>
        <w:rPr>
          <w:rFonts w:hint="eastAsia"/>
        </w:rPr>
        <w:t>，違反馬的天性，反而造成損傷。莊子認為像伯樂治馬那樣治理人民，是錯誤的</w:t>
      </w:r>
    </w:p>
    <w:p w:rsidR="005500BB" w:rsidRDefault="00006B32" w:rsidP="00F8313A">
      <w:pPr>
        <w:pStyle w:val="-1"/>
        <w:snapToGrid w:val="0"/>
        <w:spacing w:line="370" w:lineRule="exact"/>
        <w:ind w:left="1927" w:hanging="361"/>
      </w:pPr>
      <w:r w:rsidRPr="00CA0415">
        <w:t>(C)</w:t>
      </w:r>
      <w:r>
        <w:rPr>
          <w:rFonts w:hint="eastAsia"/>
        </w:rPr>
        <w:tab/>
      </w:r>
      <w:r w:rsidRPr="00CA0415">
        <w:rPr>
          <w:rFonts w:hint="eastAsia"/>
        </w:rPr>
        <w:t>由末句：「此亦治天下者之過也」，可知莊子認為像陶者與匠人治天下是錯誤的，不可仿效，有違百姓的自然天性</w:t>
      </w:r>
    </w:p>
    <w:p w:rsidR="00006B32" w:rsidRPr="00CA0415" w:rsidRDefault="00006B32" w:rsidP="00F8313A">
      <w:pPr>
        <w:pStyle w:val="-1"/>
        <w:snapToGrid w:val="0"/>
        <w:spacing w:line="370" w:lineRule="exact"/>
        <w:ind w:left="1927" w:hanging="361"/>
      </w:pPr>
      <w:r>
        <w:rPr>
          <w:rFonts w:hint="eastAsia"/>
        </w:rPr>
        <w:t>(D)</w:t>
      </w:r>
      <w:r>
        <w:tab/>
      </w:r>
      <w:r>
        <w:rPr>
          <w:rFonts w:hint="eastAsia"/>
        </w:rPr>
        <w:t>莊子以伯樂治馬</w:t>
      </w:r>
      <w:r w:rsidRPr="0020164A">
        <w:rPr>
          <w:rFonts w:hint="eastAsia"/>
        </w:rPr>
        <w:t>比喻治理天下的人違背人民的天性</w:t>
      </w:r>
      <w:r>
        <w:rPr>
          <w:rFonts w:hint="eastAsia"/>
        </w:rPr>
        <w:t>，為政者治理人民應順應其天性</w:t>
      </w:r>
    </w:p>
    <w:p w:rsidR="00006B32" w:rsidRDefault="00006B32" w:rsidP="00F8313A">
      <w:pPr>
        <w:pStyle w:val="-1"/>
        <w:snapToGrid w:val="0"/>
        <w:spacing w:line="370" w:lineRule="exact"/>
        <w:ind w:left="1927" w:hanging="361"/>
      </w:pPr>
      <w:r w:rsidRPr="00CA0415">
        <w:rPr>
          <w:rFonts w:hint="eastAsia"/>
        </w:rPr>
        <w:t>(</w:t>
      </w:r>
      <w:r w:rsidRPr="00CA0415">
        <w:t>E)</w:t>
      </w:r>
      <w:r>
        <w:rPr>
          <w:rFonts w:hint="eastAsia"/>
        </w:rPr>
        <w:tab/>
      </w:r>
      <w:r w:rsidRPr="00CA0415">
        <w:rPr>
          <w:rFonts w:hint="eastAsia"/>
        </w:rPr>
        <w:t>本文主張</w:t>
      </w:r>
      <w:r>
        <w:rPr>
          <w:rFonts w:hint="eastAsia"/>
        </w:rPr>
        <w:t>治理人民應</w:t>
      </w:r>
      <w:r w:rsidRPr="00CA0415">
        <w:rPr>
          <w:rFonts w:hint="eastAsia"/>
        </w:rPr>
        <w:t>順應天性，而非</w:t>
      </w:r>
      <w:r>
        <w:rPr>
          <w:rFonts w:hint="eastAsia"/>
        </w:rPr>
        <w:t>以推行禮樂來</w:t>
      </w:r>
      <w:r w:rsidRPr="00CA0415">
        <w:rPr>
          <w:rFonts w:hint="eastAsia"/>
        </w:rPr>
        <w:t>矯正天性不足</w:t>
      </w:r>
      <w:r>
        <w:rPr>
          <w:rFonts w:hint="eastAsia"/>
        </w:rPr>
        <w:t>。</w:t>
      </w:r>
    </w:p>
    <w:p w:rsidR="00543CDA" w:rsidRDefault="00543CDA" w:rsidP="00F8313A">
      <w:pPr>
        <w:pStyle w:val="-1"/>
        <w:snapToGrid w:val="0"/>
        <w:spacing w:line="370" w:lineRule="exact"/>
        <w:ind w:left="1927" w:hanging="361"/>
      </w:pPr>
    </w:p>
    <w:p w:rsidR="00006B32" w:rsidRPr="00F8313A" w:rsidRDefault="00006B32" w:rsidP="00F8313A">
      <w:pPr>
        <w:pStyle w:val="a3"/>
        <w:spacing w:line="380" w:lineRule="exact"/>
        <w:ind w:left="1566" w:hanging="1205"/>
        <w:rPr>
          <w:spacing w:val="-2"/>
        </w:rPr>
      </w:pPr>
      <w:r>
        <w:rPr>
          <w:rFonts w:hint="eastAsia"/>
        </w:rPr>
        <w:tab/>
      </w:r>
      <w:r>
        <w:rPr>
          <w:rFonts w:hint="eastAsia"/>
        </w:rPr>
        <w:t>題幹</w:t>
      </w:r>
      <w:r w:rsidRPr="00CA0415">
        <w:rPr>
          <w:rFonts w:hint="eastAsia"/>
        </w:rPr>
        <w:t>語譯：</w:t>
      </w:r>
      <w:r>
        <w:br/>
      </w:r>
      <w:r w:rsidRPr="00F8313A">
        <w:rPr>
          <w:rFonts w:hint="eastAsia"/>
          <w:spacing w:val="-2"/>
        </w:rPr>
        <w:t xml:space="preserve">　　馬，牠的蹄可用來踩踏霜雪，毛可用來抵禦風寒，吃草喝水，翹起腳跳躍，這是馬的真實天性。</w:t>
      </w:r>
      <w:r w:rsidRPr="00F8313A">
        <w:rPr>
          <w:rFonts w:ascii="新細明體" w:hAnsi="新細明體" w:hint="eastAsia"/>
          <w:spacing w:val="-2"/>
        </w:rPr>
        <w:t>……</w:t>
      </w:r>
      <w:r w:rsidRPr="00F8313A">
        <w:rPr>
          <w:rFonts w:hint="eastAsia"/>
          <w:spacing w:val="-2"/>
        </w:rPr>
        <w:t>等到伯樂出現，說：「我善於調教馬。」燙掉、修剪馬毛，鑿削馬的蹄甲後打上烙印，又給馬套上馬絡頭和韁繩，把牠們編排好順序關進馬棚，馬便死了十分之二三了。又讓馬飢餓口渴，叫馬快速奔馳，讓馬步伐整齊、速度一致，前面苦於馬嚼子與飾品，後面又有馬鞭威嚇，死掉的馬便超過一半了。陶工說：「我善於處理黏土，燒製的陶器，圓的合乎圓規的法度，方的合乎矩尺的法度。」木匠說：「我善於處理木材，做成的木器，彎曲的合乎曲尺的法度，筆直的合乎墨線的法度。」那黏土、木材的天性，難道是要去符合圓規、矩尺、曲尺和墨線嗎？但是世世代代的人們都讚揚說：「伯樂善於調教馬，而陶工、木匠善於處理黏土、木材。」這也是那些治理天下的人的過失。</w:t>
      </w:r>
    </w:p>
    <w:p w:rsidR="00006B32" w:rsidRDefault="00006B32" w:rsidP="00F8313A">
      <w:pPr>
        <w:pStyle w:val="af"/>
        <w:spacing w:line="380" w:lineRule="exact"/>
      </w:pPr>
      <w:r w:rsidRPr="00746AC3">
        <w:rPr>
          <w:rFonts w:hint="eastAsia"/>
          <w:u w:val="single"/>
        </w:rPr>
        <w:t>31-32</w:t>
      </w:r>
      <w:r w:rsidRPr="00746AC3">
        <w:rPr>
          <w:rFonts w:hint="eastAsia"/>
          <w:u w:val="single"/>
        </w:rPr>
        <w:t>為題組</w:t>
      </w:r>
      <w:r w:rsidRPr="00746AC3">
        <w:rPr>
          <w:rFonts w:hint="eastAsia"/>
        </w:rPr>
        <w:t>。閱讀下文，回答</w:t>
      </w:r>
      <w:r w:rsidRPr="00746AC3">
        <w:rPr>
          <w:rFonts w:hint="eastAsia"/>
        </w:rPr>
        <w:t>31-32</w:t>
      </w:r>
      <w:r w:rsidRPr="00746AC3">
        <w:rPr>
          <w:rFonts w:hint="eastAsia"/>
        </w:rPr>
        <w:t>題。</w:t>
      </w:r>
    </w:p>
    <w:p w:rsidR="00006B32" w:rsidRPr="00CA0415" w:rsidRDefault="00006B32" w:rsidP="00F8313A">
      <w:pPr>
        <w:pStyle w:val="afe"/>
        <w:spacing w:line="380" w:lineRule="exact"/>
      </w:pPr>
      <w:r w:rsidRPr="006D1F8A">
        <w:rPr>
          <w:rFonts w:hint="eastAsia"/>
          <w:bdr w:val="single" w:sz="4" w:space="0" w:color="auto"/>
        </w:rPr>
        <w:t>甲</w:t>
      </w:r>
    </w:p>
    <w:p w:rsidR="00006B32" w:rsidRDefault="00006B32" w:rsidP="00F8313A">
      <w:pPr>
        <w:pStyle w:val="afe"/>
        <w:spacing w:line="380" w:lineRule="exact"/>
      </w:pPr>
      <w:r w:rsidRPr="00CA0415">
        <w:rPr>
          <w:rFonts w:hint="eastAsia"/>
        </w:rPr>
        <w:t xml:space="preserve">　　</w:t>
      </w:r>
      <w:r>
        <w:rPr>
          <w:rFonts w:hint="eastAsia"/>
        </w:rPr>
        <w:t>問汝而今年幾許，從來生業賴何如。底事雖為二豎欺，有甚原因休汝隱。</w:t>
      </w:r>
    </w:p>
    <w:p w:rsidR="00006B32" w:rsidRPr="00CA0415" w:rsidRDefault="00006B32" w:rsidP="00F8313A">
      <w:pPr>
        <w:pStyle w:val="afe"/>
        <w:spacing w:line="380" w:lineRule="exact"/>
      </w:pPr>
      <w:r>
        <w:rPr>
          <w:rFonts w:hint="eastAsia"/>
        </w:rPr>
        <w:t xml:space="preserve">　　細將苦痛訴余知，身中猶存潮寒熱。胃口能無苦渴飢？此病到今經幾日？</w:t>
      </w:r>
      <w:r>
        <w:br/>
      </w:r>
      <w:r>
        <w:rPr>
          <w:rFonts w:hint="eastAsia"/>
        </w:rPr>
        <w:t xml:space="preserve">　　可曾服藥可曾醫，幾番打診兼聽診。不辨清音或濁音，更還按脈別浮沉。</w:t>
      </w:r>
      <w:r>
        <w:br/>
      </w:r>
      <w:r>
        <w:rPr>
          <w:rFonts w:hint="eastAsia"/>
        </w:rPr>
        <w:t xml:space="preserve">　　斷作癆傷疑未穩，欲言寒熱病方深。（賴和〈實習竹枝詞〉）</w:t>
      </w:r>
    </w:p>
    <w:p w:rsidR="00006B32" w:rsidRPr="00CA0415" w:rsidRDefault="005500BB" w:rsidP="00543CDA">
      <w:pPr>
        <w:pStyle w:val="afe"/>
        <w:spacing w:beforeLines="50" w:before="196" w:line="380" w:lineRule="exact"/>
      </w:pPr>
      <w:r w:rsidRPr="00CA041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042FF5" wp14:editId="5DB08472">
                <wp:simplePos x="0" y="0"/>
                <wp:positionH relativeFrom="margin">
                  <wp:posOffset>3578909</wp:posOffset>
                </wp:positionH>
                <wp:positionV relativeFrom="paragraph">
                  <wp:posOffset>28353</wp:posOffset>
                </wp:positionV>
                <wp:extent cx="2505693" cy="320634"/>
                <wp:effectExtent l="0" t="0" r="28575" b="22860"/>
                <wp:wrapNone/>
                <wp:docPr id="29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693" cy="3206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3CDA" w:rsidRPr="00543CDA" w:rsidRDefault="00543CDA" w:rsidP="008872C9">
                            <w:pPr>
                              <w:spacing w:line="240" w:lineRule="exact"/>
                              <w:ind w:left="663" w:hangingChars="300" w:hanging="663"/>
                              <w:rPr>
                                <w:rFonts w:eastAsia="標楷體"/>
                                <w:spacing w:val="-10"/>
                              </w:rPr>
                            </w:pPr>
                            <w:r w:rsidRPr="00543CDA">
                              <w:rPr>
                                <w:rFonts w:eastAsia="標楷體" w:hint="eastAsia"/>
                                <w:spacing w:val="-10"/>
                              </w:rPr>
                              <w:t>二豎：</w:t>
                            </w:r>
                            <w:r>
                              <w:rPr>
                                <w:rFonts w:eastAsia="標楷體"/>
                                <w:spacing w:val="-10"/>
                              </w:rPr>
                              <w:tab/>
                            </w:r>
                            <w:r w:rsidRPr="00543CDA">
                              <w:rPr>
                                <w:rFonts w:eastAsia="標楷體" w:hint="eastAsia"/>
                                <w:spacing w:val="-10"/>
                              </w:rPr>
                              <w:t>二豎為虐，比喻病魔纏身。</w:t>
                            </w:r>
                          </w:p>
                          <w:p w:rsidR="00543CDA" w:rsidRPr="00543CDA" w:rsidRDefault="00543CDA" w:rsidP="008872C9">
                            <w:pPr>
                              <w:spacing w:line="240" w:lineRule="exact"/>
                              <w:ind w:left="663" w:hangingChars="300" w:hanging="663"/>
                              <w:rPr>
                                <w:spacing w:val="-10"/>
                              </w:rPr>
                            </w:pPr>
                            <w:r w:rsidRPr="00543CDA">
                              <w:rPr>
                                <w:rFonts w:eastAsia="標楷體" w:hint="eastAsia"/>
                                <w:spacing w:val="-10"/>
                              </w:rPr>
                              <w:t>打診：</w:t>
                            </w:r>
                            <w:r>
                              <w:rPr>
                                <w:rFonts w:eastAsia="標楷體"/>
                                <w:spacing w:val="-10"/>
                              </w:rPr>
                              <w:tab/>
                            </w:r>
                            <w:r w:rsidRPr="00543CDA">
                              <w:rPr>
                                <w:rFonts w:eastAsia="標楷體" w:hint="eastAsia"/>
                                <w:spacing w:val="-10"/>
                              </w:rPr>
                              <w:t>一種檢查胸腔聲音的醫療方式。</w:t>
                            </w:r>
                          </w:p>
                        </w:txbxContent>
                      </wps:txbx>
                      <wps:bodyPr rot="0" vert="horz" wrap="square" lIns="3600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left:0;text-align:left;margin-left:281.8pt;margin-top:2.25pt;width:197.3pt;height:25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">
                <v:stroke dashstyle="1 1" endcap="round"/>
                <v:textbox inset="1mm,0,0,0">
                  <w:txbxContent>
                    <w:p w:rsidR="00543CDA" w:rsidRPr="00543CDA" w:rsidRDefault="00543CDA" w:rsidP="008872C9">
                      <w:pPr>
                        <w:spacing w:line="240" w:lineRule="exact"/>
                        <w:ind w:left="663" w:hangingChars="300" w:hanging="663"/>
                        <w:rPr>
                          <w:rFonts w:eastAsia="標楷體"/>
                          <w:spacing w:val="-10"/>
                        </w:rPr>
                      </w:pPr>
                      <w:r w:rsidRPr="00543CDA">
                        <w:rPr>
                          <w:rFonts w:eastAsia="標楷體" w:hint="eastAsia"/>
                          <w:spacing w:val="-10"/>
                        </w:rPr>
                        <w:t>二豎：</w:t>
                      </w:r>
                      <w:r>
                        <w:rPr>
                          <w:rFonts w:eastAsia="標楷體"/>
                          <w:spacing w:val="-10"/>
                        </w:rPr>
                        <w:tab/>
                      </w:r>
                      <w:r w:rsidRPr="00543CDA">
                        <w:rPr>
                          <w:rFonts w:eastAsia="標楷體" w:hint="eastAsia"/>
                          <w:spacing w:val="-10"/>
                        </w:rPr>
                        <w:t>二豎為虐，比喻病魔纏身。</w:t>
                      </w:r>
                    </w:p>
                    <w:p w:rsidR="00543CDA" w:rsidRPr="00543CDA" w:rsidRDefault="00543CDA" w:rsidP="008872C9">
                      <w:pPr>
                        <w:spacing w:line="240" w:lineRule="exact"/>
                        <w:ind w:left="663" w:hangingChars="300" w:hanging="663"/>
                        <w:rPr>
                          <w:spacing w:val="-10"/>
                        </w:rPr>
                      </w:pPr>
                      <w:r w:rsidRPr="00543CDA">
                        <w:rPr>
                          <w:rFonts w:eastAsia="標楷體" w:hint="eastAsia"/>
                          <w:spacing w:val="-10"/>
                        </w:rPr>
                        <w:t>打診：</w:t>
                      </w:r>
                      <w:r>
                        <w:rPr>
                          <w:rFonts w:eastAsia="標楷體"/>
                          <w:spacing w:val="-10"/>
                        </w:rPr>
                        <w:tab/>
                      </w:r>
                      <w:r w:rsidRPr="00543CDA">
                        <w:rPr>
                          <w:rFonts w:eastAsia="標楷體" w:hint="eastAsia"/>
                          <w:spacing w:val="-10"/>
                        </w:rPr>
                        <w:t>一種檢查胸腔聲音的醫療方式。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6B32" w:rsidRPr="006D1F8A">
        <w:rPr>
          <w:rFonts w:hint="eastAsia"/>
          <w:bdr w:val="single" w:sz="4" w:space="0" w:color="auto"/>
        </w:rPr>
        <w:t>乙</w:t>
      </w:r>
    </w:p>
    <w:p w:rsidR="00006B32" w:rsidRPr="00543CDA" w:rsidRDefault="00006B32" w:rsidP="00543CDA">
      <w:pPr>
        <w:pStyle w:val="afe"/>
        <w:spacing w:line="380" w:lineRule="exact"/>
      </w:pPr>
      <w:r w:rsidRPr="00CA0415">
        <w:rPr>
          <w:rFonts w:hint="eastAsia"/>
        </w:rPr>
        <w:t xml:space="preserve">　　</w:t>
      </w:r>
      <w:r>
        <w:rPr>
          <w:rFonts w:hint="eastAsia"/>
        </w:rPr>
        <w:t>今無醫國手，坐視罹瘡痍。禹域四百州，鴉片實離離。</w:t>
      </w:r>
      <w:r w:rsidR="00543CDA">
        <w:rPr>
          <w:rFonts w:ascii="新細明體" w:hAnsi="新細明體" w:hint="eastAsia"/>
        </w:rPr>
        <w:t>……</w:t>
      </w:r>
    </w:p>
    <w:p w:rsidR="00006B32" w:rsidRDefault="00006B32" w:rsidP="00F8313A">
      <w:pPr>
        <w:pStyle w:val="afe"/>
        <w:spacing w:line="380" w:lineRule="exact"/>
      </w:pPr>
      <w:r>
        <w:rPr>
          <w:rFonts w:hint="eastAsia"/>
        </w:rPr>
        <w:t xml:space="preserve">　　受毒日以深，轉喜得便宜。四體針既遍，癥結成蛇皮。</w:t>
      </w:r>
    </w:p>
    <w:p w:rsidR="00006B32" w:rsidRDefault="00006B32" w:rsidP="00F8313A">
      <w:pPr>
        <w:pStyle w:val="afe"/>
        <w:spacing w:line="380" w:lineRule="exact"/>
      </w:pPr>
      <w:r>
        <w:rPr>
          <w:rFonts w:hint="eastAsia"/>
        </w:rPr>
        <w:t xml:space="preserve">　　受者滋感悅，我淚滂沱垂。作俑而有後，天道亦堪疑。</w:t>
      </w:r>
    </w:p>
    <w:p w:rsidR="00006B32" w:rsidRPr="00CA0415" w:rsidRDefault="00006B32" w:rsidP="00F8313A">
      <w:pPr>
        <w:pStyle w:val="afe"/>
        <w:spacing w:line="380" w:lineRule="exact"/>
      </w:pPr>
      <w:r>
        <w:rPr>
          <w:rFonts w:hint="eastAsia"/>
        </w:rPr>
        <w:t xml:space="preserve">　　（改寫自賴和〈於同安見有結帳幕於市上為人注射瑪琲者趨之者更不斷〉）</w:t>
      </w:r>
    </w:p>
    <w:p w:rsidR="00006B32" w:rsidRPr="00CA0415" w:rsidRDefault="00006B32" w:rsidP="00F8313A">
      <w:pPr>
        <w:pStyle w:val="af"/>
        <w:spacing w:line="380" w:lineRule="exact"/>
      </w:pPr>
      <w:r w:rsidRPr="00CA0415">
        <w:t>31.</w:t>
      </w:r>
      <w:r>
        <w:rPr>
          <w:rFonts w:hint="eastAsia"/>
        </w:rPr>
        <w:tab/>
      </w:r>
      <w:r w:rsidRPr="00746AC3">
        <w:rPr>
          <w:rFonts w:hint="eastAsia"/>
        </w:rPr>
        <w:t>依據甲詩，判斷其問診的步驟包含：</w:t>
      </w:r>
      <w:r>
        <w:rPr>
          <w:rFonts w:hint="eastAsia"/>
        </w:rPr>
        <w:br/>
      </w:r>
      <w:r w:rsidRPr="00CA0415">
        <w:rPr>
          <w:rFonts w:hint="eastAsia"/>
        </w:rPr>
        <w:t>(A)</w:t>
      </w:r>
      <w:r w:rsidRPr="00746AC3">
        <w:rPr>
          <w:rFonts w:hint="eastAsia"/>
        </w:rPr>
        <w:t>了解病患職業與就醫病史</w:t>
      </w:r>
      <w:r w:rsidR="005500BB">
        <w:rPr>
          <w:rFonts w:hint="eastAsia"/>
        </w:rPr>
        <w:tab/>
      </w:r>
      <w:r w:rsidRPr="00CA0415">
        <w:rPr>
          <w:rFonts w:hint="eastAsia"/>
        </w:rPr>
        <w:t>(B)</w:t>
      </w:r>
      <w:r w:rsidRPr="00746AC3">
        <w:rPr>
          <w:rFonts w:hint="eastAsia"/>
        </w:rPr>
        <w:t>讓病患訴說身體不適症狀</w:t>
      </w:r>
      <w:r>
        <w:rPr>
          <w:rFonts w:hint="eastAsia"/>
        </w:rPr>
        <w:br/>
      </w:r>
      <w:r w:rsidRPr="00CA0415">
        <w:rPr>
          <w:rFonts w:hint="eastAsia"/>
        </w:rPr>
        <w:t>(C)</w:t>
      </w:r>
      <w:r w:rsidRPr="00746AC3">
        <w:rPr>
          <w:rFonts w:hint="eastAsia"/>
        </w:rPr>
        <w:t>協助熱敷以減緩發燒症狀</w:t>
      </w:r>
      <w:r w:rsidR="005500BB">
        <w:rPr>
          <w:rFonts w:hint="eastAsia"/>
        </w:rPr>
        <w:tab/>
      </w:r>
      <w:r w:rsidRPr="00CA0415">
        <w:rPr>
          <w:rFonts w:hint="eastAsia"/>
        </w:rPr>
        <w:t>(D)</w:t>
      </w:r>
      <w:r w:rsidRPr="00746AC3">
        <w:rPr>
          <w:rFonts w:hint="eastAsia"/>
        </w:rPr>
        <w:t>檢查病患口腔內組織病變</w:t>
      </w:r>
      <w:r>
        <w:rPr>
          <w:rFonts w:hint="eastAsia"/>
        </w:rPr>
        <w:br/>
      </w:r>
      <w:r w:rsidRPr="00CA0415">
        <w:rPr>
          <w:rFonts w:hint="eastAsia"/>
        </w:rPr>
        <w:t>(E)</w:t>
      </w:r>
      <w:r w:rsidRPr="00746AC3">
        <w:rPr>
          <w:rFonts w:hint="eastAsia"/>
        </w:rPr>
        <w:t>觀察病患呼吸與脈搏情形</w:t>
      </w:r>
    </w:p>
    <w:p w:rsidR="00006B32" w:rsidRDefault="00006B32" w:rsidP="00F8313A">
      <w:pPr>
        <w:pStyle w:val="a3"/>
        <w:spacing w:line="380" w:lineRule="exact"/>
        <w:ind w:left="1566" w:hanging="1205"/>
      </w:pPr>
      <w:r>
        <w:t>命題出處：</w:t>
      </w:r>
      <w:r>
        <w:rPr>
          <w:rFonts w:hint="eastAsia"/>
        </w:rPr>
        <w:t>龍騰</w:t>
      </w:r>
      <w:r>
        <w:t>《【新全勝</w:t>
      </w:r>
      <w:r>
        <w:rPr>
          <w:rFonts w:hint="eastAsia"/>
        </w:rPr>
        <w:t>】</w:t>
      </w:r>
      <w:r>
        <w:t>國文學測</w:t>
      </w:r>
      <w:r>
        <w:rPr>
          <w:rFonts w:hint="eastAsia"/>
        </w:rPr>
        <w:t>12</w:t>
      </w:r>
      <w:r>
        <w:rPr>
          <w:rFonts w:hint="eastAsia"/>
        </w:rPr>
        <w:t>週》第</w:t>
      </w:r>
      <w:r>
        <w:rPr>
          <w:rFonts w:hint="eastAsia"/>
        </w:rPr>
        <w:t>6</w:t>
      </w:r>
      <w:r>
        <w:rPr>
          <w:rFonts w:hint="eastAsia"/>
        </w:rPr>
        <w:t>週</w:t>
      </w:r>
    </w:p>
    <w:p w:rsidR="00006B32" w:rsidRPr="0059254E" w:rsidRDefault="00006B32" w:rsidP="00F8313A">
      <w:pPr>
        <w:pStyle w:val="a3"/>
        <w:spacing w:line="380" w:lineRule="exact"/>
        <w:ind w:left="1566" w:hanging="1205"/>
      </w:pPr>
      <w:r>
        <w:rPr>
          <w:rFonts w:hint="eastAsia"/>
        </w:rPr>
        <w:t>參考答案：</w:t>
      </w:r>
      <w:r>
        <w:rPr>
          <w:rFonts w:hint="eastAsia"/>
        </w:rPr>
        <w:tab/>
        <w:t>ABE</w:t>
      </w:r>
    </w:p>
    <w:p w:rsidR="00006B32" w:rsidRDefault="00006B32" w:rsidP="00F8313A">
      <w:pPr>
        <w:pStyle w:val="a3"/>
        <w:spacing w:line="380" w:lineRule="exact"/>
        <w:ind w:left="1566" w:hanging="1205"/>
      </w:pPr>
      <w:r w:rsidRPr="0059254E">
        <w:t>試題解析：</w:t>
      </w:r>
      <w:r>
        <w:tab/>
      </w:r>
      <w:r w:rsidRPr="00CA0415">
        <w:t>(</w:t>
      </w:r>
      <w:r w:rsidRPr="00CA0415">
        <w:rPr>
          <w:rFonts w:hint="eastAsia"/>
        </w:rPr>
        <w:t>A</w:t>
      </w:r>
      <w:r w:rsidRPr="00CA0415">
        <w:t>)</w:t>
      </w:r>
      <w:r>
        <w:rPr>
          <w:rFonts w:hint="eastAsia"/>
        </w:rPr>
        <w:tab/>
      </w:r>
      <w:r>
        <w:rPr>
          <w:rFonts w:hint="eastAsia"/>
        </w:rPr>
        <w:t>由「從來生業賴何如」、「可曾服藥可曾醫」可知</w:t>
      </w:r>
    </w:p>
    <w:p w:rsidR="00006B32" w:rsidRDefault="00006B32" w:rsidP="00F8313A">
      <w:pPr>
        <w:pStyle w:val="-1"/>
        <w:spacing w:line="380" w:lineRule="exact"/>
        <w:ind w:left="1927" w:hanging="361"/>
      </w:pPr>
      <w:r w:rsidRPr="00CA0415">
        <w:rPr>
          <w:rFonts w:hint="eastAsia"/>
        </w:rPr>
        <w:t>(B</w:t>
      </w:r>
      <w:r w:rsidRPr="00CA0415">
        <w:t>)</w:t>
      </w:r>
      <w:r>
        <w:rPr>
          <w:rFonts w:hint="eastAsia"/>
        </w:rPr>
        <w:tab/>
      </w:r>
      <w:r>
        <w:rPr>
          <w:rFonts w:hint="eastAsia"/>
        </w:rPr>
        <w:t>由「細將苦痛訴余知，身中猶存潮寒熱。胃囗能無苦渴飢」可知</w:t>
      </w:r>
    </w:p>
    <w:p w:rsidR="005500BB" w:rsidRDefault="00006B32" w:rsidP="00F8313A">
      <w:pPr>
        <w:pStyle w:val="-1"/>
        <w:spacing w:line="380" w:lineRule="exact"/>
        <w:ind w:left="1927" w:hanging="361"/>
      </w:pPr>
      <w:r w:rsidRPr="00CA0415">
        <w:rPr>
          <w:rFonts w:hint="eastAsia"/>
        </w:rPr>
        <w:t>(E</w:t>
      </w:r>
      <w:r w:rsidRPr="00CA0415">
        <w:t>)</w:t>
      </w:r>
      <w:r>
        <w:rPr>
          <w:rFonts w:hint="eastAsia"/>
        </w:rPr>
        <w:tab/>
      </w:r>
      <w:r>
        <w:rPr>
          <w:rFonts w:hint="eastAsia"/>
        </w:rPr>
        <w:t>由「幾番打診兼聽診。不辨清音或濁音，更還按脈別浮沉」可知。</w:t>
      </w:r>
    </w:p>
    <w:p w:rsidR="005500BB" w:rsidRPr="00890821" w:rsidRDefault="005500BB" w:rsidP="00F8313A">
      <w:pPr>
        <w:pStyle w:val="-1"/>
        <w:spacing w:line="380" w:lineRule="exact"/>
        <w:ind w:left="1566" w:firstLineChars="0" w:firstLine="0"/>
      </w:pPr>
      <w:r w:rsidRPr="00890821">
        <w:rPr>
          <w:rFonts w:hint="eastAsia"/>
        </w:rPr>
        <w:t>甲文語譯：</w:t>
      </w:r>
    </w:p>
    <w:p w:rsidR="005500BB" w:rsidRPr="00890821" w:rsidRDefault="005500BB" w:rsidP="00F8313A">
      <w:pPr>
        <w:pStyle w:val="-1"/>
        <w:spacing w:line="380" w:lineRule="exact"/>
        <w:ind w:left="1566" w:firstLineChars="0" w:firstLine="0"/>
      </w:pPr>
      <w:r w:rsidRPr="00890821">
        <w:rPr>
          <w:rFonts w:hint="eastAsia"/>
        </w:rPr>
        <w:t xml:space="preserve">　　問你今年幾歲，一直以來都仰賴什麼維生。這雖然病魔纏身，有什麼隱疾，你不要隱瞞。你仔細地將苦痛告訴我，讓我知道，身體還有哪裡冷、熱不適。胃口如何，特別覺得口渴或飢餓嗎？這病症到今天過了幾日？之前曾經服藥就醫嗎？幾回檢查胸腔的聲音。聽不出聲音清濁，又探查脈象變化。診斷為癆傷，又自己懷疑這診斷不夠仔細，搭配寒熱的症狀來調整藥方。</w:t>
      </w:r>
    </w:p>
    <w:p w:rsidR="005500BB" w:rsidRPr="00890821" w:rsidRDefault="005500BB" w:rsidP="005500BB">
      <w:pPr>
        <w:pStyle w:val="-1"/>
        <w:ind w:left="1566" w:firstLineChars="0" w:firstLine="0"/>
      </w:pPr>
      <w:r w:rsidRPr="00890821">
        <w:rPr>
          <w:rFonts w:hint="eastAsia"/>
        </w:rPr>
        <w:t>乙文語譯：</w:t>
      </w:r>
    </w:p>
    <w:p w:rsidR="005500BB" w:rsidRPr="00CA0415" w:rsidRDefault="005500BB" w:rsidP="005500BB">
      <w:pPr>
        <w:pStyle w:val="-1"/>
        <w:ind w:left="1566" w:firstLineChars="0" w:firstLine="0"/>
      </w:pPr>
      <w:r w:rsidRPr="00890821">
        <w:rPr>
          <w:rFonts w:hint="eastAsia"/>
        </w:rPr>
        <w:t xml:space="preserve">　　今天沒有能醫治國家的人，只能坐視天下像罹患病瘡一般。〈禹貢〉以來的疆域有四百多州那麼大，實在很難杜絕鴉片。</w:t>
      </w:r>
      <w:r w:rsidR="00543CDA">
        <w:rPr>
          <w:rFonts w:ascii="新細明體" w:hAnsi="新細明體" w:hint="eastAsia"/>
        </w:rPr>
        <w:t>……</w:t>
      </w:r>
      <w:r w:rsidRPr="00890821">
        <w:rPr>
          <w:rFonts w:hint="eastAsia"/>
        </w:rPr>
        <w:t>病患受到毒害的日子已久，為了感覺舒服一些而便宜行事。四肢都注射過針頭，針孔注射過的痕跡結痂，變得像蛇皮一般。接受注射的人愈感到喜悅，我的淚水愈是滂沱地流下。始作俑者竟然還有後代，這天道真令人疑惑。</w:t>
      </w:r>
    </w:p>
    <w:p w:rsidR="00006B32" w:rsidRPr="00CA0415" w:rsidRDefault="00006B32" w:rsidP="00EE28C8">
      <w:pPr>
        <w:pStyle w:val="af"/>
      </w:pPr>
      <w:r w:rsidRPr="00CA0415">
        <w:t>32.</w:t>
      </w:r>
      <w:r w:rsidRPr="00746AC3">
        <w:rPr>
          <w:rFonts w:hint="eastAsia"/>
        </w:rPr>
        <w:t xml:space="preserve"> </w:t>
      </w:r>
      <w:r w:rsidRPr="00746AC3">
        <w:rPr>
          <w:rFonts w:hint="eastAsia"/>
        </w:rPr>
        <w:t>甲、乙二詩皆描述醫病情境，比較二詩，說明適當的是：</w:t>
      </w:r>
      <w:r>
        <w:rPr>
          <w:rFonts w:hint="eastAsia"/>
        </w:rPr>
        <w:br/>
      </w:r>
      <w:r w:rsidRPr="00CA0415">
        <w:rPr>
          <w:rFonts w:hint="eastAsia"/>
        </w:rPr>
        <w:t>(A</w:t>
      </w:r>
      <w:r w:rsidR="005500BB">
        <w:rPr>
          <w:rFonts w:hint="eastAsia"/>
        </w:rPr>
        <w:t>)</w:t>
      </w:r>
      <w:r w:rsidRPr="00746AC3">
        <w:rPr>
          <w:rFonts w:hint="eastAsia"/>
        </w:rPr>
        <w:t>甲詩側重描述醫療的過程；乙詩則側重作者旁觀的心境體悟</w:t>
      </w:r>
      <w:r>
        <w:rPr>
          <w:rFonts w:hint="eastAsia"/>
        </w:rPr>
        <w:br/>
      </w:r>
      <w:r w:rsidRPr="00CA0415">
        <w:rPr>
          <w:rFonts w:hint="eastAsia"/>
        </w:rPr>
        <w:t>(B</w:t>
      </w:r>
      <w:r w:rsidRPr="00CA0415">
        <w:t>)</w:t>
      </w:r>
      <w:r w:rsidRPr="00746AC3">
        <w:rPr>
          <w:rFonts w:hint="eastAsia"/>
        </w:rPr>
        <w:t>甲詩敘述醫生治癒病患，志得意滿；乙詩施針者則神色慌張</w:t>
      </w:r>
      <w:r>
        <w:rPr>
          <w:rFonts w:hint="eastAsia"/>
        </w:rPr>
        <w:br/>
      </w:r>
      <w:r w:rsidRPr="00CA0415">
        <w:t>(</w:t>
      </w:r>
      <w:r w:rsidRPr="00CA0415">
        <w:rPr>
          <w:rFonts w:hint="eastAsia"/>
        </w:rPr>
        <w:t>C</w:t>
      </w:r>
      <w:r w:rsidRPr="00CA0415">
        <w:t>)</w:t>
      </w:r>
      <w:r w:rsidRPr="00746AC3">
        <w:rPr>
          <w:rFonts w:hint="eastAsia"/>
        </w:rPr>
        <w:t>乙詩述及病患打針之後喜悅的神色；甲詩則未描寫病患神色</w:t>
      </w:r>
      <w:r>
        <w:rPr>
          <w:rFonts w:hint="eastAsia"/>
        </w:rPr>
        <w:br/>
      </w:r>
      <w:r w:rsidRPr="00CA0415">
        <w:t>(</w:t>
      </w:r>
      <w:r w:rsidRPr="00CA0415">
        <w:rPr>
          <w:rFonts w:hint="eastAsia"/>
        </w:rPr>
        <w:t>D</w:t>
      </w:r>
      <w:r w:rsidRPr="00CA0415">
        <w:t>)</w:t>
      </w:r>
      <w:r w:rsidRPr="00746AC3">
        <w:rPr>
          <w:rFonts w:hint="eastAsia"/>
        </w:rPr>
        <w:t>甲、乙二詩皆寫出病症的具體細節，展現作者豐富的醫療經驗</w:t>
      </w:r>
      <w:r>
        <w:rPr>
          <w:rFonts w:hint="eastAsia"/>
        </w:rPr>
        <w:br/>
      </w:r>
      <w:r w:rsidRPr="00CA0415">
        <w:t>(</w:t>
      </w:r>
      <w:r w:rsidRPr="00CA0415">
        <w:rPr>
          <w:rFonts w:hint="eastAsia"/>
        </w:rPr>
        <w:t>E</w:t>
      </w:r>
      <w:r w:rsidRPr="00CA0415">
        <w:t>)</w:t>
      </w:r>
      <w:r w:rsidRPr="00746AC3">
        <w:rPr>
          <w:rFonts w:hint="eastAsia"/>
        </w:rPr>
        <w:t>甲、乙二詩皆描寫出醫生與病患之間良性互動，彼此溝通無阻</w:t>
      </w:r>
    </w:p>
    <w:p w:rsidR="00006B32" w:rsidRDefault="00006B32" w:rsidP="00EE28C8">
      <w:pPr>
        <w:pStyle w:val="a3"/>
        <w:ind w:left="1566" w:hanging="1205"/>
      </w:pPr>
      <w:r>
        <w:t>命題出處：</w:t>
      </w:r>
      <w:r>
        <w:tab/>
      </w:r>
      <w:r>
        <w:rPr>
          <w:rFonts w:hint="eastAsia"/>
        </w:rPr>
        <w:t>龍騰</w:t>
      </w:r>
      <w:r>
        <w:t>《【新全勝</w:t>
      </w:r>
      <w:r>
        <w:rPr>
          <w:rFonts w:hint="eastAsia"/>
        </w:rPr>
        <w:t>】</w:t>
      </w:r>
      <w:r>
        <w:t>國文學測</w:t>
      </w:r>
      <w:r>
        <w:rPr>
          <w:rFonts w:hint="eastAsia"/>
        </w:rPr>
        <w:t>12</w:t>
      </w:r>
      <w:r>
        <w:rPr>
          <w:rFonts w:hint="eastAsia"/>
        </w:rPr>
        <w:t>週》第</w:t>
      </w:r>
      <w:r>
        <w:rPr>
          <w:rFonts w:hint="eastAsia"/>
        </w:rPr>
        <w:t>6</w:t>
      </w:r>
      <w:r>
        <w:rPr>
          <w:rFonts w:hint="eastAsia"/>
        </w:rPr>
        <w:t>週</w:t>
      </w:r>
    </w:p>
    <w:p w:rsidR="00006B32" w:rsidRPr="0059254E" w:rsidRDefault="00006B32" w:rsidP="00EE28C8">
      <w:pPr>
        <w:pStyle w:val="a3"/>
        <w:ind w:left="1566" w:hanging="1205"/>
      </w:pPr>
      <w:r>
        <w:rPr>
          <w:rFonts w:hint="eastAsia"/>
        </w:rPr>
        <w:t>參考答案：</w:t>
      </w:r>
      <w:r>
        <w:rPr>
          <w:rFonts w:hint="eastAsia"/>
        </w:rPr>
        <w:tab/>
        <w:t>AC</w:t>
      </w:r>
    </w:p>
    <w:p w:rsidR="00006B32" w:rsidRDefault="00006B32" w:rsidP="00EE28C8">
      <w:pPr>
        <w:pStyle w:val="a3"/>
        <w:ind w:left="1566" w:hanging="1205"/>
      </w:pPr>
      <w:r w:rsidRPr="0059254E">
        <w:t>試題解析：</w:t>
      </w:r>
      <w:r w:rsidRPr="00CA0415">
        <w:rPr>
          <w:rFonts w:hint="eastAsia"/>
        </w:rPr>
        <w:t>(B</w:t>
      </w:r>
      <w:r w:rsidRPr="00CA0415">
        <w:t>)</w:t>
      </w:r>
      <w:r>
        <w:rPr>
          <w:rFonts w:hint="eastAsia"/>
        </w:rPr>
        <w:tab/>
      </w:r>
      <w:r>
        <w:rPr>
          <w:rFonts w:hint="eastAsia"/>
        </w:rPr>
        <w:t>甲詩敘述醫生治療病患過程，未敘述病患被治癒、醫生志得意滿；乙詩未</w:t>
      </w:r>
      <w:r w:rsidR="005500BB">
        <w:br/>
      </w:r>
      <w:r w:rsidR="005500BB">
        <w:rPr>
          <w:rFonts w:hint="eastAsia"/>
        </w:rPr>
        <w:tab/>
      </w:r>
      <w:r w:rsidR="005500BB">
        <w:rPr>
          <w:rFonts w:hint="eastAsia"/>
        </w:rPr>
        <w:tab/>
      </w:r>
      <w:r>
        <w:rPr>
          <w:rFonts w:hint="eastAsia"/>
        </w:rPr>
        <w:t>描寫施針者神色慌張</w:t>
      </w:r>
    </w:p>
    <w:p w:rsidR="00006B32" w:rsidRDefault="00006B32" w:rsidP="00EE28C8">
      <w:pPr>
        <w:pStyle w:val="-1"/>
        <w:ind w:left="1927" w:hanging="361"/>
      </w:pPr>
      <w:r w:rsidRPr="00CA0415">
        <w:rPr>
          <w:rFonts w:hint="eastAsia"/>
        </w:rPr>
        <w:t>(D</w:t>
      </w:r>
      <w:r w:rsidRPr="00CA0415">
        <w:t>)</w:t>
      </w:r>
      <w:r>
        <w:rPr>
          <w:rFonts w:hint="eastAsia"/>
        </w:rPr>
        <w:tab/>
      </w:r>
      <w:r>
        <w:rPr>
          <w:rFonts w:hint="eastAsia"/>
        </w:rPr>
        <w:t>甲詩可知病患「猶存潮寒熱」、像是「癆傷」；乙詩僅描述病患因</w:t>
      </w:r>
      <w:r w:rsidR="005500BB">
        <w:rPr>
          <w:rFonts w:hint="eastAsia"/>
        </w:rPr>
        <w:t>長期</w:t>
      </w:r>
      <w:r>
        <w:rPr>
          <w:rFonts w:hint="eastAsia"/>
        </w:rPr>
        <w:t>施打嗎啡</w:t>
      </w:r>
      <w:r w:rsidR="005500BB">
        <w:rPr>
          <w:rFonts w:hint="eastAsia"/>
        </w:rPr>
        <w:t>而</w:t>
      </w:r>
      <w:r>
        <w:rPr>
          <w:rFonts w:hint="eastAsia"/>
        </w:rPr>
        <w:t>導致四肢都是針孔痕跡，但看不出病患罹患的病症細節</w:t>
      </w:r>
    </w:p>
    <w:p w:rsidR="00006B32" w:rsidRDefault="00006B32" w:rsidP="00EE28C8">
      <w:pPr>
        <w:pStyle w:val="-1"/>
        <w:ind w:left="1927" w:hanging="361"/>
      </w:pPr>
      <w:r w:rsidRPr="00CA0415">
        <w:rPr>
          <w:rFonts w:hint="eastAsia"/>
        </w:rPr>
        <w:t>(E)</w:t>
      </w:r>
      <w:r>
        <w:tab/>
      </w:r>
      <w:r>
        <w:rPr>
          <w:rFonts w:hint="eastAsia"/>
        </w:rPr>
        <w:t>甲詩描寫出醫生與病患之間良性互動，乙詩則否。</w:t>
      </w:r>
    </w:p>
    <w:p w:rsidR="00006B32" w:rsidRDefault="00006B32" w:rsidP="00EE28C8">
      <w:pPr>
        <w:pStyle w:val="--"/>
        <w:spacing w:before="196" w:after="196"/>
      </w:pPr>
      <w:r w:rsidRPr="006736DA">
        <w:rPr>
          <w:rFonts w:hint="eastAsia"/>
        </w:rPr>
        <w:t>第</w:t>
      </w:r>
      <w:r>
        <w:rPr>
          <w:rFonts w:hint="eastAsia"/>
        </w:rPr>
        <w:t>貳</w:t>
      </w:r>
      <w:r w:rsidRPr="006736DA">
        <w:rPr>
          <w:rFonts w:hint="eastAsia"/>
        </w:rPr>
        <w:t>部分</w:t>
      </w:r>
      <w:r w:rsidR="005500BB">
        <w:t>：</w:t>
      </w:r>
      <w:r>
        <w:t>混合</w:t>
      </w:r>
      <w:r w:rsidRPr="006736DA">
        <w:t>題</w:t>
      </w:r>
      <w:r>
        <w:t>或非選擇題</w:t>
      </w:r>
      <w:r w:rsidRPr="006736DA">
        <w:t>（</w:t>
      </w:r>
      <w:r w:rsidRPr="006736DA">
        <w:rPr>
          <w:rFonts w:hint="eastAsia"/>
        </w:rPr>
        <w:t>占</w:t>
      </w:r>
      <w:r>
        <w:rPr>
          <w:rFonts w:hint="eastAsia"/>
        </w:rPr>
        <w:t>22</w:t>
      </w:r>
      <w:r w:rsidRPr="006736DA">
        <w:t>分）</w:t>
      </w:r>
    </w:p>
    <w:p w:rsidR="00006B32" w:rsidRPr="005500BB" w:rsidRDefault="00006B32" w:rsidP="005500BB">
      <w:pPr>
        <w:pStyle w:val="ab"/>
      </w:pPr>
      <w:r w:rsidRPr="00001306">
        <w:rPr>
          <w:rFonts w:eastAsia="華康楷書體W3"/>
        </w:rPr>
        <w:t>說明：</w:t>
      </w:r>
      <w:r>
        <w:rPr>
          <w:rFonts w:eastAsia="華康楷書體W3" w:hint="eastAsia"/>
        </w:rPr>
        <w:tab/>
      </w:r>
      <w:r w:rsidR="005500BB" w:rsidRPr="00E233D0">
        <w:rPr>
          <w:rFonts w:hint="eastAsia"/>
        </w:rPr>
        <w:t>本部分共有</w:t>
      </w:r>
      <w:r w:rsidR="005500BB" w:rsidRPr="00E233D0">
        <w:rPr>
          <w:rFonts w:hint="eastAsia"/>
        </w:rPr>
        <w:t>2</w:t>
      </w:r>
      <w:r w:rsidR="005500BB" w:rsidRPr="00E233D0">
        <w:rPr>
          <w:rFonts w:hint="eastAsia"/>
        </w:rPr>
        <w:t>題組，選擇題每題</w:t>
      </w:r>
      <w:r w:rsidR="005500BB" w:rsidRPr="00E233D0">
        <w:rPr>
          <w:rFonts w:hint="eastAsia"/>
        </w:rPr>
        <w:t>2</w:t>
      </w:r>
      <w:r w:rsidR="005500BB" w:rsidRPr="00E233D0">
        <w:rPr>
          <w:rFonts w:hint="eastAsia"/>
        </w:rPr>
        <w:t>分，非選擇題配分標於題末。限在標示題號作答區內作答。選擇題使用</w:t>
      </w:r>
      <w:r w:rsidR="005500BB" w:rsidRPr="00E233D0">
        <w:rPr>
          <w:rFonts w:hint="eastAsia"/>
        </w:rPr>
        <w:t>2B</w:t>
      </w:r>
      <w:r w:rsidR="005500BB" w:rsidRPr="00E233D0">
        <w:rPr>
          <w:rFonts w:hint="eastAsia"/>
        </w:rPr>
        <w:t>鉛筆作答，更正時以橡皮擦擦拭，切勿使用修正帶（液）。非選擇題請由左而右橫式書寫。</w:t>
      </w:r>
    </w:p>
    <w:p w:rsidR="00006B32" w:rsidRDefault="00006B32" w:rsidP="00EE28C8">
      <w:pPr>
        <w:pStyle w:val="--"/>
        <w:spacing w:before="196" w:after="196"/>
      </w:pPr>
      <w:r w:rsidRPr="00652BFE">
        <w:rPr>
          <w:rFonts w:hint="eastAsia"/>
        </w:rPr>
        <w:t>第一題（占</w:t>
      </w:r>
      <w:r w:rsidRPr="00652BFE">
        <w:rPr>
          <w:rFonts w:hint="eastAsia"/>
        </w:rPr>
        <w:t>8</w:t>
      </w:r>
      <w:r w:rsidRPr="00652BFE">
        <w:t>分</w:t>
      </w:r>
      <w:r w:rsidRPr="00652BFE">
        <w:rPr>
          <w:rFonts w:hint="eastAsia"/>
        </w:rPr>
        <w:t>）</w:t>
      </w:r>
    </w:p>
    <w:p w:rsidR="00006B32" w:rsidRPr="00CA0415" w:rsidRDefault="00006B32" w:rsidP="00EE28C8">
      <w:pPr>
        <w:pStyle w:val="af"/>
      </w:pPr>
      <w:r w:rsidRPr="00B2029A">
        <w:rPr>
          <w:u w:val="single"/>
        </w:rPr>
        <w:t>33-34</w:t>
      </w:r>
      <w:r w:rsidRPr="00B2029A">
        <w:rPr>
          <w:rFonts w:hint="eastAsia"/>
          <w:u w:val="single"/>
        </w:rPr>
        <w:t>為題組</w:t>
      </w:r>
      <w:r w:rsidRPr="00CA0415">
        <w:rPr>
          <w:rFonts w:hint="eastAsia"/>
        </w:rPr>
        <w:t>。閱讀下文，回答</w:t>
      </w:r>
      <w:r w:rsidRPr="00CA0415">
        <w:t>33-34</w:t>
      </w:r>
      <w:r w:rsidRPr="00CA0415">
        <w:rPr>
          <w:rFonts w:hint="eastAsia"/>
        </w:rPr>
        <w:t>題。</w:t>
      </w:r>
    </w:p>
    <w:p w:rsidR="00006B32" w:rsidRPr="00C94725" w:rsidRDefault="00006B32" w:rsidP="00EE28C8">
      <w:pPr>
        <w:pStyle w:val="afe"/>
      </w:pPr>
      <w:r>
        <w:rPr>
          <w:rFonts w:hint="eastAsia"/>
        </w:rPr>
        <w:t xml:space="preserve">　　</w:t>
      </w:r>
      <w:r w:rsidRPr="00C94725">
        <w:rPr>
          <w:rFonts w:hint="eastAsia"/>
        </w:rPr>
        <w:t>天下以為吾戴朝廷，而朝廷可棄臺民，即可棄我，一旦有事，次第割棄，終難保為大清國之民矣。民心先離，將有見土崩瓦解之患。《春秋》書「梁亡」者，梁未亡也，謂自棄其民，同於亡也。故謂</w:t>
      </w:r>
      <w:r w:rsidRPr="00C94725">
        <w:rPr>
          <w:rFonts w:hint="eastAsia"/>
          <w:u w:val="single"/>
        </w:rPr>
        <w:t xml:space="preserve">　　　　　　　</w:t>
      </w:r>
      <w:r>
        <w:rPr>
          <w:rFonts w:hint="eastAsia"/>
        </w:rPr>
        <w:t>。</w:t>
      </w:r>
    </w:p>
    <w:p w:rsidR="00006B32" w:rsidRPr="00C94725" w:rsidRDefault="00006B32" w:rsidP="00EE28C8">
      <w:pPr>
        <w:pStyle w:val="afe"/>
      </w:pPr>
      <w:r>
        <w:rPr>
          <w:rFonts w:hint="eastAsia"/>
        </w:rPr>
        <w:t xml:space="preserve">　　</w:t>
      </w:r>
      <w:r w:rsidRPr="00C94725">
        <w:rPr>
          <w:rFonts w:hint="eastAsia"/>
        </w:rPr>
        <w:t>日本之於臺灣，未加一矢，大言恫喝，全島已割。諸夷以中國之易欺也，法人將問滇、</w:t>
      </w:r>
    </w:p>
    <w:p w:rsidR="00006B32" w:rsidRDefault="00006B32" w:rsidP="00EE28C8">
      <w:pPr>
        <w:pStyle w:val="afe"/>
      </w:pPr>
      <w:r w:rsidRPr="00C94725">
        <w:rPr>
          <w:rFonts w:hint="eastAsia"/>
        </w:rPr>
        <w:t>桂，英人將問藏、粵，俄人將問新疆，德、奧、意、日、葡、荷皆狡焉思啟。有一不與，皆日本（註：像日本一樣，與清廷開戰）也，都畿必驚；若皆應所求，則自啖其肉，手足腹心，應時盡矣，僅存元首，豈能生存？且行省已盡，何以為都畿也？故謂割地之事小，亡國之事大。（節錄自康有為〈上清帝第二書〉）</w:t>
      </w:r>
    </w:p>
    <w:p w:rsidR="00F8313A" w:rsidRDefault="00F8313A">
      <w:pPr>
        <w:widowControl/>
        <w:jc w:val="left"/>
      </w:pPr>
      <w:r>
        <w:br w:type="page"/>
      </w:r>
    </w:p>
    <w:p w:rsidR="00006B32" w:rsidRDefault="00006B32" w:rsidP="00EE28C8">
      <w:pPr>
        <w:pStyle w:val="af"/>
      </w:pPr>
      <w:r w:rsidRPr="00117118">
        <w:t>33</w:t>
      </w:r>
      <w:r w:rsidRPr="00117118">
        <w:rPr>
          <w:rFonts w:hint="eastAsia"/>
        </w:rPr>
        <w:t>.</w:t>
      </w:r>
      <w:r w:rsidR="005500BB">
        <w:rPr>
          <w:rFonts w:hint="eastAsia"/>
        </w:rPr>
        <w:tab/>
      </w:r>
      <w:r w:rsidRPr="00117118">
        <w:rPr>
          <w:rFonts w:hint="eastAsia"/>
        </w:rPr>
        <w:t>依據上文，</w:t>
      </w:r>
      <w:r w:rsidRPr="00117118">
        <w:rPr>
          <w:rFonts w:hint="eastAsia"/>
          <w:u w:val="single"/>
        </w:rPr>
        <w:t xml:space="preserve">　　　　　</w:t>
      </w:r>
      <w:r w:rsidRPr="00117118">
        <w:rPr>
          <w:rFonts w:hint="eastAsia"/>
        </w:rPr>
        <w:t>處最適合填入的是：（占</w:t>
      </w:r>
      <w:r w:rsidRPr="00117118">
        <w:rPr>
          <w:rFonts w:hint="eastAsia"/>
        </w:rPr>
        <w:t>2</w:t>
      </w:r>
      <w:r w:rsidRPr="00117118">
        <w:rPr>
          <w:rFonts w:hint="eastAsia"/>
        </w:rPr>
        <w:t>分，單選題）</w:t>
      </w:r>
      <w:r>
        <w:br/>
      </w:r>
      <w:r>
        <w:rPr>
          <w:rFonts w:hint="eastAsia"/>
        </w:rPr>
        <w:t>(A)</w:t>
      </w:r>
      <w:r>
        <w:rPr>
          <w:rFonts w:hint="eastAsia"/>
        </w:rPr>
        <w:t>棄臺地之事小，戕害臺人之事大</w:t>
      </w:r>
      <w:r w:rsidR="00F8313A">
        <w:br/>
      </w:r>
      <w:r>
        <w:rPr>
          <w:rFonts w:hint="eastAsia"/>
        </w:rPr>
        <w:t>(B)</w:t>
      </w:r>
      <w:r>
        <w:rPr>
          <w:rFonts w:hint="eastAsia"/>
        </w:rPr>
        <w:t xml:space="preserve">棄臺民之事小，散天下民之事大　</w:t>
      </w:r>
      <w:r>
        <w:br/>
      </w:r>
      <w:r>
        <w:rPr>
          <w:rFonts w:hint="eastAsia"/>
        </w:rPr>
        <w:t>(C)</w:t>
      </w:r>
      <w:r>
        <w:rPr>
          <w:rFonts w:hint="eastAsia"/>
        </w:rPr>
        <w:t>棄臺民之事小，損大清天威之事大</w:t>
      </w:r>
      <w:r w:rsidR="00F8313A">
        <w:br/>
      </w:r>
      <w:r>
        <w:rPr>
          <w:rFonts w:hint="eastAsia"/>
        </w:rPr>
        <w:t>(D)</w:t>
      </w:r>
      <w:r>
        <w:rPr>
          <w:rFonts w:hint="eastAsia"/>
        </w:rPr>
        <w:t>棄臺地之事小，長諸夷氣焰之事大</w:t>
      </w:r>
    </w:p>
    <w:p w:rsidR="00006B32" w:rsidRDefault="00006B32" w:rsidP="00EE28C8">
      <w:pPr>
        <w:pStyle w:val="a3"/>
        <w:ind w:left="1566" w:hanging="1205"/>
      </w:pPr>
      <w:r>
        <w:t>命題出處：</w:t>
      </w:r>
      <w:r>
        <w:tab/>
      </w:r>
      <w:r>
        <w:rPr>
          <w:rFonts w:hint="eastAsia"/>
        </w:rPr>
        <w:t>龍騰國文</w:t>
      </w:r>
      <w:r>
        <w:rPr>
          <w:rFonts w:hint="eastAsia"/>
        </w:rPr>
        <w:t>4</w:t>
      </w:r>
      <w:r w:rsidRPr="000446FE">
        <w:t>《</w:t>
      </w:r>
      <w:r>
        <w:rPr>
          <w:rFonts w:hint="eastAsia"/>
        </w:rPr>
        <w:t>月考王</w:t>
      </w:r>
      <w:r w:rsidRPr="000446FE">
        <w:rPr>
          <w:rFonts w:hint="eastAsia"/>
        </w:rPr>
        <w:t>》第</w:t>
      </w:r>
      <w:r>
        <w:rPr>
          <w:rFonts w:hint="eastAsia"/>
        </w:rPr>
        <w:t>10</w:t>
      </w:r>
      <w:r>
        <w:rPr>
          <w:rFonts w:hint="eastAsia"/>
        </w:rPr>
        <w:t>課</w:t>
      </w:r>
      <w:r>
        <w:rPr>
          <w:rFonts w:hint="eastAsia"/>
        </w:rPr>
        <w:t xml:space="preserve"> </w:t>
      </w:r>
      <w:r>
        <w:rPr>
          <w:rFonts w:hint="eastAsia"/>
        </w:rPr>
        <w:t>鹿港乘桴記</w:t>
      </w:r>
    </w:p>
    <w:p w:rsidR="00006B32" w:rsidRPr="0059254E" w:rsidRDefault="00006B32" w:rsidP="00EE28C8">
      <w:pPr>
        <w:pStyle w:val="a3"/>
        <w:ind w:left="1566" w:hanging="1205"/>
      </w:pPr>
      <w:r>
        <w:rPr>
          <w:rFonts w:hint="eastAsia"/>
        </w:rPr>
        <w:t>參考答案：</w:t>
      </w:r>
      <w:r>
        <w:rPr>
          <w:rFonts w:hint="eastAsia"/>
        </w:rPr>
        <w:tab/>
        <w:t>B</w:t>
      </w:r>
    </w:p>
    <w:p w:rsidR="00006B32" w:rsidRDefault="00006B32" w:rsidP="00EE28C8">
      <w:pPr>
        <w:pStyle w:val="a3"/>
        <w:ind w:left="1566" w:hanging="1205"/>
      </w:pPr>
      <w:r w:rsidRPr="00117118">
        <w:t>試題解析</w:t>
      </w:r>
      <w:r w:rsidRPr="00117118">
        <w:rPr>
          <w:rFonts w:hint="eastAsia"/>
        </w:rPr>
        <w:t>：</w:t>
      </w:r>
      <w:r>
        <w:rPr>
          <w:rFonts w:hint="eastAsia"/>
        </w:rPr>
        <w:t>(B)</w:t>
      </w:r>
      <w:r w:rsidR="005500BB">
        <w:rPr>
          <w:rFonts w:hint="eastAsia"/>
        </w:rPr>
        <w:tab/>
      </w:r>
      <w:r>
        <w:rPr>
          <w:rFonts w:hint="eastAsia"/>
        </w:rPr>
        <w:t>本段並非扣著臺民或各國氣焰而論，而是論</w:t>
      </w:r>
      <w:r w:rsidR="005500BB">
        <w:rPr>
          <w:rFonts w:hint="eastAsia"/>
        </w:rPr>
        <w:t>朝廷</w:t>
      </w:r>
      <w:r>
        <w:rPr>
          <w:rFonts w:hint="eastAsia"/>
        </w:rPr>
        <w:t>棄</w:t>
      </w:r>
      <w:r w:rsidR="00806B07">
        <w:rPr>
          <w:rFonts w:hint="eastAsia"/>
        </w:rPr>
        <w:t>臺</w:t>
      </w:r>
      <w:r>
        <w:rPr>
          <w:rFonts w:hint="eastAsia"/>
        </w:rPr>
        <w:t>民後，會失去其他地</w:t>
      </w:r>
      <w:r w:rsidR="005500BB">
        <w:br/>
      </w:r>
      <w:r w:rsidR="005500BB">
        <w:rPr>
          <w:rFonts w:hint="eastAsia"/>
        </w:rPr>
        <w:tab/>
      </w:r>
      <w:r w:rsidR="005500BB">
        <w:rPr>
          <w:rFonts w:hint="eastAsia"/>
        </w:rPr>
        <w:tab/>
      </w:r>
      <w:r w:rsidR="00806B07">
        <w:rPr>
          <w:rFonts w:hint="eastAsia"/>
        </w:rPr>
        <w:t>區</w:t>
      </w:r>
      <w:r>
        <w:rPr>
          <w:rFonts w:hint="eastAsia"/>
        </w:rPr>
        <w:t>的人民的信任，而民心若離，「將有見土崩瓦解之患。」</w:t>
      </w:r>
    </w:p>
    <w:p w:rsidR="00006B32" w:rsidRDefault="00006B32" w:rsidP="005500BB">
      <w:pPr>
        <w:pStyle w:val="-1"/>
        <w:ind w:left="1566" w:firstLineChars="0" w:firstLine="0"/>
      </w:pPr>
      <w:r>
        <w:rPr>
          <w:rFonts w:hint="eastAsia"/>
        </w:rPr>
        <w:t>題幹</w:t>
      </w:r>
      <w:r w:rsidRPr="00CA0415">
        <w:rPr>
          <w:rFonts w:hint="eastAsia"/>
        </w:rPr>
        <w:t>語譯：</w:t>
      </w:r>
      <w:r>
        <w:br/>
      </w:r>
      <w:r>
        <w:rPr>
          <w:rFonts w:hint="eastAsia"/>
        </w:rPr>
        <w:t xml:space="preserve">　　天下人以為自己擁戴朝廷，但朝廷既</w:t>
      </w:r>
      <w:r w:rsidR="00F8313A">
        <w:rPr>
          <w:rFonts w:hint="eastAsia"/>
        </w:rPr>
        <w:t>然</w:t>
      </w:r>
      <w:r>
        <w:rPr>
          <w:rFonts w:hint="eastAsia"/>
        </w:rPr>
        <w:t>可以放棄臺灣人民，自然可以放棄任何人，一旦發生事情，先後割讓拋棄，終難保住大清國的人們啊！人民的心已先離異，未來將可見人民的反抗，及政權內部的爭鬥的憂患。《春秋》書上說：「梁亡」這件事，其實梁國並未真正滅亡，但梁國已遺棄它的人民，與滅亡結果相同。所以才說割棄臺灣人民這件事雖然不大，但將導致離散天下人民的情況卻很嚴重。</w:t>
      </w:r>
      <w:r w:rsidR="005500BB">
        <w:br/>
      </w:r>
      <w:r w:rsidR="005500BB">
        <w:rPr>
          <w:rFonts w:hint="eastAsia"/>
        </w:rPr>
        <w:t xml:space="preserve">　　</w:t>
      </w:r>
      <w:r>
        <w:rPr>
          <w:rFonts w:hint="eastAsia"/>
        </w:rPr>
        <w:t>日本對臺灣，並未多加一箭，只須大言恐嚇，清廷便割讓臺灣。各國認為中國好欺負，法國</w:t>
      </w:r>
      <w:r w:rsidR="00F8313A">
        <w:rPr>
          <w:rFonts w:hint="eastAsia"/>
        </w:rPr>
        <w:t>將</w:t>
      </w:r>
      <w:r w:rsidR="005500BB">
        <w:rPr>
          <w:rFonts w:hint="eastAsia"/>
        </w:rPr>
        <w:t>干預</w:t>
      </w:r>
      <w:r>
        <w:rPr>
          <w:rFonts w:hint="eastAsia"/>
        </w:rPr>
        <w:t>雲南、廣西，英國</w:t>
      </w:r>
      <w:r w:rsidR="00F8313A">
        <w:rPr>
          <w:rFonts w:hint="eastAsia"/>
        </w:rPr>
        <w:t>將</w:t>
      </w:r>
      <w:r w:rsidR="005500BB">
        <w:rPr>
          <w:rFonts w:hint="eastAsia"/>
        </w:rPr>
        <w:t>干預</w:t>
      </w:r>
      <w:r>
        <w:rPr>
          <w:rFonts w:hint="eastAsia"/>
        </w:rPr>
        <w:t>西藏、廣東，俄國</w:t>
      </w:r>
      <w:r w:rsidR="00F8313A">
        <w:rPr>
          <w:rFonts w:hint="eastAsia"/>
        </w:rPr>
        <w:t>將</w:t>
      </w:r>
      <w:r w:rsidR="005500BB">
        <w:rPr>
          <w:rFonts w:hint="eastAsia"/>
        </w:rPr>
        <w:t>干預</w:t>
      </w:r>
      <w:r>
        <w:rPr>
          <w:rFonts w:hint="eastAsia"/>
        </w:rPr>
        <w:t>新疆，德、奧、意、日、葡、荷等國也都趁此時侵略。只要有一個地方不給予，都像日本一樣，與清廷開戰，王都皇室必定震驚；但若都應各國所求，就好像吃自己的肉，手、腳、肚子、心臟，最後</w:t>
      </w:r>
      <w:r w:rsidR="00806B07">
        <w:rPr>
          <w:rFonts w:hint="eastAsia"/>
        </w:rPr>
        <w:t>割讓殆盡</w:t>
      </w:r>
      <w:r>
        <w:rPr>
          <w:rFonts w:hint="eastAsia"/>
        </w:rPr>
        <w:t>，只存一顆頭，這樣哪裡能夠</w:t>
      </w:r>
      <w:r w:rsidR="00806B07">
        <w:rPr>
          <w:rFonts w:hint="eastAsia"/>
        </w:rPr>
        <w:t>存活呢</w:t>
      </w:r>
      <w:r w:rsidR="005500BB">
        <w:rPr>
          <w:rFonts w:hint="eastAsia"/>
        </w:rPr>
        <w:t>？</w:t>
      </w:r>
      <w:r>
        <w:rPr>
          <w:rFonts w:hint="eastAsia"/>
        </w:rPr>
        <w:t>而且管轄的行省都沒了，何況是王都皇室呢？所以說割讓土地這件事雖是小事，但將會導致滅國可就相當嚴重了。</w:t>
      </w:r>
    </w:p>
    <w:p w:rsidR="00006B32" w:rsidRDefault="00006B32" w:rsidP="00EE28C8">
      <w:pPr>
        <w:pStyle w:val="af"/>
      </w:pPr>
      <w:r>
        <w:rPr>
          <w:rFonts w:hint="eastAsia"/>
        </w:rPr>
        <w:t>3</w:t>
      </w:r>
      <w:r>
        <w:t>4</w:t>
      </w:r>
      <w:r>
        <w:rPr>
          <w:rFonts w:hint="eastAsia"/>
        </w:rPr>
        <w:t>.</w:t>
      </w:r>
      <w:r>
        <w:rPr>
          <w:rFonts w:hint="eastAsia"/>
        </w:rPr>
        <w:t>「充分條件假言連鎖推理」是一種複合推理，前一個假設推理的結論必須為後一個假設推理的前提，即「若</w:t>
      </w:r>
      <w:r w:rsidR="005500BB">
        <w:t>A</w:t>
      </w:r>
      <w:r>
        <w:rPr>
          <w:rFonts w:hint="eastAsia"/>
        </w:rPr>
        <w:t>則</w:t>
      </w:r>
      <w:r>
        <w:t>B</w:t>
      </w:r>
      <w:r>
        <w:rPr>
          <w:rFonts w:hint="eastAsia"/>
        </w:rPr>
        <w:t>，若</w:t>
      </w:r>
      <w:r w:rsidR="005500BB">
        <w:t>B</w:t>
      </w:r>
      <w:r>
        <w:rPr>
          <w:rFonts w:hint="eastAsia"/>
        </w:rPr>
        <w:t>則</w:t>
      </w:r>
      <w:r>
        <w:t>C</w:t>
      </w:r>
      <w:r>
        <w:rPr>
          <w:rFonts w:hint="eastAsia"/>
        </w:rPr>
        <w:t>，若</w:t>
      </w:r>
      <w:r w:rsidR="00F8313A">
        <w:t>C</w:t>
      </w:r>
      <w:r>
        <w:rPr>
          <w:rFonts w:hint="eastAsia"/>
        </w:rPr>
        <w:t>則</w:t>
      </w:r>
      <w:r>
        <w:t>D</w:t>
      </w:r>
      <w:r>
        <w:rPr>
          <w:rFonts w:hint="eastAsia"/>
        </w:rPr>
        <w:t>，故若</w:t>
      </w:r>
      <w:r w:rsidR="005500BB">
        <w:t>A</w:t>
      </w:r>
      <w:r>
        <w:rPr>
          <w:rFonts w:hint="eastAsia"/>
        </w:rPr>
        <w:t>則</w:t>
      </w:r>
      <w:r>
        <w:t>D</w:t>
      </w:r>
      <w:r>
        <w:rPr>
          <w:rFonts w:hint="eastAsia"/>
        </w:rPr>
        <w:t>。」請以「若</w:t>
      </w:r>
      <w:r>
        <w:rPr>
          <w:rFonts w:ascii="Cambria Math" w:hAnsi="Cambria Math" w:cs="Cambria Math"/>
        </w:rPr>
        <w:t>⋯⋯</w:t>
      </w:r>
      <w:r>
        <w:rPr>
          <w:rFonts w:hint="eastAsia"/>
        </w:rPr>
        <w:t>則</w:t>
      </w:r>
      <w:r>
        <w:rPr>
          <w:rFonts w:ascii="Cambria Math" w:hAnsi="Cambria Math" w:cs="Cambria Math"/>
        </w:rPr>
        <w:t>⋯⋯</w:t>
      </w:r>
      <w:r>
        <w:rPr>
          <w:rFonts w:hint="eastAsia"/>
        </w:rPr>
        <w:t>」的句式寫出</w:t>
      </w:r>
      <w:r w:rsidR="00806B07">
        <w:rPr>
          <w:rFonts w:hint="eastAsia"/>
        </w:rPr>
        <w:t>上</w:t>
      </w:r>
      <w:r>
        <w:rPr>
          <w:rFonts w:hint="eastAsia"/>
        </w:rPr>
        <w:t>文第二段中的連鎖推理，完成下列表格。（</w:t>
      </w:r>
      <w:r>
        <w:rPr>
          <w:rFonts w:hint="eastAsia"/>
        </w:rPr>
        <w:t>(</w:t>
      </w:r>
      <w:r>
        <w:t>1)</w:t>
      </w:r>
      <w:r w:rsidRPr="00117118">
        <w:rPr>
          <w:rFonts w:hint="eastAsia"/>
        </w:rPr>
        <w:t>占</w:t>
      </w:r>
      <w:r w:rsidRPr="00117118">
        <w:rPr>
          <w:rFonts w:hint="eastAsia"/>
        </w:rPr>
        <w:t>2</w:t>
      </w:r>
      <w:r w:rsidRPr="00117118">
        <w:rPr>
          <w:rFonts w:hint="eastAsia"/>
        </w:rPr>
        <w:t>分</w:t>
      </w:r>
      <w:r>
        <w:rPr>
          <w:rFonts w:hint="eastAsia"/>
        </w:rPr>
        <w:t>，作答字數：</w:t>
      </w:r>
      <w:r w:rsidR="005500BB">
        <w:t>20</w:t>
      </w:r>
      <w:r>
        <w:rPr>
          <w:rFonts w:hint="eastAsia"/>
        </w:rPr>
        <w:t>字以</w:t>
      </w:r>
      <w:r w:rsidR="00F8313A">
        <w:br/>
      </w:r>
      <w:r>
        <w:rPr>
          <w:rFonts w:hint="eastAsia"/>
        </w:rPr>
        <w:t>內；</w:t>
      </w:r>
      <w:r>
        <w:rPr>
          <w:rFonts w:hint="eastAsia"/>
        </w:rPr>
        <w:t>(2</w:t>
      </w:r>
      <w:r>
        <w:t>)</w:t>
      </w:r>
      <w:r w:rsidRPr="00117118">
        <w:rPr>
          <w:rFonts w:hint="eastAsia"/>
        </w:rPr>
        <w:t>占</w:t>
      </w:r>
      <w:r w:rsidRPr="00117118">
        <w:rPr>
          <w:rFonts w:hint="eastAsia"/>
        </w:rPr>
        <w:t>2</w:t>
      </w:r>
      <w:r w:rsidRPr="00117118">
        <w:rPr>
          <w:rFonts w:hint="eastAsia"/>
        </w:rPr>
        <w:t>分</w:t>
      </w:r>
      <w:r>
        <w:rPr>
          <w:rFonts w:hint="eastAsia"/>
        </w:rPr>
        <w:t>，作答字數：</w:t>
      </w:r>
      <w:r w:rsidR="00F8313A">
        <w:t>20</w:t>
      </w:r>
      <w:r>
        <w:rPr>
          <w:rFonts w:hint="eastAsia"/>
        </w:rPr>
        <w:t>字以內；</w:t>
      </w:r>
      <w:r>
        <w:rPr>
          <w:rFonts w:hint="eastAsia"/>
        </w:rPr>
        <w:t>(3)</w:t>
      </w:r>
      <w:r w:rsidRPr="00117118">
        <w:rPr>
          <w:rFonts w:hint="eastAsia"/>
        </w:rPr>
        <w:t>占</w:t>
      </w:r>
      <w:r w:rsidRPr="00117118">
        <w:rPr>
          <w:rFonts w:hint="eastAsia"/>
        </w:rPr>
        <w:t>2</w:t>
      </w:r>
      <w:r w:rsidRPr="00117118">
        <w:rPr>
          <w:rFonts w:hint="eastAsia"/>
        </w:rPr>
        <w:t>分</w:t>
      </w:r>
      <w:r>
        <w:rPr>
          <w:rFonts w:hint="eastAsia"/>
        </w:rPr>
        <w:t>，作答字數：</w:t>
      </w:r>
      <w:r>
        <w:rPr>
          <w:rFonts w:hint="eastAsia"/>
        </w:rPr>
        <w:t>1</w:t>
      </w:r>
      <w:r w:rsidR="00F8313A">
        <w:rPr>
          <w:rFonts w:hint="eastAsia"/>
        </w:rPr>
        <w:t>5</w:t>
      </w:r>
      <w:r>
        <w:rPr>
          <w:rFonts w:hint="eastAsia"/>
        </w:rPr>
        <w:t>字以內）</w:t>
      </w:r>
    </w:p>
    <w:tbl>
      <w:tblPr>
        <w:tblStyle w:val="afa"/>
        <w:tblW w:w="0" w:type="auto"/>
        <w:tblInd w:w="514" w:type="dxa"/>
        <w:tblLook w:val="04A0" w:firstRow="1" w:lastRow="0" w:firstColumn="1" w:lastColumn="0" w:noHBand="0" w:noVBand="1"/>
      </w:tblPr>
      <w:tblGrid>
        <w:gridCol w:w="4596"/>
        <w:gridCol w:w="4629"/>
      </w:tblGrid>
      <w:tr w:rsidR="00006B32" w:rsidTr="005500BB">
        <w:tc>
          <w:tcPr>
            <w:tcW w:w="4596" w:type="dxa"/>
          </w:tcPr>
          <w:p w:rsidR="00006B32" w:rsidRDefault="00006B32" w:rsidP="00F8313A">
            <w:pPr>
              <w:pStyle w:val="af"/>
              <w:ind w:left="0" w:firstLineChars="0" w:firstLine="0"/>
            </w:pPr>
            <w:r w:rsidRPr="00C94725">
              <w:rPr>
                <w:rFonts w:hint="eastAsia"/>
              </w:rPr>
              <w:t>若一受到日本恫嚇就割讓臺灣</w:t>
            </w:r>
          </w:p>
        </w:tc>
        <w:tc>
          <w:tcPr>
            <w:tcW w:w="4629" w:type="dxa"/>
          </w:tcPr>
          <w:p w:rsidR="00006B32" w:rsidRDefault="00006B32" w:rsidP="00F8313A">
            <w:pPr>
              <w:pStyle w:val="af"/>
              <w:ind w:left="0" w:firstLineChars="0" w:firstLine="0"/>
            </w:pPr>
            <w:r>
              <w:rPr>
                <w:rFonts w:hint="eastAsia"/>
              </w:rPr>
              <w:t>則</w:t>
            </w:r>
            <w:r w:rsidRPr="00387195">
              <w:rPr>
                <w:rFonts w:hint="eastAsia"/>
              </w:rPr>
              <w:t>(1)</w:t>
            </w:r>
          </w:p>
        </w:tc>
      </w:tr>
      <w:tr w:rsidR="00006B32" w:rsidTr="005500BB">
        <w:tc>
          <w:tcPr>
            <w:tcW w:w="4596" w:type="dxa"/>
          </w:tcPr>
          <w:p w:rsidR="00006B32" w:rsidRDefault="00006B32" w:rsidP="00F8313A">
            <w:pPr>
              <w:pStyle w:val="af"/>
              <w:ind w:left="0" w:firstLineChars="0" w:firstLine="0"/>
            </w:pPr>
            <w:r w:rsidRPr="00C94725">
              <w:rPr>
                <w:rFonts w:hint="eastAsia"/>
              </w:rPr>
              <w:t>若拒絕各國，有一個地方不給他</w:t>
            </w:r>
            <w:r>
              <w:rPr>
                <w:rFonts w:hint="eastAsia"/>
              </w:rPr>
              <w:t>們</w:t>
            </w:r>
          </w:p>
        </w:tc>
        <w:tc>
          <w:tcPr>
            <w:tcW w:w="4629" w:type="dxa"/>
          </w:tcPr>
          <w:p w:rsidR="00006B32" w:rsidRDefault="00006B32" w:rsidP="00F8313A">
            <w:pPr>
              <w:pStyle w:val="af"/>
              <w:ind w:left="0" w:firstLineChars="0" w:firstLine="0"/>
            </w:pPr>
            <w:r>
              <w:rPr>
                <w:rFonts w:hint="eastAsia"/>
              </w:rPr>
              <w:t>則</w:t>
            </w:r>
            <w:r w:rsidRPr="001E26C6">
              <w:rPr>
                <w:rFonts w:hint="eastAsia"/>
              </w:rPr>
              <w:t>(2)</w:t>
            </w:r>
          </w:p>
        </w:tc>
      </w:tr>
      <w:tr w:rsidR="00006B32" w:rsidTr="005500BB">
        <w:tc>
          <w:tcPr>
            <w:tcW w:w="4596" w:type="dxa"/>
          </w:tcPr>
          <w:p w:rsidR="00006B32" w:rsidRDefault="00006B32" w:rsidP="00F8313A">
            <w:pPr>
              <w:pStyle w:val="af"/>
              <w:ind w:left="0" w:firstLineChars="0" w:firstLine="0"/>
            </w:pPr>
            <w:r>
              <w:rPr>
                <w:rFonts w:hint="eastAsia"/>
              </w:rPr>
              <w:t>若</w:t>
            </w:r>
            <w:r w:rsidRPr="001E26C6">
              <w:rPr>
                <w:rFonts w:hint="eastAsia"/>
              </w:rPr>
              <w:t>(3)</w:t>
            </w:r>
          </w:p>
        </w:tc>
        <w:tc>
          <w:tcPr>
            <w:tcW w:w="4629" w:type="dxa"/>
          </w:tcPr>
          <w:p w:rsidR="00006B32" w:rsidRDefault="00006B32" w:rsidP="00F8313A">
            <w:pPr>
              <w:pStyle w:val="af"/>
              <w:ind w:left="0" w:firstLineChars="0" w:firstLine="0"/>
            </w:pPr>
            <w:r>
              <w:rPr>
                <w:rFonts w:hint="eastAsia"/>
              </w:rPr>
              <w:t>則行省會被割讓殆盡，首都失去意義</w:t>
            </w:r>
          </w:p>
        </w:tc>
      </w:tr>
      <w:tr w:rsidR="00006B32" w:rsidTr="005500BB">
        <w:tc>
          <w:tcPr>
            <w:tcW w:w="4596" w:type="dxa"/>
          </w:tcPr>
          <w:p w:rsidR="00006B32" w:rsidRDefault="00006B32" w:rsidP="00F8313A">
            <w:pPr>
              <w:pStyle w:val="af"/>
              <w:ind w:left="0" w:firstLineChars="0" w:firstLine="0"/>
            </w:pPr>
            <w:r w:rsidRPr="00C94725">
              <w:rPr>
                <w:rFonts w:hint="eastAsia"/>
              </w:rPr>
              <w:t>故若臺灣全島已</w:t>
            </w:r>
            <w:r>
              <w:rPr>
                <w:rFonts w:hint="eastAsia"/>
              </w:rPr>
              <w:t>割</w:t>
            </w:r>
          </w:p>
        </w:tc>
        <w:tc>
          <w:tcPr>
            <w:tcW w:w="4629" w:type="dxa"/>
          </w:tcPr>
          <w:p w:rsidR="00006B32" w:rsidRDefault="00006B32" w:rsidP="00F8313A">
            <w:pPr>
              <w:pStyle w:val="af"/>
              <w:ind w:left="0" w:firstLineChars="0" w:firstLine="0"/>
            </w:pPr>
            <w:r>
              <w:rPr>
                <w:rFonts w:hint="eastAsia"/>
              </w:rPr>
              <w:t>則國家滅亡</w:t>
            </w:r>
          </w:p>
        </w:tc>
      </w:tr>
    </w:tbl>
    <w:p w:rsidR="005500BB" w:rsidRDefault="00006B32" w:rsidP="00F8313A">
      <w:pPr>
        <w:pStyle w:val="a3"/>
        <w:spacing w:beforeLines="30" w:before="117"/>
        <w:ind w:left="1566" w:hanging="1205"/>
      </w:pPr>
      <w:r w:rsidRPr="000446FE">
        <w:t>命題出處：</w:t>
      </w:r>
      <w:r w:rsidRPr="000446FE">
        <w:rPr>
          <w:rFonts w:hint="eastAsia"/>
        </w:rPr>
        <w:t>龍騰</w:t>
      </w:r>
      <w:r>
        <w:rPr>
          <w:rFonts w:hint="eastAsia"/>
        </w:rPr>
        <w:t>國文</w:t>
      </w:r>
      <w:r>
        <w:rPr>
          <w:rFonts w:hint="eastAsia"/>
        </w:rPr>
        <w:t>4</w:t>
      </w:r>
      <w:r w:rsidRPr="000446FE">
        <w:t>《</w:t>
      </w:r>
      <w:r>
        <w:rPr>
          <w:rFonts w:hint="eastAsia"/>
        </w:rPr>
        <w:t>月考王</w:t>
      </w:r>
      <w:r w:rsidRPr="000446FE">
        <w:rPr>
          <w:rFonts w:hint="eastAsia"/>
        </w:rPr>
        <w:t>》第</w:t>
      </w:r>
      <w:r>
        <w:rPr>
          <w:rFonts w:hint="eastAsia"/>
        </w:rPr>
        <w:t>10</w:t>
      </w:r>
      <w:r>
        <w:rPr>
          <w:rFonts w:hint="eastAsia"/>
        </w:rPr>
        <w:t>課</w:t>
      </w:r>
      <w:r>
        <w:rPr>
          <w:rFonts w:hint="eastAsia"/>
        </w:rPr>
        <w:t xml:space="preserve"> </w:t>
      </w:r>
      <w:r>
        <w:rPr>
          <w:rFonts w:hint="eastAsia"/>
        </w:rPr>
        <w:t>鹿港乘桴記</w:t>
      </w:r>
    </w:p>
    <w:p w:rsidR="00006B32" w:rsidRDefault="00006B32" w:rsidP="00EE28C8">
      <w:pPr>
        <w:pStyle w:val="a3"/>
        <w:spacing w:beforeLines="20" w:before="78"/>
        <w:ind w:left="2096" w:hangingChars="720" w:hanging="1735"/>
      </w:pPr>
      <w:r w:rsidRPr="00CA0415">
        <w:rPr>
          <w:rFonts w:hint="eastAsia"/>
        </w:rPr>
        <w:t>滿分參考答案：</w:t>
      </w:r>
      <w:r>
        <w:tab/>
      </w:r>
      <w:r w:rsidRPr="00387195">
        <w:rPr>
          <w:rFonts w:hint="eastAsia"/>
        </w:rPr>
        <w:t>(1)</w:t>
      </w:r>
      <w:r w:rsidRPr="00117118">
        <w:rPr>
          <w:rFonts w:hint="eastAsia"/>
        </w:rPr>
        <w:t>外國人會認為中國好欺負，各國都要求割地</w:t>
      </w:r>
      <w:r w:rsidR="00215328">
        <w:rPr>
          <w:rFonts w:hint="eastAsia"/>
        </w:rPr>
        <w:t>。</w:t>
      </w:r>
      <w:r>
        <w:rPr>
          <w:rFonts w:hint="eastAsia"/>
        </w:rPr>
        <w:br/>
      </w:r>
      <w:r w:rsidRPr="001E26C6">
        <w:rPr>
          <w:rFonts w:hint="eastAsia"/>
        </w:rPr>
        <w:t>(2)</w:t>
      </w:r>
      <w:r w:rsidRPr="00117118">
        <w:rPr>
          <w:rFonts w:hint="eastAsia"/>
        </w:rPr>
        <w:t>他們會像日本一樣開戰，</w:t>
      </w:r>
      <w:r w:rsidR="005500BB">
        <w:rPr>
          <w:rFonts w:hint="eastAsia"/>
        </w:rPr>
        <w:t>震驚</w:t>
      </w:r>
      <w:r w:rsidRPr="00117118">
        <w:rPr>
          <w:rFonts w:hint="eastAsia"/>
        </w:rPr>
        <w:t>首都</w:t>
      </w:r>
      <w:r w:rsidR="00215328">
        <w:rPr>
          <w:rFonts w:hint="eastAsia"/>
        </w:rPr>
        <w:t>。</w:t>
      </w:r>
      <w:r>
        <w:br/>
      </w:r>
      <w:r w:rsidRPr="00CD1906">
        <w:rPr>
          <w:rFonts w:hint="eastAsia"/>
        </w:rPr>
        <w:t>(3)</w:t>
      </w:r>
      <w:r w:rsidRPr="00CD1906">
        <w:rPr>
          <w:rFonts w:hint="eastAsia"/>
        </w:rPr>
        <w:t>答應各國割地的要求</w:t>
      </w:r>
      <w:r w:rsidR="00215328">
        <w:rPr>
          <w:rFonts w:hint="eastAsia"/>
        </w:rPr>
        <w:t>。</w:t>
      </w:r>
    </w:p>
    <w:p w:rsidR="00F8313A" w:rsidRDefault="00F8313A">
      <w:pPr>
        <w:widowControl/>
        <w:jc w:val="left"/>
        <w:rPr>
          <w:color w:val="FF0000"/>
        </w:rPr>
      </w:pPr>
      <w:r>
        <w:br w:type="page"/>
      </w:r>
    </w:p>
    <w:p w:rsidR="00006B32" w:rsidRDefault="00006B32" w:rsidP="00EE28C8">
      <w:pPr>
        <w:pStyle w:val="a3"/>
        <w:ind w:left="1566" w:hanging="1205"/>
      </w:pPr>
      <w:r>
        <w:t>評分原則</w:t>
      </w:r>
      <w:r>
        <w:rPr>
          <w:rFonts w:hint="eastAsia"/>
        </w:rPr>
        <w:t>：每小題獨立給分</w:t>
      </w:r>
    </w:p>
    <w:p w:rsidR="00006B32" w:rsidRPr="00B07A8C" w:rsidRDefault="00006B32" w:rsidP="00EE28C8">
      <w:pPr>
        <w:pStyle w:val="a3"/>
        <w:ind w:leftChars="650" w:left="2771" w:hanging="1205"/>
      </w:pPr>
      <w:r>
        <w:rPr>
          <w:rFonts w:hint="eastAsia"/>
        </w:rPr>
        <w:t>(1)</w:t>
      </w:r>
    </w:p>
    <w:tbl>
      <w:tblPr>
        <w:tblStyle w:val="afa"/>
        <w:tblW w:w="0" w:type="auto"/>
        <w:tblInd w:w="340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ook w:val="04A0" w:firstRow="1" w:lastRow="0" w:firstColumn="1" w:lastColumn="0" w:noHBand="0" w:noVBand="1"/>
      </w:tblPr>
      <w:tblGrid>
        <w:gridCol w:w="1228"/>
        <w:gridCol w:w="7181"/>
        <w:gridCol w:w="868"/>
      </w:tblGrid>
      <w:tr w:rsidR="00006B32" w:rsidRPr="00CD1906" w:rsidTr="00C04BE5">
        <w:tc>
          <w:tcPr>
            <w:tcW w:w="122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006B32" w:rsidRPr="00CD1906" w:rsidRDefault="00006B32" w:rsidP="005500BB">
            <w:pPr>
              <w:pStyle w:val="a3"/>
              <w:snapToGrid w:val="0"/>
              <w:ind w:leftChars="0" w:left="0" w:firstLineChars="0" w:firstLine="0"/>
            </w:pPr>
          </w:p>
        </w:tc>
        <w:tc>
          <w:tcPr>
            <w:tcW w:w="7181" w:type="dxa"/>
            <w:shd w:val="clear" w:color="auto" w:fill="auto"/>
            <w:vAlign w:val="center"/>
          </w:tcPr>
          <w:p w:rsidR="00006B32" w:rsidRPr="00CD1906" w:rsidRDefault="00006B32" w:rsidP="00C04BE5">
            <w:pPr>
              <w:pStyle w:val="a3"/>
              <w:snapToGrid w:val="0"/>
              <w:spacing w:beforeLines="7" w:before="27" w:afterLines="7" w:after="27"/>
              <w:ind w:leftChars="0" w:left="0" w:firstLineChars="0" w:firstLine="0"/>
            </w:pPr>
            <w:r w:rsidRPr="00CD1906">
              <w:rPr>
                <w:rFonts w:hint="eastAsia"/>
              </w:rPr>
              <w:t>評分原則</w:t>
            </w:r>
          </w:p>
        </w:tc>
        <w:tc>
          <w:tcPr>
            <w:tcW w:w="868" w:type="dxa"/>
            <w:shd w:val="clear" w:color="auto" w:fill="auto"/>
            <w:vAlign w:val="center"/>
          </w:tcPr>
          <w:p w:rsidR="00006B32" w:rsidRPr="00CD1906" w:rsidRDefault="00006B32" w:rsidP="00C04BE5">
            <w:pPr>
              <w:pStyle w:val="a3"/>
              <w:snapToGrid w:val="0"/>
              <w:spacing w:beforeLines="7" w:before="27" w:afterLines="7" w:after="27"/>
              <w:ind w:leftChars="0" w:left="0" w:firstLineChars="0" w:firstLine="0"/>
              <w:jc w:val="center"/>
            </w:pPr>
            <w:r w:rsidRPr="00CD1906">
              <w:rPr>
                <w:rFonts w:hint="eastAsia"/>
              </w:rPr>
              <w:t>給分</w:t>
            </w:r>
          </w:p>
        </w:tc>
      </w:tr>
      <w:tr w:rsidR="00006B32" w:rsidRPr="00CD1906" w:rsidTr="00C04BE5">
        <w:tc>
          <w:tcPr>
            <w:tcW w:w="1228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</w:tcPr>
          <w:p w:rsidR="00006B32" w:rsidRPr="00CD1906" w:rsidRDefault="00006B32" w:rsidP="005500BB">
            <w:pPr>
              <w:pStyle w:val="a3"/>
              <w:snapToGrid w:val="0"/>
              <w:ind w:leftChars="0" w:left="0" w:firstLineChars="0" w:firstLine="0"/>
            </w:pPr>
          </w:p>
        </w:tc>
        <w:tc>
          <w:tcPr>
            <w:tcW w:w="7181" w:type="dxa"/>
            <w:vAlign w:val="center"/>
          </w:tcPr>
          <w:p w:rsidR="00006B32" w:rsidRPr="00CD1906" w:rsidRDefault="00006B32" w:rsidP="00F8313A">
            <w:pPr>
              <w:snapToGrid w:val="0"/>
              <w:spacing w:beforeLines="7" w:before="27" w:afterLines="7" w:after="27"/>
              <w:rPr>
                <w:color w:val="FF0000"/>
              </w:rPr>
            </w:pPr>
            <w:r w:rsidRPr="00CD1906">
              <w:rPr>
                <w:rFonts w:hint="eastAsia"/>
                <w:color w:val="FF0000"/>
              </w:rPr>
              <w:t>能寫出「</w:t>
            </w:r>
            <w:r w:rsidR="005500BB" w:rsidRPr="005500BB">
              <w:rPr>
                <w:rFonts w:hint="eastAsia"/>
                <w:color w:val="FF0000"/>
              </w:rPr>
              <w:t>外國人會認為中國好欺負，各國都要求割地</w:t>
            </w:r>
            <w:r w:rsidRPr="00CD1906">
              <w:rPr>
                <w:rFonts w:hint="eastAsia"/>
                <w:color w:val="FF0000"/>
              </w:rPr>
              <w:t>」或相近涵義之文句</w:t>
            </w:r>
          </w:p>
        </w:tc>
        <w:tc>
          <w:tcPr>
            <w:tcW w:w="868" w:type="dxa"/>
            <w:vAlign w:val="center"/>
          </w:tcPr>
          <w:p w:rsidR="00006B32" w:rsidRPr="00CD1906" w:rsidRDefault="00006B32" w:rsidP="00C04BE5">
            <w:pPr>
              <w:snapToGrid w:val="0"/>
              <w:spacing w:beforeLines="7" w:before="27" w:afterLines="7" w:after="27"/>
              <w:jc w:val="center"/>
              <w:rPr>
                <w:color w:val="FF0000"/>
              </w:rPr>
            </w:pPr>
            <w:r w:rsidRPr="00CD1906">
              <w:rPr>
                <w:color w:val="FF0000"/>
              </w:rPr>
              <w:t>2</w:t>
            </w:r>
            <w:r w:rsidRPr="00CD1906">
              <w:rPr>
                <w:rFonts w:hint="eastAsia"/>
                <w:color w:val="FF0000"/>
              </w:rPr>
              <w:t>分</w:t>
            </w:r>
          </w:p>
        </w:tc>
      </w:tr>
      <w:tr w:rsidR="00006B32" w:rsidRPr="00CD1906" w:rsidTr="00C04BE5">
        <w:tc>
          <w:tcPr>
            <w:tcW w:w="1228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</w:tcPr>
          <w:p w:rsidR="00006B32" w:rsidRPr="00CD1906" w:rsidRDefault="00006B32" w:rsidP="005500BB">
            <w:pPr>
              <w:pStyle w:val="a3"/>
              <w:snapToGrid w:val="0"/>
              <w:ind w:leftChars="0" w:left="0" w:firstLineChars="0" w:firstLine="0"/>
            </w:pPr>
          </w:p>
        </w:tc>
        <w:tc>
          <w:tcPr>
            <w:tcW w:w="7181" w:type="dxa"/>
            <w:vAlign w:val="center"/>
          </w:tcPr>
          <w:p w:rsidR="00006B32" w:rsidRPr="00CD1906" w:rsidRDefault="00006B32" w:rsidP="00C04BE5">
            <w:pPr>
              <w:snapToGrid w:val="0"/>
              <w:spacing w:beforeLines="7" w:before="27" w:afterLines="7" w:after="27"/>
              <w:rPr>
                <w:color w:val="FF0000"/>
              </w:rPr>
            </w:pPr>
            <w:r w:rsidRPr="00CD1906">
              <w:rPr>
                <w:rFonts w:hint="eastAsia"/>
                <w:color w:val="FF0000"/>
              </w:rPr>
              <w:t>表達不精確、未作答或答案完全錯誤</w:t>
            </w:r>
          </w:p>
        </w:tc>
        <w:tc>
          <w:tcPr>
            <w:tcW w:w="868" w:type="dxa"/>
            <w:vAlign w:val="center"/>
          </w:tcPr>
          <w:p w:rsidR="00006B32" w:rsidRPr="00CD1906" w:rsidRDefault="00006B32" w:rsidP="00C04BE5">
            <w:pPr>
              <w:snapToGrid w:val="0"/>
              <w:spacing w:beforeLines="7" w:before="27" w:afterLines="7" w:after="27"/>
              <w:jc w:val="center"/>
              <w:rPr>
                <w:color w:val="FF0000"/>
              </w:rPr>
            </w:pPr>
            <w:r w:rsidRPr="00CD1906">
              <w:rPr>
                <w:color w:val="FF0000"/>
              </w:rPr>
              <w:t>0</w:t>
            </w:r>
            <w:r w:rsidRPr="00CD1906">
              <w:rPr>
                <w:rFonts w:hint="eastAsia"/>
                <w:color w:val="FF0000"/>
              </w:rPr>
              <w:t>分</w:t>
            </w:r>
          </w:p>
        </w:tc>
      </w:tr>
    </w:tbl>
    <w:p w:rsidR="00006B32" w:rsidRPr="00CD1906" w:rsidRDefault="00006B32" w:rsidP="00C04BE5">
      <w:pPr>
        <w:pStyle w:val="a3"/>
        <w:snapToGrid w:val="0"/>
        <w:spacing w:beforeLines="10" w:before="39" w:afterLines="10" w:after="39"/>
        <w:ind w:leftChars="650" w:left="2771" w:hanging="1205"/>
      </w:pPr>
      <w:r w:rsidRPr="00CD1906">
        <w:rPr>
          <w:rFonts w:hint="eastAsia"/>
        </w:rPr>
        <w:t>(2)</w:t>
      </w:r>
    </w:p>
    <w:tbl>
      <w:tblPr>
        <w:tblStyle w:val="afa"/>
        <w:tblW w:w="0" w:type="auto"/>
        <w:tblInd w:w="340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ook w:val="04A0" w:firstRow="1" w:lastRow="0" w:firstColumn="1" w:lastColumn="0" w:noHBand="0" w:noVBand="1"/>
      </w:tblPr>
      <w:tblGrid>
        <w:gridCol w:w="1228"/>
        <w:gridCol w:w="7181"/>
        <w:gridCol w:w="868"/>
      </w:tblGrid>
      <w:tr w:rsidR="00006B32" w:rsidRPr="00CD1906" w:rsidTr="00C04BE5">
        <w:tc>
          <w:tcPr>
            <w:tcW w:w="122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006B32" w:rsidRPr="00CD1906" w:rsidRDefault="00006B32" w:rsidP="005500BB">
            <w:pPr>
              <w:pStyle w:val="a3"/>
              <w:snapToGrid w:val="0"/>
              <w:ind w:leftChars="0" w:left="0" w:firstLineChars="0" w:firstLine="0"/>
            </w:pPr>
          </w:p>
        </w:tc>
        <w:tc>
          <w:tcPr>
            <w:tcW w:w="7181" w:type="dxa"/>
            <w:shd w:val="clear" w:color="auto" w:fill="auto"/>
            <w:vAlign w:val="center"/>
          </w:tcPr>
          <w:p w:rsidR="00006B32" w:rsidRPr="00CD1906" w:rsidRDefault="00006B32" w:rsidP="00C04BE5">
            <w:pPr>
              <w:pStyle w:val="a3"/>
              <w:snapToGrid w:val="0"/>
              <w:spacing w:beforeLines="7" w:before="27" w:afterLines="7" w:after="27"/>
              <w:ind w:leftChars="0" w:left="0" w:firstLineChars="0" w:firstLine="0"/>
            </w:pPr>
            <w:r w:rsidRPr="00CD1906">
              <w:rPr>
                <w:rFonts w:hint="eastAsia"/>
              </w:rPr>
              <w:t>評分原則</w:t>
            </w:r>
          </w:p>
        </w:tc>
        <w:tc>
          <w:tcPr>
            <w:tcW w:w="868" w:type="dxa"/>
            <w:shd w:val="clear" w:color="auto" w:fill="auto"/>
            <w:vAlign w:val="center"/>
          </w:tcPr>
          <w:p w:rsidR="00006B32" w:rsidRPr="00CD1906" w:rsidRDefault="00006B32" w:rsidP="00C04BE5">
            <w:pPr>
              <w:pStyle w:val="a3"/>
              <w:snapToGrid w:val="0"/>
              <w:spacing w:beforeLines="7" w:before="27" w:afterLines="7" w:after="27"/>
              <w:ind w:leftChars="0" w:left="0" w:firstLineChars="0" w:firstLine="0"/>
              <w:jc w:val="center"/>
            </w:pPr>
            <w:r w:rsidRPr="00CD1906">
              <w:rPr>
                <w:rFonts w:hint="eastAsia"/>
              </w:rPr>
              <w:t>給分</w:t>
            </w:r>
          </w:p>
        </w:tc>
      </w:tr>
      <w:tr w:rsidR="00006B32" w:rsidRPr="00CD1906" w:rsidTr="00C04BE5">
        <w:tc>
          <w:tcPr>
            <w:tcW w:w="1228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</w:tcPr>
          <w:p w:rsidR="00006B32" w:rsidRPr="00CD1906" w:rsidRDefault="00006B32" w:rsidP="005500BB">
            <w:pPr>
              <w:pStyle w:val="a3"/>
              <w:snapToGrid w:val="0"/>
              <w:ind w:leftChars="0" w:left="0" w:firstLineChars="0" w:firstLine="0"/>
            </w:pPr>
          </w:p>
        </w:tc>
        <w:tc>
          <w:tcPr>
            <w:tcW w:w="7181" w:type="dxa"/>
            <w:vAlign w:val="center"/>
          </w:tcPr>
          <w:p w:rsidR="00006B32" w:rsidRPr="00CD1906" w:rsidRDefault="00006B32" w:rsidP="00C04BE5">
            <w:pPr>
              <w:snapToGrid w:val="0"/>
              <w:spacing w:beforeLines="7" w:before="27" w:afterLines="7" w:after="27"/>
              <w:rPr>
                <w:color w:val="FF0000"/>
              </w:rPr>
            </w:pPr>
            <w:r w:rsidRPr="00CD1906">
              <w:rPr>
                <w:rFonts w:hint="eastAsia"/>
                <w:color w:val="FF0000"/>
              </w:rPr>
              <w:t>能寫出「</w:t>
            </w:r>
            <w:r w:rsidR="005500BB" w:rsidRPr="00CD1906">
              <w:rPr>
                <w:rFonts w:hint="eastAsia"/>
                <w:color w:val="FF0000"/>
              </w:rPr>
              <w:t>像日本一樣對清廷開戰</w:t>
            </w:r>
            <w:r w:rsidRPr="00CD1906">
              <w:rPr>
                <w:rFonts w:hint="eastAsia"/>
                <w:color w:val="FF0000"/>
              </w:rPr>
              <w:t>」之意或相近涵義之文句</w:t>
            </w:r>
          </w:p>
        </w:tc>
        <w:tc>
          <w:tcPr>
            <w:tcW w:w="868" w:type="dxa"/>
            <w:vAlign w:val="center"/>
          </w:tcPr>
          <w:p w:rsidR="00006B32" w:rsidRPr="00CD1906" w:rsidRDefault="00006B32" w:rsidP="00C04BE5">
            <w:pPr>
              <w:snapToGrid w:val="0"/>
              <w:spacing w:beforeLines="7" w:before="27" w:afterLines="7" w:after="27"/>
              <w:jc w:val="center"/>
              <w:rPr>
                <w:color w:val="FF0000"/>
              </w:rPr>
            </w:pPr>
            <w:r w:rsidRPr="00CD1906">
              <w:rPr>
                <w:color w:val="FF0000"/>
              </w:rPr>
              <w:t>2</w:t>
            </w:r>
            <w:r w:rsidRPr="00CD1906">
              <w:rPr>
                <w:rFonts w:hint="eastAsia"/>
                <w:color w:val="FF0000"/>
              </w:rPr>
              <w:t>分</w:t>
            </w:r>
          </w:p>
        </w:tc>
      </w:tr>
      <w:tr w:rsidR="00006B32" w:rsidRPr="00CD1906" w:rsidTr="00C04BE5">
        <w:tc>
          <w:tcPr>
            <w:tcW w:w="1228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</w:tcPr>
          <w:p w:rsidR="00006B32" w:rsidRPr="00CD1906" w:rsidRDefault="00006B32" w:rsidP="005500BB">
            <w:pPr>
              <w:pStyle w:val="a3"/>
              <w:snapToGrid w:val="0"/>
              <w:ind w:leftChars="0" w:left="0" w:firstLineChars="0" w:firstLine="0"/>
            </w:pPr>
          </w:p>
        </w:tc>
        <w:tc>
          <w:tcPr>
            <w:tcW w:w="7181" w:type="dxa"/>
            <w:vAlign w:val="center"/>
          </w:tcPr>
          <w:p w:rsidR="00006B32" w:rsidRPr="00CD1906" w:rsidRDefault="00006B32" w:rsidP="00C04BE5">
            <w:pPr>
              <w:snapToGrid w:val="0"/>
              <w:spacing w:beforeLines="7" w:before="27" w:afterLines="7" w:after="27"/>
              <w:rPr>
                <w:color w:val="FF0000"/>
              </w:rPr>
            </w:pPr>
            <w:r w:rsidRPr="00CD1906">
              <w:rPr>
                <w:rFonts w:hint="eastAsia"/>
                <w:color w:val="FF0000"/>
              </w:rPr>
              <w:t>表達不精確、未作答或答案完全錯誤</w:t>
            </w:r>
          </w:p>
        </w:tc>
        <w:tc>
          <w:tcPr>
            <w:tcW w:w="868" w:type="dxa"/>
            <w:vAlign w:val="center"/>
          </w:tcPr>
          <w:p w:rsidR="00006B32" w:rsidRPr="00CD1906" w:rsidRDefault="00006B32" w:rsidP="00C04BE5">
            <w:pPr>
              <w:snapToGrid w:val="0"/>
              <w:spacing w:beforeLines="7" w:before="27" w:afterLines="7" w:after="27"/>
              <w:jc w:val="center"/>
              <w:rPr>
                <w:color w:val="FF0000"/>
              </w:rPr>
            </w:pPr>
            <w:r w:rsidRPr="00CD1906">
              <w:rPr>
                <w:color w:val="FF0000"/>
              </w:rPr>
              <w:t>0</w:t>
            </w:r>
            <w:r w:rsidRPr="00CD1906">
              <w:rPr>
                <w:rFonts w:hint="eastAsia"/>
                <w:color w:val="FF0000"/>
              </w:rPr>
              <w:t>分</w:t>
            </w:r>
          </w:p>
        </w:tc>
      </w:tr>
    </w:tbl>
    <w:p w:rsidR="00006B32" w:rsidRPr="00CD1906" w:rsidRDefault="00006B32" w:rsidP="00C04BE5">
      <w:pPr>
        <w:pStyle w:val="a3"/>
        <w:snapToGrid w:val="0"/>
        <w:spacing w:beforeLines="10" w:before="39" w:afterLines="10" w:after="39"/>
        <w:ind w:leftChars="650" w:left="2771" w:hanging="1205"/>
      </w:pPr>
      <w:r w:rsidRPr="00CD1906">
        <w:rPr>
          <w:rFonts w:hint="eastAsia"/>
        </w:rPr>
        <w:t>(3)</w:t>
      </w:r>
    </w:p>
    <w:tbl>
      <w:tblPr>
        <w:tblStyle w:val="afa"/>
        <w:tblW w:w="0" w:type="auto"/>
        <w:tblInd w:w="340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ook w:val="04A0" w:firstRow="1" w:lastRow="0" w:firstColumn="1" w:lastColumn="0" w:noHBand="0" w:noVBand="1"/>
      </w:tblPr>
      <w:tblGrid>
        <w:gridCol w:w="1228"/>
        <w:gridCol w:w="7181"/>
        <w:gridCol w:w="868"/>
      </w:tblGrid>
      <w:tr w:rsidR="00006B32" w:rsidRPr="00CD1906" w:rsidTr="00C04BE5">
        <w:tc>
          <w:tcPr>
            <w:tcW w:w="122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006B32" w:rsidRPr="00CD1906" w:rsidRDefault="00006B32" w:rsidP="005500BB">
            <w:pPr>
              <w:pStyle w:val="a3"/>
              <w:snapToGrid w:val="0"/>
              <w:ind w:leftChars="0" w:left="0" w:firstLineChars="0" w:firstLine="0"/>
            </w:pPr>
          </w:p>
        </w:tc>
        <w:tc>
          <w:tcPr>
            <w:tcW w:w="7181" w:type="dxa"/>
            <w:shd w:val="clear" w:color="auto" w:fill="auto"/>
            <w:vAlign w:val="center"/>
          </w:tcPr>
          <w:p w:rsidR="00006B32" w:rsidRPr="00CD1906" w:rsidRDefault="00006B32" w:rsidP="00C04BE5">
            <w:pPr>
              <w:pStyle w:val="a3"/>
              <w:snapToGrid w:val="0"/>
              <w:spacing w:beforeLines="7" w:before="27" w:afterLines="7" w:after="27"/>
              <w:ind w:leftChars="0" w:left="0" w:firstLineChars="0" w:firstLine="0"/>
            </w:pPr>
            <w:r w:rsidRPr="00CD1906">
              <w:rPr>
                <w:rFonts w:hint="eastAsia"/>
              </w:rPr>
              <w:t>評分原則</w:t>
            </w:r>
          </w:p>
        </w:tc>
        <w:tc>
          <w:tcPr>
            <w:tcW w:w="868" w:type="dxa"/>
            <w:shd w:val="clear" w:color="auto" w:fill="auto"/>
            <w:vAlign w:val="center"/>
          </w:tcPr>
          <w:p w:rsidR="00006B32" w:rsidRPr="00CD1906" w:rsidRDefault="00006B32" w:rsidP="00C04BE5">
            <w:pPr>
              <w:pStyle w:val="a3"/>
              <w:snapToGrid w:val="0"/>
              <w:ind w:leftChars="0" w:left="0" w:firstLineChars="0" w:firstLine="0"/>
              <w:jc w:val="center"/>
            </w:pPr>
            <w:r w:rsidRPr="00CD1906">
              <w:rPr>
                <w:rFonts w:hint="eastAsia"/>
              </w:rPr>
              <w:t>給分</w:t>
            </w:r>
          </w:p>
        </w:tc>
      </w:tr>
      <w:tr w:rsidR="00006B32" w:rsidRPr="00CD1906" w:rsidTr="00C04BE5">
        <w:tc>
          <w:tcPr>
            <w:tcW w:w="1228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</w:tcPr>
          <w:p w:rsidR="00006B32" w:rsidRPr="00CD1906" w:rsidRDefault="00006B32" w:rsidP="005500BB">
            <w:pPr>
              <w:pStyle w:val="a3"/>
              <w:snapToGrid w:val="0"/>
              <w:ind w:leftChars="0" w:left="0" w:firstLineChars="0" w:firstLine="0"/>
            </w:pPr>
          </w:p>
        </w:tc>
        <w:tc>
          <w:tcPr>
            <w:tcW w:w="7181" w:type="dxa"/>
            <w:vAlign w:val="center"/>
          </w:tcPr>
          <w:p w:rsidR="00006B32" w:rsidRPr="00CD1906" w:rsidRDefault="00006B32" w:rsidP="00C04BE5">
            <w:pPr>
              <w:snapToGrid w:val="0"/>
              <w:spacing w:beforeLines="7" w:before="27" w:afterLines="7" w:after="27"/>
              <w:rPr>
                <w:color w:val="FF0000"/>
              </w:rPr>
            </w:pPr>
            <w:r w:rsidRPr="00CD1906">
              <w:rPr>
                <w:rFonts w:hint="eastAsia"/>
                <w:color w:val="FF0000"/>
              </w:rPr>
              <w:t>能寫出文中「</w:t>
            </w:r>
            <w:r w:rsidR="005500BB">
              <w:rPr>
                <w:rFonts w:hint="eastAsia"/>
                <w:color w:val="FF0000"/>
              </w:rPr>
              <w:t>答應各國割地的要求</w:t>
            </w:r>
            <w:r w:rsidRPr="00CD1906">
              <w:rPr>
                <w:rFonts w:hint="eastAsia"/>
                <w:color w:val="FF0000"/>
              </w:rPr>
              <w:t>」或相近涵義之文句</w:t>
            </w:r>
          </w:p>
        </w:tc>
        <w:tc>
          <w:tcPr>
            <w:tcW w:w="868" w:type="dxa"/>
            <w:vAlign w:val="center"/>
          </w:tcPr>
          <w:p w:rsidR="00006B32" w:rsidRPr="00CD1906" w:rsidRDefault="00006B32" w:rsidP="00C04BE5">
            <w:pPr>
              <w:snapToGrid w:val="0"/>
              <w:jc w:val="center"/>
              <w:rPr>
                <w:color w:val="FF0000"/>
              </w:rPr>
            </w:pPr>
            <w:r w:rsidRPr="00CD1906">
              <w:rPr>
                <w:color w:val="FF0000"/>
              </w:rPr>
              <w:t>2</w:t>
            </w:r>
            <w:r w:rsidRPr="00CD1906">
              <w:rPr>
                <w:rFonts w:hint="eastAsia"/>
                <w:color w:val="FF0000"/>
              </w:rPr>
              <w:t>分</w:t>
            </w:r>
          </w:p>
        </w:tc>
      </w:tr>
      <w:tr w:rsidR="00006B32" w:rsidRPr="00CD1906" w:rsidTr="00C04BE5">
        <w:tc>
          <w:tcPr>
            <w:tcW w:w="1228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</w:tcPr>
          <w:p w:rsidR="00006B32" w:rsidRPr="00CD1906" w:rsidRDefault="00006B32" w:rsidP="005500BB">
            <w:pPr>
              <w:pStyle w:val="a3"/>
              <w:snapToGrid w:val="0"/>
              <w:ind w:leftChars="0" w:left="0" w:firstLineChars="0" w:firstLine="0"/>
            </w:pPr>
          </w:p>
        </w:tc>
        <w:tc>
          <w:tcPr>
            <w:tcW w:w="7181" w:type="dxa"/>
            <w:vAlign w:val="center"/>
          </w:tcPr>
          <w:p w:rsidR="00006B32" w:rsidRPr="00CD1906" w:rsidRDefault="00006B32" w:rsidP="00C04BE5">
            <w:pPr>
              <w:snapToGrid w:val="0"/>
              <w:spacing w:beforeLines="7" w:before="27" w:afterLines="7" w:after="27"/>
              <w:rPr>
                <w:color w:val="FF0000"/>
              </w:rPr>
            </w:pPr>
            <w:r w:rsidRPr="00CD1906">
              <w:rPr>
                <w:rFonts w:hint="eastAsia"/>
                <w:color w:val="FF0000"/>
              </w:rPr>
              <w:t>表達不精確、未作答或答案完全錯誤</w:t>
            </w:r>
          </w:p>
        </w:tc>
        <w:tc>
          <w:tcPr>
            <w:tcW w:w="868" w:type="dxa"/>
            <w:vAlign w:val="center"/>
          </w:tcPr>
          <w:p w:rsidR="00006B32" w:rsidRPr="00CD1906" w:rsidRDefault="00006B32" w:rsidP="00C04BE5">
            <w:pPr>
              <w:snapToGrid w:val="0"/>
              <w:jc w:val="center"/>
              <w:rPr>
                <w:color w:val="FF0000"/>
              </w:rPr>
            </w:pPr>
            <w:r w:rsidRPr="00CD1906">
              <w:rPr>
                <w:color w:val="FF0000"/>
              </w:rPr>
              <w:t>0</w:t>
            </w:r>
            <w:r w:rsidRPr="00CD1906">
              <w:rPr>
                <w:rFonts w:hint="eastAsia"/>
                <w:color w:val="FF0000"/>
              </w:rPr>
              <w:t>分</w:t>
            </w:r>
          </w:p>
        </w:tc>
      </w:tr>
    </w:tbl>
    <w:p w:rsidR="005500BB" w:rsidRDefault="00006B32" w:rsidP="00E93723">
      <w:pPr>
        <w:pStyle w:val="--"/>
        <w:spacing w:before="196" w:afterLines="20" w:after="78"/>
      </w:pPr>
      <w:r w:rsidRPr="00086CB6">
        <w:rPr>
          <w:rFonts w:hint="eastAsia"/>
        </w:rPr>
        <w:t>第二題（占</w:t>
      </w:r>
      <w:r w:rsidRPr="00086CB6">
        <w:rPr>
          <w:rFonts w:hint="eastAsia"/>
        </w:rPr>
        <w:t>14</w:t>
      </w:r>
      <w:r w:rsidRPr="00086CB6">
        <w:t>分</w:t>
      </w:r>
      <w:r w:rsidRPr="00086CB6">
        <w:rPr>
          <w:rFonts w:hint="eastAsia"/>
        </w:rPr>
        <w:t>）</w:t>
      </w:r>
    </w:p>
    <w:p w:rsidR="00006B32" w:rsidRPr="00CA0415" w:rsidRDefault="00006B32" w:rsidP="005500BB">
      <w:pPr>
        <w:pStyle w:val="af"/>
      </w:pPr>
      <w:r w:rsidRPr="00B2029A">
        <w:rPr>
          <w:u w:val="single"/>
        </w:rPr>
        <w:t>3</w:t>
      </w:r>
      <w:r w:rsidRPr="00B2029A">
        <w:rPr>
          <w:rFonts w:hint="eastAsia"/>
          <w:u w:val="single"/>
        </w:rPr>
        <w:t>5</w:t>
      </w:r>
      <w:r w:rsidRPr="00B2029A">
        <w:rPr>
          <w:u w:val="single"/>
        </w:rPr>
        <w:t>-3</w:t>
      </w:r>
      <w:r w:rsidRPr="00B2029A">
        <w:rPr>
          <w:rFonts w:hint="eastAsia"/>
          <w:u w:val="single"/>
        </w:rPr>
        <w:t>7</w:t>
      </w:r>
      <w:r w:rsidRPr="00B2029A">
        <w:rPr>
          <w:rFonts w:hint="eastAsia"/>
          <w:u w:val="single"/>
        </w:rPr>
        <w:t>為題組</w:t>
      </w:r>
      <w:r w:rsidRPr="00CA0415">
        <w:rPr>
          <w:rFonts w:hint="eastAsia"/>
        </w:rPr>
        <w:t>。閱讀下文，回答</w:t>
      </w:r>
      <w:r w:rsidRPr="00CA0415">
        <w:t>3</w:t>
      </w:r>
      <w:r w:rsidRPr="00CA0415">
        <w:rPr>
          <w:rFonts w:hint="eastAsia"/>
        </w:rPr>
        <w:t>5</w:t>
      </w:r>
      <w:r w:rsidRPr="00CA0415">
        <w:t>-3</w:t>
      </w:r>
      <w:r w:rsidRPr="00CA0415">
        <w:rPr>
          <w:rFonts w:hint="eastAsia"/>
        </w:rPr>
        <w:t>7</w:t>
      </w:r>
      <w:r w:rsidRPr="00CA0415">
        <w:rPr>
          <w:rFonts w:hint="eastAsia"/>
        </w:rPr>
        <w:t>題。</w:t>
      </w:r>
    </w:p>
    <w:p w:rsidR="00006B32" w:rsidRPr="00CA0415" w:rsidRDefault="00006B32" w:rsidP="00EE28C8">
      <w:pPr>
        <w:pStyle w:val="afe"/>
      </w:pPr>
      <w:r w:rsidRPr="00CA0415">
        <w:rPr>
          <w:rFonts w:hint="eastAsia"/>
        </w:rPr>
        <w:t xml:space="preserve">　　「國殤」的舞劇中有大段的語言旁白，以國語和臺灣閩南語唸誦一連串歷史人物的名字如岳飛、文天祥、史可法、林覺民、秋瑾、陸皓東、莫那魯道、賴和、陳澄波等等</w:t>
      </w:r>
      <w:r>
        <w:rPr>
          <w:rFonts w:hint="eastAsia"/>
        </w:rPr>
        <w:t>……</w:t>
      </w:r>
      <w:r w:rsidRPr="00CA0415">
        <w:rPr>
          <w:rFonts w:hint="eastAsia"/>
        </w:rPr>
        <w:t>從歷史上抗元的、抗清的、肇建民國的，一直到臺灣史上對抗日本統治或兩蔣統治的人物，他們的名字，長期以來，正是主流文化不斷在教科書中強化的「烈士」。</w:t>
      </w:r>
    </w:p>
    <w:p w:rsidR="00006B32" w:rsidRPr="00CA0415" w:rsidRDefault="00006B32" w:rsidP="00EE28C8">
      <w:pPr>
        <w:pStyle w:val="afe"/>
      </w:pPr>
      <w:r w:rsidRPr="00CA0415">
        <w:rPr>
          <w:rFonts w:hint="eastAsia"/>
        </w:rPr>
        <w:t xml:space="preserve">　　我們也許都逃脫不了這些「烈士」的符咒。舞臺上有白衣白袍執劍而舞的壯士，使人想起風蕭蕭兮的荊軻。那是司馬遷《史記》〈遊俠列傳〉、〈刺客列傳〉中的悲劇英雄，他們是〈九歌〉「國殤」的原型嗎？</w:t>
      </w:r>
    </w:p>
    <w:p w:rsidR="00006B32" w:rsidRPr="00CA0415" w:rsidRDefault="00006B32" w:rsidP="00EE28C8">
      <w:pPr>
        <w:pStyle w:val="afe"/>
      </w:pPr>
      <w:r w:rsidRPr="00CA0415">
        <w:rPr>
          <w:rFonts w:hint="eastAsia"/>
        </w:rPr>
        <w:t xml:space="preserve">　　在意氣風發、熱情洋溢的少年時代，一封林覺民的「與妻訣別書」曾經改變影響了一整代人的思維模式，「助天下人愛其所愛」。秋瑾的「一腔熱血勸珍重，灑去猶能化碧濤」使多少熱血青年前仆後繼，壯烈步向酷刑與死亡。</w:t>
      </w:r>
    </w:p>
    <w:p w:rsidR="00006B32" w:rsidRPr="00CA0415" w:rsidRDefault="00006B32" w:rsidP="00EE28C8">
      <w:pPr>
        <w:pStyle w:val="afe"/>
      </w:pPr>
      <w:r w:rsidRPr="00CA0415">
        <w:rPr>
          <w:rFonts w:hint="eastAsia"/>
        </w:rPr>
        <w:t xml:space="preserve">　　林懷民迷戀的或許是這樣的「國殤」吧！</w:t>
      </w:r>
    </w:p>
    <w:p w:rsidR="00006B32" w:rsidRPr="00CA0415" w:rsidRDefault="00006B32" w:rsidP="00EE28C8">
      <w:pPr>
        <w:pStyle w:val="afe"/>
      </w:pPr>
      <w:r w:rsidRPr="00CA0415">
        <w:rPr>
          <w:rFonts w:hint="eastAsia"/>
        </w:rPr>
        <w:t xml:space="preserve">　　迷戀必然會是一種符咒，可能使我們看不到主流文化之外，「國殤」作為神話存在的另一種深沉嘆息的聲音。</w:t>
      </w:r>
    </w:p>
    <w:p w:rsidR="00006B32" w:rsidRPr="00CA0415" w:rsidRDefault="00006B32" w:rsidP="00EE28C8">
      <w:pPr>
        <w:pStyle w:val="afe"/>
      </w:pPr>
      <w:r w:rsidRPr="00CA0415">
        <w:rPr>
          <w:rFonts w:hint="eastAsia"/>
        </w:rPr>
        <w:t xml:space="preserve">　　「國殤」在雲門的舞臺上成為壯烈的烈士，他們對抗著什麼，前仆後繼，他們彷彿巨大的行列，行走在歷史孤絕的路上，用單薄的肉體對抗著強烈的政治壓迫。</w:t>
      </w:r>
    </w:p>
    <w:p w:rsidR="00006B32" w:rsidRPr="00CA0415" w:rsidRDefault="00006B32" w:rsidP="00EE28C8">
      <w:pPr>
        <w:pStyle w:val="afe"/>
      </w:pPr>
      <w:r w:rsidRPr="00CA0415">
        <w:rPr>
          <w:rFonts w:hint="eastAsia"/>
        </w:rPr>
        <w:t xml:space="preserve">　　許多騎著自行車的青年在舞臺上竄逃，有人倒下，有人站起來，前仆後繼，迎向那怪獸一樣的紅光，試圖用一隻手，阻止怪獸的壓迫。</w:t>
      </w:r>
    </w:p>
    <w:p w:rsidR="00006B32" w:rsidRPr="00CA0415" w:rsidRDefault="00006B32" w:rsidP="00EE28C8">
      <w:pPr>
        <w:pStyle w:val="afe"/>
      </w:pPr>
      <w:r w:rsidRPr="00CA0415">
        <w:rPr>
          <w:rFonts w:hint="eastAsia"/>
        </w:rPr>
        <w:t xml:space="preserve">　　配樂的鼓點像槍聲，噠噠噠噠，許多身體應聲而倒，林懷民的「國殤」是一切在政治壓迫下犧牲的「烈士」。</w:t>
      </w:r>
    </w:p>
    <w:p w:rsidR="00006B32" w:rsidRDefault="00006B32" w:rsidP="00EE28C8">
      <w:pPr>
        <w:pStyle w:val="afe"/>
      </w:pPr>
      <w:r w:rsidRPr="00CA0415">
        <w:rPr>
          <w:rFonts w:hint="eastAsia"/>
        </w:rPr>
        <w:t xml:space="preserve">　　畫面太鮮明，歷史的記憶太鮮明，政治的圖象太鮮明，往往就無法游離於神話的曖昧空間，也往往無法悠遊於神話既真實又抽離的自由領域。</w:t>
      </w:r>
    </w:p>
    <w:p w:rsidR="00F8313A" w:rsidRDefault="00F8313A">
      <w:pPr>
        <w:widowControl/>
        <w:jc w:val="left"/>
        <w:rPr>
          <w:rFonts w:eastAsia="標楷體"/>
        </w:rPr>
      </w:pPr>
      <w:r>
        <w:br w:type="page"/>
      </w:r>
    </w:p>
    <w:p w:rsidR="00006B32" w:rsidRPr="00CA0415" w:rsidRDefault="00006B32" w:rsidP="00EE28C8">
      <w:pPr>
        <w:pStyle w:val="afe"/>
      </w:pPr>
      <w:r w:rsidRPr="00CA0415">
        <w:rPr>
          <w:rFonts w:hint="eastAsia"/>
        </w:rPr>
        <w:t xml:space="preserve">　　我期待看到的「國殤」可能更是一些飄忽在暗黑空間裡的不可辨認的殘斷軀體，像畢卡索在一九三七年創作的《格爾尼卡》（</w:t>
      </w:r>
      <w:r w:rsidRPr="00CA0415">
        <w:rPr>
          <w:rFonts w:hint="eastAsia"/>
        </w:rPr>
        <w:t>Guernica</w:t>
      </w:r>
      <w:r w:rsidRPr="00CA0415">
        <w:rPr>
          <w:rFonts w:hint="eastAsia"/>
        </w:rPr>
        <w:t>），炸開的燈泡，緊握刀柄的斷掉的手，張口嘶叫的一顆斷裂的頭顱，抱著孩子哭泣的母親</w:t>
      </w:r>
      <w:r>
        <w:rPr>
          <w:rFonts w:hint="eastAsia"/>
        </w:rPr>
        <w:t>……</w:t>
      </w:r>
      <w:r w:rsidRPr="00CA0415">
        <w:rPr>
          <w:rFonts w:hint="eastAsia"/>
        </w:rPr>
        <w:t>畢卡索以西班牙內戰格爾尼卡的歷史事件出發，卻達到了神話原型的超越現實的救贖。</w:t>
      </w:r>
    </w:p>
    <w:p w:rsidR="00006B32" w:rsidRPr="00CA0415" w:rsidRDefault="00006B32" w:rsidP="00EE28C8">
      <w:pPr>
        <w:pStyle w:val="afe"/>
      </w:pPr>
      <w:r w:rsidRPr="00CA0415">
        <w:rPr>
          <w:rFonts w:hint="eastAsia"/>
        </w:rPr>
        <w:t xml:space="preserve">　　神話的觀察者是不是要有更大的冷酷，才能透澈看到歷史真相？更大的冷酷在神話領域會不會反而是更大的悲憫？</w:t>
      </w:r>
    </w:p>
    <w:p w:rsidR="00006B32" w:rsidRPr="00CA0415" w:rsidRDefault="00006B32" w:rsidP="00EE28C8">
      <w:pPr>
        <w:pStyle w:val="afe"/>
      </w:pPr>
      <w:r w:rsidRPr="00CA0415">
        <w:rPr>
          <w:rFonts w:hint="eastAsia"/>
        </w:rPr>
        <w:t xml:space="preserve">　　「首身離兮心不懲」、「出不入兮往不返」，頭與身體分離了，魂魄回不了家，「國殤」裡的浩嘆是浩嘆著人類戰爭裡的亙古解脫不了的原罪，所以如此冷酷，卻又如此悲憫。</w:t>
      </w:r>
    </w:p>
    <w:p w:rsidR="00006B32" w:rsidRPr="00CA0415" w:rsidRDefault="00006B32" w:rsidP="00EE28C8">
      <w:pPr>
        <w:pStyle w:val="afe"/>
      </w:pPr>
      <w:r w:rsidRPr="00CA0415">
        <w:rPr>
          <w:rFonts w:hint="eastAsia"/>
        </w:rPr>
        <w:t xml:space="preserve">　　從自行車上倒下的青年，在槍聲中倒下的青年，被衝進來的紅衣的女巫抱住了，林懷民回到了神話的原型，女巫是救贖，是母親，她懷抱承擔一切遭受苦難的身體，完成「聖殤」。（蔣勳《舞動九歌》）</w:t>
      </w:r>
    </w:p>
    <w:p w:rsidR="00006B32" w:rsidRPr="00CA0415" w:rsidRDefault="00006B32" w:rsidP="00EE28C8">
      <w:pPr>
        <w:pStyle w:val="af"/>
      </w:pPr>
      <w:r w:rsidRPr="00CA0415">
        <w:rPr>
          <w:rFonts w:hint="eastAsia"/>
        </w:rPr>
        <w:t>35.</w:t>
      </w:r>
      <w:r>
        <w:rPr>
          <w:rFonts w:hint="eastAsia"/>
        </w:rPr>
        <w:tab/>
      </w:r>
      <w:r w:rsidRPr="00CA0415">
        <w:rPr>
          <w:rFonts w:hint="eastAsia"/>
        </w:rPr>
        <w:t>上文是以評論為主的散文。請就文中觀點，回答下列問題：</w:t>
      </w:r>
    </w:p>
    <w:p w:rsidR="005500BB" w:rsidRDefault="00006B32" w:rsidP="00EE28C8">
      <w:pPr>
        <w:pStyle w:val="af"/>
        <w:ind w:leftChars="150" w:left="722"/>
      </w:pPr>
      <w:r>
        <w:rPr>
          <w:rFonts w:hint="eastAsia"/>
        </w:rPr>
        <w:t>(1)</w:t>
      </w:r>
      <w:r>
        <w:tab/>
      </w:r>
      <w:r w:rsidRPr="00CA0415">
        <w:rPr>
          <w:rFonts w:hint="eastAsia"/>
        </w:rPr>
        <w:t>依文意推敲，蔣勳認為主流文化詮釋「國殤」時，普遍宣揚什麼作為？（占</w:t>
      </w:r>
      <w:r w:rsidRPr="00CA0415">
        <w:rPr>
          <w:rFonts w:hint="eastAsia"/>
        </w:rPr>
        <w:t>2</w:t>
      </w:r>
      <w:r w:rsidRPr="00CA0415">
        <w:rPr>
          <w:rFonts w:hint="eastAsia"/>
        </w:rPr>
        <w:t>分，作答字數：</w:t>
      </w:r>
      <w:r w:rsidRPr="00CA0415">
        <w:rPr>
          <w:rFonts w:hint="eastAsia"/>
        </w:rPr>
        <w:t>15</w:t>
      </w:r>
      <w:r w:rsidRPr="00CA0415">
        <w:rPr>
          <w:rFonts w:hint="eastAsia"/>
        </w:rPr>
        <w:t>字以內。）</w:t>
      </w:r>
    </w:p>
    <w:p w:rsidR="005500BB" w:rsidRDefault="00006B32" w:rsidP="00EE28C8">
      <w:pPr>
        <w:pStyle w:val="af"/>
        <w:ind w:leftChars="150" w:left="722"/>
        <w:rPr>
          <w:color w:val="FF0000"/>
        </w:rPr>
      </w:pPr>
      <w:r w:rsidRPr="000446FE">
        <w:rPr>
          <w:color w:val="FF0000"/>
        </w:rPr>
        <w:t>命題出處：</w:t>
      </w:r>
      <w:r w:rsidRPr="000446FE">
        <w:rPr>
          <w:rFonts w:hint="eastAsia"/>
          <w:color w:val="FF0000"/>
        </w:rPr>
        <w:t>龍騰</w:t>
      </w:r>
      <w:r w:rsidRPr="000446FE">
        <w:rPr>
          <w:color w:val="FF0000"/>
        </w:rPr>
        <w:t>《【新全勝</w:t>
      </w:r>
      <w:r w:rsidRPr="000446FE">
        <w:rPr>
          <w:rFonts w:hint="eastAsia"/>
          <w:color w:val="FF0000"/>
        </w:rPr>
        <w:t>】</w:t>
      </w:r>
      <w:r w:rsidRPr="000446FE">
        <w:rPr>
          <w:color w:val="FF0000"/>
        </w:rPr>
        <w:t>國文學測</w:t>
      </w:r>
      <w:r w:rsidRPr="000446FE">
        <w:rPr>
          <w:rFonts w:hint="eastAsia"/>
          <w:color w:val="FF0000"/>
        </w:rPr>
        <w:t>12</w:t>
      </w:r>
      <w:r w:rsidRPr="000446FE">
        <w:rPr>
          <w:rFonts w:hint="eastAsia"/>
          <w:color w:val="FF0000"/>
        </w:rPr>
        <w:t>週》第</w:t>
      </w:r>
      <w:r w:rsidRPr="000446FE">
        <w:rPr>
          <w:rFonts w:hint="eastAsia"/>
          <w:color w:val="FF0000"/>
        </w:rPr>
        <w:t>12</w:t>
      </w:r>
      <w:r w:rsidRPr="000446FE">
        <w:rPr>
          <w:rFonts w:hint="eastAsia"/>
          <w:color w:val="FF0000"/>
        </w:rPr>
        <w:t>週</w:t>
      </w:r>
    </w:p>
    <w:p w:rsidR="00006B32" w:rsidRDefault="00006B32" w:rsidP="005500BB">
      <w:pPr>
        <w:pStyle w:val="af"/>
        <w:ind w:leftChars="150" w:left="2048" w:hangingChars="700" w:hanging="1687"/>
        <w:rPr>
          <w:color w:val="FF0000"/>
        </w:rPr>
      </w:pPr>
      <w:r w:rsidRPr="000446FE">
        <w:rPr>
          <w:rFonts w:hint="eastAsia"/>
          <w:color w:val="FF0000"/>
        </w:rPr>
        <w:t>滿分參考答案：寫出以下</w:t>
      </w:r>
      <w:r w:rsidR="00F8313A">
        <w:rPr>
          <w:rFonts w:hint="eastAsia"/>
          <w:color w:val="FF0000"/>
        </w:rPr>
        <w:t>任</w:t>
      </w:r>
      <w:r w:rsidRPr="000446FE">
        <w:rPr>
          <w:rFonts w:hint="eastAsia"/>
          <w:color w:val="FF0000"/>
        </w:rPr>
        <w:t>一種答案即可</w:t>
      </w:r>
      <w:r w:rsidRPr="000446FE">
        <w:rPr>
          <w:rFonts w:hint="eastAsia"/>
          <w:color w:val="FF0000"/>
        </w:rPr>
        <w:br/>
      </w:r>
      <w:r w:rsidR="00215328" w:rsidRPr="00215328">
        <w:rPr>
          <w:rFonts w:asciiTheme="majorEastAsia" w:eastAsiaTheme="majorEastAsia" w:hAnsiTheme="majorEastAsia"/>
          <w:color w:val="FF0000"/>
        </w:rPr>
        <w:t>①</w:t>
      </w:r>
      <w:r w:rsidRPr="000446FE">
        <w:rPr>
          <w:rFonts w:hint="eastAsia"/>
          <w:color w:val="FF0000"/>
        </w:rPr>
        <w:t>鼓勵為國捐軀，成為「烈士」。</w:t>
      </w:r>
      <w:r w:rsidR="00F8313A">
        <w:rPr>
          <w:color w:val="FF0000"/>
        </w:rPr>
        <w:br/>
      </w:r>
      <w:r w:rsidR="00215328">
        <w:rPr>
          <w:rFonts w:asciiTheme="majorEastAsia" w:eastAsiaTheme="majorEastAsia" w:hAnsiTheme="majorEastAsia" w:hint="eastAsia"/>
          <w:color w:val="FF0000"/>
        </w:rPr>
        <w:t>②</w:t>
      </w:r>
      <w:r w:rsidRPr="000446FE">
        <w:rPr>
          <w:rFonts w:hint="eastAsia"/>
          <w:color w:val="FF0000"/>
        </w:rPr>
        <w:t>鼓吹為國家民族而慷慨赴義。</w:t>
      </w:r>
      <w:r w:rsidRPr="000446FE">
        <w:rPr>
          <w:rFonts w:hint="eastAsia"/>
          <w:color w:val="FF0000"/>
        </w:rPr>
        <w:br/>
      </w:r>
      <w:r w:rsidR="00215328">
        <w:rPr>
          <w:rFonts w:asciiTheme="majorEastAsia" w:eastAsiaTheme="majorEastAsia" w:hAnsiTheme="majorEastAsia" w:hint="eastAsia"/>
          <w:color w:val="FF0000"/>
        </w:rPr>
        <w:t>③</w:t>
      </w:r>
      <w:r w:rsidRPr="000446FE">
        <w:rPr>
          <w:rFonts w:hint="eastAsia"/>
          <w:color w:val="FF0000"/>
        </w:rPr>
        <w:t>宣揚各時代烈士對抗政治壓迫。</w:t>
      </w:r>
    </w:p>
    <w:tbl>
      <w:tblPr>
        <w:tblStyle w:val="afa"/>
        <w:tblW w:w="0" w:type="auto"/>
        <w:tblInd w:w="340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ook w:val="04A0" w:firstRow="1" w:lastRow="0" w:firstColumn="1" w:lastColumn="0" w:noHBand="0" w:noVBand="1"/>
      </w:tblPr>
      <w:tblGrid>
        <w:gridCol w:w="1228"/>
        <w:gridCol w:w="6859"/>
        <w:gridCol w:w="1190"/>
      </w:tblGrid>
      <w:tr w:rsidR="00006B32" w:rsidTr="00806B07">
        <w:tc>
          <w:tcPr>
            <w:tcW w:w="122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006B32" w:rsidRPr="00CA0415" w:rsidRDefault="00006B32" w:rsidP="00806B07">
            <w:pPr>
              <w:pStyle w:val="a3"/>
              <w:snapToGrid w:val="0"/>
              <w:spacing w:afterLines="10" w:after="39" w:line="300" w:lineRule="exact"/>
              <w:ind w:leftChars="0" w:left="0" w:firstLineChars="0" w:firstLine="0"/>
            </w:pPr>
            <w:r>
              <w:rPr>
                <w:rFonts w:hint="eastAsia"/>
              </w:rPr>
              <w:t>評分原則：</w:t>
            </w:r>
          </w:p>
        </w:tc>
        <w:tc>
          <w:tcPr>
            <w:tcW w:w="6859" w:type="dxa"/>
            <w:shd w:val="clear" w:color="auto" w:fill="auto"/>
            <w:vAlign w:val="center"/>
          </w:tcPr>
          <w:p w:rsidR="00006B32" w:rsidRDefault="00006B32" w:rsidP="00806B07">
            <w:pPr>
              <w:pStyle w:val="a3"/>
              <w:snapToGrid w:val="0"/>
              <w:spacing w:afterLines="10" w:after="39" w:line="300" w:lineRule="exact"/>
              <w:ind w:leftChars="0" w:left="0" w:firstLineChars="0" w:firstLine="0"/>
            </w:pPr>
            <w:r w:rsidRPr="00CA0415">
              <w:rPr>
                <w:rFonts w:hint="eastAsia"/>
              </w:rPr>
              <w:t>評分原則</w:t>
            </w:r>
          </w:p>
        </w:tc>
        <w:tc>
          <w:tcPr>
            <w:tcW w:w="1190" w:type="dxa"/>
            <w:shd w:val="clear" w:color="auto" w:fill="auto"/>
            <w:vAlign w:val="center"/>
          </w:tcPr>
          <w:p w:rsidR="00006B32" w:rsidRDefault="00006B32" w:rsidP="00806B07">
            <w:pPr>
              <w:pStyle w:val="a3"/>
              <w:snapToGrid w:val="0"/>
              <w:spacing w:afterLines="10" w:after="39" w:line="300" w:lineRule="exact"/>
              <w:ind w:leftChars="0" w:left="0" w:firstLineChars="0" w:firstLine="0"/>
            </w:pPr>
            <w:r w:rsidRPr="00CA0415">
              <w:rPr>
                <w:rFonts w:hint="eastAsia"/>
              </w:rPr>
              <w:t>給分</w:t>
            </w:r>
          </w:p>
        </w:tc>
      </w:tr>
      <w:tr w:rsidR="00006B32" w:rsidTr="004946D6">
        <w:tc>
          <w:tcPr>
            <w:tcW w:w="1228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</w:tcPr>
          <w:p w:rsidR="00006B32" w:rsidRPr="00CA0415" w:rsidRDefault="00006B32" w:rsidP="00806B07">
            <w:pPr>
              <w:pStyle w:val="a3"/>
              <w:snapToGrid w:val="0"/>
              <w:spacing w:afterLines="10" w:after="39" w:line="300" w:lineRule="exact"/>
              <w:ind w:leftChars="0" w:left="0" w:firstLineChars="0" w:firstLine="0"/>
            </w:pPr>
          </w:p>
        </w:tc>
        <w:tc>
          <w:tcPr>
            <w:tcW w:w="6859" w:type="dxa"/>
            <w:vAlign w:val="center"/>
          </w:tcPr>
          <w:p w:rsidR="00006B32" w:rsidRDefault="00006B32" w:rsidP="00806B07">
            <w:pPr>
              <w:pStyle w:val="a3"/>
              <w:snapToGrid w:val="0"/>
              <w:spacing w:afterLines="10" w:after="39" w:line="300" w:lineRule="exact"/>
              <w:ind w:leftChars="0" w:left="0" w:firstLineChars="0" w:firstLine="0"/>
            </w:pPr>
            <w:r w:rsidRPr="00CA0415">
              <w:rPr>
                <w:rFonts w:hint="eastAsia"/>
              </w:rPr>
              <w:t>能掌握主流文化「為國捐軀」的意旨，並寫出鼓勵、宣揚之意，作答精確、完整</w:t>
            </w:r>
          </w:p>
        </w:tc>
        <w:tc>
          <w:tcPr>
            <w:tcW w:w="1190" w:type="dxa"/>
            <w:vAlign w:val="center"/>
          </w:tcPr>
          <w:p w:rsidR="00006B32" w:rsidRDefault="00006B32" w:rsidP="004946D6">
            <w:pPr>
              <w:pStyle w:val="a3"/>
              <w:snapToGrid w:val="0"/>
              <w:spacing w:afterLines="10" w:after="39" w:line="300" w:lineRule="exact"/>
              <w:ind w:leftChars="0" w:left="0"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</w:t>
            </w:r>
          </w:p>
        </w:tc>
      </w:tr>
      <w:tr w:rsidR="00006B32" w:rsidTr="004946D6">
        <w:tc>
          <w:tcPr>
            <w:tcW w:w="1228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</w:tcPr>
          <w:p w:rsidR="00006B32" w:rsidRPr="00CA0415" w:rsidRDefault="00006B32" w:rsidP="00806B07">
            <w:pPr>
              <w:pStyle w:val="a3"/>
              <w:snapToGrid w:val="0"/>
              <w:spacing w:afterLines="10" w:after="39" w:line="300" w:lineRule="exact"/>
              <w:ind w:leftChars="0" w:left="0" w:firstLineChars="0" w:firstLine="0"/>
            </w:pPr>
          </w:p>
        </w:tc>
        <w:tc>
          <w:tcPr>
            <w:tcW w:w="6859" w:type="dxa"/>
            <w:vAlign w:val="center"/>
          </w:tcPr>
          <w:p w:rsidR="00006B32" w:rsidRDefault="00006B32" w:rsidP="00806B07">
            <w:pPr>
              <w:pStyle w:val="a3"/>
              <w:snapToGrid w:val="0"/>
              <w:spacing w:afterLines="10" w:after="39" w:line="300" w:lineRule="exact"/>
              <w:ind w:leftChars="0" w:left="0" w:firstLineChars="0" w:firstLine="0"/>
            </w:pPr>
            <w:r w:rsidRPr="00CA0415">
              <w:rPr>
                <w:rFonts w:hint="eastAsia"/>
              </w:rPr>
              <w:t>雖能稍有涉及「為國捐軀」、鼓勵犧牲</w:t>
            </w:r>
            <w:r>
              <w:rPr>
                <w:rFonts w:hint="eastAsia"/>
              </w:rPr>
              <w:t>、對抗壓迫</w:t>
            </w:r>
            <w:r w:rsidRPr="00CA0415">
              <w:rPr>
                <w:rFonts w:hint="eastAsia"/>
              </w:rPr>
              <w:t>等，但作答稍有模糊，如「鼓勵大家報效國家」</w:t>
            </w:r>
          </w:p>
        </w:tc>
        <w:tc>
          <w:tcPr>
            <w:tcW w:w="1190" w:type="dxa"/>
            <w:vAlign w:val="center"/>
          </w:tcPr>
          <w:p w:rsidR="00006B32" w:rsidRDefault="00006B32" w:rsidP="004946D6">
            <w:pPr>
              <w:pStyle w:val="a3"/>
              <w:snapToGrid w:val="0"/>
              <w:spacing w:afterLines="10" w:after="39" w:line="300" w:lineRule="exact"/>
              <w:ind w:leftChars="0" w:left="0"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分</w:t>
            </w:r>
          </w:p>
        </w:tc>
      </w:tr>
      <w:tr w:rsidR="00006B32" w:rsidTr="004946D6">
        <w:tc>
          <w:tcPr>
            <w:tcW w:w="1228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</w:tcPr>
          <w:p w:rsidR="00006B32" w:rsidRPr="00CA0415" w:rsidRDefault="00006B32" w:rsidP="00806B07">
            <w:pPr>
              <w:pStyle w:val="a3"/>
              <w:snapToGrid w:val="0"/>
              <w:spacing w:afterLines="10" w:after="39" w:line="300" w:lineRule="exact"/>
              <w:ind w:leftChars="0" w:left="0" w:firstLineChars="0" w:firstLine="0"/>
            </w:pPr>
          </w:p>
        </w:tc>
        <w:tc>
          <w:tcPr>
            <w:tcW w:w="6859" w:type="dxa"/>
            <w:vAlign w:val="center"/>
          </w:tcPr>
          <w:p w:rsidR="00006B32" w:rsidRDefault="00006B32" w:rsidP="00806B07">
            <w:pPr>
              <w:pStyle w:val="a3"/>
              <w:snapToGrid w:val="0"/>
              <w:spacing w:afterLines="10" w:after="39" w:line="300" w:lineRule="exact"/>
              <w:ind w:leftChars="0" w:left="0" w:firstLineChars="0" w:firstLine="0"/>
            </w:pPr>
            <w:r w:rsidRPr="00CA0415">
              <w:rPr>
                <w:rFonts w:hint="eastAsia"/>
              </w:rPr>
              <w:t>答題偏離焦點，或未作答</w:t>
            </w:r>
          </w:p>
        </w:tc>
        <w:tc>
          <w:tcPr>
            <w:tcW w:w="1190" w:type="dxa"/>
            <w:vAlign w:val="center"/>
          </w:tcPr>
          <w:p w:rsidR="00006B32" w:rsidRDefault="00006B32" w:rsidP="004946D6">
            <w:pPr>
              <w:pStyle w:val="a3"/>
              <w:snapToGrid w:val="0"/>
              <w:spacing w:afterLines="10" w:after="39" w:line="300" w:lineRule="exact"/>
              <w:ind w:leftChars="0" w:left="0"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</w:tr>
    </w:tbl>
    <w:p w:rsidR="005500BB" w:rsidRDefault="00006B32" w:rsidP="00E93723">
      <w:pPr>
        <w:pStyle w:val="af"/>
        <w:spacing w:beforeLines="10" w:before="39"/>
        <w:ind w:leftChars="150" w:left="722"/>
      </w:pPr>
      <w:r>
        <w:rPr>
          <w:rFonts w:hint="eastAsia"/>
        </w:rPr>
        <w:t>(2)</w:t>
      </w:r>
      <w:r>
        <w:tab/>
      </w:r>
      <w:r w:rsidRPr="00CA0415">
        <w:rPr>
          <w:rFonts w:hint="eastAsia"/>
        </w:rPr>
        <w:t>作者蔣勳期待觀眾用新的觀點詮釋「國殤」，對戰爭表達何種體會？（占</w:t>
      </w:r>
      <w:r w:rsidRPr="00CA0415">
        <w:rPr>
          <w:rFonts w:hint="eastAsia"/>
        </w:rPr>
        <w:t>4</w:t>
      </w:r>
      <w:r w:rsidRPr="00CA0415">
        <w:rPr>
          <w:rFonts w:hint="eastAsia"/>
        </w:rPr>
        <w:t>分，作答字數：</w:t>
      </w:r>
      <w:r w:rsidR="00F8313A">
        <w:rPr>
          <w:rFonts w:hint="eastAsia"/>
        </w:rPr>
        <w:t>35</w:t>
      </w:r>
      <w:r w:rsidRPr="00CA0415">
        <w:rPr>
          <w:rFonts w:hint="eastAsia"/>
        </w:rPr>
        <w:t>字以內。）</w:t>
      </w:r>
    </w:p>
    <w:p w:rsidR="005500BB" w:rsidRDefault="00006B32" w:rsidP="00EE28C8">
      <w:pPr>
        <w:pStyle w:val="af"/>
        <w:ind w:leftChars="150" w:left="722"/>
        <w:rPr>
          <w:color w:val="FF0000"/>
        </w:rPr>
      </w:pPr>
      <w:r w:rsidRPr="000446FE">
        <w:rPr>
          <w:color w:val="FF0000"/>
        </w:rPr>
        <w:t>命題出處：</w:t>
      </w:r>
      <w:r w:rsidRPr="000446FE">
        <w:rPr>
          <w:rFonts w:hint="eastAsia"/>
          <w:color w:val="FF0000"/>
        </w:rPr>
        <w:t>龍騰</w:t>
      </w:r>
      <w:r w:rsidRPr="000446FE">
        <w:rPr>
          <w:color w:val="FF0000"/>
        </w:rPr>
        <w:t>《【新全勝</w:t>
      </w:r>
      <w:r w:rsidRPr="000446FE">
        <w:rPr>
          <w:rFonts w:hint="eastAsia"/>
          <w:color w:val="FF0000"/>
        </w:rPr>
        <w:t>】</w:t>
      </w:r>
      <w:r w:rsidRPr="000446FE">
        <w:rPr>
          <w:color w:val="FF0000"/>
        </w:rPr>
        <w:t>國文學測</w:t>
      </w:r>
      <w:r w:rsidRPr="000446FE">
        <w:rPr>
          <w:rFonts w:hint="eastAsia"/>
          <w:color w:val="FF0000"/>
        </w:rPr>
        <w:t>12</w:t>
      </w:r>
      <w:r w:rsidRPr="000446FE">
        <w:rPr>
          <w:rFonts w:hint="eastAsia"/>
          <w:color w:val="FF0000"/>
        </w:rPr>
        <w:t>週》第</w:t>
      </w:r>
      <w:r w:rsidRPr="000446FE">
        <w:rPr>
          <w:rFonts w:hint="eastAsia"/>
          <w:color w:val="FF0000"/>
        </w:rPr>
        <w:t>12</w:t>
      </w:r>
      <w:r w:rsidRPr="000446FE">
        <w:rPr>
          <w:rFonts w:hint="eastAsia"/>
          <w:color w:val="FF0000"/>
        </w:rPr>
        <w:t>週</w:t>
      </w:r>
    </w:p>
    <w:p w:rsidR="00006B32" w:rsidRPr="005500BB" w:rsidRDefault="00006B32" w:rsidP="005500BB">
      <w:pPr>
        <w:pStyle w:val="af"/>
        <w:ind w:leftChars="150" w:left="2048" w:hangingChars="700" w:hanging="1687"/>
        <w:rPr>
          <w:color w:val="FF0000"/>
        </w:rPr>
      </w:pPr>
      <w:r w:rsidRPr="000446FE">
        <w:rPr>
          <w:rFonts w:hint="eastAsia"/>
          <w:color w:val="FF0000"/>
        </w:rPr>
        <w:t>滿分參考答案：寫出以下</w:t>
      </w:r>
      <w:r w:rsidR="00F8313A">
        <w:rPr>
          <w:rFonts w:hint="eastAsia"/>
          <w:color w:val="FF0000"/>
        </w:rPr>
        <w:t>任</w:t>
      </w:r>
      <w:r w:rsidRPr="000446FE">
        <w:rPr>
          <w:rFonts w:hint="eastAsia"/>
          <w:color w:val="FF0000"/>
        </w:rPr>
        <w:t>一種答案即可</w:t>
      </w:r>
      <w:r w:rsidR="005500BB">
        <w:rPr>
          <w:rFonts w:hint="eastAsia"/>
          <w:color w:val="FF0000"/>
        </w:rPr>
        <w:br/>
      </w:r>
      <w:r w:rsidR="00215328" w:rsidRPr="00215328">
        <w:rPr>
          <w:rFonts w:asciiTheme="majorEastAsia" w:eastAsiaTheme="majorEastAsia" w:hAnsiTheme="majorEastAsia"/>
          <w:color w:val="FF0000"/>
        </w:rPr>
        <w:t>①</w:t>
      </w:r>
      <w:r w:rsidRPr="005500BB">
        <w:rPr>
          <w:rFonts w:hint="eastAsia"/>
          <w:color w:val="FF0000"/>
        </w:rPr>
        <w:t>在頌揚烈士之外，應看見戰爭殘酷，對犧牲者的苦難懷抱同情。</w:t>
      </w:r>
      <w:r w:rsidR="005500BB" w:rsidRPr="005500BB">
        <w:rPr>
          <w:rFonts w:hint="eastAsia"/>
          <w:color w:val="FF0000"/>
        </w:rPr>
        <w:br/>
      </w:r>
      <w:r w:rsidR="00215328">
        <w:rPr>
          <w:rFonts w:asciiTheme="majorEastAsia" w:eastAsiaTheme="majorEastAsia" w:hAnsiTheme="majorEastAsia" w:hint="eastAsia"/>
          <w:color w:val="FF0000"/>
        </w:rPr>
        <w:t>②</w:t>
      </w:r>
      <w:r w:rsidRPr="005500BB">
        <w:rPr>
          <w:rFonts w:hint="eastAsia"/>
          <w:color w:val="FF0000"/>
        </w:rPr>
        <w:t>烈士承擔了人類戰爭裡的亙古解脫不了的原罪，他們應當得到救贖。</w:t>
      </w:r>
    </w:p>
    <w:tbl>
      <w:tblPr>
        <w:tblStyle w:val="afa"/>
        <w:tblW w:w="0" w:type="auto"/>
        <w:tblInd w:w="340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ook w:val="04A0" w:firstRow="1" w:lastRow="0" w:firstColumn="1" w:lastColumn="0" w:noHBand="0" w:noVBand="1"/>
      </w:tblPr>
      <w:tblGrid>
        <w:gridCol w:w="1228"/>
        <w:gridCol w:w="6859"/>
        <w:gridCol w:w="1190"/>
      </w:tblGrid>
      <w:tr w:rsidR="00006B32" w:rsidTr="00806B07">
        <w:tc>
          <w:tcPr>
            <w:tcW w:w="122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006B32" w:rsidRPr="00CA0415" w:rsidRDefault="00006B32" w:rsidP="00806B07">
            <w:pPr>
              <w:pStyle w:val="a3"/>
              <w:snapToGrid w:val="0"/>
              <w:spacing w:line="300" w:lineRule="exact"/>
              <w:ind w:leftChars="0" w:left="0" w:firstLineChars="0" w:firstLine="0"/>
            </w:pPr>
            <w:r>
              <w:rPr>
                <w:rFonts w:hint="eastAsia"/>
              </w:rPr>
              <w:t>評分原則：</w:t>
            </w:r>
          </w:p>
        </w:tc>
        <w:tc>
          <w:tcPr>
            <w:tcW w:w="6859" w:type="dxa"/>
            <w:shd w:val="clear" w:color="auto" w:fill="auto"/>
          </w:tcPr>
          <w:p w:rsidR="00006B32" w:rsidRDefault="00006B32" w:rsidP="00806B07">
            <w:pPr>
              <w:pStyle w:val="a3"/>
              <w:snapToGrid w:val="0"/>
              <w:spacing w:afterLines="10" w:after="39" w:line="300" w:lineRule="exact"/>
              <w:ind w:leftChars="0" w:left="0" w:firstLineChars="0" w:firstLine="0"/>
            </w:pPr>
            <w:r w:rsidRPr="00CA0415">
              <w:rPr>
                <w:rFonts w:hint="eastAsia"/>
              </w:rPr>
              <w:t>評分原則</w:t>
            </w:r>
          </w:p>
        </w:tc>
        <w:tc>
          <w:tcPr>
            <w:tcW w:w="1190" w:type="dxa"/>
            <w:shd w:val="clear" w:color="auto" w:fill="auto"/>
          </w:tcPr>
          <w:p w:rsidR="00006B32" w:rsidRDefault="00006B32" w:rsidP="00806B07">
            <w:pPr>
              <w:pStyle w:val="a3"/>
              <w:snapToGrid w:val="0"/>
              <w:spacing w:line="300" w:lineRule="exact"/>
              <w:ind w:leftChars="0" w:left="0" w:firstLineChars="0" w:firstLine="0"/>
            </w:pPr>
            <w:r w:rsidRPr="00CA0415">
              <w:rPr>
                <w:rFonts w:hint="eastAsia"/>
              </w:rPr>
              <w:t>給分</w:t>
            </w:r>
          </w:p>
        </w:tc>
      </w:tr>
      <w:tr w:rsidR="00006B32" w:rsidTr="004946D6">
        <w:tc>
          <w:tcPr>
            <w:tcW w:w="1228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</w:tcPr>
          <w:p w:rsidR="00006B32" w:rsidRPr="00CA0415" w:rsidRDefault="00006B32" w:rsidP="00806B07">
            <w:pPr>
              <w:pStyle w:val="a3"/>
              <w:snapToGrid w:val="0"/>
              <w:spacing w:line="300" w:lineRule="exact"/>
              <w:ind w:leftChars="0" w:left="0" w:firstLineChars="0" w:firstLine="0"/>
            </w:pPr>
          </w:p>
        </w:tc>
        <w:tc>
          <w:tcPr>
            <w:tcW w:w="6859" w:type="dxa"/>
          </w:tcPr>
          <w:p w:rsidR="00006B32" w:rsidRDefault="00006B32" w:rsidP="00806B07">
            <w:pPr>
              <w:pStyle w:val="a3"/>
              <w:snapToGrid w:val="0"/>
              <w:spacing w:afterLines="10" w:after="39" w:line="300" w:lineRule="exact"/>
              <w:ind w:leftChars="0" w:left="0" w:firstLineChars="0" w:firstLine="0"/>
            </w:pPr>
            <w:r w:rsidRPr="00CA0415">
              <w:rPr>
                <w:rFonts w:hint="eastAsia"/>
              </w:rPr>
              <w:t>能跳出主流文化的立場，在「認識戰爭的殘酷」、「同情犧牲者的苦難」、「獲得心靈救贖」等三個答題關鍵中，</w:t>
            </w:r>
            <w:r w:rsidR="00806B07">
              <w:rPr>
                <w:rFonts w:hint="eastAsia"/>
              </w:rPr>
              <w:t>寫出</w:t>
            </w:r>
            <w:r w:rsidRPr="00CA0415">
              <w:rPr>
                <w:rFonts w:hint="eastAsia"/>
              </w:rPr>
              <w:t>兩項以上</w:t>
            </w:r>
            <w:r w:rsidR="00806B07">
              <w:rPr>
                <w:rFonts w:hint="eastAsia"/>
              </w:rPr>
              <w:t>並</w:t>
            </w:r>
            <w:r w:rsidRPr="00CA0415">
              <w:rPr>
                <w:rFonts w:hint="eastAsia"/>
              </w:rPr>
              <w:t>表達精確</w:t>
            </w:r>
          </w:p>
        </w:tc>
        <w:tc>
          <w:tcPr>
            <w:tcW w:w="1190" w:type="dxa"/>
            <w:vAlign w:val="center"/>
          </w:tcPr>
          <w:p w:rsidR="00006B32" w:rsidRDefault="00006B32" w:rsidP="004946D6">
            <w:pPr>
              <w:pStyle w:val="a3"/>
              <w:snapToGrid w:val="0"/>
              <w:spacing w:line="300" w:lineRule="exact"/>
              <w:ind w:leftChars="0" w:left="0" w:firstLineChars="0" w:firstLine="0"/>
              <w:jc w:val="center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分</w:t>
            </w:r>
          </w:p>
        </w:tc>
      </w:tr>
      <w:tr w:rsidR="00006B32" w:rsidTr="004946D6">
        <w:tc>
          <w:tcPr>
            <w:tcW w:w="1228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</w:tcPr>
          <w:p w:rsidR="00006B32" w:rsidRPr="00CA0415" w:rsidRDefault="00006B32" w:rsidP="00806B07">
            <w:pPr>
              <w:pStyle w:val="a3"/>
              <w:snapToGrid w:val="0"/>
              <w:spacing w:line="300" w:lineRule="exact"/>
              <w:ind w:leftChars="0" w:left="0" w:firstLineChars="0" w:firstLine="0"/>
            </w:pPr>
          </w:p>
        </w:tc>
        <w:tc>
          <w:tcPr>
            <w:tcW w:w="6859" w:type="dxa"/>
          </w:tcPr>
          <w:p w:rsidR="00006B32" w:rsidRDefault="00006B32" w:rsidP="00806B07">
            <w:pPr>
              <w:pStyle w:val="a3"/>
              <w:snapToGrid w:val="0"/>
              <w:spacing w:afterLines="10" w:after="39" w:line="300" w:lineRule="exact"/>
              <w:ind w:leftChars="0" w:left="0" w:firstLineChars="0" w:firstLine="0"/>
            </w:pPr>
            <w:r w:rsidRPr="00CA0415">
              <w:rPr>
                <w:rFonts w:hint="eastAsia"/>
              </w:rPr>
              <w:t>能跳出主流文化的立場，在「認識戰爭的殘酷」、「同情犧牲者的苦難」、「獲得心靈救贖」等三個答題關鍵中，僅</w:t>
            </w:r>
            <w:r w:rsidR="00806B07">
              <w:rPr>
                <w:rFonts w:hint="eastAsia"/>
              </w:rPr>
              <w:t>寫出</w:t>
            </w:r>
            <w:r w:rsidRPr="00CA0415">
              <w:rPr>
                <w:rFonts w:hint="eastAsia"/>
              </w:rPr>
              <w:t>一項</w:t>
            </w:r>
            <w:r w:rsidR="00806B07">
              <w:rPr>
                <w:rFonts w:hint="eastAsia"/>
              </w:rPr>
              <w:t>，且</w:t>
            </w:r>
            <w:r w:rsidRPr="00CA0415">
              <w:rPr>
                <w:rFonts w:hint="eastAsia"/>
              </w:rPr>
              <w:t>表達精確</w:t>
            </w:r>
          </w:p>
        </w:tc>
        <w:tc>
          <w:tcPr>
            <w:tcW w:w="1190" w:type="dxa"/>
            <w:vAlign w:val="center"/>
          </w:tcPr>
          <w:p w:rsidR="00006B32" w:rsidRDefault="00006B32" w:rsidP="004946D6">
            <w:pPr>
              <w:pStyle w:val="a3"/>
              <w:snapToGrid w:val="0"/>
              <w:spacing w:line="300" w:lineRule="exact"/>
              <w:ind w:leftChars="0" w:left="0"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</w:t>
            </w:r>
          </w:p>
        </w:tc>
      </w:tr>
      <w:tr w:rsidR="00006B32" w:rsidTr="004946D6">
        <w:tc>
          <w:tcPr>
            <w:tcW w:w="1228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</w:tcPr>
          <w:p w:rsidR="00006B32" w:rsidRPr="00CA0415" w:rsidRDefault="00006B32" w:rsidP="00806B07">
            <w:pPr>
              <w:pStyle w:val="a3"/>
              <w:snapToGrid w:val="0"/>
              <w:spacing w:line="300" w:lineRule="exact"/>
              <w:ind w:leftChars="0" w:left="0" w:firstLineChars="0" w:firstLine="0"/>
            </w:pPr>
          </w:p>
        </w:tc>
        <w:tc>
          <w:tcPr>
            <w:tcW w:w="6859" w:type="dxa"/>
          </w:tcPr>
          <w:p w:rsidR="00006B32" w:rsidRDefault="00006B32" w:rsidP="00806B07">
            <w:pPr>
              <w:pStyle w:val="a3"/>
              <w:snapToGrid w:val="0"/>
              <w:spacing w:afterLines="10" w:after="39" w:line="300" w:lineRule="exact"/>
              <w:ind w:leftChars="0" w:left="0" w:firstLineChars="0" w:firstLine="0"/>
            </w:pPr>
            <w:r w:rsidRPr="00CA0415">
              <w:rPr>
                <w:rFonts w:hint="eastAsia"/>
              </w:rPr>
              <w:t>答題偏離焦點，或未作答</w:t>
            </w:r>
          </w:p>
        </w:tc>
        <w:tc>
          <w:tcPr>
            <w:tcW w:w="1190" w:type="dxa"/>
            <w:vAlign w:val="center"/>
          </w:tcPr>
          <w:p w:rsidR="00006B32" w:rsidRDefault="00006B32" w:rsidP="004946D6">
            <w:pPr>
              <w:pStyle w:val="a3"/>
              <w:snapToGrid w:val="0"/>
              <w:spacing w:line="300" w:lineRule="exact"/>
              <w:ind w:leftChars="0" w:left="0"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分</w:t>
            </w:r>
          </w:p>
        </w:tc>
      </w:tr>
    </w:tbl>
    <w:p w:rsidR="00006B32" w:rsidRDefault="00006B32" w:rsidP="00EE28C8">
      <w:pPr>
        <w:pStyle w:val="af"/>
        <w:spacing w:beforeLines="30" w:before="117"/>
      </w:pPr>
      <w:r w:rsidRPr="00CA0415">
        <w:rPr>
          <w:rFonts w:hint="eastAsia"/>
        </w:rPr>
        <w:t>36.</w:t>
      </w:r>
      <w:r>
        <w:rPr>
          <w:rFonts w:hint="eastAsia"/>
        </w:rPr>
        <w:tab/>
      </w:r>
      <w:r w:rsidRPr="00CA0415">
        <w:rPr>
          <w:rFonts w:hint="eastAsia"/>
        </w:rPr>
        <w:t>文中提及「國殤」舞劇</w:t>
      </w:r>
      <w:r>
        <w:rPr>
          <w:rFonts w:hint="eastAsia"/>
        </w:rPr>
        <w:t>表現</w:t>
      </w:r>
      <w:r w:rsidRPr="00F25BEF">
        <w:rPr>
          <w:rFonts w:hint="eastAsia"/>
        </w:rPr>
        <w:t>被強化的「烈士」形</w:t>
      </w:r>
      <w:r>
        <w:rPr>
          <w:rFonts w:hint="eastAsia"/>
        </w:rPr>
        <w:t>象，參考下表，分析本齣舞劇如何運用「聯想」來達成效果。（</w:t>
      </w:r>
      <w:r w:rsidR="00806F38">
        <w:rPr>
          <w:rFonts w:hint="eastAsia"/>
        </w:rPr>
        <w:t>(1)</w:t>
      </w:r>
      <w:r w:rsidR="00806F38" w:rsidRPr="00CE4DC0">
        <w:rPr>
          <w:rFonts w:hint="eastAsia"/>
        </w:rPr>
        <w:t>占</w:t>
      </w:r>
      <w:r w:rsidR="00806F38" w:rsidRPr="00CE4DC0">
        <w:t>2</w:t>
      </w:r>
      <w:r w:rsidR="00806F38" w:rsidRPr="00CE4DC0">
        <w:rPr>
          <w:rFonts w:hint="eastAsia"/>
        </w:rPr>
        <w:t>分，作答字數：</w:t>
      </w:r>
      <w:r w:rsidR="00806F38" w:rsidRPr="00CE4DC0">
        <w:t>10</w:t>
      </w:r>
      <w:r w:rsidR="00806F38">
        <w:rPr>
          <w:rFonts w:hint="eastAsia"/>
        </w:rPr>
        <w:t>字以內；</w:t>
      </w:r>
      <w:r w:rsidR="00806F38">
        <w:rPr>
          <w:rFonts w:hint="eastAsia"/>
        </w:rPr>
        <w:t>(2)</w:t>
      </w:r>
      <w:r w:rsidR="00806F38" w:rsidRPr="00CE4DC0">
        <w:rPr>
          <w:rFonts w:hint="eastAsia"/>
        </w:rPr>
        <w:t>占</w:t>
      </w:r>
      <w:r w:rsidR="00806F38" w:rsidRPr="00CE4DC0">
        <w:t>2</w:t>
      </w:r>
      <w:r w:rsidR="00806F38" w:rsidRPr="00CE4DC0">
        <w:rPr>
          <w:rFonts w:hint="eastAsia"/>
        </w:rPr>
        <w:t>分，作答字數：</w:t>
      </w:r>
      <w:r w:rsidR="00806F38" w:rsidRPr="00CE4DC0">
        <w:t>10</w:t>
      </w:r>
      <w:r w:rsidR="00806F38" w:rsidRPr="00CE4DC0">
        <w:rPr>
          <w:rFonts w:hint="eastAsia"/>
        </w:rPr>
        <w:t>字以內</w:t>
      </w:r>
      <w:r w:rsidR="00806F38">
        <w:rPr>
          <w:rFonts w:hint="eastAsia"/>
        </w:rPr>
        <w:t>；</w:t>
      </w:r>
      <w:r w:rsidR="00806F38">
        <w:rPr>
          <w:rFonts w:hint="eastAsia"/>
        </w:rPr>
        <w:t>(3)</w:t>
      </w:r>
      <w:r w:rsidR="00806F38" w:rsidRPr="00CE4DC0">
        <w:rPr>
          <w:rFonts w:hint="eastAsia"/>
        </w:rPr>
        <w:t>占</w:t>
      </w:r>
      <w:r w:rsidR="00806F38" w:rsidRPr="00CE4DC0">
        <w:t>2</w:t>
      </w:r>
      <w:r w:rsidR="00806F38" w:rsidRPr="00CE4DC0">
        <w:rPr>
          <w:rFonts w:hint="eastAsia"/>
        </w:rPr>
        <w:t>分，作答字數：</w:t>
      </w:r>
      <w:r w:rsidR="00806F38" w:rsidRPr="00CE4DC0">
        <w:t>10</w:t>
      </w:r>
      <w:r w:rsidR="00806F38" w:rsidRPr="00CE4DC0">
        <w:rPr>
          <w:rFonts w:hint="eastAsia"/>
        </w:rPr>
        <w:t>字以內</w:t>
      </w:r>
      <w:r w:rsidRPr="00CA0415">
        <w:rPr>
          <w:rFonts w:hint="eastAsia"/>
        </w:rPr>
        <w:t>）</w:t>
      </w:r>
    </w:p>
    <w:tbl>
      <w:tblPr>
        <w:tblStyle w:val="afa"/>
        <w:tblW w:w="4674" w:type="pct"/>
        <w:tblInd w:w="514" w:type="dxa"/>
        <w:tblLook w:val="04A0" w:firstRow="1" w:lastRow="0" w:firstColumn="1" w:lastColumn="0" w:noHBand="0" w:noVBand="1"/>
      </w:tblPr>
      <w:tblGrid>
        <w:gridCol w:w="1499"/>
        <w:gridCol w:w="3709"/>
        <w:gridCol w:w="4004"/>
      </w:tblGrid>
      <w:tr w:rsidR="00006B32" w:rsidRPr="00F25BEF" w:rsidTr="00EE28C8">
        <w:tc>
          <w:tcPr>
            <w:tcW w:w="28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B32" w:rsidRPr="00F25BEF" w:rsidRDefault="00006B32" w:rsidP="00EE28C8">
            <w:pPr>
              <w:jc w:val="center"/>
            </w:pPr>
            <w:r w:rsidRPr="00F25BEF">
              <w:rPr>
                <w:rFonts w:hint="eastAsia"/>
              </w:rPr>
              <w:t>舞劇設計</w:t>
            </w:r>
          </w:p>
        </w:tc>
        <w:tc>
          <w:tcPr>
            <w:tcW w:w="2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B32" w:rsidRPr="00F25BEF" w:rsidRDefault="00006B32" w:rsidP="00EE28C8">
            <w:pPr>
              <w:jc w:val="center"/>
            </w:pPr>
            <w:r w:rsidRPr="00F25BEF">
              <w:rPr>
                <w:rFonts w:hint="eastAsia"/>
              </w:rPr>
              <w:t>使人聯想到……</w:t>
            </w:r>
          </w:p>
        </w:tc>
      </w:tr>
      <w:tr w:rsidR="00006B32" w:rsidRPr="00F25BEF" w:rsidTr="00EE28C8"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B32" w:rsidRPr="00F25BEF" w:rsidRDefault="00006B32" w:rsidP="00EE28C8">
            <w:pPr>
              <w:jc w:val="center"/>
            </w:pPr>
            <w:r w:rsidRPr="00F25BEF">
              <w:rPr>
                <w:rFonts w:hint="eastAsia"/>
              </w:rPr>
              <w:t>動作設計</w:t>
            </w:r>
          </w:p>
        </w:tc>
        <w:tc>
          <w:tcPr>
            <w:tcW w:w="2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B32" w:rsidRPr="00F25BEF" w:rsidRDefault="00006B32" w:rsidP="00EE28C8">
            <w:r w:rsidRPr="00F25BEF">
              <w:t>(1)</w:t>
            </w:r>
          </w:p>
        </w:tc>
        <w:tc>
          <w:tcPr>
            <w:tcW w:w="2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B32" w:rsidRPr="005958A3" w:rsidRDefault="00006B32" w:rsidP="00EE28C8">
            <w:pPr>
              <w:rPr>
                <w:rFonts w:ascii="標楷體" w:eastAsia="標楷體" w:hAnsi="標楷體"/>
              </w:rPr>
            </w:pPr>
            <w:r w:rsidRPr="005958A3">
              <w:rPr>
                <w:rFonts w:ascii="標楷體" w:eastAsia="標楷體" w:hAnsi="標楷體" w:hint="eastAsia"/>
              </w:rPr>
              <w:t>荊軻一類的悲劇英雄</w:t>
            </w:r>
          </w:p>
        </w:tc>
      </w:tr>
      <w:tr w:rsidR="00006B32" w:rsidRPr="00F25BEF" w:rsidTr="00EE28C8"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B32" w:rsidRPr="00F25BEF" w:rsidRDefault="00006B32" w:rsidP="00EE28C8">
            <w:pPr>
              <w:jc w:val="center"/>
            </w:pPr>
            <w:r w:rsidRPr="00F25BEF">
              <w:rPr>
                <w:rFonts w:hint="eastAsia"/>
              </w:rPr>
              <w:t>燈光設計</w:t>
            </w:r>
          </w:p>
        </w:tc>
        <w:tc>
          <w:tcPr>
            <w:tcW w:w="2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B32" w:rsidRPr="00F25BEF" w:rsidRDefault="00006B32" w:rsidP="00EE28C8">
            <w:r w:rsidRPr="00F25BEF">
              <w:t>(2)</w:t>
            </w:r>
          </w:p>
        </w:tc>
        <w:tc>
          <w:tcPr>
            <w:tcW w:w="2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B32" w:rsidRPr="005958A3" w:rsidRDefault="00006B32" w:rsidP="00EE28C8">
            <w:pPr>
              <w:rPr>
                <w:rFonts w:ascii="標楷體" w:eastAsia="標楷體" w:hAnsi="標楷體"/>
              </w:rPr>
            </w:pPr>
            <w:r w:rsidRPr="005958A3">
              <w:rPr>
                <w:rFonts w:ascii="標楷體" w:eastAsia="標楷體" w:hAnsi="標楷體" w:hint="eastAsia"/>
              </w:rPr>
              <w:t>政治迫害有如怪獸一般</w:t>
            </w:r>
          </w:p>
        </w:tc>
      </w:tr>
      <w:tr w:rsidR="00006B32" w:rsidRPr="00F25BEF" w:rsidTr="00EE28C8"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B32" w:rsidRPr="00F25BEF" w:rsidRDefault="00006B32" w:rsidP="00EE28C8">
            <w:pPr>
              <w:jc w:val="center"/>
            </w:pPr>
            <w:r w:rsidRPr="00F25BEF">
              <w:rPr>
                <w:rFonts w:hint="eastAsia"/>
              </w:rPr>
              <w:t>音樂設計</w:t>
            </w:r>
          </w:p>
        </w:tc>
        <w:tc>
          <w:tcPr>
            <w:tcW w:w="2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B32" w:rsidRPr="005958A3" w:rsidRDefault="00006B32" w:rsidP="00EE28C8">
            <w:pPr>
              <w:rPr>
                <w:rFonts w:ascii="標楷體" w:eastAsia="標楷體" w:hAnsi="標楷體"/>
              </w:rPr>
            </w:pPr>
            <w:r w:rsidRPr="005958A3">
              <w:rPr>
                <w:rFonts w:ascii="標楷體" w:eastAsia="標楷體" w:hAnsi="標楷體" w:hint="eastAsia"/>
              </w:rPr>
              <w:t>配樂的鼓點</w:t>
            </w:r>
          </w:p>
        </w:tc>
        <w:tc>
          <w:tcPr>
            <w:tcW w:w="2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06B32" w:rsidRPr="00F25BEF" w:rsidRDefault="00006B32" w:rsidP="00EE28C8">
            <w:r w:rsidRPr="00F25BEF">
              <w:t xml:space="preserve">(3) </w:t>
            </w:r>
          </w:p>
        </w:tc>
      </w:tr>
    </w:tbl>
    <w:p w:rsidR="00006B32" w:rsidRDefault="00006B32" w:rsidP="00EE28C8">
      <w:pPr>
        <w:pStyle w:val="a3"/>
        <w:spacing w:beforeLines="20" w:before="78"/>
        <w:ind w:left="2096" w:hangingChars="720" w:hanging="1735"/>
      </w:pPr>
      <w:r w:rsidRPr="00CA0415">
        <w:rPr>
          <w:rFonts w:hint="eastAsia"/>
        </w:rPr>
        <w:t>滿分參考答案：</w:t>
      </w:r>
      <w:r>
        <w:tab/>
      </w:r>
      <w:r w:rsidRPr="00387195">
        <w:rPr>
          <w:rFonts w:hint="eastAsia"/>
        </w:rPr>
        <w:t>(1)</w:t>
      </w:r>
      <w:r w:rsidRPr="00387195">
        <w:rPr>
          <w:rFonts w:hint="eastAsia"/>
        </w:rPr>
        <w:t>執劍而舞</w:t>
      </w:r>
      <w:r>
        <w:rPr>
          <w:rFonts w:hint="eastAsia"/>
        </w:rPr>
        <w:br/>
      </w:r>
      <w:r w:rsidRPr="001E26C6">
        <w:rPr>
          <w:rFonts w:hint="eastAsia"/>
        </w:rPr>
        <w:t>(2)</w:t>
      </w:r>
      <w:r w:rsidRPr="001E26C6">
        <w:rPr>
          <w:rFonts w:hint="eastAsia"/>
        </w:rPr>
        <w:t>紅光</w:t>
      </w:r>
      <w:r>
        <w:br/>
      </w:r>
      <w:r w:rsidRPr="001E26C6">
        <w:rPr>
          <w:rFonts w:hint="eastAsia"/>
        </w:rPr>
        <w:t>(3)</w:t>
      </w:r>
      <w:r>
        <w:rPr>
          <w:rFonts w:hint="eastAsia"/>
        </w:rPr>
        <w:t>受政治迫害，</w:t>
      </w:r>
      <w:r w:rsidRPr="001E26C6">
        <w:rPr>
          <w:rFonts w:hint="eastAsia"/>
        </w:rPr>
        <w:t>遭</w:t>
      </w:r>
      <w:r>
        <w:rPr>
          <w:rFonts w:hint="eastAsia"/>
        </w:rPr>
        <w:t>到</w:t>
      </w:r>
      <w:r w:rsidRPr="001E26C6">
        <w:rPr>
          <w:rFonts w:hint="eastAsia"/>
        </w:rPr>
        <w:t>槍決。</w:t>
      </w:r>
      <w:r w:rsidRPr="001E26C6">
        <w:t>或：</w:t>
      </w:r>
      <w:r w:rsidRPr="001E26C6">
        <w:rPr>
          <w:rFonts w:hint="eastAsia"/>
        </w:rPr>
        <w:t>遭受</w:t>
      </w:r>
      <w:r>
        <w:rPr>
          <w:rFonts w:hint="eastAsia"/>
        </w:rPr>
        <w:t>政權迫害、</w:t>
      </w:r>
      <w:r w:rsidRPr="001E26C6">
        <w:rPr>
          <w:rFonts w:hint="eastAsia"/>
        </w:rPr>
        <w:t>屠殺</w:t>
      </w:r>
    </w:p>
    <w:p w:rsidR="00006B32" w:rsidRDefault="00006B32" w:rsidP="00EE28C8">
      <w:pPr>
        <w:pStyle w:val="a3"/>
        <w:ind w:left="1566" w:hanging="1205"/>
      </w:pPr>
      <w:r>
        <w:t>評分原則</w:t>
      </w:r>
      <w:r>
        <w:rPr>
          <w:rFonts w:hint="eastAsia"/>
        </w:rPr>
        <w:t>：每小題獨立給分</w:t>
      </w:r>
    </w:p>
    <w:p w:rsidR="00006B32" w:rsidRPr="00B07A8C" w:rsidRDefault="00006B32" w:rsidP="00EE28C8">
      <w:pPr>
        <w:pStyle w:val="a3"/>
        <w:ind w:leftChars="650" w:left="2771" w:hanging="1205"/>
      </w:pPr>
      <w:r>
        <w:rPr>
          <w:rFonts w:hint="eastAsia"/>
        </w:rPr>
        <w:t>(1)</w:t>
      </w:r>
    </w:p>
    <w:tbl>
      <w:tblPr>
        <w:tblStyle w:val="afa"/>
        <w:tblW w:w="0" w:type="auto"/>
        <w:tblInd w:w="340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ook w:val="04A0" w:firstRow="1" w:lastRow="0" w:firstColumn="1" w:lastColumn="0" w:noHBand="0" w:noVBand="1"/>
      </w:tblPr>
      <w:tblGrid>
        <w:gridCol w:w="1228"/>
        <w:gridCol w:w="7181"/>
        <w:gridCol w:w="868"/>
      </w:tblGrid>
      <w:tr w:rsidR="00006B32" w:rsidTr="00806F38">
        <w:tc>
          <w:tcPr>
            <w:tcW w:w="122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006B32" w:rsidRDefault="00006B32" w:rsidP="00806F38">
            <w:pPr>
              <w:pStyle w:val="a3"/>
              <w:snapToGrid w:val="0"/>
              <w:ind w:leftChars="0" w:left="0" w:firstLineChars="0" w:firstLine="0"/>
            </w:pPr>
          </w:p>
        </w:tc>
        <w:tc>
          <w:tcPr>
            <w:tcW w:w="7181" w:type="dxa"/>
            <w:shd w:val="clear" w:color="auto" w:fill="auto"/>
            <w:vAlign w:val="center"/>
          </w:tcPr>
          <w:p w:rsidR="00006B32" w:rsidRDefault="00006B32" w:rsidP="00806F38">
            <w:pPr>
              <w:pStyle w:val="a3"/>
              <w:snapToGrid w:val="0"/>
              <w:spacing w:beforeLines="7" w:before="27" w:afterLines="7" w:after="27"/>
              <w:ind w:leftChars="0" w:left="0" w:firstLineChars="0" w:firstLine="0"/>
            </w:pPr>
            <w:r w:rsidRPr="00CA0415">
              <w:rPr>
                <w:rFonts w:hint="eastAsia"/>
              </w:rPr>
              <w:t>評分原則</w:t>
            </w:r>
          </w:p>
        </w:tc>
        <w:tc>
          <w:tcPr>
            <w:tcW w:w="868" w:type="dxa"/>
            <w:shd w:val="clear" w:color="auto" w:fill="auto"/>
            <w:vAlign w:val="center"/>
          </w:tcPr>
          <w:p w:rsidR="00006B32" w:rsidRDefault="00006B32" w:rsidP="00806F38">
            <w:pPr>
              <w:pStyle w:val="a3"/>
              <w:snapToGrid w:val="0"/>
              <w:spacing w:beforeLines="7" w:before="27" w:afterLines="7" w:after="27"/>
              <w:ind w:leftChars="0" w:left="0" w:firstLineChars="0" w:firstLine="0"/>
              <w:jc w:val="center"/>
            </w:pPr>
            <w:r w:rsidRPr="00CA0415">
              <w:rPr>
                <w:rFonts w:hint="eastAsia"/>
              </w:rPr>
              <w:t>給分</w:t>
            </w:r>
          </w:p>
        </w:tc>
      </w:tr>
      <w:tr w:rsidR="00006B32" w:rsidTr="00806F38">
        <w:tc>
          <w:tcPr>
            <w:tcW w:w="1228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</w:tcPr>
          <w:p w:rsidR="00006B32" w:rsidRPr="00CA0415" w:rsidRDefault="00006B32" w:rsidP="00806F38">
            <w:pPr>
              <w:pStyle w:val="a3"/>
              <w:snapToGrid w:val="0"/>
              <w:ind w:leftChars="0" w:left="0" w:firstLineChars="0" w:firstLine="0"/>
            </w:pPr>
          </w:p>
        </w:tc>
        <w:tc>
          <w:tcPr>
            <w:tcW w:w="7181" w:type="dxa"/>
            <w:vAlign w:val="center"/>
          </w:tcPr>
          <w:p w:rsidR="00006B32" w:rsidRPr="001E26C6" w:rsidRDefault="00006B32" w:rsidP="00806F38">
            <w:pPr>
              <w:snapToGrid w:val="0"/>
              <w:spacing w:beforeLines="7" w:before="27" w:afterLines="7" w:after="27"/>
              <w:rPr>
                <w:color w:val="FF0000"/>
              </w:rPr>
            </w:pPr>
            <w:r w:rsidRPr="001E26C6">
              <w:rPr>
                <w:rFonts w:hint="eastAsia"/>
                <w:color w:val="FF0000"/>
              </w:rPr>
              <w:t>能寫出「執劍而舞」或相近涵義之文句</w:t>
            </w:r>
          </w:p>
        </w:tc>
        <w:tc>
          <w:tcPr>
            <w:tcW w:w="868" w:type="dxa"/>
            <w:vAlign w:val="center"/>
          </w:tcPr>
          <w:p w:rsidR="00006B32" w:rsidRPr="001E26C6" w:rsidRDefault="00006B32" w:rsidP="00806F38">
            <w:pPr>
              <w:snapToGrid w:val="0"/>
              <w:spacing w:beforeLines="7" w:before="27" w:afterLines="7" w:after="27"/>
              <w:jc w:val="center"/>
              <w:rPr>
                <w:color w:val="FF0000"/>
              </w:rPr>
            </w:pPr>
            <w:r w:rsidRPr="001E26C6">
              <w:rPr>
                <w:color w:val="FF0000"/>
              </w:rPr>
              <w:t>2</w:t>
            </w:r>
            <w:r w:rsidRPr="001E26C6">
              <w:rPr>
                <w:rFonts w:hint="eastAsia"/>
                <w:color w:val="FF0000"/>
              </w:rPr>
              <w:t>分</w:t>
            </w:r>
          </w:p>
        </w:tc>
      </w:tr>
      <w:tr w:rsidR="00006B32" w:rsidTr="00806F38">
        <w:tc>
          <w:tcPr>
            <w:tcW w:w="1228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</w:tcPr>
          <w:p w:rsidR="00006B32" w:rsidRPr="00CA0415" w:rsidRDefault="00006B32" w:rsidP="00806F38">
            <w:pPr>
              <w:pStyle w:val="a3"/>
              <w:snapToGrid w:val="0"/>
              <w:ind w:leftChars="0" w:left="0" w:firstLineChars="0" w:firstLine="0"/>
            </w:pPr>
          </w:p>
        </w:tc>
        <w:tc>
          <w:tcPr>
            <w:tcW w:w="7181" w:type="dxa"/>
            <w:vAlign w:val="center"/>
          </w:tcPr>
          <w:p w:rsidR="00006B32" w:rsidRPr="001E26C6" w:rsidRDefault="00006B32" w:rsidP="00806F38">
            <w:pPr>
              <w:snapToGrid w:val="0"/>
              <w:spacing w:beforeLines="7" w:before="27" w:afterLines="7" w:after="27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表達不精確、</w:t>
            </w:r>
            <w:r w:rsidRPr="001E26C6">
              <w:rPr>
                <w:rFonts w:hint="eastAsia"/>
                <w:color w:val="FF0000"/>
              </w:rPr>
              <w:t>未作答或答案完全錯誤</w:t>
            </w:r>
          </w:p>
        </w:tc>
        <w:tc>
          <w:tcPr>
            <w:tcW w:w="868" w:type="dxa"/>
            <w:vAlign w:val="center"/>
          </w:tcPr>
          <w:p w:rsidR="00006B32" w:rsidRPr="001E26C6" w:rsidRDefault="00006B32" w:rsidP="00806F38">
            <w:pPr>
              <w:snapToGrid w:val="0"/>
              <w:spacing w:beforeLines="7" w:before="27" w:afterLines="7" w:after="27"/>
              <w:jc w:val="center"/>
              <w:rPr>
                <w:color w:val="FF0000"/>
              </w:rPr>
            </w:pPr>
            <w:r w:rsidRPr="001E26C6">
              <w:rPr>
                <w:color w:val="FF0000"/>
              </w:rPr>
              <w:t>0</w:t>
            </w:r>
            <w:r w:rsidRPr="001E26C6">
              <w:rPr>
                <w:rFonts w:hint="eastAsia"/>
                <w:color w:val="FF0000"/>
              </w:rPr>
              <w:t>分</w:t>
            </w:r>
          </w:p>
        </w:tc>
      </w:tr>
    </w:tbl>
    <w:p w:rsidR="00006B32" w:rsidRPr="00B07A8C" w:rsidRDefault="00006B32" w:rsidP="00E93723">
      <w:pPr>
        <w:pStyle w:val="a3"/>
        <w:snapToGrid w:val="0"/>
        <w:spacing w:beforeLines="10" w:before="39" w:afterLines="10" w:after="39"/>
        <w:ind w:leftChars="650" w:left="2771" w:hanging="1205"/>
      </w:pPr>
      <w:r>
        <w:rPr>
          <w:rFonts w:hint="eastAsia"/>
        </w:rPr>
        <w:t>(2)</w:t>
      </w:r>
    </w:p>
    <w:tbl>
      <w:tblPr>
        <w:tblStyle w:val="afa"/>
        <w:tblW w:w="0" w:type="auto"/>
        <w:tblInd w:w="340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ook w:val="04A0" w:firstRow="1" w:lastRow="0" w:firstColumn="1" w:lastColumn="0" w:noHBand="0" w:noVBand="1"/>
      </w:tblPr>
      <w:tblGrid>
        <w:gridCol w:w="1228"/>
        <w:gridCol w:w="7181"/>
        <w:gridCol w:w="868"/>
      </w:tblGrid>
      <w:tr w:rsidR="00006B32" w:rsidTr="00806F38">
        <w:tc>
          <w:tcPr>
            <w:tcW w:w="122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006B32" w:rsidRDefault="00006B32" w:rsidP="00806F38">
            <w:pPr>
              <w:pStyle w:val="a3"/>
              <w:snapToGrid w:val="0"/>
              <w:ind w:leftChars="0" w:left="0" w:firstLineChars="0" w:firstLine="0"/>
            </w:pPr>
          </w:p>
        </w:tc>
        <w:tc>
          <w:tcPr>
            <w:tcW w:w="7181" w:type="dxa"/>
            <w:shd w:val="clear" w:color="auto" w:fill="auto"/>
            <w:vAlign w:val="center"/>
          </w:tcPr>
          <w:p w:rsidR="00006B32" w:rsidRDefault="00006B32" w:rsidP="00806F38">
            <w:pPr>
              <w:pStyle w:val="a3"/>
              <w:snapToGrid w:val="0"/>
              <w:spacing w:beforeLines="7" w:before="27" w:afterLines="7" w:after="27"/>
              <w:ind w:leftChars="0" w:left="0" w:firstLineChars="0" w:firstLine="0"/>
            </w:pPr>
            <w:r w:rsidRPr="00CA0415">
              <w:rPr>
                <w:rFonts w:hint="eastAsia"/>
              </w:rPr>
              <w:t>評分原則</w:t>
            </w:r>
          </w:p>
        </w:tc>
        <w:tc>
          <w:tcPr>
            <w:tcW w:w="868" w:type="dxa"/>
            <w:shd w:val="clear" w:color="auto" w:fill="auto"/>
            <w:vAlign w:val="center"/>
          </w:tcPr>
          <w:p w:rsidR="00006B32" w:rsidRDefault="00006B32" w:rsidP="00806F38">
            <w:pPr>
              <w:pStyle w:val="a3"/>
              <w:snapToGrid w:val="0"/>
              <w:spacing w:beforeLines="7" w:before="27" w:afterLines="7" w:after="27"/>
              <w:ind w:leftChars="0" w:left="0" w:firstLineChars="0" w:firstLine="0"/>
              <w:jc w:val="center"/>
            </w:pPr>
            <w:r w:rsidRPr="00CA0415">
              <w:rPr>
                <w:rFonts w:hint="eastAsia"/>
              </w:rPr>
              <w:t>給分</w:t>
            </w:r>
          </w:p>
        </w:tc>
      </w:tr>
      <w:tr w:rsidR="00006B32" w:rsidTr="00806F38">
        <w:tc>
          <w:tcPr>
            <w:tcW w:w="1228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</w:tcPr>
          <w:p w:rsidR="00006B32" w:rsidRPr="00CA0415" w:rsidRDefault="00006B32" w:rsidP="00806F38">
            <w:pPr>
              <w:pStyle w:val="a3"/>
              <w:snapToGrid w:val="0"/>
              <w:ind w:leftChars="0" w:left="0" w:firstLineChars="0" w:firstLine="0"/>
            </w:pPr>
          </w:p>
        </w:tc>
        <w:tc>
          <w:tcPr>
            <w:tcW w:w="7181" w:type="dxa"/>
            <w:vAlign w:val="center"/>
          </w:tcPr>
          <w:p w:rsidR="00006B32" w:rsidRPr="001E26C6" w:rsidRDefault="00006B32" w:rsidP="00806F38">
            <w:pPr>
              <w:snapToGrid w:val="0"/>
              <w:spacing w:beforeLines="7" w:before="27" w:afterLines="7" w:after="27"/>
              <w:rPr>
                <w:color w:val="FF0000"/>
              </w:rPr>
            </w:pPr>
            <w:r w:rsidRPr="001E26C6">
              <w:rPr>
                <w:rFonts w:hint="eastAsia"/>
                <w:color w:val="FF0000"/>
              </w:rPr>
              <w:t>能寫出「紅光」或相近涵義的詞彙</w:t>
            </w:r>
          </w:p>
        </w:tc>
        <w:tc>
          <w:tcPr>
            <w:tcW w:w="868" w:type="dxa"/>
            <w:vAlign w:val="center"/>
          </w:tcPr>
          <w:p w:rsidR="00006B32" w:rsidRPr="001E26C6" w:rsidRDefault="00006B32" w:rsidP="00806F38">
            <w:pPr>
              <w:snapToGrid w:val="0"/>
              <w:spacing w:beforeLines="7" w:before="27" w:afterLines="7" w:after="27"/>
              <w:jc w:val="center"/>
              <w:rPr>
                <w:color w:val="FF0000"/>
              </w:rPr>
            </w:pPr>
            <w:r w:rsidRPr="001E26C6">
              <w:rPr>
                <w:color w:val="FF0000"/>
              </w:rPr>
              <w:t>2</w:t>
            </w:r>
            <w:r w:rsidRPr="001E26C6">
              <w:rPr>
                <w:rFonts w:hint="eastAsia"/>
                <w:color w:val="FF0000"/>
              </w:rPr>
              <w:t>分</w:t>
            </w:r>
          </w:p>
        </w:tc>
      </w:tr>
      <w:tr w:rsidR="00006B32" w:rsidTr="00806F38">
        <w:tc>
          <w:tcPr>
            <w:tcW w:w="1228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</w:tcPr>
          <w:p w:rsidR="00006B32" w:rsidRPr="00CA0415" w:rsidRDefault="00006B32" w:rsidP="00806F38">
            <w:pPr>
              <w:pStyle w:val="a3"/>
              <w:snapToGrid w:val="0"/>
              <w:ind w:leftChars="0" w:left="0" w:firstLineChars="0" w:firstLine="0"/>
            </w:pPr>
          </w:p>
        </w:tc>
        <w:tc>
          <w:tcPr>
            <w:tcW w:w="7181" w:type="dxa"/>
            <w:vAlign w:val="center"/>
          </w:tcPr>
          <w:p w:rsidR="00006B32" w:rsidRPr="001E26C6" w:rsidRDefault="00006B32" w:rsidP="00806F38">
            <w:pPr>
              <w:snapToGrid w:val="0"/>
              <w:spacing w:beforeLines="7" w:before="27" w:afterLines="7" w:after="27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表達不精確、</w:t>
            </w:r>
            <w:r w:rsidRPr="001E26C6">
              <w:rPr>
                <w:rFonts w:hint="eastAsia"/>
                <w:color w:val="FF0000"/>
              </w:rPr>
              <w:t>未作答或答案完全錯誤</w:t>
            </w:r>
          </w:p>
        </w:tc>
        <w:tc>
          <w:tcPr>
            <w:tcW w:w="868" w:type="dxa"/>
            <w:vAlign w:val="center"/>
          </w:tcPr>
          <w:p w:rsidR="00006B32" w:rsidRPr="001E26C6" w:rsidRDefault="00006B32" w:rsidP="00806F38">
            <w:pPr>
              <w:snapToGrid w:val="0"/>
              <w:spacing w:beforeLines="7" w:before="27" w:afterLines="7" w:after="27"/>
              <w:jc w:val="center"/>
              <w:rPr>
                <w:color w:val="FF0000"/>
              </w:rPr>
            </w:pPr>
            <w:r w:rsidRPr="001E26C6">
              <w:rPr>
                <w:color w:val="FF0000"/>
              </w:rPr>
              <w:t>0</w:t>
            </w:r>
            <w:r w:rsidRPr="001E26C6">
              <w:rPr>
                <w:rFonts w:hint="eastAsia"/>
                <w:color w:val="FF0000"/>
              </w:rPr>
              <w:t>分</w:t>
            </w:r>
          </w:p>
        </w:tc>
      </w:tr>
    </w:tbl>
    <w:p w:rsidR="00006B32" w:rsidRPr="00B07A8C" w:rsidRDefault="00006B32" w:rsidP="00E93723">
      <w:pPr>
        <w:pStyle w:val="a3"/>
        <w:snapToGrid w:val="0"/>
        <w:spacing w:beforeLines="10" w:before="39" w:afterLines="10" w:after="39"/>
        <w:ind w:leftChars="650" w:left="2771" w:hanging="1205"/>
      </w:pPr>
      <w:r>
        <w:rPr>
          <w:rFonts w:hint="eastAsia"/>
        </w:rPr>
        <w:t>(3)</w:t>
      </w:r>
    </w:p>
    <w:tbl>
      <w:tblPr>
        <w:tblStyle w:val="afa"/>
        <w:tblW w:w="0" w:type="auto"/>
        <w:tblInd w:w="340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ook w:val="04A0" w:firstRow="1" w:lastRow="0" w:firstColumn="1" w:lastColumn="0" w:noHBand="0" w:noVBand="1"/>
      </w:tblPr>
      <w:tblGrid>
        <w:gridCol w:w="1228"/>
        <w:gridCol w:w="7181"/>
        <w:gridCol w:w="868"/>
      </w:tblGrid>
      <w:tr w:rsidR="00006B32" w:rsidTr="00806F38">
        <w:tc>
          <w:tcPr>
            <w:tcW w:w="1228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left w:w="0" w:type="dxa"/>
              <w:right w:w="0" w:type="dxa"/>
            </w:tcMar>
          </w:tcPr>
          <w:p w:rsidR="00006B32" w:rsidRDefault="00006B32" w:rsidP="00806F38">
            <w:pPr>
              <w:pStyle w:val="a3"/>
              <w:snapToGrid w:val="0"/>
              <w:ind w:leftChars="0" w:left="0" w:firstLineChars="0" w:firstLine="0"/>
            </w:pPr>
          </w:p>
        </w:tc>
        <w:tc>
          <w:tcPr>
            <w:tcW w:w="7181" w:type="dxa"/>
            <w:shd w:val="clear" w:color="auto" w:fill="auto"/>
            <w:vAlign w:val="center"/>
          </w:tcPr>
          <w:p w:rsidR="00006B32" w:rsidRDefault="00006B32" w:rsidP="00806F38">
            <w:pPr>
              <w:pStyle w:val="a3"/>
              <w:snapToGrid w:val="0"/>
              <w:spacing w:beforeLines="7" w:before="27" w:afterLines="7" w:after="27"/>
              <w:ind w:leftChars="0" w:left="0" w:firstLineChars="0" w:firstLine="0"/>
            </w:pPr>
            <w:r w:rsidRPr="00CA0415">
              <w:rPr>
                <w:rFonts w:hint="eastAsia"/>
              </w:rPr>
              <w:t>評分原則</w:t>
            </w:r>
          </w:p>
        </w:tc>
        <w:tc>
          <w:tcPr>
            <w:tcW w:w="868" w:type="dxa"/>
            <w:shd w:val="clear" w:color="auto" w:fill="auto"/>
            <w:vAlign w:val="center"/>
          </w:tcPr>
          <w:p w:rsidR="00006B32" w:rsidRDefault="00006B32" w:rsidP="00806F38">
            <w:pPr>
              <w:pStyle w:val="a3"/>
              <w:snapToGrid w:val="0"/>
              <w:ind w:leftChars="0" w:left="0" w:firstLineChars="0" w:firstLine="0"/>
              <w:jc w:val="center"/>
            </w:pPr>
            <w:r w:rsidRPr="00CA0415">
              <w:rPr>
                <w:rFonts w:hint="eastAsia"/>
              </w:rPr>
              <w:t>給分</w:t>
            </w:r>
          </w:p>
        </w:tc>
      </w:tr>
      <w:tr w:rsidR="00006B32" w:rsidTr="00806F38">
        <w:tc>
          <w:tcPr>
            <w:tcW w:w="1228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</w:tcPr>
          <w:p w:rsidR="00006B32" w:rsidRPr="00CA0415" w:rsidRDefault="00006B32" w:rsidP="00806F38">
            <w:pPr>
              <w:pStyle w:val="a3"/>
              <w:snapToGrid w:val="0"/>
              <w:ind w:leftChars="0" w:left="0" w:firstLineChars="0" w:firstLine="0"/>
            </w:pPr>
          </w:p>
        </w:tc>
        <w:tc>
          <w:tcPr>
            <w:tcW w:w="7181" w:type="dxa"/>
            <w:vAlign w:val="center"/>
          </w:tcPr>
          <w:p w:rsidR="00006B32" w:rsidRPr="001E26C6" w:rsidRDefault="00006B32" w:rsidP="00806F38">
            <w:pPr>
              <w:snapToGrid w:val="0"/>
              <w:spacing w:beforeLines="7" w:before="27" w:afterLines="7" w:after="27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能寫出「</w:t>
            </w:r>
            <w:r w:rsidRPr="001E26C6">
              <w:rPr>
                <w:rFonts w:hint="eastAsia"/>
                <w:color w:val="FF0000"/>
              </w:rPr>
              <w:t>受</w:t>
            </w:r>
            <w:r>
              <w:rPr>
                <w:rFonts w:hint="eastAsia"/>
                <w:color w:val="FF0000"/>
              </w:rPr>
              <w:t>政治迫害，遭到</w:t>
            </w:r>
            <w:r w:rsidRPr="001E26C6">
              <w:rPr>
                <w:rFonts w:hint="eastAsia"/>
                <w:color w:val="FF0000"/>
              </w:rPr>
              <w:t>槍決</w:t>
            </w:r>
            <w:r w:rsidR="00806F38">
              <w:rPr>
                <w:rFonts w:hint="eastAsia"/>
                <w:color w:val="FF0000"/>
              </w:rPr>
              <w:t>」、「</w:t>
            </w:r>
            <w:r w:rsidRPr="001E26C6">
              <w:rPr>
                <w:rFonts w:hint="eastAsia"/>
                <w:color w:val="FF0000"/>
              </w:rPr>
              <w:t>遭受</w:t>
            </w:r>
            <w:r>
              <w:rPr>
                <w:rFonts w:hint="eastAsia"/>
                <w:color w:val="FF0000"/>
              </w:rPr>
              <w:t>政權迫害、</w:t>
            </w:r>
            <w:r w:rsidRPr="001E26C6">
              <w:rPr>
                <w:rFonts w:hint="eastAsia"/>
                <w:color w:val="FF0000"/>
              </w:rPr>
              <w:t>屠殺」或相近涵義</w:t>
            </w:r>
            <w:r w:rsidRPr="001E26C6">
              <w:rPr>
                <w:color w:val="FF0000"/>
              </w:rPr>
              <w:t>之文句</w:t>
            </w:r>
          </w:p>
        </w:tc>
        <w:tc>
          <w:tcPr>
            <w:tcW w:w="868" w:type="dxa"/>
            <w:vAlign w:val="center"/>
          </w:tcPr>
          <w:p w:rsidR="00006B32" w:rsidRPr="001E26C6" w:rsidRDefault="00006B32" w:rsidP="00806F38">
            <w:pPr>
              <w:snapToGrid w:val="0"/>
              <w:jc w:val="center"/>
              <w:rPr>
                <w:color w:val="FF0000"/>
              </w:rPr>
            </w:pPr>
            <w:r w:rsidRPr="001E26C6">
              <w:rPr>
                <w:color w:val="FF0000"/>
              </w:rPr>
              <w:t>2</w:t>
            </w:r>
            <w:r w:rsidRPr="001E26C6">
              <w:rPr>
                <w:rFonts w:hint="eastAsia"/>
                <w:color w:val="FF0000"/>
              </w:rPr>
              <w:t>分</w:t>
            </w:r>
          </w:p>
        </w:tc>
      </w:tr>
      <w:tr w:rsidR="00006B32" w:rsidTr="00806F38">
        <w:tc>
          <w:tcPr>
            <w:tcW w:w="1228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</w:tcPr>
          <w:p w:rsidR="00006B32" w:rsidRPr="00CA0415" w:rsidRDefault="00006B32" w:rsidP="00806F38">
            <w:pPr>
              <w:pStyle w:val="a3"/>
              <w:snapToGrid w:val="0"/>
              <w:ind w:leftChars="0" w:left="0" w:firstLineChars="0" w:firstLine="0"/>
            </w:pPr>
          </w:p>
        </w:tc>
        <w:tc>
          <w:tcPr>
            <w:tcW w:w="7181" w:type="dxa"/>
            <w:vAlign w:val="center"/>
          </w:tcPr>
          <w:p w:rsidR="00006B32" w:rsidRPr="001E26C6" w:rsidRDefault="00006B32" w:rsidP="00806F38">
            <w:pPr>
              <w:snapToGrid w:val="0"/>
              <w:spacing w:beforeLines="7" w:before="27" w:afterLines="7" w:after="27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表達不精確、</w:t>
            </w:r>
            <w:r w:rsidRPr="001E26C6">
              <w:rPr>
                <w:rFonts w:hint="eastAsia"/>
                <w:color w:val="FF0000"/>
              </w:rPr>
              <w:t>未作答或答案完全錯誤</w:t>
            </w:r>
          </w:p>
        </w:tc>
        <w:tc>
          <w:tcPr>
            <w:tcW w:w="868" w:type="dxa"/>
            <w:vAlign w:val="center"/>
          </w:tcPr>
          <w:p w:rsidR="00006B32" w:rsidRPr="001E26C6" w:rsidRDefault="00006B32" w:rsidP="00806F38">
            <w:pPr>
              <w:snapToGrid w:val="0"/>
              <w:jc w:val="center"/>
              <w:rPr>
                <w:color w:val="FF0000"/>
              </w:rPr>
            </w:pPr>
            <w:r w:rsidRPr="001E26C6">
              <w:rPr>
                <w:color w:val="FF0000"/>
              </w:rPr>
              <w:t>0</w:t>
            </w:r>
            <w:r w:rsidRPr="001E26C6">
              <w:rPr>
                <w:rFonts w:hint="eastAsia"/>
                <w:color w:val="FF0000"/>
              </w:rPr>
              <w:t>分</w:t>
            </w:r>
          </w:p>
        </w:tc>
      </w:tr>
    </w:tbl>
    <w:p w:rsidR="00006B32" w:rsidRPr="00CA0415" w:rsidRDefault="00006B32" w:rsidP="00EE28C8">
      <w:pPr>
        <w:pStyle w:val="af"/>
        <w:spacing w:beforeLines="20" w:before="78"/>
      </w:pPr>
      <w:r w:rsidRPr="00CA0415">
        <w:rPr>
          <w:rFonts w:hint="eastAsia"/>
        </w:rPr>
        <w:t>37.</w:t>
      </w:r>
      <w:r>
        <w:rPr>
          <w:rFonts w:hint="eastAsia"/>
        </w:rPr>
        <w:tab/>
      </w:r>
      <w:r w:rsidRPr="00CA0415">
        <w:rPr>
          <w:rFonts w:hint="eastAsia"/>
        </w:rPr>
        <w:t>文中蔣勳以「聖殤」詮釋林懷民編劇的旨趣。下列文學作品，最能表現此種旨趣的是：（占</w:t>
      </w:r>
      <w:r w:rsidRPr="00CA0415">
        <w:rPr>
          <w:rFonts w:hint="eastAsia"/>
        </w:rPr>
        <w:t>2</w:t>
      </w:r>
      <w:r w:rsidRPr="00CA0415">
        <w:rPr>
          <w:rFonts w:hint="eastAsia"/>
        </w:rPr>
        <w:t>分，單選題）</w:t>
      </w:r>
    </w:p>
    <w:p w:rsidR="00006B32" w:rsidRPr="00CA0415" w:rsidRDefault="00006B32" w:rsidP="00EE28C8">
      <w:pPr>
        <w:pStyle w:val="af"/>
        <w:ind w:leftChars="150" w:left="722"/>
      </w:pPr>
      <w:r w:rsidRPr="00CA0415">
        <w:rPr>
          <w:rFonts w:hint="eastAsia"/>
        </w:rPr>
        <w:t>(A)</w:t>
      </w:r>
      <w:r w:rsidRPr="00CA0415">
        <w:rPr>
          <w:rFonts w:hint="eastAsia"/>
        </w:rPr>
        <w:t>杜甫〈石壕吏〉敘述安史之亂期間的慘狀，差吏捉人服役，導致百姓苦不堪言</w:t>
      </w:r>
    </w:p>
    <w:p w:rsidR="00006B32" w:rsidRPr="00CA0415" w:rsidRDefault="00006B32" w:rsidP="00EE28C8">
      <w:pPr>
        <w:pStyle w:val="af"/>
        <w:ind w:leftChars="150" w:left="722"/>
      </w:pPr>
      <w:r w:rsidRPr="00CA0415">
        <w:rPr>
          <w:rFonts w:hint="eastAsia"/>
        </w:rPr>
        <w:t>(B)</w:t>
      </w:r>
      <w:r w:rsidRPr="00CA0415">
        <w:rPr>
          <w:rFonts w:hint="eastAsia"/>
        </w:rPr>
        <w:t>屈原〈漁父〉表達不肯與世俗同流的心志，雖然屢遭流放，仍不與惡勢力妥協</w:t>
      </w:r>
    </w:p>
    <w:p w:rsidR="00006B32" w:rsidRPr="00CA0415" w:rsidRDefault="00006B32" w:rsidP="00EE28C8">
      <w:pPr>
        <w:pStyle w:val="af"/>
        <w:ind w:leftChars="150" w:left="722"/>
      </w:pPr>
      <w:r w:rsidRPr="00CA0415">
        <w:rPr>
          <w:rFonts w:hint="eastAsia"/>
        </w:rPr>
        <w:t>(C)</w:t>
      </w:r>
      <w:r>
        <w:rPr>
          <w:rFonts w:hint="eastAsia"/>
        </w:rPr>
        <w:t>杜光庭〈虬髯客傳〉以隋末為背景，宣揚天下為李氏所有，</w:t>
      </w:r>
      <w:r w:rsidRPr="007F0568">
        <w:rPr>
          <w:rFonts w:hint="eastAsia"/>
        </w:rPr>
        <w:t>不容亂臣賊子窺伺</w:t>
      </w:r>
    </w:p>
    <w:p w:rsidR="00006B32" w:rsidRPr="00CA0415" w:rsidRDefault="00006B32" w:rsidP="00EE28C8">
      <w:pPr>
        <w:pStyle w:val="af"/>
        <w:ind w:leftChars="150" w:left="722"/>
      </w:pPr>
      <w:r w:rsidRPr="00CA0415">
        <w:rPr>
          <w:rFonts w:hint="eastAsia"/>
        </w:rPr>
        <w:t>(D)</w:t>
      </w:r>
      <w:r w:rsidRPr="00CA0415">
        <w:rPr>
          <w:rFonts w:hint="eastAsia"/>
        </w:rPr>
        <w:t>司馬遷〈鴻門宴〉敘述項羽、劉邦在鴻門宴會鬥智攻防，揭開楚漢相爭的序幕</w:t>
      </w:r>
    </w:p>
    <w:p w:rsidR="00006B32" w:rsidRDefault="00006B32" w:rsidP="00EE28C8">
      <w:pPr>
        <w:pStyle w:val="a3"/>
        <w:ind w:left="1566" w:hanging="1205"/>
      </w:pPr>
      <w:r>
        <w:t>命題出處：</w:t>
      </w:r>
      <w:r>
        <w:tab/>
      </w:r>
      <w:r w:rsidR="00806F38">
        <w:t>龍騰</w:t>
      </w:r>
      <w:r>
        <w:t>《【新全勝</w:t>
      </w:r>
      <w:r>
        <w:rPr>
          <w:rFonts w:hint="eastAsia"/>
        </w:rPr>
        <w:t>】</w:t>
      </w:r>
      <w:r>
        <w:t>國文學測</w:t>
      </w:r>
      <w:r>
        <w:rPr>
          <w:rFonts w:hint="eastAsia"/>
        </w:rPr>
        <w:t>12</w:t>
      </w:r>
      <w:r>
        <w:rPr>
          <w:rFonts w:hint="eastAsia"/>
        </w:rPr>
        <w:t>週》第</w:t>
      </w:r>
      <w:r>
        <w:rPr>
          <w:rFonts w:hint="eastAsia"/>
        </w:rPr>
        <w:t>12</w:t>
      </w:r>
      <w:r>
        <w:rPr>
          <w:rFonts w:hint="eastAsia"/>
        </w:rPr>
        <w:t>週</w:t>
      </w:r>
    </w:p>
    <w:p w:rsidR="00006B32" w:rsidRPr="0059254E" w:rsidRDefault="00006B32" w:rsidP="00EE28C8">
      <w:pPr>
        <w:pStyle w:val="a3"/>
        <w:ind w:left="1566" w:hanging="1205"/>
      </w:pPr>
      <w:r>
        <w:rPr>
          <w:rFonts w:hint="eastAsia"/>
        </w:rPr>
        <w:t>參考答案：</w:t>
      </w:r>
      <w:r>
        <w:rPr>
          <w:rFonts w:hint="eastAsia"/>
        </w:rPr>
        <w:tab/>
        <w:t>A</w:t>
      </w:r>
    </w:p>
    <w:p w:rsidR="00006B32" w:rsidRPr="00CA0415" w:rsidRDefault="00006B32" w:rsidP="00EE28C8">
      <w:pPr>
        <w:pStyle w:val="a3"/>
        <w:ind w:left="1566" w:hanging="1205"/>
      </w:pPr>
      <w:r w:rsidRPr="0059254E">
        <w:t>試題解析：</w:t>
      </w:r>
      <w:r>
        <w:tab/>
      </w:r>
      <w:r w:rsidRPr="00CA0415">
        <w:t>(</w:t>
      </w:r>
      <w:r w:rsidRPr="00CA0415">
        <w:rPr>
          <w:rFonts w:hint="eastAsia"/>
        </w:rPr>
        <w:t>A</w:t>
      </w:r>
      <w:r w:rsidRPr="00CA0415">
        <w:t>)</w:t>
      </w:r>
      <w:r>
        <w:rPr>
          <w:rFonts w:hint="eastAsia"/>
        </w:rPr>
        <w:tab/>
      </w:r>
      <w:r w:rsidRPr="00CA0415">
        <w:rPr>
          <w:rFonts w:hint="eastAsia"/>
        </w:rPr>
        <w:t>文末「聖殤」一詞點出舞劇結尾的「冷酷」與「悲憫」，故冷酷揭露戰爭殘</w:t>
      </w:r>
      <w:r>
        <w:br/>
      </w:r>
      <w:r>
        <w:rPr>
          <w:rFonts w:hint="eastAsia"/>
        </w:rPr>
        <w:tab/>
      </w:r>
      <w:r>
        <w:tab/>
      </w:r>
      <w:r>
        <w:rPr>
          <w:rFonts w:hint="eastAsia"/>
        </w:rPr>
        <w:t>暴與人民受難的〈石壕吏〉最符合編劇旨趣</w:t>
      </w:r>
    </w:p>
    <w:p w:rsidR="00006B32" w:rsidRPr="00CA0415" w:rsidRDefault="00006B32" w:rsidP="00EE28C8">
      <w:pPr>
        <w:pStyle w:val="-1"/>
        <w:ind w:left="1927" w:hanging="361"/>
      </w:pPr>
      <w:r w:rsidRPr="00CA0415">
        <w:rPr>
          <w:rFonts w:hint="eastAsia"/>
        </w:rPr>
        <w:t>(B</w:t>
      </w:r>
      <w:r w:rsidRPr="00CA0415">
        <w:t>)</w:t>
      </w:r>
      <w:r>
        <w:rPr>
          <w:rFonts w:hint="eastAsia"/>
        </w:rPr>
        <w:tab/>
      </w:r>
      <w:r w:rsidR="00806B07" w:rsidRPr="005545BB">
        <w:rPr>
          <w:rFonts w:hint="eastAsia"/>
        </w:rPr>
        <w:t>呈現眾醉獨醒的苦悶</w:t>
      </w:r>
      <w:r>
        <w:rPr>
          <w:rFonts w:hint="eastAsia"/>
        </w:rPr>
        <w:t>，</w:t>
      </w:r>
      <w:r w:rsidR="00806B07">
        <w:rPr>
          <w:rFonts w:hint="eastAsia"/>
        </w:rPr>
        <w:t>文中</w:t>
      </w:r>
      <w:r>
        <w:rPr>
          <w:rFonts w:hint="eastAsia"/>
        </w:rPr>
        <w:t>並未觸及戰爭議題</w:t>
      </w:r>
    </w:p>
    <w:p w:rsidR="00006B32" w:rsidRPr="00CA0415" w:rsidRDefault="00006B32" w:rsidP="00EE28C8">
      <w:pPr>
        <w:pStyle w:val="-1"/>
        <w:ind w:left="1927" w:hanging="361"/>
      </w:pPr>
      <w:r w:rsidRPr="00CA0415">
        <w:rPr>
          <w:rFonts w:hint="eastAsia"/>
        </w:rPr>
        <w:t>(C</w:t>
      </w:r>
      <w:r w:rsidRPr="00CA0415">
        <w:t>)</w:t>
      </w:r>
      <w:r>
        <w:rPr>
          <w:rFonts w:hint="eastAsia"/>
        </w:rPr>
        <w:tab/>
      </w:r>
      <w:r w:rsidRPr="007F0568">
        <w:rPr>
          <w:rFonts w:hint="eastAsia"/>
        </w:rPr>
        <w:t>宣揚李唐</w:t>
      </w:r>
      <w:r>
        <w:rPr>
          <w:rFonts w:hint="eastAsia"/>
        </w:rPr>
        <w:t>的</w:t>
      </w:r>
      <w:r w:rsidRPr="007F0568">
        <w:rPr>
          <w:rFonts w:hint="eastAsia"/>
        </w:rPr>
        <w:t>正統思想，並未關注改朝換代之際受難的群體</w:t>
      </w:r>
    </w:p>
    <w:p w:rsidR="00006B32" w:rsidRPr="00006B32" w:rsidRDefault="00006B32" w:rsidP="00806F38">
      <w:pPr>
        <w:pStyle w:val="-1"/>
        <w:ind w:left="1927" w:hanging="361"/>
      </w:pPr>
      <w:r w:rsidRPr="00CA0415">
        <w:rPr>
          <w:rFonts w:hint="eastAsia"/>
        </w:rPr>
        <w:t>(D</w:t>
      </w:r>
      <w:r w:rsidRPr="00CA0415">
        <w:t>)</w:t>
      </w:r>
      <w:r>
        <w:rPr>
          <w:rFonts w:hint="eastAsia"/>
        </w:rPr>
        <w:tab/>
      </w:r>
      <w:r w:rsidRPr="00CA0415">
        <w:rPr>
          <w:rFonts w:hint="eastAsia"/>
        </w:rPr>
        <w:t>敘述戰爭前夕的角力，並未關注戰爭中犧牲的人們。</w:t>
      </w:r>
    </w:p>
    <w:sectPr w:rsidR="00006B32" w:rsidRPr="00006B32" w:rsidSect="00B933BC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 w:code="9"/>
      <w:pgMar w:top="1134" w:right="1134" w:bottom="1134" w:left="1134" w:header="561" w:footer="567" w:gutter="0"/>
      <w:pgNumType w:start="1"/>
      <w:cols w:space="425"/>
      <w:docGrid w:type="linesAndChars" w:linePitch="393" w:charSpace="429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3CDA" w:rsidRDefault="00543CDA">
      <w:r>
        <w:separator/>
      </w:r>
    </w:p>
  </w:endnote>
  <w:endnote w:type="continuationSeparator" w:id="0">
    <w:p w:rsidR="00543CDA" w:rsidRDefault="00543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30204"/>
    <w:charset w:val="00"/>
    <w:family w:val="swiss"/>
    <w:pitch w:val="variable"/>
    <w:sig w:usb0="20002A87" w:usb1="00000000" w:usb2="00000000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黑體 Std W7">
    <w:panose1 w:val="020B0700000000000000"/>
    <w:charset w:val="88"/>
    <w:family w:val="swiss"/>
    <w:notTrueType/>
    <w:pitch w:val="variable"/>
    <w:sig w:usb0="A00002FF" w:usb1="38CFFD7A" w:usb2="00000016" w:usb3="00000000" w:csb0="0010000D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華康楷書體W3">
    <w:panose1 w:val="03000309000000000000"/>
    <w:charset w:val="88"/>
    <w:family w:val="script"/>
    <w:pitch w:val="fixed"/>
    <w:sig w:usb0="80000001" w:usb1="28091800" w:usb2="00000016" w:usb3="00000000" w:csb0="001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3CDA" w:rsidRDefault="00543CDA" w:rsidP="00E8503A">
    <w:pPr>
      <w:pStyle w:val="a7"/>
      <w:framePr w:hSpace="567" w:wrap="around" w:vAnchor="text" w:hAnchor="margin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noProof/>
      </w:rPr>
      <w:t>2</w:t>
    </w:r>
    <w:r>
      <w:rPr>
        <w:rStyle w:val="a9"/>
      </w:rPr>
      <w:fldChar w:fldCharType="end"/>
    </w:r>
  </w:p>
  <w:p w:rsidR="00543CDA" w:rsidRPr="00E8503A" w:rsidRDefault="00543CDA" w:rsidP="00A91181">
    <w:pPr>
      <w:pStyle w:val="a7"/>
      <w:ind w:right="360"/>
      <w:jc w:val="center"/>
      <w:rPr>
        <w:rStyle w:val="a9"/>
        <w:sz w:val="22"/>
        <w:szCs w:val="22"/>
        <w:bdr w:val="single" w:sz="4" w:space="0" w:color="auto"/>
      </w:rPr>
    </w:pPr>
    <w:r w:rsidRPr="00E8503A">
      <w:rPr>
        <w:rStyle w:val="a9"/>
        <w:rFonts w:hint="eastAsia"/>
        <w:sz w:val="22"/>
        <w:szCs w:val="22"/>
        <w:bdr w:val="single" w:sz="4" w:space="0" w:color="auto"/>
      </w:rPr>
      <w:t xml:space="preserve">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3CDA" w:rsidRDefault="00543CDA" w:rsidP="00F73250">
    <w:pPr>
      <w:pStyle w:val="a7"/>
      <w:framePr w:hSpace="567" w:wrap="around" w:vAnchor="text" w:hAnchor="margin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7C4BCB">
      <w:rPr>
        <w:rStyle w:val="a9"/>
        <w:noProof/>
      </w:rPr>
      <w:t>1</w:t>
    </w:r>
    <w:r>
      <w:rPr>
        <w:rStyle w:val="a9"/>
      </w:rPr>
      <w:fldChar w:fldCharType="end"/>
    </w:r>
  </w:p>
  <w:p w:rsidR="00543CDA" w:rsidRPr="00A91181" w:rsidRDefault="00543CDA" w:rsidP="00A91181">
    <w:pPr>
      <w:pStyle w:val="a7"/>
      <w:ind w:right="360"/>
      <w:jc w:val="center"/>
      <w:rPr>
        <w:sz w:val="22"/>
        <w:szCs w:val="22"/>
        <w:bdr w:val="single" w:sz="4" w:space="0" w:color="auto"/>
      </w:rPr>
    </w:pPr>
    <w:r w:rsidRPr="00A91181">
      <w:rPr>
        <w:rStyle w:val="a9"/>
        <w:rFonts w:hint="eastAsia"/>
        <w:sz w:val="22"/>
        <w:szCs w:val="22"/>
        <w:bdr w:val="single" w:sz="4" w:space="0" w:color="auto"/>
      </w:rPr>
      <w:t xml:space="preserve">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3CDA" w:rsidRPr="00705C54" w:rsidRDefault="00543CDA" w:rsidP="00705C54">
    <w:pPr>
      <w:pStyle w:val="a7"/>
      <w:jc w:val="right"/>
      <w:rPr>
        <w:rFonts w:ascii="華康中黑體" w:eastAsia="華康中黑體" w:hAnsi="標楷體"/>
        <w:sz w:val="40"/>
        <w:szCs w:val="40"/>
      </w:rPr>
    </w:pPr>
    <w:r>
      <w:rPr>
        <w:rFonts w:ascii="華康中黑體" w:eastAsia="華康中黑體" w:hAnsi="標楷體" w:hint="eastAsia"/>
        <w:sz w:val="40"/>
        <w:szCs w:val="40"/>
      </w:rPr>
      <w:t xml:space="preserve"> </w:t>
    </w:r>
    <w:r>
      <w:rPr>
        <w:rFonts w:ascii="華康中黑體" w:eastAsia="華康中黑體" w:hAnsi="標楷體" w:hint="eastAsia"/>
        <w:noProof/>
        <w:sz w:val="40"/>
        <w:szCs w:val="40"/>
      </w:rPr>
      <w:drawing>
        <wp:inline distT="0" distB="0" distL="0" distR="0" wp14:anchorId="1F0D1E16" wp14:editId="5548040A">
          <wp:extent cx="965835" cy="343535"/>
          <wp:effectExtent l="0" t="0" r="5715" b="0"/>
          <wp:docPr id="4" name="圖片 4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65835" cy="343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3CDA" w:rsidRPr="00705C54" w:rsidRDefault="00543CDA" w:rsidP="00705C54">
    <w:pPr>
      <w:pStyle w:val="a7"/>
      <w:jc w:val="left"/>
    </w:pPr>
    <w:r>
      <w:rPr>
        <w:rFonts w:ascii="華康中黑體" w:eastAsia="華康中黑體" w:hAnsi="標楷體" w:hint="eastAsia"/>
        <w:noProof/>
        <w:sz w:val="40"/>
        <w:szCs w:val="40"/>
      </w:rPr>
      <w:drawing>
        <wp:inline distT="0" distB="0" distL="0" distR="0" wp14:anchorId="46CFC980" wp14:editId="2C72137C">
          <wp:extent cx="943610" cy="328930"/>
          <wp:effectExtent l="0" t="0" r="8890" b="0"/>
          <wp:docPr id="5" name="圖片 5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43610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3CDA" w:rsidRDefault="00543CDA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3CDA" w:rsidRDefault="00543CDA">
      <w:r>
        <w:separator/>
      </w:r>
    </w:p>
  </w:footnote>
  <w:footnote w:type="continuationSeparator" w:id="0">
    <w:p w:rsidR="00543CDA" w:rsidRDefault="00543C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3CDA" w:rsidRPr="00506E86" w:rsidRDefault="00543CDA" w:rsidP="00506E86">
    <w:pPr>
      <w:pStyle w:val="a7"/>
      <w:rPr>
        <w:rFonts w:eastAsia="華康楷書體W3"/>
        <w:sz w:val="21"/>
        <w:szCs w:val="21"/>
      </w:rPr>
    </w:pPr>
  </w:p>
  <w:p w:rsidR="00543CDA" w:rsidRPr="002F08CE" w:rsidRDefault="00543CDA" w:rsidP="002F08CE">
    <w:pPr>
      <w:pStyle w:val="a5"/>
      <w:rPr>
        <w:rFonts w:eastAsia="華康楷書體W3"/>
        <w:sz w:val="21"/>
        <w:szCs w:val="21"/>
      </w:rPr>
    </w:pPr>
    <w:r>
      <w:rPr>
        <w:rFonts w:eastAsia="華康楷書體W3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7216" behindDoc="0" locked="1" layoutInCell="1" allowOverlap="1" wp14:anchorId="3E79849E" wp14:editId="56E16BCD">
              <wp:simplePos x="0" y="0"/>
              <wp:positionH relativeFrom="column">
                <wp:posOffset>5431790</wp:posOffset>
              </wp:positionH>
              <wp:positionV relativeFrom="page">
                <wp:posOffset>322580</wp:posOffset>
              </wp:positionV>
              <wp:extent cx="918210" cy="486410"/>
              <wp:effectExtent l="0" t="0" r="0" b="635"/>
              <wp:wrapNone/>
              <wp:docPr id="6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43CDA" w:rsidRPr="00F41D1E" w:rsidRDefault="00543CDA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7C4BCB">
                            <w:rPr>
                              <w:rStyle w:val="a9"/>
                              <w:noProof/>
                              <w:sz w:val="21"/>
                              <w:szCs w:val="21"/>
                            </w:rPr>
                            <w:t>22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end"/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543CDA" w:rsidRPr="00F41D1E" w:rsidRDefault="00543CDA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9"/>
                              <w:rFonts w:hint="eastAsia"/>
                              <w:sz w:val="20"/>
                              <w:szCs w:val="20"/>
                            </w:rPr>
                            <w:t>23</w:t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37" type="#_x0000_t202" style="position:absolute;left:0;text-align:left;margin-left:427.7pt;margin-top:25.4pt;width:72.3pt;height:38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itEswIAALk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" filled="f" stroked="f">
              <v:textbox>
                <w:txbxContent>
                  <w:p w:rsidR="00543CDA" w:rsidRPr="00F41D1E" w:rsidRDefault="00543CDA" w:rsidP="00506E86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begin"/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instrText xml:space="preserve"> PAGE </w:instrTex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separate"/>
                    </w:r>
                    <w:r w:rsidR="007C4BCB">
                      <w:rPr>
                        <w:rStyle w:val="a9"/>
                        <w:noProof/>
                        <w:sz w:val="21"/>
                        <w:szCs w:val="21"/>
                      </w:rPr>
                      <w:t>22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end"/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543CDA" w:rsidRPr="00F41D1E" w:rsidRDefault="00543CDA" w:rsidP="00506E86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9"/>
                        <w:rFonts w:hint="eastAsia"/>
                        <w:sz w:val="20"/>
                        <w:szCs w:val="20"/>
                      </w:rPr>
                      <w:t>23</w:t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rFonts w:eastAsia="華康楷書體W3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20F18AF0" wp14:editId="6D6BEF81">
              <wp:simplePos x="0" y="0"/>
              <wp:positionH relativeFrom="column">
                <wp:posOffset>-133350</wp:posOffset>
              </wp:positionH>
              <wp:positionV relativeFrom="page">
                <wp:posOffset>339725</wp:posOffset>
              </wp:positionV>
              <wp:extent cx="1453515" cy="486410"/>
              <wp:effectExtent l="0" t="0" r="0" b="2540"/>
              <wp:wrapNone/>
              <wp:docPr id="3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3515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43CDA" w:rsidRPr="00F41D1E" w:rsidRDefault="00543CDA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2F08CE"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  <w:t>11</w:t>
                          </w:r>
                          <w:r>
                            <w:rPr>
                              <w:rFonts w:eastAsia="標楷體" w:hint="eastAsia"/>
                              <w:spacing w:val="-6"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年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全真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模擬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試卷</w:t>
                          </w:r>
                        </w:p>
                        <w:p w:rsidR="00543CDA" w:rsidRPr="00F41D1E" w:rsidRDefault="00543CDA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國語文綜合能力測驗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2" o:spid="_x0000_s1038" type="#_x0000_t202" style="position:absolute;left:0;text-align:left;margin-left:-10.5pt;margin-top:26.75pt;width:114.45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" filled="f" stroked="f">
              <v:textbox>
                <w:txbxContent>
                  <w:p w:rsidR="00F55405" w:rsidRPr="00F41D1E" w:rsidRDefault="00F55405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 w:rsidRPr="002F08CE">
                      <w:rPr>
                        <w:rFonts w:eastAsia="標楷體"/>
                        <w:spacing w:val="-6"/>
                        <w:sz w:val="21"/>
                        <w:szCs w:val="21"/>
                      </w:rPr>
                      <w:t>11</w:t>
                    </w:r>
                    <w:r>
                      <w:rPr>
                        <w:rFonts w:eastAsia="標楷體" w:hint="eastAsia"/>
                        <w:spacing w:val="-6"/>
                        <w:sz w:val="21"/>
                        <w:szCs w:val="21"/>
                      </w:rPr>
                      <w:t>3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年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全真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模擬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試卷</w:t>
                    </w:r>
                  </w:p>
                  <w:p w:rsidR="00F55405" w:rsidRPr="00F41D1E" w:rsidRDefault="00F55405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國語文綜合能力測驗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3CDA" w:rsidRPr="005E0DFC" w:rsidRDefault="00543CDA">
    <w:pPr>
      <w:pStyle w:val="a5"/>
      <w:rPr>
        <w:sz w:val="21"/>
        <w:szCs w:val="21"/>
      </w:rPr>
    </w:pPr>
  </w:p>
  <w:p w:rsidR="00543CDA" w:rsidRPr="005E0DFC" w:rsidRDefault="00543CDA" w:rsidP="005E0DFC">
    <w:pPr>
      <w:pStyle w:val="a5"/>
      <w:spacing w:afterLines="25" w:after="60"/>
      <w:rPr>
        <w:sz w:val="21"/>
        <w:szCs w:val="21"/>
      </w:rPr>
    </w:pP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60D00B4B" wp14:editId="284E1796">
              <wp:simplePos x="0" y="0"/>
              <wp:positionH relativeFrom="column">
                <wp:posOffset>-220980</wp:posOffset>
              </wp:positionH>
              <wp:positionV relativeFrom="page">
                <wp:posOffset>295910</wp:posOffset>
              </wp:positionV>
              <wp:extent cx="918210" cy="486410"/>
              <wp:effectExtent l="3810" t="635" r="1905" b="0"/>
              <wp:wrapNone/>
              <wp:docPr id="2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43CDA" w:rsidRPr="00F41D1E" w:rsidRDefault="00543CDA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7C4BCB">
                            <w:rPr>
                              <w:rStyle w:val="a9"/>
                              <w:noProof/>
                              <w:sz w:val="21"/>
                              <w:szCs w:val="21"/>
                            </w:rPr>
                            <w:t>1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end"/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543CDA" w:rsidRPr="00F41D1E" w:rsidRDefault="00543CDA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9"/>
                              <w:rFonts w:hint="eastAsia"/>
                              <w:sz w:val="20"/>
                              <w:szCs w:val="20"/>
                            </w:rPr>
                            <w:t>23</w:t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39" type="#_x0000_t202" style="position:absolute;left:0;text-align:left;margin-left:-17.4pt;margin-top:23.3pt;width:72.3pt;height:3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lo7tgIAAMA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" filled="f" stroked="f">
              <v:textbox>
                <w:txbxContent>
                  <w:p w:rsidR="00543CDA" w:rsidRPr="00F41D1E" w:rsidRDefault="00543CDA" w:rsidP="00506E86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begin"/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instrText xml:space="preserve"> PAGE </w:instrTex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separate"/>
                    </w:r>
                    <w:r w:rsidR="007C4BCB">
                      <w:rPr>
                        <w:rStyle w:val="a9"/>
                        <w:noProof/>
                        <w:sz w:val="21"/>
                        <w:szCs w:val="21"/>
                      </w:rPr>
                      <w:t>1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end"/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543CDA" w:rsidRPr="00F41D1E" w:rsidRDefault="00543CDA" w:rsidP="00506E86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9"/>
                        <w:rFonts w:hint="eastAsia"/>
                        <w:sz w:val="20"/>
                        <w:szCs w:val="20"/>
                      </w:rPr>
                      <w:t>23</w:t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56EB9914" wp14:editId="275C67F6">
              <wp:simplePos x="0" y="0"/>
              <wp:positionH relativeFrom="column">
                <wp:posOffset>4740910</wp:posOffset>
              </wp:positionH>
              <wp:positionV relativeFrom="page">
                <wp:posOffset>312420</wp:posOffset>
              </wp:positionV>
              <wp:extent cx="1480820" cy="486410"/>
              <wp:effectExtent l="3175" t="0" r="1905" b="1270"/>
              <wp:wrapNone/>
              <wp:docPr id="1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082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43CDA" w:rsidRPr="00F41D1E" w:rsidRDefault="00543CDA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2F08CE"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  <w:t>11</w:t>
                          </w:r>
                          <w:r>
                            <w:rPr>
                              <w:rFonts w:eastAsia="標楷體" w:hint="eastAsia"/>
                              <w:spacing w:val="-6"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年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全真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模擬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試卷</w:t>
                          </w:r>
                        </w:p>
                        <w:p w:rsidR="00543CDA" w:rsidRPr="00F41D1E" w:rsidRDefault="00543CDA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國語文綜合能力測驗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4" o:spid="_x0000_s1040" type="#_x0000_t202" style="position:absolute;left:0;text-align:left;margin-left:373.3pt;margin-top:24.6pt;width:116.6pt;height:38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" filled="f" stroked="f">
              <v:textbox>
                <w:txbxContent>
                  <w:p w:rsidR="00F55405" w:rsidRPr="00F41D1E" w:rsidRDefault="00F55405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 w:rsidRPr="002F08CE">
                      <w:rPr>
                        <w:rFonts w:eastAsia="標楷體"/>
                        <w:spacing w:val="-6"/>
                        <w:sz w:val="21"/>
                        <w:szCs w:val="21"/>
                      </w:rPr>
                      <w:t>11</w:t>
                    </w:r>
                    <w:r>
                      <w:rPr>
                        <w:rFonts w:eastAsia="標楷體" w:hint="eastAsia"/>
                        <w:spacing w:val="-6"/>
                        <w:sz w:val="21"/>
                        <w:szCs w:val="21"/>
                      </w:rPr>
                      <w:t>3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年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全真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模擬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試卷</w:t>
                    </w:r>
                  </w:p>
                  <w:p w:rsidR="00F55405" w:rsidRPr="00F41D1E" w:rsidRDefault="00F55405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國語文綜合能力測驗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3CDA" w:rsidRDefault="00543CDA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DF58DC"/>
    <w:multiLevelType w:val="hybridMultilevel"/>
    <w:tmpl w:val="BDE0D74A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">
    <w:nsid w:val="179C7345"/>
    <w:multiLevelType w:val="hybridMultilevel"/>
    <w:tmpl w:val="38FEBBFA"/>
    <w:lvl w:ilvl="0" w:tplc="40A8BB0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FB7A1AFC">
      <w:start w:val="1"/>
      <w:numFmt w:val="upperLetter"/>
      <w:lvlText w:val="(%2)"/>
      <w:lvlJc w:val="left"/>
      <w:pPr>
        <w:tabs>
          <w:tab w:val="num" w:pos="990"/>
        </w:tabs>
        <w:ind w:left="990" w:hanging="510"/>
      </w:pPr>
      <w:rPr>
        <w:rFonts w:cs="Times New Roman" w:hint="default"/>
      </w:rPr>
    </w:lvl>
    <w:lvl w:ilvl="2" w:tplc="37447882">
      <w:start w:val="1"/>
      <w:numFmt w:val="ideographTraditional"/>
      <w:lvlText w:val="%3、"/>
      <w:lvlJc w:val="left"/>
      <w:pPr>
        <w:tabs>
          <w:tab w:val="num" w:pos="1485"/>
        </w:tabs>
        <w:ind w:left="1485" w:hanging="525"/>
      </w:pPr>
      <w:rPr>
        <w:rFonts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">
    <w:nsid w:val="1AF446B0"/>
    <w:multiLevelType w:val="hybridMultilevel"/>
    <w:tmpl w:val="AAA62FC2"/>
    <w:lvl w:ilvl="0" w:tplc="E8E4163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">
    <w:nsid w:val="3E063053"/>
    <w:multiLevelType w:val="hybridMultilevel"/>
    <w:tmpl w:val="516CF03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">
    <w:nsid w:val="3E866033"/>
    <w:multiLevelType w:val="hybridMultilevel"/>
    <w:tmpl w:val="F5EACE8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">
    <w:nsid w:val="3F526102"/>
    <w:multiLevelType w:val="hybridMultilevel"/>
    <w:tmpl w:val="96A0DC98"/>
    <w:lvl w:ilvl="0" w:tplc="E9108D12">
      <w:start w:val="1"/>
      <w:numFmt w:val="decimal"/>
      <w:lvlText w:val="(%1)"/>
      <w:lvlJc w:val="left"/>
      <w:pPr>
        <w:ind w:left="1571" w:hanging="12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1" w:hanging="480"/>
      </w:pPr>
    </w:lvl>
    <w:lvl w:ilvl="2" w:tplc="0409001B" w:tentative="1">
      <w:start w:val="1"/>
      <w:numFmt w:val="lowerRoman"/>
      <w:lvlText w:val="%3."/>
      <w:lvlJc w:val="right"/>
      <w:pPr>
        <w:ind w:left="1801" w:hanging="480"/>
      </w:pPr>
    </w:lvl>
    <w:lvl w:ilvl="3" w:tplc="0409000F" w:tentative="1">
      <w:start w:val="1"/>
      <w:numFmt w:val="decimal"/>
      <w:lvlText w:val="%4."/>
      <w:lvlJc w:val="left"/>
      <w:pPr>
        <w:ind w:left="228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1" w:hanging="480"/>
      </w:pPr>
    </w:lvl>
    <w:lvl w:ilvl="5" w:tplc="0409001B" w:tentative="1">
      <w:start w:val="1"/>
      <w:numFmt w:val="lowerRoman"/>
      <w:lvlText w:val="%6."/>
      <w:lvlJc w:val="right"/>
      <w:pPr>
        <w:ind w:left="3241" w:hanging="480"/>
      </w:pPr>
    </w:lvl>
    <w:lvl w:ilvl="6" w:tplc="0409000F" w:tentative="1">
      <w:start w:val="1"/>
      <w:numFmt w:val="decimal"/>
      <w:lvlText w:val="%7."/>
      <w:lvlJc w:val="left"/>
      <w:pPr>
        <w:ind w:left="372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1" w:hanging="480"/>
      </w:pPr>
    </w:lvl>
    <w:lvl w:ilvl="8" w:tplc="0409001B" w:tentative="1">
      <w:start w:val="1"/>
      <w:numFmt w:val="lowerRoman"/>
      <w:lvlText w:val="%9."/>
      <w:lvlJc w:val="right"/>
      <w:pPr>
        <w:ind w:left="4681" w:hanging="480"/>
      </w:pPr>
    </w:lvl>
  </w:abstractNum>
  <w:abstractNum w:abstractNumId="6">
    <w:nsid w:val="5DA84096"/>
    <w:multiLevelType w:val="hybridMultilevel"/>
    <w:tmpl w:val="390A857C"/>
    <w:lvl w:ilvl="0" w:tplc="FCAA942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7">
    <w:nsid w:val="68862324"/>
    <w:multiLevelType w:val="hybridMultilevel"/>
    <w:tmpl w:val="FA12425E"/>
    <w:lvl w:ilvl="0" w:tplc="BF465060">
      <w:start w:val="1"/>
      <w:numFmt w:val="upperLetter"/>
      <w:lvlText w:val="(%1)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71CB5845"/>
    <w:multiLevelType w:val="hybridMultilevel"/>
    <w:tmpl w:val="0788470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0">
    <w:nsid w:val="76DF23C1"/>
    <w:multiLevelType w:val="hybridMultilevel"/>
    <w:tmpl w:val="B614A8DE"/>
    <w:lvl w:ilvl="0" w:tplc="AE2E87B6">
      <w:start w:val="1"/>
      <w:numFmt w:val="decimal"/>
      <w:lvlText w:val="(%1)"/>
      <w:lvlJc w:val="left"/>
      <w:pPr>
        <w:ind w:left="879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79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59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39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919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99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79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59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39" w:hanging="480"/>
      </w:pPr>
      <w:rPr>
        <w:rFonts w:cs="Times New Roman"/>
      </w:r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2"/>
  </w:num>
  <w:num w:numId="5">
    <w:abstractNumId w:val="6"/>
  </w:num>
  <w:num w:numId="6">
    <w:abstractNumId w:val="9"/>
  </w:num>
  <w:num w:numId="7">
    <w:abstractNumId w:val="0"/>
  </w:num>
  <w:num w:numId="8">
    <w:abstractNumId w:val="4"/>
  </w:num>
  <w:num w:numId="9">
    <w:abstractNumId w:val="10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0"/>
  <w:evenAndOddHeaders/>
  <w:drawingGridHorizontalSpacing w:val="12"/>
  <w:drawingGridVerticalSpacing w:val="19"/>
  <w:displayHorizontalDrawingGridEvery w:val="0"/>
  <w:characterSpacingControl w:val="compressPunctuation"/>
  <w:hdrShapeDefaults>
    <o:shapedefaults v:ext="edit" spidmax="43009">
      <o:colormru v:ext="edit" colors="#ddd,#ccc,#e6e6e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1C2"/>
    <w:rsid w:val="00000BA1"/>
    <w:rsid w:val="00001306"/>
    <w:rsid w:val="00006B32"/>
    <w:rsid w:val="000128A2"/>
    <w:rsid w:val="000377FD"/>
    <w:rsid w:val="000411D1"/>
    <w:rsid w:val="000415D1"/>
    <w:rsid w:val="00051F80"/>
    <w:rsid w:val="000628C4"/>
    <w:rsid w:val="00072D07"/>
    <w:rsid w:val="000842B8"/>
    <w:rsid w:val="00095F2B"/>
    <w:rsid w:val="00097E2D"/>
    <w:rsid w:val="000A099A"/>
    <w:rsid w:val="000C0BC9"/>
    <w:rsid w:val="000C342A"/>
    <w:rsid w:val="000D7B39"/>
    <w:rsid w:val="000F4BDE"/>
    <w:rsid w:val="000F580B"/>
    <w:rsid w:val="00104A79"/>
    <w:rsid w:val="00104D2A"/>
    <w:rsid w:val="00105A86"/>
    <w:rsid w:val="00110C8F"/>
    <w:rsid w:val="0011642F"/>
    <w:rsid w:val="001307AB"/>
    <w:rsid w:val="00130A4E"/>
    <w:rsid w:val="00141997"/>
    <w:rsid w:val="00141FFC"/>
    <w:rsid w:val="00142FD6"/>
    <w:rsid w:val="001442A0"/>
    <w:rsid w:val="00146E9E"/>
    <w:rsid w:val="001517F8"/>
    <w:rsid w:val="00156AB3"/>
    <w:rsid w:val="00162FE9"/>
    <w:rsid w:val="001667C6"/>
    <w:rsid w:val="001708AC"/>
    <w:rsid w:val="001719A0"/>
    <w:rsid w:val="001809F1"/>
    <w:rsid w:val="001818F8"/>
    <w:rsid w:val="00187721"/>
    <w:rsid w:val="001911CF"/>
    <w:rsid w:val="001A781C"/>
    <w:rsid w:val="001B0461"/>
    <w:rsid w:val="001B2B8A"/>
    <w:rsid w:val="001C37CC"/>
    <w:rsid w:val="001C6664"/>
    <w:rsid w:val="001D153C"/>
    <w:rsid w:val="001D2FD1"/>
    <w:rsid w:val="001E0CB2"/>
    <w:rsid w:val="001E477D"/>
    <w:rsid w:val="001E5119"/>
    <w:rsid w:val="001E7749"/>
    <w:rsid w:val="00200913"/>
    <w:rsid w:val="00200D44"/>
    <w:rsid w:val="0020278C"/>
    <w:rsid w:val="00202832"/>
    <w:rsid w:val="00215328"/>
    <w:rsid w:val="00216B6F"/>
    <w:rsid w:val="002206B2"/>
    <w:rsid w:val="0022642C"/>
    <w:rsid w:val="002337A0"/>
    <w:rsid w:val="002351C0"/>
    <w:rsid w:val="00236BDF"/>
    <w:rsid w:val="00240031"/>
    <w:rsid w:val="00240F82"/>
    <w:rsid w:val="002416B4"/>
    <w:rsid w:val="002433DC"/>
    <w:rsid w:val="002434FA"/>
    <w:rsid w:val="0024448C"/>
    <w:rsid w:val="00264892"/>
    <w:rsid w:val="00266606"/>
    <w:rsid w:val="002668B8"/>
    <w:rsid w:val="00267F2C"/>
    <w:rsid w:val="00270A7A"/>
    <w:rsid w:val="00282027"/>
    <w:rsid w:val="002919F3"/>
    <w:rsid w:val="002979F1"/>
    <w:rsid w:val="002A0AA3"/>
    <w:rsid w:val="002A5DB6"/>
    <w:rsid w:val="002B3994"/>
    <w:rsid w:val="002B6FD5"/>
    <w:rsid w:val="002C0965"/>
    <w:rsid w:val="002C7E1C"/>
    <w:rsid w:val="002D5601"/>
    <w:rsid w:val="002E0F88"/>
    <w:rsid w:val="002E104C"/>
    <w:rsid w:val="002E3690"/>
    <w:rsid w:val="002F08CE"/>
    <w:rsid w:val="002F48CC"/>
    <w:rsid w:val="002F5088"/>
    <w:rsid w:val="002F6E00"/>
    <w:rsid w:val="00301C13"/>
    <w:rsid w:val="00314480"/>
    <w:rsid w:val="0032175C"/>
    <w:rsid w:val="00324932"/>
    <w:rsid w:val="00326A15"/>
    <w:rsid w:val="00347D33"/>
    <w:rsid w:val="00354B2C"/>
    <w:rsid w:val="003645B6"/>
    <w:rsid w:val="00366013"/>
    <w:rsid w:val="00373103"/>
    <w:rsid w:val="003832D5"/>
    <w:rsid w:val="0039187D"/>
    <w:rsid w:val="003A278B"/>
    <w:rsid w:val="003A50BD"/>
    <w:rsid w:val="003A5133"/>
    <w:rsid w:val="003B2C52"/>
    <w:rsid w:val="003B6E03"/>
    <w:rsid w:val="003C7600"/>
    <w:rsid w:val="003C781A"/>
    <w:rsid w:val="003D5F4E"/>
    <w:rsid w:val="003E6B14"/>
    <w:rsid w:val="003F580B"/>
    <w:rsid w:val="003F6D99"/>
    <w:rsid w:val="0040088F"/>
    <w:rsid w:val="00411FFE"/>
    <w:rsid w:val="00436B43"/>
    <w:rsid w:val="0044191A"/>
    <w:rsid w:val="004544C9"/>
    <w:rsid w:val="004561C2"/>
    <w:rsid w:val="00462B05"/>
    <w:rsid w:val="0046645E"/>
    <w:rsid w:val="00486B38"/>
    <w:rsid w:val="00493355"/>
    <w:rsid w:val="004938A6"/>
    <w:rsid w:val="004946D6"/>
    <w:rsid w:val="00497B6B"/>
    <w:rsid w:val="004A08DA"/>
    <w:rsid w:val="004B05A7"/>
    <w:rsid w:val="004B091E"/>
    <w:rsid w:val="004B20FC"/>
    <w:rsid w:val="004B54F6"/>
    <w:rsid w:val="004B550C"/>
    <w:rsid w:val="004B5A72"/>
    <w:rsid w:val="004C156C"/>
    <w:rsid w:val="004D5ED4"/>
    <w:rsid w:val="004D719A"/>
    <w:rsid w:val="004E08B4"/>
    <w:rsid w:val="004E474B"/>
    <w:rsid w:val="004F789F"/>
    <w:rsid w:val="00506E86"/>
    <w:rsid w:val="005108F9"/>
    <w:rsid w:val="005245F6"/>
    <w:rsid w:val="00525078"/>
    <w:rsid w:val="0052545E"/>
    <w:rsid w:val="00543CDA"/>
    <w:rsid w:val="005462F4"/>
    <w:rsid w:val="00546FD0"/>
    <w:rsid w:val="005500BB"/>
    <w:rsid w:val="00556918"/>
    <w:rsid w:val="005649E1"/>
    <w:rsid w:val="0056789C"/>
    <w:rsid w:val="0057395C"/>
    <w:rsid w:val="00577048"/>
    <w:rsid w:val="00577332"/>
    <w:rsid w:val="00583BBB"/>
    <w:rsid w:val="00590399"/>
    <w:rsid w:val="00591646"/>
    <w:rsid w:val="005958A3"/>
    <w:rsid w:val="005A23DB"/>
    <w:rsid w:val="005A6896"/>
    <w:rsid w:val="005A7E9C"/>
    <w:rsid w:val="005B4960"/>
    <w:rsid w:val="005B690B"/>
    <w:rsid w:val="005C187A"/>
    <w:rsid w:val="005C3042"/>
    <w:rsid w:val="005C6977"/>
    <w:rsid w:val="005D2A5F"/>
    <w:rsid w:val="005E0DFC"/>
    <w:rsid w:val="005E3CF2"/>
    <w:rsid w:val="005E42BC"/>
    <w:rsid w:val="005F4E5C"/>
    <w:rsid w:val="005F5CDF"/>
    <w:rsid w:val="00606047"/>
    <w:rsid w:val="006060FA"/>
    <w:rsid w:val="006065AE"/>
    <w:rsid w:val="00615A6C"/>
    <w:rsid w:val="006250B3"/>
    <w:rsid w:val="00645B79"/>
    <w:rsid w:val="00645F10"/>
    <w:rsid w:val="0064605D"/>
    <w:rsid w:val="006513A6"/>
    <w:rsid w:val="00652DDF"/>
    <w:rsid w:val="006543B5"/>
    <w:rsid w:val="00655B64"/>
    <w:rsid w:val="006562E0"/>
    <w:rsid w:val="006579CA"/>
    <w:rsid w:val="0066560D"/>
    <w:rsid w:val="00667EAA"/>
    <w:rsid w:val="00670A32"/>
    <w:rsid w:val="006736DA"/>
    <w:rsid w:val="00676E32"/>
    <w:rsid w:val="0069198B"/>
    <w:rsid w:val="0069760C"/>
    <w:rsid w:val="0069767A"/>
    <w:rsid w:val="006A7AC6"/>
    <w:rsid w:val="006B7F55"/>
    <w:rsid w:val="006C102F"/>
    <w:rsid w:val="006C3692"/>
    <w:rsid w:val="006C6595"/>
    <w:rsid w:val="006C667E"/>
    <w:rsid w:val="006C68B0"/>
    <w:rsid w:val="006D1F8A"/>
    <w:rsid w:val="006D2583"/>
    <w:rsid w:val="006E1233"/>
    <w:rsid w:val="006E59E3"/>
    <w:rsid w:val="006F3CC8"/>
    <w:rsid w:val="00700876"/>
    <w:rsid w:val="00701274"/>
    <w:rsid w:val="00705559"/>
    <w:rsid w:val="00705C54"/>
    <w:rsid w:val="00713386"/>
    <w:rsid w:val="00715947"/>
    <w:rsid w:val="007277E7"/>
    <w:rsid w:val="0073023F"/>
    <w:rsid w:val="0073163A"/>
    <w:rsid w:val="00732AA9"/>
    <w:rsid w:val="00735FAA"/>
    <w:rsid w:val="0074303F"/>
    <w:rsid w:val="00744047"/>
    <w:rsid w:val="00745277"/>
    <w:rsid w:val="007459DC"/>
    <w:rsid w:val="007502F8"/>
    <w:rsid w:val="00757B54"/>
    <w:rsid w:val="00764E7E"/>
    <w:rsid w:val="007762A8"/>
    <w:rsid w:val="007823F8"/>
    <w:rsid w:val="0078393D"/>
    <w:rsid w:val="007A3612"/>
    <w:rsid w:val="007A41E3"/>
    <w:rsid w:val="007B2E79"/>
    <w:rsid w:val="007B4A51"/>
    <w:rsid w:val="007C08DD"/>
    <w:rsid w:val="007C1712"/>
    <w:rsid w:val="007C4BCB"/>
    <w:rsid w:val="007C61F0"/>
    <w:rsid w:val="007C797C"/>
    <w:rsid w:val="007D4BD7"/>
    <w:rsid w:val="007D5B16"/>
    <w:rsid w:val="007D6125"/>
    <w:rsid w:val="007D798D"/>
    <w:rsid w:val="007D79DF"/>
    <w:rsid w:val="007E0D84"/>
    <w:rsid w:val="007E5360"/>
    <w:rsid w:val="007E5CBC"/>
    <w:rsid w:val="008001E5"/>
    <w:rsid w:val="00806B07"/>
    <w:rsid w:val="00806F38"/>
    <w:rsid w:val="0081063A"/>
    <w:rsid w:val="00812B81"/>
    <w:rsid w:val="008164F3"/>
    <w:rsid w:val="008226DE"/>
    <w:rsid w:val="008233BC"/>
    <w:rsid w:val="00830975"/>
    <w:rsid w:val="00832440"/>
    <w:rsid w:val="00832B40"/>
    <w:rsid w:val="00835ABB"/>
    <w:rsid w:val="00865F2A"/>
    <w:rsid w:val="008709F3"/>
    <w:rsid w:val="00870C95"/>
    <w:rsid w:val="00884005"/>
    <w:rsid w:val="008872C9"/>
    <w:rsid w:val="0089613A"/>
    <w:rsid w:val="008977F5"/>
    <w:rsid w:val="008A6B99"/>
    <w:rsid w:val="008B1B40"/>
    <w:rsid w:val="008D13B3"/>
    <w:rsid w:val="008D3A54"/>
    <w:rsid w:val="008E3796"/>
    <w:rsid w:val="008E4937"/>
    <w:rsid w:val="008E521E"/>
    <w:rsid w:val="008E6CA2"/>
    <w:rsid w:val="009029F4"/>
    <w:rsid w:val="009146F3"/>
    <w:rsid w:val="00916B34"/>
    <w:rsid w:val="00926AF9"/>
    <w:rsid w:val="00932CB5"/>
    <w:rsid w:val="00933656"/>
    <w:rsid w:val="00934203"/>
    <w:rsid w:val="0093788C"/>
    <w:rsid w:val="00937D4D"/>
    <w:rsid w:val="00940027"/>
    <w:rsid w:val="00942535"/>
    <w:rsid w:val="00951C54"/>
    <w:rsid w:val="009545A8"/>
    <w:rsid w:val="00966748"/>
    <w:rsid w:val="00966CD6"/>
    <w:rsid w:val="009679CE"/>
    <w:rsid w:val="00970A23"/>
    <w:rsid w:val="009716F7"/>
    <w:rsid w:val="0097389B"/>
    <w:rsid w:val="0097632B"/>
    <w:rsid w:val="00981E1F"/>
    <w:rsid w:val="009835D2"/>
    <w:rsid w:val="00990E6E"/>
    <w:rsid w:val="009A1C53"/>
    <w:rsid w:val="009A4E24"/>
    <w:rsid w:val="009A5ABF"/>
    <w:rsid w:val="009A5C59"/>
    <w:rsid w:val="009B00BF"/>
    <w:rsid w:val="009C10C2"/>
    <w:rsid w:val="009C1F42"/>
    <w:rsid w:val="009D0C12"/>
    <w:rsid w:val="009E3C96"/>
    <w:rsid w:val="00A00143"/>
    <w:rsid w:val="00A015A1"/>
    <w:rsid w:val="00A15BDE"/>
    <w:rsid w:val="00A16108"/>
    <w:rsid w:val="00A30734"/>
    <w:rsid w:val="00A33512"/>
    <w:rsid w:val="00A42E9C"/>
    <w:rsid w:val="00A50227"/>
    <w:rsid w:val="00A52E53"/>
    <w:rsid w:val="00A54309"/>
    <w:rsid w:val="00A611F9"/>
    <w:rsid w:val="00A72557"/>
    <w:rsid w:val="00A87460"/>
    <w:rsid w:val="00A91181"/>
    <w:rsid w:val="00AA5AAC"/>
    <w:rsid w:val="00AA79BF"/>
    <w:rsid w:val="00AC4A06"/>
    <w:rsid w:val="00AC4D88"/>
    <w:rsid w:val="00AD17AE"/>
    <w:rsid w:val="00AD187A"/>
    <w:rsid w:val="00AD28BB"/>
    <w:rsid w:val="00AD41A2"/>
    <w:rsid w:val="00AD4FC5"/>
    <w:rsid w:val="00AE1508"/>
    <w:rsid w:val="00B019D2"/>
    <w:rsid w:val="00B0281B"/>
    <w:rsid w:val="00B07A8C"/>
    <w:rsid w:val="00B10919"/>
    <w:rsid w:val="00B133FB"/>
    <w:rsid w:val="00B2029A"/>
    <w:rsid w:val="00B21BF7"/>
    <w:rsid w:val="00B25785"/>
    <w:rsid w:val="00B26064"/>
    <w:rsid w:val="00B27F46"/>
    <w:rsid w:val="00B3628A"/>
    <w:rsid w:val="00B43D7E"/>
    <w:rsid w:val="00B5299D"/>
    <w:rsid w:val="00B53925"/>
    <w:rsid w:val="00B612C5"/>
    <w:rsid w:val="00B70554"/>
    <w:rsid w:val="00B84A90"/>
    <w:rsid w:val="00B933BC"/>
    <w:rsid w:val="00B96F78"/>
    <w:rsid w:val="00BA2050"/>
    <w:rsid w:val="00BA311C"/>
    <w:rsid w:val="00BA4E23"/>
    <w:rsid w:val="00BA63B9"/>
    <w:rsid w:val="00BC07EE"/>
    <w:rsid w:val="00BC19AD"/>
    <w:rsid w:val="00BC1D46"/>
    <w:rsid w:val="00BC21B2"/>
    <w:rsid w:val="00BC5A30"/>
    <w:rsid w:val="00BD4175"/>
    <w:rsid w:val="00BD766D"/>
    <w:rsid w:val="00BF6362"/>
    <w:rsid w:val="00C04BE5"/>
    <w:rsid w:val="00C051C2"/>
    <w:rsid w:val="00C12866"/>
    <w:rsid w:val="00C34B70"/>
    <w:rsid w:val="00C5400D"/>
    <w:rsid w:val="00C54A8A"/>
    <w:rsid w:val="00C648F4"/>
    <w:rsid w:val="00C7428B"/>
    <w:rsid w:val="00C87D96"/>
    <w:rsid w:val="00C904DA"/>
    <w:rsid w:val="00C943FA"/>
    <w:rsid w:val="00CA2085"/>
    <w:rsid w:val="00CB5688"/>
    <w:rsid w:val="00CC6879"/>
    <w:rsid w:val="00CD49AB"/>
    <w:rsid w:val="00CD7693"/>
    <w:rsid w:val="00CE0459"/>
    <w:rsid w:val="00CE05FC"/>
    <w:rsid w:val="00D06421"/>
    <w:rsid w:val="00D076CC"/>
    <w:rsid w:val="00D07A2D"/>
    <w:rsid w:val="00D07AD9"/>
    <w:rsid w:val="00D214CB"/>
    <w:rsid w:val="00D30F10"/>
    <w:rsid w:val="00D45776"/>
    <w:rsid w:val="00D47464"/>
    <w:rsid w:val="00D578E0"/>
    <w:rsid w:val="00D631FD"/>
    <w:rsid w:val="00D6691B"/>
    <w:rsid w:val="00D7704B"/>
    <w:rsid w:val="00D775E0"/>
    <w:rsid w:val="00D809E2"/>
    <w:rsid w:val="00D81A98"/>
    <w:rsid w:val="00D833CD"/>
    <w:rsid w:val="00D900C7"/>
    <w:rsid w:val="00D91BD8"/>
    <w:rsid w:val="00D9623E"/>
    <w:rsid w:val="00DA26B2"/>
    <w:rsid w:val="00DA3108"/>
    <w:rsid w:val="00DB6F5B"/>
    <w:rsid w:val="00DD2F7A"/>
    <w:rsid w:val="00DE024D"/>
    <w:rsid w:val="00DE0CE0"/>
    <w:rsid w:val="00DE2DF2"/>
    <w:rsid w:val="00DE4764"/>
    <w:rsid w:val="00DF42BA"/>
    <w:rsid w:val="00E05115"/>
    <w:rsid w:val="00E06033"/>
    <w:rsid w:val="00E21B3B"/>
    <w:rsid w:val="00E24497"/>
    <w:rsid w:val="00E3100D"/>
    <w:rsid w:val="00E3165E"/>
    <w:rsid w:val="00E339D5"/>
    <w:rsid w:val="00E347CE"/>
    <w:rsid w:val="00E3773F"/>
    <w:rsid w:val="00E37DA9"/>
    <w:rsid w:val="00E37E8E"/>
    <w:rsid w:val="00E40111"/>
    <w:rsid w:val="00E403FF"/>
    <w:rsid w:val="00E41B0B"/>
    <w:rsid w:val="00E427D5"/>
    <w:rsid w:val="00E42EAF"/>
    <w:rsid w:val="00E53249"/>
    <w:rsid w:val="00E571D9"/>
    <w:rsid w:val="00E6751D"/>
    <w:rsid w:val="00E708C7"/>
    <w:rsid w:val="00E71D90"/>
    <w:rsid w:val="00E7274F"/>
    <w:rsid w:val="00E7516C"/>
    <w:rsid w:val="00E8503A"/>
    <w:rsid w:val="00E91B24"/>
    <w:rsid w:val="00E93723"/>
    <w:rsid w:val="00E946D8"/>
    <w:rsid w:val="00EA211D"/>
    <w:rsid w:val="00EB0C2E"/>
    <w:rsid w:val="00EB6EEB"/>
    <w:rsid w:val="00EC4844"/>
    <w:rsid w:val="00EC5EC1"/>
    <w:rsid w:val="00EC6EF9"/>
    <w:rsid w:val="00ED5625"/>
    <w:rsid w:val="00EE1E0C"/>
    <w:rsid w:val="00EE28C8"/>
    <w:rsid w:val="00EE5DF2"/>
    <w:rsid w:val="00F02B0A"/>
    <w:rsid w:val="00F149A3"/>
    <w:rsid w:val="00F264B3"/>
    <w:rsid w:val="00F30412"/>
    <w:rsid w:val="00F34EB7"/>
    <w:rsid w:val="00F3592F"/>
    <w:rsid w:val="00F378E4"/>
    <w:rsid w:val="00F41D1E"/>
    <w:rsid w:val="00F41D8F"/>
    <w:rsid w:val="00F44E22"/>
    <w:rsid w:val="00F501AA"/>
    <w:rsid w:val="00F55405"/>
    <w:rsid w:val="00F6011E"/>
    <w:rsid w:val="00F657D9"/>
    <w:rsid w:val="00F70D8A"/>
    <w:rsid w:val="00F71A1E"/>
    <w:rsid w:val="00F73250"/>
    <w:rsid w:val="00F737DD"/>
    <w:rsid w:val="00F738CB"/>
    <w:rsid w:val="00F7671F"/>
    <w:rsid w:val="00F81505"/>
    <w:rsid w:val="00F8313A"/>
    <w:rsid w:val="00F850E6"/>
    <w:rsid w:val="00F95A69"/>
    <w:rsid w:val="00F96D65"/>
    <w:rsid w:val="00FA6011"/>
    <w:rsid w:val="00FB247F"/>
    <w:rsid w:val="00FB33B4"/>
    <w:rsid w:val="00FB3DE0"/>
    <w:rsid w:val="00FB7F63"/>
    <w:rsid w:val="00FD0C50"/>
    <w:rsid w:val="00FD0D2D"/>
    <w:rsid w:val="00FD1DD2"/>
    <w:rsid w:val="00FD59DF"/>
    <w:rsid w:val="00FD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09">
      <o:colormru v:ext="edit" colors="#ddd,#ccc,#e6e6e6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Date" w:uiPriority="99"/>
    <w:lsdException w:name="Strong" w:qFormat="1"/>
    <w:lsdException w:name="Emphasis" w:uiPriority="20" w:qFormat="1"/>
    <w:lsdException w:name="No List" w:uiPriority="99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F08CE"/>
    <w:pPr>
      <w:widowControl w:val="0"/>
      <w:jc w:val="both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rsid w:val="0020283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028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3">
    <w:name w:val="解析"/>
    <w:basedOn w:val="a"/>
    <w:link w:val="a4"/>
    <w:rsid w:val="00744047"/>
    <w:pPr>
      <w:tabs>
        <w:tab w:val="left" w:pos="1567"/>
      </w:tabs>
      <w:ind w:leftChars="150" w:left="650" w:hangingChars="500" w:hanging="500"/>
    </w:pPr>
    <w:rPr>
      <w:color w:val="FF0000"/>
    </w:rPr>
  </w:style>
  <w:style w:type="character" w:customStyle="1" w:styleId="a4">
    <w:name w:val="解析 字元"/>
    <w:link w:val="a3"/>
    <w:rsid w:val="00744047"/>
    <w:rPr>
      <w:rFonts w:eastAsia="新細明體"/>
      <w:color w:val="FF0000"/>
      <w:kern w:val="2"/>
      <w:sz w:val="22"/>
      <w:szCs w:val="24"/>
      <w:lang w:val="en-US" w:eastAsia="zh-TW" w:bidi="ar-SA"/>
    </w:rPr>
  </w:style>
  <w:style w:type="paragraph" w:styleId="a5">
    <w:name w:val="head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73163A"/>
    <w:rPr>
      <w:rFonts w:eastAsia="新細明體"/>
      <w:kern w:val="2"/>
      <w:lang w:val="en-US" w:eastAsia="zh-TW" w:bidi="ar-SA"/>
    </w:rPr>
  </w:style>
  <w:style w:type="paragraph" w:styleId="a7">
    <w:name w:val="footer"/>
    <w:basedOn w:val="a"/>
    <w:link w:val="a8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locked/>
    <w:rsid w:val="0073163A"/>
    <w:rPr>
      <w:rFonts w:eastAsia="新細明體"/>
      <w:kern w:val="2"/>
      <w:lang w:val="en-US" w:eastAsia="zh-TW" w:bidi="ar-SA"/>
    </w:rPr>
  </w:style>
  <w:style w:type="character" w:styleId="a9">
    <w:name w:val="page number"/>
    <w:basedOn w:val="a0"/>
    <w:rsid w:val="00970A23"/>
  </w:style>
  <w:style w:type="paragraph" w:customStyle="1" w:styleId="aa">
    <w:name w:val="壹"/>
    <w:aliases w:val="貳--標"/>
    <w:basedOn w:val="a"/>
    <w:rsid w:val="00A87460"/>
    <w:rPr>
      <w:b/>
      <w:sz w:val="32"/>
      <w:szCs w:val="32"/>
    </w:rPr>
  </w:style>
  <w:style w:type="paragraph" w:customStyle="1" w:styleId="--">
    <w:name w:val="一.二.三--標"/>
    <w:basedOn w:val="a"/>
    <w:rsid w:val="00EB6EEB"/>
    <w:pPr>
      <w:spacing w:beforeLines="50" w:before="50" w:afterLines="50" w:after="50"/>
    </w:pPr>
    <w:rPr>
      <w:b/>
      <w:sz w:val="28"/>
      <w:szCs w:val="28"/>
    </w:rPr>
  </w:style>
  <w:style w:type="paragraph" w:customStyle="1" w:styleId="ab">
    <w:name w:val="說明"/>
    <w:basedOn w:val="a"/>
    <w:rsid w:val="004B20F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c">
    <w:name w:val="單一選擇題"/>
    <w:basedOn w:val="a"/>
    <w:rsid w:val="007459DC"/>
    <w:pPr>
      <w:tabs>
        <w:tab w:val="center" w:pos="482"/>
        <w:tab w:val="left" w:pos="771"/>
        <w:tab w:val="left" w:pos="1133"/>
        <w:tab w:val="left" w:pos="1446"/>
      </w:tabs>
      <w:ind w:left="200" w:hangingChars="200" w:hanging="200"/>
    </w:pPr>
  </w:style>
  <w:style w:type="paragraph" w:customStyle="1" w:styleId="ad">
    <w:name w:val="多重選擇題"/>
    <w:basedOn w:val="a"/>
    <w:rsid w:val="001E477D"/>
    <w:pPr>
      <w:tabs>
        <w:tab w:val="center" w:pos="651"/>
        <w:tab w:val="left" w:pos="1060"/>
        <w:tab w:val="left" w:pos="1446"/>
        <w:tab w:val="left" w:pos="1759"/>
      </w:tabs>
      <w:ind w:left="1759" w:hangingChars="730" w:hanging="1759"/>
    </w:pPr>
  </w:style>
  <w:style w:type="paragraph" w:customStyle="1" w:styleId="-1">
    <w:name w:val="解析-1"/>
    <w:basedOn w:val="a3"/>
    <w:rsid w:val="00BA311C"/>
    <w:pPr>
      <w:ind w:leftChars="650" w:left="800" w:hangingChars="150" w:hanging="150"/>
    </w:pPr>
  </w:style>
  <w:style w:type="character" w:customStyle="1" w:styleId="ae">
    <w:name w:val="選填題 字元"/>
    <w:link w:val="af"/>
    <w:rsid w:val="00EE28C8"/>
    <w:rPr>
      <w:kern w:val="2"/>
      <w:sz w:val="22"/>
      <w:szCs w:val="24"/>
    </w:rPr>
  </w:style>
  <w:style w:type="paragraph" w:customStyle="1" w:styleId="af">
    <w:name w:val="選填題"/>
    <w:basedOn w:val="a"/>
    <w:link w:val="ae"/>
    <w:rsid w:val="00EE28C8"/>
    <w:pPr>
      <w:tabs>
        <w:tab w:val="left" w:pos="362"/>
        <w:tab w:val="left" w:pos="2651"/>
        <w:tab w:val="left" w:pos="4941"/>
        <w:tab w:val="left" w:pos="7230"/>
      </w:tabs>
      <w:ind w:left="361" w:hangingChars="150" w:hanging="361"/>
    </w:p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f0">
    <w:name w:val="footnote text"/>
    <w:basedOn w:val="a"/>
    <w:link w:val="af1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f1">
    <w:name w:val="註腳文字 字元"/>
    <w:link w:val="af0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f2">
    <w:name w:val="footnote reference"/>
    <w:semiHidden/>
    <w:rsid w:val="000C342A"/>
    <w:rPr>
      <w:rFonts w:cs="Times New Roman"/>
      <w:vertAlign w:val="superscript"/>
    </w:rPr>
  </w:style>
  <w:style w:type="character" w:styleId="af3">
    <w:name w:val="annotation reference"/>
    <w:semiHidden/>
    <w:rsid w:val="007E5CBC"/>
    <w:rPr>
      <w:sz w:val="18"/>
      <w:szCs w:val="18"/>
    </w:rPr>
  </w:style>
  <w:style w:type="paragraph" w:styleId="af4">
    <w:name w:val="annotation text"/>
    <w:basedOn w:val="a"/>
    <w:semiHidden/>
    <w:rsid w:val="007E5CBC"/>
    <w:pPr>
      <w:jc w:val="left"/>
    </w:pPr>
  </w:style>
  <w:style w:type="paragraph" w:styleId="af5">
    <w:name w:val="annotation subject"/>
    <w:basedOn w:val="af4"/>
    <w:next w:val="af4"/>
    <w:semiHidden/>
    <w:rsid w:val="007E5CBC"/>
    <w:rPr>
      <w:b/>
      <w:bCs/>
    </w:rPr>
  </w:style>
  <w:style w:type="paragraph" w:styleId="af6">
    <w:name w:val="Balloon Text"/>
    <w:basedOn w:val="a"/>
    <w:link w:val="af7"/>
    <w:semiHidden/>
    <w:rsid w:val="007E5CBC"/>
    <w:rPr>
      <w:rFonts w:ascii="Arial" w:hAnsi="Arial"/>
      <w:sz w:val="18"/>
      <w:szCs w:val="18"/>
    </w:rPr>
  </w:style>
  <w:style w:type="character" w:customStyle="1" w:styleId="af7">
    <w:name w:val="註解方塊文字 字元"/>
    <w:link w:val="af6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styleId="af8">
    <w:name w:val="endnote text"/>
    <w:basedOn w:val="a"/>
    <w:link w:val="af9"/>
    <w:semiHidden/>
    <w:rsid w:val="0073163A"/>
    <w:pPr>
      <w:snapToGrid w:val="0"/>
      <w:jc w:val="left"/>
    </w:pPr>
    <w:rPr>
      <w:szCs w:val="22"/>
    </w:rPr>
  </w:style>
  <w:style w:type="character" w:customStyle="1" w:styleId="af9">
    <w:name w:val="章節附註文字 字元"/>
    <w:link w:val="af8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a">
    <w:name w:val="Table Grid"/>
    <w:basedOn w:val="a1"/>
    <w:uiPriority w:val="39"/>
    <w:rsid w:val="00B7055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Emphasis"/>
    <w:uiPriority w:val="20"/>
    <w:qFormat/>
    <w:rsid w:val="00156AB3"/>
    <w:rPr>
      <w:i/>
      <w:iCs/>
    </w:rPr>
  </w:style>
  <w:style w:type="paragraph" w:customStyle="1" w:styleId="11">
    <w:name w:val="內文(1.)"/>
    <w:basedOn w:val="a"/>
    <w:qFormat/>
    <w:rsid w:val="00F737DD"/>
    <w:pPr>
      <w:ind w:left="100" w:hangingChars="100" w:hanging="100"/>
    </w:pPr>
    <w:rPr>
      <w:sz w:val="23"/>
      <w:szCs w:val="22"/>
    </w:rPr>
  </w:style>
  <w:style w:type="paragraph" w:customStyle="1" w:styleId="-10">
    <w:name w:val="小標-(1.)"/>
    <w:basedOn w:val="a"/>
    <w:qFormat/>
    <w:rsid w:val="00655B64"/>
    <w:pPr>
      <w:tabs>
        <w:tab w:val="left" w:pos="232"/>
      </w:tabs>
      <w:snapToGrid w:val="0"/>
      <w:spacing w:beforeLines="70" w:before="70" w:afterLines="20" w:after="20"/>
      <w:ind w:left="100" w:hangingChars="100" w:hanging="100"/>
    </w:pPr>
    <w:rPr>
      <w:rFonts w:ascii="Helvetica" w:eastAsia="微軟正黑體" w:hAnsi="Helvetica"/>
      <w:color w:val="008F66"/>
      <w:sz w:val="28"/>
      <w:szCs w:val="22"/>
    </w:rPr>
  </w:style>
  <w:style w:type="paragraph" w:customStyle="1" w:styleId="afc">
    <w:name w:val="內文(試題題目)"/>
    <w:basedOn w:val="a"/>
    <w:qFormat/>
    <w:rsid w:val="00655B64"/>
    <w:pPr>
      <w:spacing w:afterLines="75" w:after="300"/>
      <w:ind w:leftChars="100" w:left="232" w:rightChars="100" w:right="232"/>
    </w:pPr>
    <w:rPr>
      <w:sz w:val="23"/>
      <w:szCs w:val="22"/>
    </w:rPr>
  </w:style>
  <w:style w:type="character" w:customStyle="1" w:styleId="-">
    <w:name w:val="內文-字粗黑"/>
    <w:uiPriority w:val="1"/>
    <w:qFormat/>
    <w:rsid w:val="00655B64"/>
    <w:rPr>
      <w:rFonts w:ascii="華康黑體 Std W7" w:eastAsia="華康黑體 Std W7" w:hAnsi="華康黑體 Std W7"/>
    </w:rPr>
  </w:style>
  <w:style w:type="paragraph" w:styleId="afd">
    <w:name w:val="List Paragraph"/>
    <w:basedOn w:val="a"/>
    <w:uiPriority w:val="34"/>
    <w:qFormat/>
    <w:rsid w:val="00BA311C"/>
    <w:pPr>
      <w:ind w:leftChars="200" w:left="480"/>
      <w:jc w:val="left"/>
    </w:pPr>
    <w:rPr>
      <w:rFonts w:asciiTheme="minorHAnsi" w:eastAsiaTheme="minorEastAsia" w:hAnsiTheme="minorHAnsi" w:cstheme="minorBidi"/>
      <w:sz w:val="24"/>
      <w:szCs w:val="22"/>
    </w:rPr>
  </w:style>
  <w:style w:type="paragraph" w:customStyle="1" w:styleId="afe">
    <w:name w:val="題組楷"/>
    <w:basedOn w:val="af"/>
    <w:qFormat/>
    <w:rsid w:val="00E05115"/>
    <w:pPr>
      <w:ind w:left="0" w:firstLineChars="0" w:firstLine="0"/>
    </w:pPr>
    <w:rPr>
      <w:rFonts w:eastAsia="標楷體"/>
    </w:rPr>
  </w:style>
  <w:style w:type="character" w:customStyle="1" w:styleId="aff">
    <w:name w:val="標楷體字體"/>
    <w:basedOn w:val="a0"/>
    <w:uiPriority w:val="1"/>
    <w:qFormat/>
    <w:rsid w:val="004D719A"/>
    <w:rPr>
      <w:rFonts w:ascii="Times New Roman" w:eastAsia="標楷體" w:hAnsi="Times New Roman"/>
    </w:rPr>
  </w:style>
  <w:style w:type="paragraph" w:styleId="aff0">
    <w:name w:val="Date"/>
    <w:basedOn w:val="a"/>
    <w:next w:val="a"/>
    <w:link w:val="aff1"/>
    <w:uiPriority w:val="99"/>
    <w:unhideWhenUsed/>
    <w:rsid w:val="00D45776"/>
    <w:pPr>
      <w:jc w:val="right"/>
    </w:pPr>
    <w:rPr>
      <w:rFonts w:asciiTheme="minorHAnsi" w:eastAsiaTheme="minorEastAsia" w:hAnsiTheme="minorHAnsi" w:cstheme="minorBidi"/>
      <w:sz w:val="24"/>
      <w:szCs w:val="22"/>
    </w:rPr>
  </w:style>
  <w:style w:type="character" w:customStyle="1" w:styleId="aff1">
    <w:name w:val="日期 字元"/>
    <w:basedOn w:val="a0"/>
    <w:link w:val="aff0"/>
    <w:uiPriority w:val="99"/>
    <w:rsid w:val="00D45776"/>
    <w:rPr>
      <w:rFonts w:asciiTheme="minorHAnsi" w:eastAsiaTheme="minorEastAsia" w:hAnsiTheme="minorHAnsi" w:cstheme="minorBidi"/>
      <w:kern w:val="2"/>
      <w:sz w:val="24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Date" w:uiPriority="99"/>
    <w:lsdException w:name="Strong" w:qFormat="1"/>
    <w:lsdException w:name="Emphasis" w:uiPriority="20" w:qFormat="1"/>
    <w:lsdException w:name="No List" w:uiPriority="99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F08CE"/>
    <w:pPr>
      <w:widowControl w:val="0"/>
      <w:jc w:val="both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rsid w:val="0020283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028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3">
    <w:name w:val="解析"/>
    <w:basedOn w:val="a"/>
    <w:link w:val="a4"/>
    <w:rsid w:val="00744047"/>
    <w:pPr>
      <w:tabs>
        <w:tab w:val="left" w:pos="1567"/>
      </w:tabs>
      <w:ind w:leftChars="150" w:left="650" w:hangingChars="500" w:hanging="500"/>
    </w:pPr>
    <w:rPr>
      <w:color w:val="FF0000"/>
    </w:rPr>
  </w:style>
  <w:style w:type="character" w:customStyle="1" w:styleId="a4">
    <w:name w:val="解析 字元"/>
    <w:link w:val="a3"/>
    <w:rsid w:val="00744047"/>
    <w:rPr>
      <w:rFonts w:eastAsia="新細明體"/>
      <w:color w:val="FF0000"/>
      <w:kern w:val="2"/>
      <w:sz w:val="22"/>
      <w:szCs w:val="24"/>
      <w:lang w:val="en-US" w:eastAsia="zh-TW" w:bidi="ar-SA"/>
    </w:rPr>
  </w:style>
  <w:style w:type="paragraph" w:styleId="a5">
    <w:name w:val="head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73163A"/>
    <w:rPr>
      <w:rFonts w:eastAsia="新細明體"/>
      <w:kern w:val="2"/>
      <w:lang w:val="en-US" w:eastAsia="zh-TW" w:bidi="ar-SA"/>
    </w:rPr>
  </w:style>
  <w:style w:type="paragraph" w:styleId="a7">
    <w:name w:val="footer"/>
    <w:basedOn w:val="a"/>
    <w:link w:val="a8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locked/>
    <w:rsid w:val="0073163A"/>
    <w:rPr>
      <w:rFonts w:eastAsia="新細明體"/>
      <w:kern w:val="2"/>
      <w:lang w:val="en-US" w:eastAsia="zh-TW" w:bidi="ar-SA"/>
    </w:rPr>
  </w:style>
  <w:style w:type="character" w:styleId="a9">
    <w:name w:val="page number"/>
    <w:basedOn w:val="a0"/>
    <w:rsid w:val="00970A23"/>
  </w:style>
  <w:style w:type="paragraph" w:customStyle="1" w:styleId="aa">
    <w:name w:val="壹"/>
    <w:aliases w:val="貳--標"/>
    <w:basedOn w:val="a"/>
    <w:rsid w:val="00A87460"/>
    <w:rPr>
      <w:b/>
      <w:sz w:val="32"/>
      <w:szCs w:val="32"/>
    </w:rPr>
  </w:style>
  <w:style w:type="paragraph" w:customStyle="1" w:styleId="--">
    <w:name w:val="一.二.三--標"/>
    <w:basedOn w:val="a"/>
    <w:rsid w:val="00EB6EEB"/>
    <w:pPr>
      <w:spacing w:beforeLines="50" w:before="50" w:afterLines="50" w:after="50"/>
    </w:pPr>
    <w:rPr>
      <w:b/>
      <w:sz w:val="28"/>
      <w:szCs w:val="28"/>
    </w:rPr>
  </w:style>
  <w:style w:type="paragraph" w:customStyle="1" w:styleId="ab">
    <w:name w:val="說明"/>
    <w:basedOn w:val="a"/>
    <w:rsid w:val="004B20F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c">
    <w:name w:val="單一選擇題"/>
    <w:basedOn w:val="a"/>
    <w:rsid w:val="007459DC"/>
    <w:pPr>
      <w:tabs>
        <w:tab w:val="center" w:pos="482"/>
        <w:tab w:val="left" w:pos="771"/>
        <w:tab w:val="left" w:pos="1133"/>
        <w:tab w:val="left" w:pos="1446"/>
      </w:tabs>
      <w:ind w:left="200" w:hangingChars="200" w:hanging="200"/>
    </w:pPr>
  </w:style>
  <w:style w:type="paragraph" w:customStyle="1" w:styleId="ad">
    <w:name w:val="多重選擇題"/>
    <w:basedOn w:val="a"/>
    <w:rsid w:val="001E477D"/>
    <w:pPr>
      <w:tabs>
        <w:tab w:val="center" w:pos="651"/>
        <w:tab w:val="left" w:pos="1060"/>
        <w:tab w:val="left" w:pos="1446"/>
        <w:tab w:val="left" w:pos="1759"/>
      </w:tabs>
      <w:ind w:left="1759" w:hangingChars="730" w:hanging="1759"/>
    </w:pPr>
  </w:style>
  <w:style w:type="paragraph" w:customStyle="1" w:styleId="-1">
    <w:name w:val="解析-1"/>
    <w:basedOn w:val="a3"/>
    <w:rsid w:val="00BA311C"/>
    <w:pPr>
      <w:ind w:leftChars="650" w:left="800" w:hangingChars="150" w:hanging="150"/>
    </w:pPr>
  </w:style>
  <w:style w:type="character" w:customStyle="1" w:styleId="ae">
    <w:name w:val="選填題 字元"/>
    <w:link w:val="af"/>
    <w:rsid w:val="00EE28C8"/>
    <w:rPr>
      <w:kern w:val="2"/>
      <w:sz w:val="22"/>
      <w:szCs w:val="24"/>
    </w:rPr>
  </w:style>
  <w:style w:type="paragraph" w:customStyle="1" w:styleId="af">
    <w:name w:val="選填題"/>
    <w:basedOn w:val="a"/>
    <w:link w:val="ae"/>
    <w:rsid w:val="00EE28C8"/>
    <w:pPr>
      <w:tabs>
        <w:tab w:val="left" w:pos="362"/>
        <w:tab w:val="left" w:pos="2651"/>
        <w:tab w:val="left" w:pos="4941"/>
        <w:tab w:val="left" w:pos="7230"/>
      </w:tabs>
      <w:ind w:left="361" w:hangingChars="150" w:hanging="361"/>
    </w:p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f0">
    <w:name w:val="footnote text"/>
    <w:basedOn w:val="a"/>
    <w:link w:val="af1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f1">
    <w:name w:val="註腳文字 字元"/>
    <w:link w:val="af0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f2">
    <w:name w:val="footnote reference"/>
    <w:semiHidden/>
    <w:rsid w:val="000C342A"/>
    <w:rPr>
      <w:rFonts w:cs="Times New Roman"/>
      <w:vertAlign w:val="superscript"/>
    </w:rPr>
  </w:style>
  <w:style w:type="character" w:styleId="af3">
    <w:name w:val="annotation reference"/>
    <w:semiHidden/>
    <w:rsid w:val="007E5CBC"/>
    <w:rPr>
      <w:sz w:val="18"/>
      <w:szCs w:val="18"/>
    </w:rPr>
  </w:style>
  <w:style w:type="paragraph" w:styleId="af4">
    <w:name w:val="annotation text"/>
    <w:basedOn w:val="a"/>
    <w:semiHidden/>
    <w:rsid w:val="007E5CBC"/>
    <w:pPr>
      <w:jc w:val="left"/>
    </w:pPr>
  </w:style>
  <w:style w:type="paragraph" w:styleId="af5">
    <w:name w:val="annotation subject"/>
    <w:basedOn w:val="af4"/>
    <w:next w:val="af4"/>
    <w:semiHidden/>
    <w:rsid w:val="007E5CBC"/>
    <w:rPr>
      <w:b/>
      <w:bCs/>
    </w:rPr>
  </w:style>
  <w:style w:type="paragraph" w:styleId="af6">
    <w:name w:val="Balloon Text"/>
    <w:basedOn w:val="a"/>
    <w:link w:val="af7"/>
    <w:semiHidden/>
    <w:rsid w:val="007E5CBC"/>
    <w:rPr>
      <w:rFonts w:ascii="Arial" w:hAnsi="Arial"/>
      <w:sz w:val="18"/>
      <w:szCs w:val="18"/>
    </w:rPr>
  </w:style>
  <w:style w:type="character" w:customStyle="1" w:styleId="af7">
    <w:name w:val="註解方塊文字 字元"/>
    <w:link w:val="af6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styleId="af8">
    <w:name w:val="endnote text"/>
    <w:basedOn w:val="a"/>
    <w:link w:val="af9"/>
    <w:semiHidden/>
    <w:rsid w:val="0073163A"/>
    <w:pPr>
      <w:snapToGrid w:val="0"/>
      <w:jc w:val="left"/>
    </w:pPr>
    <w:rPr>
      <w:szCs w:val="22"/>
    </w:rPr>
  </w:style>
  <w:style w:type="character" w:customStyle="1" w:styleId="af9">
    <w:name w:val="章節附註文字 字元"/>
    <w:link w:val="af8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a">
    <w:name w:val="Table Grid"/>
    <w:basedOn w:val="a1"/>
    <w:uiPriority w:val="39"/>
    <w:rsid w:val="00B7055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Emphasis"/>
    <w:uiPriority w:val="20"/>
    <w:qFormat/>
    <w:rsid w:val="00156AB3"/>
    <w:rPr>
      <w:i/>
      <w:iCs/>
    </w:rPr>
  </w:style>
  <w:style w:type="paragraph" w:customStyle="1" w:styleId="11">
    <w:name w:val="內文(1.)"/>
    <w:basedOn w:val="a"/>
    <w:qFormat/>
    <w:rsid w:val="00F737DD"/>
    <w:pPr>
      <w:ind w:left="100" w:hangingChars="100" w:hanging="100"/>
    </w:pPr>
    <w:rPr>
      <w:sz w:val="23"/>
      <w:szCs w:val="22"/>
    </w:rPr>
  </w:style>
  <w:style w:type="paragraph" w:customStyle="1" w:styleId="-10">
    <w:name w:val="小標-(1.)"/>
    <w:basedOn w:val="a"/>
    <w:qFormat/>
    <w:rsid w:val="00655B64"/>
    <w:pPr>
      <w:tabs>
        <w:tab w:val="left" w:pos="232"/>
      </w:tabs>
      <w:snapToGrid w:val="0"/>
      <w:spacing w:beforeLines="70" w:before="70" w:afterLines="20" w:after="20"/>
      <w:ind w:left="100" w:hangingChars="100" w:hanging="100"/>
    </w:pPr>
    <w:rPr>
      <w:rFonts w:ascii="Helvetica" w:eastAsia="微軟正黑體" w:hAnsi="Helvetica"/>
      <w:color w:val="008F66"/>
      <w:sz w:val="28"/>
      <w:szCs w:val="22"/>
    </w:rPr>
  </w:style>
  <w:style w:type="paragraph" w:customStyle="1" w:styleId="afc">
    <w:name w:val="內文(試題題目)"/>
    <w:basedOn w:val="a"/>
    <w:qFormat/>
    <w:rsid w:val="00655B64"/>
    <w:pPr>
      <w:spacing w:afterLines="75" w:after="300"/>
      <w:ind w:leftChars="100" w:left="232" w:rightChars="100" w:right="232"/>
    </w:pPr>
    <w:rPr>
      <w:sz w:val="23"/>
      <w:szCs w:val="22"/>
    </w:rPr>
  </w:style>
  <w:style w:type="character" w:customStyle="1" w:styleId="-">
    <w:name w:val="內文-字粗黑"/>
    <w:uiPriority w:val="1"/>
    <w:qFormat/>
    <w:rsid w:val="00655B64"/>
    <w:rPr>
      <w:rFonts w:ascii="華康黑體 Std W7" w:eastAsia="華康黑體 Std W7" w:hAnsi="華康黑體 Std W7"/>
    </w:rPr>
  </w:style>
  <w:style w:type="paragraph" w:styleId="afd">
    <w:name w:val="List Paragraph"/>
    <w:basedOn w:val="a"/>
    <w:uiPriority w:val="34"/>
    <w:qFormat/>
    <w:rsid w:val="00BA311C"/>
    <w:pPr>
      <w:ind w:leftChars="200" w:left="480"/>
      <w:jc w:val="left"/>
    </w:pPr>
    <w:rPr>
      <w:rFonts w:asciiTheme="minorHAnsi" w:eastAsiaTheme="minorEastAsia" w:hAnsiTheme="minorHAnsi" w:cstheme="minorBidi"/>
      <w:sz w:val="24"/>
      <w:szCs w:val="22"/>
    </w:rPr>
  </w:style>
  <w:style w:type="paragraph" w:customStyle="1" w:styleId="afe">
    <w:name w:val="題組楷"/>
    <w:basedOn w:val="af"/>
    <w:qFormat/>
    <w:rsid w:val="00E05115"/>
    <w:pPr>
      <w:ind w:left="0" w:firstLineChars="0" w:firstLine="0"/>
    </w:pPr>
    <w:rPr>
      <w:rFonts w:eastAsia="標楷體"/>
    </w:rPr>
  </w:style>
  <w:style w:type="character" w:customStyle="1" w:styleId="aff">
    <w:name w:val="標楷體字體"/>
    <w:basedOn w:val="a0"/>
    <w:uiPriority w:val="1"/>
    <w:qFormat/>
    <w:rsid w:val="004D719A"/>
    <w:rPr>
      <w:rFonts w:ascii="Times New Roman" w:eastAsia="標楷體" w:hAnsi="Times New Roman"/>
    </w:rPr>
  </w:style>
  <w:style w:type="paragraph" w:styleId="aff0">
    <w:name w:val="Date"/>
    <w:basedOn w:val="a"/>
    <w:next w:val="a"/>
    <w:link w:val="aff1"/>
    <w:uiPriority w:val="99"/>
    <w:unhideWhenUsed/>
    <w:rsid w:val="00D45776"/>
    <w:pPr>
      <w:jc w:val="right"/>
    </w:pPr>
    <w:rPr>
      <w:rFonts w:asciiTheme="minorHAnsi" w:eastAsiaTheme="minorEastAsia" w:hAnsiTheme="minorHAnsi" w:cstheme="minorBidi"/>
      <w:sz w:val="24"/>
      <w:szCs w:val="22"/>
    </w:rPr>
  </w:style>
  <w:style w:type="character" w:customStyle="1" w:styleId="aff1">
    <w:name w:val="日期 字元"/>
    <w:basedOn w:val="a0"/>
    <w:link w:val="aff0"/>
    <w:uiPriority w:val="99"/>
    <w:rsid w:val="00D45776"/>
    <w:rPr>
      <w:rFonts w:asciiTheme="minorHAnsi" w:eastAsiaTheme="minorEastAsia" w:hAnsiTheme="minorHAnsi" w:cstheme="minorBidi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6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3.bin"/><Relationship Id="rId18" Type="http://schemas.openxmlformats.org/officeDocument/2006/relationships/image" Target="media/image4.jpe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5.wmf"/><Relationship Id="rId7" Type="http://schemas.openxmlformats.org/officeDocument/2006/relationships/footnotes" Target="footnotes.xml"/><Relationship Id="rId12" Type="http://schemas.openxmlformats.org/officeDocument/2006/relationships/image" Target="media/image2.wmf"/><Relationship Id="rId17" Type="http://schemas.openxmlformats.org/officeDocument/2006/relationships/image" Target="media/image3.wmf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0" Type="http://schemas.openxmlformats.org/officeDocument/2006/relationships/footer" Target="footer2.xm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2.bin"/><Relationship Id="rId24" Type="http://schemas.openxmlformats.org/officeDocument/2006/relationships/image" Target="media/image8.jpe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oleObject" Target="embeddings/oleObject5.bin"/><Relationship Id="rId23" Type="http://schemas.openxmlformats.org/officeDocument/2006/relationships/image" Target="media/image7.wmf"/><Relationship Id="rId28" Type="http://schemas.openxmlformats.org/officeDocument/2006/relationships/footer" Target="footer4.xml"/><Relationship Id="rId10" Type="http://schemas.openxmlformats.org/officeDocument/2006/relationships/oleObject" Target="embeddings/oleObject1.bin"/><Relationship Id="rId19" Type="http://schemas.openxmlformats.org/officeDocument/2006/relationships/footer" Target="footer1.xml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oleObject" Target="embeddings/oleObject4.bin"/><Relationship Id="rId22" Type="http://schemas.openxmlformats.org/officeDocument/2006/relationships/image" Target="media/image6.wmf"/><Relationship Id="rId27" Type="http://schemas.openxmlformats.org/officeDocument/2006/relationships/footer" Target="footer3.xml"/><Relationship Id="rId30" Type="http://schemas.openxmlformats.org/officeDocument/2006/relationships/footer" Target="footer5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5FA691-07CD-45F5-89CB-EC24D0EF0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24</Pages>
  <Words>20108</Words>
  <Characters>1963</Characters>
  <Application>Microsoft Office Word</Application>
  <DocSecurity>0</DocSecurity>
  <Lines>16</Lines>
  <Paragraphs>44</Paragraphs>
  <ScaleCrop>false</ScaleCrop>
  <Company>CMT</Company>
  <LinksUpToDate>false</LinksUpToDate>
  <CharactersWithSpaces>22027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</dc:title>
  <dc:creator>use</dc:creator>
  <cp:lastModifiedBy>L65</cp:lastModifiedBy>
  <cp:revision>13</cp:revision>
  <cp:lastPrinted>2023-09-06T05:42:00Z</cp:lastPrinted>
  <dcterms:created xsi:type="dcterms:W3CDTF">2022-08-08T04:15:00Z</dcterms:created>
  <dcterms:modified xsi:type="dcterms:W3CDTF">2023-09-15T00:38:00Z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