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D8F" w:rsidRDefault="00EC4954" w:rsidP="00F41D8F">
      <w:pPr>
        <w:jc w:val="center"/>
        <w:rPr>
          <w:rFonts w:ascii="華康楷書體W5" w:eastAsia="華康楷書體W5" w:hAnsi="標楷體"/>
          <w:sz w:val="44"/>
          <w:szCs w:val="44"/>
        </w:rPr>
      </w:pPr>
      <w:r>
        <w:rPr>
          <w:noProof/>
        </w:rPr>
        <w:drawing>
          <wp:anchor distT="0" distB="0" distL="114300" distR="114300" simplePos="0" relativeHeight="251672064" behindDoc="1" locked="1" layoutInCell="1" allowOverlap="1" wp14:anchorId="36B78508" wp14:editId="39775BCC">
            <wp:simplePos x="0" y="0"/>
            <wp:positionH relativeFrom="column">
              <wp:posOffset>4738370</wp:posOffset>
            </wp:positionH>
            <wp:positionV relativeFrom="paragraph">
              <wp:posOffset>9067800</wp:posOffset>
            </wp:positionV>
            <wp:extent cx="1360170" cy="410210"/>
            <wp:effectExtent l="0" t="0" r="0" b="8890"/>
            <wp:wrapNone/>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65001N7條碼.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0170" cy="410210"/>
                    </a:xfrm>
                    <a:prstGeom prst="rect">
                      <a:avLst/>
                    </a:prstGeom>
                  </pic:spPr>
                </pic:pic>
              </a:graphicData>
            </a:graphic>
            <wp14:sizeRelH relativeFrom="margin">
              <wp14:pctWidth>0</wp14:pctWidth>
            </wp14:sizeRelH>
            <wp14:sizeRelV relativeFrom="margin">
              <wp14:pctHeight>0</wp14:pctHeight>
            </wp14:sizeRelV>
          </wp:anchor>
        </w:drawing>
      </w:r>
      <w:r w:rsidRPr="00EA6B51">
        <w:rPr>
          <w:rFonts w:ascii="華康中黑體" w:eastAsia="華康中黑體" w:hAnsi="標楷體"/>
          <w:noProof/>
          <w:sz w:val="40"/>
          <w:szCs w:val="40"/>
        </w:rPr>
        <mc:AlternateContent>
          <mc:Choice Requires="wps">
            <w:drawing>
              <wp:anchor distT="0" distB="0" distL="114300" distR="114300" simplePos="0" relativeHeight="251661824" behindDoc="0" locked="1" layoutInCell="1" allowOverlap="1" wp14:anchorId="1F9E6B5B" wp14:editId="1B893217">
                <wp:simplePos x="0" y="0"/>
                <wp:positionH relativeFrom="column">
                  <wp:posOffset>4758055</wp:posOffset>
                </wp:positionH>
                <wp:positionV relativeFrom="paragraph">
                  <wp:posOffset>8862060</wp:posOffset>
                </wp:positionV>
                <wp:extent cx="1338580" cy="175260"/>
                <wp:effectExtent l="0" t="0" r="1397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8580" cy="175260"/>
                        </a:xfrm>
                        <a:prstGeom prst="rect">
                          <a:avLst/>
                        </a:prstGeom>
                        <a:noFill/>
                        <a:ln w="9525">
                          <a:noFill/>
                          <a:miter lim="800000"/>
                          <a:headEnd/>
                          <a:tailEnd/>
                        </a:ln>
                      </wps:spPr>
                      <wps:txbx>
                        <w:txbxContent>
                          <w:p w:rsidR="00644926" w:rsidRPr="007F564E" w:rsidRDefault="00644926" w:rsidP="007F564E">
                            <w:pPr>
                              <w:snapToGrid w:val="0"/>
                              <w:jc w:val="left"/>
                              <w:rPr>
                                <w:rFonts w:ascii="華康中黑體" w:eastAsia="華康中黑體"/>
                                <w:sz w:val="20"/>
                                <w:szCs w:val="20"/>
                              </w:rPr>
                            </w:pPr>
                            <w:r w:rsidRPr="007F564E">
                              <w:rPr>
                                <w:rFonts w:ascii="華康中黑體" w:eastAsia="華康中黑體" w:hint="eastAsia"/>
                                <w:sz w:val="20"/>
                                <w:szCs w:val="20"/>
                              </w:rPr>
                              <w:t>學</w:t>
                            </w:r>
                            <w:r>
                              <w:rPr>
                                <w:rFonts w:ascii="華康中黑體" w:eastAsia="華康中黑體" w:hint="eastAsia"/>
                                <w:sz w:val="20"/>
                                <w:szCs w:val="20"/>
                              </w:rPr>
                              <w:t>用</w:t>
                            </w:r>
                            <w:r w:rsidRPr="007F564E">
                              <w:rPr>
                                <w:rFonts w:ascii="華康中黑體" w:eastAsia="華康中黑體" w:hint="eastAsia"/>
                                <w:sz w:val="20"/>
                                <w:szCs w:val="20"/>
                              </w:rPr>
                              <w:t>卷定價</w:t>
                            </w:r>
                            <w:r w:rsidRPr="00F4499F">
                              <w:rPr>
                                <w:rFonts w:ascii="Helvetica" w:eastAsia="華康中黑體" w:hAnsi="Helvetica"/>
                                <w:sz w:val="20"/>
                                <w:szCs w:val="20"/>
                              </w:rPr>
                              <w:t>20</w:t>
                            </w:r>
                            <w:r w:rsidRPr="007F564E">
                              <w:rPr>
                                <w:rFonts w:ascii="華康中黑體" w:eastAsia="華康中黑體" w:hint="eastAsia"/>
                                <w:sz w:val="20"/>
                                <w:szCs w:val="20"/>
                              </w:rPr>
                              <w:t>元</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left:0;text-align:left;margin-left:374.65pt;margin-top:697.8pt;width:105.4pt;height:13.8pt;z-index:2516618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" filled="f" stroked="f">
                <v:textbox style="mso-fit-shape-to-text:t" inset="0,0,0,0">
                  <w:txbxContent>
                    <w:p w:rsidR="00644926" w:rsidRPr="007F564E" w:rsidRDefault="00644926" w:rsidP="007F564E">
                      <w:pPr>
                        <w:snapToGrid w:val="0"/>
                        <w:jc w:val="left"/>
                        <w:rPr>
                          <w:rFonts w:ascii="華康中黑體" w:eastAsia="華康中黑體"/>
                          <w:sz w:val="20"/>
                          <w:szCs w:val="20"/>
                        </w:rPr>
                      </w:pPr>
                      <w:r w:rsidRPr="007F564E">
                        <w:rPr>
                          <w:rFonts w:ascii="華康中黑體" w:eastAsia="華康中黑體" w:hint="eastAsia"/>
                          <w:sz w:val="20"/>
                          <w:szCs w:val="20"/>
                        </w:rPr>
                        <w:t>學</w:t>
                      </w:r>
                      <w:r>
                        <w:rPr>
                          <w:rFonts w:ascii="華康中黑體" w:eastAsia="華康中黑體" w:hint="eastAsia"/>
                          <w:sz w:val="20"/>
                          <w:szCs w:val="20"/>
                        </w:rPr>
                        <w:t>用</w:t>
                      </w:r>
                      <w:r w:rsidRPr="007F564E">
                        <w:rPr>
                          <w:rFonts w:ascii="華康中黑體" w:eastAsia="華康中黑體" w:hint="eastAsia"/>
                          <w:sz w:val="20"/>
                          <w:szCs w:val="20"/>
                        </w:rPr>
                        <w:t>卷定價</w:t>
                      </w:r>
                      <w:r w:rsidRPr="00F4499F">
                        <w:rPr>
                          <w:rFonts w:ascii="Helvetica" w:eastAsia="華康中黑體" w:hAnsi="Helvetica"/>
                          <w:sz w:val="20"/>
                          <w:szCs w:val="20"/>
                        </w:rPr>
                        <w:t>20</w:t>
                      </w:r>
                      <w:r w:rsidRPr="007F564E">
                        <w:rPr>
                          <w:rFonts w:ascii="華康中黑體" w:eastAsia="華康中黑體" w:hint="eastAsia"/>
                          <w:sz w:val="20"/>
                          <w:szCs w:val="20"/>
                        </w:rPr>
                        <w:t>元</w:t>
                      </w:r>
                    </w:p>
                  </w:txbxContent>
                </v:textbox>
                <w10:anchorlock/>
              </v:shape>
            </w:pict>
          </mc:Fallback>
        </mc:AlternateContent>
      </w:r>
      <w:r w:rsidR="00F41D8F">
        <w:rPr>
          <w:rFonts w:ascii="華康楷書體W5" w:eastAsia="華康楷書體W5" w:hAnsi="標楷體" w:hint="eastAsia"/>
          <w:sz w:val="44"/>
          <w:szCs w:val="44"/>
        </w:rPr>
        <w:t>龍騰文化</w:t>
      </w:r>
    </w:p>
    <w:p w:rsidR="00EA6B51" w:rsidRDefault="00670A32" w:rsidP="00326A15">
      <w:pPr>
        <w:jc w:val="center"/>
        <w:rPr>
          <w:rFonts w:ascii="華康楷書體W5" w:eastAsia="華康楷書體W5" w:hAnsi="標楷體"/>
          <w:sz w:val="44"/>
          <w:szCs w:val="44"/>
        </w:rPr>
      </w:pPr>
      <w:r>
        <w:rPr>
          <w:rFonts w:ascii="華康楷書體W5" w:eastAsia="華康楷書體W5" w:hAnsi="標楷體" w:hint="eastAsia"/>
          <w:sz w:val="44"/>
          <w:szCs w:val="44"/>
        </w:rPr>
        <w:t>11</w:t>
      </w:r>
      <w:r w:rsidR="00EC4954">
        <w:rPr>
          <w:rFonts w:ascii="華康楷書體W5" w:eastAsia="華康楷書體W5" w:hAnsi="標楷體" w:hint="eastAsia"/>
          <w:sz w:val="44"/>
          <w:szCs w:val="44"/>
        </w:rPr>
        <w:t>3</w:t>
      </w:r>
      <w:r>
        <w:rPr>
          <w:rFonts w:ascii="華康楷書體W5" w:eastAsia="華康楷書體W5" w:hAnsi="標楷體" w:hint="eastAsia"/>
          <w:sz w:val="44"/>
          <w:szCs w:val="44"/>
        </w:rPr>
        <w:t>學年度</w:t>
      </w:r>
      <w:r w:rsidR="00326A15">
        <w:rPr>
          <w:rFonts w:ascii="華康楷書體W5" w:eastAsia="華康楷書體W5" w:hAnsi="標楷體" w:hint="eastAsia"/>
          <w:sz w:val="44"/>
          <w:szCs w:val="44"/>
        </w:rPr>
        <w:t>學科能力測驗</w:t>
      </w:r>
      <w:r w:rsidR="00EC4954">
        <w:rPr>
          <w:rFonts w:ascii="華康楷書體W5" w:eastAsia="華康楷書體W5" w:hAnsi="標楷體" w:hint="eastAsia"/>
          <w:sz w:val="44"/>
          <w:szCs w:val="44"/>
        </w:rPr>
        <w:t>模擬</w:t>
      </w:r>
      <w:r>
        <w:rPr>
          <w:rFonts w:ascii="華康楷書體W5" w:eastAsia="華康楷書體W5" w:hAnsi="標楷體" w:hint="eastAsia"/>
          <w:sz w:val="44"/>
          <w:szCs w:val="44"/>
        </w:rPr>
        <w:t>試卷</w:t>
      </w:r>
    </w:p>
    <w:p w:rsidR="00326A15" w:rsidRDefault="00EA6B51" w:rsidP="00326A15">
      <w:pPr>
        <w:jc w:val="center"/>
        <w:rPr>
          <w:rFonts w:ascii="華康楷書體W5" w:eastAsia="華康楷書體W5" w:hAnsi="標楷體"/>
          <w:sz w:val="44"/>
          <w:szCs w:val="44"/>
        </w:rPr>
      </w:pPr>
      <w:r>
        <w:rPr>
          <w:rFonts w:ascii="華康楷書體W5" w:eastAsia="華康楷書體W5" w:hAnsi="標楷體" w:hint="eastAsia"/>
          <w:sz w:val="44"/>
          <w:szCs w:val="44"/>
        </w:rPr>
        <w:t>生物</w:t>
      </w:r>
      <w:r w:rsidR="00326A15" w:rsidRPr="00326A15">
        <w:rPr>
          <w:rFonts w:ascii="華康楷書體W5" w:eastAsia="華康楷書體W5" w:hAnsi="標楷體" w:hint="eastAsia"/>
          <w:sz w:val="44"/>
          <w:szCs w:val="44"/>
        </w:rPr>
        <w:t>考科</w:t>
      </w:r>
    </w:p>
    <w:p w:rsidR="00EC4954" w:rsidRPr="007363F5" w:rsidRDefault="00EC4954" w:rsidP="00326A15">
      <w:pPr>
        <w:jc w:val="center"/>
        <w:rPr>
          <w:rFonts w:ascii="華康粗黑體" w:eastAsia="華康粗黑體" w:hAnsi="標楷體"/>
          <w:b/>
          <w:sz w:val="44"/>
          <w:szCs w:val="44"/>
        </w:rPr>
      </w:pPr>
      <w:r w:rsidRPr="007363F5">
        <w:rPr>
          <w:rFonts w:ascii="華康粗黑體" w:eastAsia="華康粗黑體" w:cs="DFKaiShu-SB-Estd-BF" w:hint="eastAsia"/>
          <w:b/>
          <w:kern w:val="0"/>
          <w:sz w:val="36"/>
          <w:szCs w:val="36"/>
          <w:shd w:val="clear" w:color="auto" w:fill="E6E6E6"/>
        </w:rPr>
        <w:t>請於考試開始鈴響起，在答題卷簽名欄位以正楷簽全名</w:t>
      </w:r>
    </w:p>
    <w:p w:rsidR="00670A32" w:rsidRDefault="00EA6B51" w:rsidP="00326A15">
      <w:pPr>
        <w:jc w:val="center"/>
        <w:rPr>
          <w:rFonts w:ascii="華康楷書體W5" w:eastAsia="華康楷書體W5" w:hAnsi="標楷體"/>
          <w:sz w:val="44"/>
          <w:szCs w:val="44"/>
        </w:rPr>
      </w:pPr>
      <w:r w:rsidRPr="00EA6B51">
        <w:rPr>
          <w:rFonts w:ascii="華康楷書體W5" w:eastAsia="華康楷書體W5" w:hAnsi="標楷體" w:hint="eastAsia"/>
          <w:sz w:val="44"/>
          <w:szCs w:val="44"/>
        </w:rPr>
        <w:t>龍騰生物科編輯小組</w:t>
      </w:r>
    </w:p>
    <w:p w:rsidR="009A4E24" w:rsidRPr="00326A15" w:rsidRDefault="0025058E" w:rsidP="00326A15">
      <w:pPr>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4656" behindDoc="0" locked="1" layoutInCell="1" allowOverlap="1" wp14:anchorId="79536063" wp14:editId="0EA5B379">
                <wp:simplePos x="0" y="0"/>
                <wp:positionH relativeFrom="page">
                  <wp:posOffset>1177290</wp:posOffset>
                </wp:positionH>
                <wp:positionV relativeFrom="paragraph">
                  <wp:posOffset>465455</wp:posOffset>
                </wp:positionV>
                <wp:extent cx="5412105" cy="4915535"/>
                <wp:effectExtent l="0" t="0" r="17145" b="18415"/>
                <wp:wrapNone/>
                <wp:docPr id="13"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491553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44926" w:rsidRPr="00001306" w:rsidRDefault="00644926"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644926" w:rsidRPr="00812B81" w:rsidRDefault="00644926" w:rsidP="006444E9">
                            <w:pPr>
                              <w:spacing w:line="242" w:lineRule="auto"/>
                              <w:ind w:leftChars="64" w:left="141"/>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50</w:t>
                            </w:r>
                            <w:r w:rsidRPr="00812B81">
                              <w:rPr>
                                <w:rFonts w:eastAsia="華康楷書體W5" w:hint="eastAsia"/>
                                <w:sz w:val="28"/>
                                <w:szCs w:val="28"/>
                              </w:rPr>
                              <w:t xml:space="preserve"> </w:t>
                            </w:r>
                            <w:r w:rsidRPr="00812B81">
                              <w:rPr>
                                <w:rFonts w:eastAsia="華康楷書體W5" w:hint="eastAsia"/>
                                <w:sz w:val="28"/>
                                <w:szCs w:val="28"/>
                              </w:rPr>
                              <w:t>分鐘</w:t>
                            </w:r>
                          </w:p>
                          <w:p w:rsidR="00644926" w:rsidRPr="00812B81" w:rsidRDefault="00644926" w:rsidP="006444E9">
                            <w:pPr>
                              <w:spacing w:line="242" w:lineRule="auto"/>
                              <w:ind w:leftChars="64" w:left="141"/>
                              <w:rPr>
                                <w:rFonts w:eastAsia="華康楷書體W5"/>
                                <w:sz w:val="28"/>
                                <w:szCs w:val="28"/>
                              </w:rPr>
                            </w:pPr>
                            <w:r w:rsidRPr="00812B81">
                              <w:rPr>
                                <w:rFonts w:eastAsia="華康楷書體W5" w:hint="eastAsia"/>
                                <w:sz w:val="28"/>
                                <w:szCs w:val="28"/>
                              </w:rPr>
                              <w:t>作答方式：</w:t>
                            </w:r>
                          </w:p>
                          <w:p w:rsidR="00644926" w:rsidRPr="00812B81" w:rsidRDefault="00644926" w:rsidP="006444E9">
                            <w:pPr>
                              <w:spacing w:line="242" w:lineRule="auto"/>
                              <w:ind w:leftChars="193" w:left="710" w:hanging="285"/>
                              <w:rPr>
                                <w:rFonts w:eastAsia="華康楷書體W5"/>
                                <w:sz w:val="28"/>
                                <w:szCs w:val="28"/>
                              </w:rPr>
                            </w:pPr>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鉛筆在「答題卷」上作答；更正時以橡皮擦擦拭，切勿使用修正帶（液）。</w:t>
                            </w:r>
                          </w:p>
                          <w:p w:rsidR="00644926" w:rsidRPr="00812B81" w:rsidRDefault="00644926" w:rsidP="006444E9">
                            <w:pPr>
                              <w:spacing w:line="242" w:lineRule="auto"/>
                              <w:ind w:leftChars="193" w:left="710" w:hanging="285"/>
                              <w:rPr>
                                <w:rFonts w:eastAsia="華康楷書體W5"/>
                                <w:sz w:val="28"/>
                                <w:szCs w:val="28"/>
                              </w:rPr>
                            </w:pPr>
                            <w:r w:rsidRPr="00812B81">
                              <w:rPr>
                                <w:rFonts w:eastAsia="華康楷書體W5" w:hint="eastAsia"/>
                                <w:sz w:val="28"/>
                                <w:szCs w:val="28"/>
                              </w:rPr>
                              <w:t>˙除題目另有規定外，非選擇題用筆尖較粗之黑色墨水的筆在「答題卷」上作答；更正時，可以使用修正帶（液）。</w:t>
                            </w:r>
                          </w:p>
                          <w:p w:rsidR="00644926" w:rsidRPr="00812B81" w:rsidRDefault="00644926" w:rsidP="006444E9">
                            <w:pPr>
                              <w:spacing w:line="242" w:lineRule="auto"/>
                              <w:ind w:leftChars="193" w:left="710" w:hanging="285"/>
                              <w:rPr>
                                <w:rFonts w:eastAsia="華康楷書體W5"/>
                                <w:sz w:val="28"/>
                                <w:szCs w:val="28"/>
                              </w:rPr>
                            </w:pPr>
                            <w:r w:rsidRPr="00812B81">
                              <w:rPr>
                                <w:rFonts w:eastAsia="華康楷書體W5" w:hint="eastAsia"/>
                                <w:sz w:val="28"/>
                                <w:szCs w:val="28"/>
                              </w:rPr>
                              <w:t>˙考生須依上述規定</w:t>
                            </w:r>
                            <w:r>
                              <w:rPr>
                                <w:rFonts w:eastAsia="華康楷書體W5" w:hint="eastAsia"/>
                                <w:sz w:val="28"/>
                                <w:szCs w:val="28"/>
                              </w:rPr>
                              <w:t>劃</w:t>
                            </w:r>
                            <w:r w:rsidRPr="00812B81">
                              <w:rPr>
                                <w:rFonts w:eastAsia="華康楷書體W5" w:hint="eastAsia"/>
                                <w:sz w:val="28"/>
                                <w:szCs w:val="28"/>
                              </w:rPr>
                              <w:t>記或作答，若未依規定而導致答案難以辨識或評閱時，恐將影響成績。</w:t>
                            </w:r>
                          </w:p>
                          <w:p w:rsidR="00644926" w:rsidRPr="00812B81" w:rsidRDefault="00644926" w:rsidP="006444E9">
                            <w:pPr>
                              <w:spacing w:line="242" w:lineRule="auto"/>
                              <w:ind w:leftChars="193" w:left="710" w:hanging="285"/>
                              <w:rPr>
                                <w:rFonts w:eastAsia="華康楷書體W5"/>
                                <w:sz w:val="28"/>
                                <w:szCs w:val="28"/>
                              </w:rPr>
                            </w:pPr>
                            <w:r w:rsidRPr="00812B81">
                              <w:rPr>
                                <w:rFonts w:eastAsia="華康楷書體W5" w:hint="eastAsia"/>
                                <w:sz w:val="28"/>
                                <w:szCs w:val="28"/>
                              </w:rPr>
                              <w:t>˙答題卷每人一張，不得要求增補。</w:t>
                            </w:r>
                          </w:p>
                          <w:p w:rsidR="00644926" w:rsidRPr="00812B81" w:rsidRDefault="00644926" w:rsidP="006444E9">
                            <w:pPr>
                              <w:spacing w:beforeLines="50" w:before="186" w:line="242" w:lineRule="auto"/>
                              <w:ind w:leftChars="64" w:left="141"/>
                              <w:rPr>
                                <w:rFonts w:eastAsia="華康楷書體W5"/>
                                <w:sz w:val="28"/>
                                <w:szCs w:val="28"/>
                              </w:rPr>
                            </w:pPr>
                            <w:r w:rsidRPr="00812B81">
                              <w:rPr>
                                <w:rFonts w:eastAsia="華康楷書體W5" w:hint="eastAsia"/>
                                <w:sz w:val="28"/>
                                <w:szCs w:val="28"/>
                              </w:rPr>
                              <w:t>選擇題計分方式：</w:t>
                            </w:r>
                          </w:p>
                          <w:p w:rsidR="00644926" w:rsidRDefault="00644926" w:rsidP="006444E9">
                            <w:pPr>
                              <w:spacing w:line="242" w:lineRule="auto"/>
                              <w:ind w:leftChars="192" w:left="707" w:hanging="285"/>
                              <w:rPr>
                                <w:rFonts w:eastAsia="華康楷書體W5"/>
                                <w:sz w:val="28"/>
                                <w:szCs w:val="28"/>
                              </w:rPr>
                            </w:pPr>
                            <w:r w:rsidRPr="00812B81">
                              <w:rPr>
                                <w:rFonts w:eastAsia="華康楷書體W5" w:hint="eastAsia"/>
                                <w:sz w:val="28"/>
                                <w:szCs w:val="28"/>
                              </w:rPr>
                              <w:t>˙單選題：每題有</w:t>
                            </w:r>
                            <w:r w:rsidRPr="00EC4954">
                              <w:rPr>
                                <w:rFonts w:eastAsia="華康楷書體W5"/>
                                <w:i/>
                                <w:sz w:val="28"/>
                                <w:szCs w:val="28"/>
                              </w:rPr>
                              <w:t>n</w:t>
                            </w:r>
                            <w:r w:rsidRPr="00812B81">
                              <w:rPr>
                                <w:rFonts w:eastAsia="華康楷書體W5" w:hint="eastAsia"/>
                                <w:sz w:val="28"/>
                                <w:szCs w:val="28"/>
                              </w:rPr>
                              <w:t>個選項，其中只有一個是正確或最適當的選項。各題答對者，得該題的分數；答錯、未作答或</w:t>
                            </w:r>
                            <w:r w:rsidR="002E6074">
                              <w:rPr>
                                <w:rFonts w:eastAsia="華康楷書體W5" w:hint="eastAsia"/>
                                <w:sz w:val="28"/>
                                <w:szCs w:val="28"/>
                              </w:rPr>
                              <w:t>劃</w:t>
                            </w:r>
                            <w:r w:rsidRPr="00812B81">
                              <w:rPr>
                                <w:rFonts w:eastAsia="華康楷書體W5" w:hint="eastAsia"/>
                                <w:sz w:val="28"/>
                                <w:szCs w:val="28"/>
                              </w:rPr>
                              <w:t>記多於一個選項者，該題以零分計算。</w:t>
                            </w:r>
                          </w:p>
                          <w:p w:rsidR="00644926" w:rsidRDefault="00644926" w:rsidP="006444E9">
                            <w:pPr>
                              <w:spacing w:line="242" w:lineRule="auto"/>
                              <w:ind w:leftChars="192" w:left="707" w:hanging="285"/>
                              <w:rPr>
                                <w:rFonts w:eastAsia="華康楷書體W5"/>
                                <w:sz w:val="28"/>
                                <w:szCs w:val="28"/>
                              </w:rPr>
                            </w:pPr>
                            <w:r w:rsidRPr="00812B81">
                              <w:rPr>
                                <w:rFonts w:eastAsia="華康楷書體W5" w:hint="eastAsia"/>
                                <w:sz w:val="28"/>
                                <w:szCs w:val="28"/>
                              </w:rPr>
                              <w:t>˙</w:t>
                            </w:r>
                            <w:r w:rsidRPr="00EA6B51">
                              <w:rPr>
                                <w:rFonts w:eastAsia="華康楷書體W5" w:hint="eastAsia"/>
                                <w:sz w:val="28"/>
                                <w:szCs w:val="28"/>
                              </w:rPr>
                              <w:t>多選題：每題有</w:t>
                            </w:r>
                            <w:r w:rsidRPr="00EC4954">
                              <w:rPr>
                                <w:rFonts w:eastAsia="華康楷書體W5" w:hint="eastAsia"/>
                                <w:i/>
                                <w:sz w:val="28"/>
                                <w:szCs w:val="28"/>
                              </w:rPr>
                              <w:t>n</w:t>
                            </w:r>
                            <w:r w:rsidRPr="00EA6B51">
                              <w:rPr>
                                <w:rFonts w:eastAsia="華康楷書體W5" w:hint="eastAsia"/>
                                <w:sz w:val="28"/>
                                <w:szCs w:val="28"/>
                              </w:rPr>
                              <w:t>個選項，其中至少有一個是正確的選項。各題之選項獨立判定，所有選項均答對者，得該題全部的分數；答錯</w:t>
                            </w:r>
                            <w:r w:rsidRPr="00EC4954">
                              <w:rPr>
                                <w:rFonts w:eastAsia="華康楷書體W5" w:hint="eastAsia"/>
                                <w:i/>
                                <w:sz w:val="28"/>
                                <w:szCs w:val="28"/>
                              </w:rPr>
                              <w:t>k</w:t>
                            </w:r>
                            <w:r w:rsidRPr="00EA6B51">
                              <w:rPr>
                                <w:rFonts w:eastAsia="華康楷書體W5" w:hint="eastAsia"/>
                                <w:sz w:val="28"/>
                                <w:szCs w:val="28"/>
                              </w:rPr>
                              <w:t>個選項者，得該題</w:t>
                            </w:r>
                            <w:r w:rsidRPr="00EC4954">
                              <w:rPr>
                                <w:rFonts w:eastAsia="華康楷書體W5"/>
                                <w:position w:val="-28"/>
                                <w:sz w:val="28"/>
                                <w:szCs w:val="28"/>
                              </w:rPr>
                              <w:object w:dxaOrig="80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pt;height:36pt" o:ole="">
                                  <v:imagedata r:id="rId10" o:title=""/>
                                </v:shape>
                                <o:OLEObject Type="Embed" ProgID="Equation.DSMT4" ShapeID="_x0000_i1026" DrawAspect="Content" ObjectID="_1755591074" r:id="rId11"/>
                              </w:object>
                            </w:r>
                            <w:r w:rsidRPr="00EA6B51">
                              <w:rPr>
                                <w:rFonts w:eastAsia="華康楷書體W5" w:hint="eastAsia"/>
                                <w:sz w:val="28"/>
                                <w:szCs w:val="28"/>
                              </w:rPr>
                              <w:t>的分數；但得分低於零分或所有選項均未作答者，該題以零分計算。</w:t>
                            </w:r>
                          </w:p>
                          <w:p w:rsidR="00644926" w:rsidRPr="00001306" w:rsidRDefault="00644926" w:rsidP="00812B81">
                            <w:pPr>
                              <w:spacing w:line="470" w:lineRule="exact"/>
                              <w:ind w:leftChars="129" w:left="564" w:hangingChars="100" w:hanging="280"/>
                              <w:rPr>
                                <w:rFonts w:eastAsia="華康楷書體W5"/>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0" o:spid="_x0000_s1027" type="#_x0000_t202" style="position:absolute;left:0;text-align:left;margin-left:92.7pt;margin-top:36.65pt;width:426.15pt;height:387.0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" filled="f" strokeweight="1pt">
                <v:textbox>
                  <w:txbxContent>
                    <w:p w:rsidR="00644926" w:rsidRPr="00001306" w:rsidRDefault="00644926"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644926" w:rsidRPr="00812B81" w:rsidRDefault="00644926" w:rsidP="006444E9">
                      <w:pPr>
                        <w:spacing w:line="242" w:lineRule="auto"/>
                        <w:ind w:leftChars="64" w:left="141"/>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50</w:t>
                      </w:r>
                      <w:r w:rsidRPr="00812B81">
                        <w:rPr>
                          <w:rFonts w:eastAsia="華康楷書體W5" w:hint="eastAsia"/>
                          <w:sz w:val="28"/>
                          <w:szCs w:val="28"/>
                        </w:rPr>
                        <w:t xml:space="preserve"> </w:t>
                      </w:r>
                      <w:r w:rsidRPr="00812B81">
                        <w:rPr>
                          <w:rFonts w:eastAsia="華康楷書體W5" w:hint="eastAsia"/>
                          <w:sz w:val="28"/>
                          <w:szCs w:val="28"/>
                        </w:rPr>
                        <w:t>分鐘</w:t>
                      </w:r>
                    </w:p>
                    <w:p w:rsidR="00644926" w:rsidRPr="00812B81" w:rsidRDefault="00644926" w:rsidP="006444E9">
                      <w:pPr>
                        <w:spacing w:line="242" w:lineRule="auto"/>
                        <w:ind w:leftChars="64" w:left="141"/>
                        <w:rPr>
                          <w:rFonts w:eastAsia="華康楷書體W5"/>
                          <w:sz w:val="28"/>
                          <w:szCs w:val="28"/>
                        </w:rPr>
                      </w:pPr>
                      <w:r w:rsidRPr="00812B81">
                        <w:rPr>
                          <w:rFonts w:eastAsia="華康楷書體W5" w:hint="eastAsia"/>
                          <w:sz w:val="28"/>
                          <w:szCs w:val="28"/>
                        </w:rPr>
                        <w:t>作答方式：</w:t>
                      </w:r>
                    </w:p>
                    <w:p w:rsidR="00644926" w:rsidRPr="00812B81" w:rsidRDefault="00644926" w:rsidP="006444E9">
                      <w:pPr>
                        <w:spacing w:line="242" w:lineRule="auto"/>
                        <w:ind w:leftChars="193" w:left="710" w:hanging="285"/>
                        <w:rPr>
                          <w:rFonts w:eastAsia="華康楷書體W5"/>
                          <w:sz w:val="28"/>
                          <w:szCs w:val="28"/>
                        </w:rPr>
                      </w:pPr>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鉛筆在「答題卷」上作答；更正時以橡皮擦擦拭，切勿使用修正帶（液）。</w:t>
                      </w:r>
                    </w:p>
                    <w:p w:rsidR="00644926" w:rsidRPr="00812B81" w:rsidRDefault="00644926" w:rsidP="006444E9">
                      <w:pPr>
                        <w:spacing w:line="242" w:lineRule="auto"/>
                        <w:ind w:leftChars="193" w:left="710" w:hanging="285"/>
                        <w:rPr>
                          <w:rFonts w:eastAsia="華康楷書體W5"/>
                          <w:sz w:val="28"/>
                          <w:szCs w:val="28"/>
                        </w:rPr>
                      </w:pPr>
                      <w:r w:rsidRPr="00812B81">
                        <w:rPr>
                          <w:rFonts w:eastAsia="華康楷書體W5" w:hint="eastAsia"/>
                          <w:sz w:val="28"/>
                          <w:szCs w:val="28"/>
                        </w:rPr>
                        <w:t>˙除題目另有規定外，非選擇題用筆尖較粗之黑色墨水的筆在「答題卷」上作答；更正時，可以使用修正帶（液）。</w:t>
                      </w:r>
                    </w:p>
                    <w:p w:rsidR="00644926" w:rsidRPr="00812B81" w:rsidRDefault="00644926" w:rsidP="006444E9">
                      <w:pPr>
                        <w:spacing w:line="242" w:lineRule="auto"/>
                        <w:ind w:leftChars="193" w:left="710" w:hanging="285"/>
                        <w:rPr>
                          <w:rFonts w:eastAsia="華康楷書體W5"/>
                          <w:sz w:val="28"/>
                          <w:szCs w:val="28"/>
                        </w:rPr>
                      </w:pPr>
                      <w:r w:rsidRPr="00812B81">
                        <w:rPr>
                          <w:rFonts w:eastAsia="華康楷書體W5" w:hint="eastAsia"/>
                          <w:sz w:val="28"/>
                          <w:szCs w:val="28"/>
                        </w:rPr>
                        <w:t>˙考生須依上述規定</w:t>
                      </w:r>
                      <w:r>
                        <w:rPr>
                          <w:rFonts w:eastAsia="華康楷書體W5" w:hint="eastAsia"/>
                          <w:sz w:val="28"/>
                          <w:szCs w:val="28"/>
                        </w:rPr>
                        <w:t>劃</w:t>
                      </w:r>
                      <w:r w:rsidRPr="00812B81">
                        <w:rPr>
                          <w:rFonts w:eastAsia="華康楷書體W5" w:hint="eastAsia"/>
                          <w:sz w:val="28"/>
                          <w:szCs w:val="28"/>
                        </w:rPr>
                        <w:t>記或作答，若未依規定而導致答案難以辨識或評閱時，恐將影響成績。</w:t>
                      </w:r>
                    </w:p>
                    <w:p w:rsidR="00644926" w:rsidRPr="00812B81" w:rsidRDefault="00644926" w:rsidP="006444E9">
                      <w:pPr>
                        <w:spacing w:line="242" w:lineRule="auto"/>
                        <w:ind w:leftChars="193" w:left="710" w:hanging="285"/>
                        <w:rPr>
                          <w:rFonts w:eastAsia="華康楷書體W5"/>
                          <w:sz w:val="28"/>
                          <w:szCs w:val="28"/>
                        </w:rPr>
                      </w:pPr>
                      <w:r w:rsidRPr="00812B81">
                        <w:rPr>
                          <w:rFonts w:eastAsia="華康楷書體W5" w:hint="eastAsia"/>
                          <w:sz w:val="28"/>
                          <w:szCs w:val="28"/>
                        </w:rPr>
                        <w:t>˙答題卷每人一張，不得要求增補。</w:t>
                      </w:r>
                    </w:p>
                    <w:p w:rsidR="00644926" w:rsidRPr="00812B81" w:rsidRDefault="00644926" w:rsidP="006444E9">
                      <w:pPr>
                        <w:spacing w:beforeLines="50" w:before="186" w:line="242" w:lineRule="auto"/>
                        <w:ind w:leftChars="64" w:left="141"/>
                        <w:rPr>
                          <w:rFonts w:eastAsia="華康楷書體W5"/>
                          <w:sz w:val="28"/>
                          <w:szCs w:val="28"/>
                        </w:rPr>
                      </w:pPr>
                      <w:r w:rsidRPr="00812B81">
                        <w:rPr>
                          <w:rFonts w:eastAsia="華康楷書體W5" w:hint="eastAsia"/>
                          <w:sz w:val="28"/>
                          <w:szCs w:val="28"/>
                        </w:rPr>
                        <w:t>選擇題計分方式：</w:t>
                      </w:r>
                    </w:p>
                    <w:p w:rsidR="00644926" w:rsidRDefault="00644926" w:rsidP="006444E9">
                      <w:pPr>
                        <w:spacing w:line="242" w:lineRule="auto"/>
                        <w:ind w:leftChars="192" w:left="707" w:hanging="285"/>
                        <w:rPr>
                          <w:rFonts w:eastAsia="華康楷書體W5"/>
                          <w:sz w:val="28"/>
                          <w:szCs w:val="28"/>
                        </w:rPr>
                      </w:pPr>
                      <w:r w:rsidRPr="00812B81">
                        <w:rPr>
                          <w:rFonts w:eastAsia="華康楷書體W5" w:hint="eastAsia"/>
                          <w:sz w:val="28"/>
                          <w:szCs w:val="28"/>
                        </w:rPr>
                        <w:t>˙單選題：每題有</w:t>
                      </w:r>
                      <w:r w:rsidRPr="00EC4954">
                        <w:rPr>
                          <w:rFonts w:eastAsia="華康楷書體W5"/>
                          <w:i/>
                          <w:sz w:val="28"/>
                          <w:szCs w:val="28"/>
                        </w:rPr>
                        <w:t>n</w:t>
                      </w:r>
                      <w:r w:rsidRPr="00812B81">
                        <w:rPr>
                          <w:rFonts w:eastAsia="華康楷書體W5" w:hint="eastAsia"/>
                          <w:sz w:val="28"/>
                          <w:szCs w:val="28"/>
                        </w:rPr>
                        <w:t>個選項，其中只有一個是正確或最適當的選項。各題答對者，得該題的分數；答錯、未作答或</w:t>
                      </w:r>
                      <w:r w:rsidR="002E6074">
                        <w:rPr>
                          <w:rFonts w:eastAsia="華康楷書體W5" w:hint="eastAsia"/>
                          <w:sz w:val="28"/>
                          <w:szCs w:val="28"/>
                        </w:rPr>
                        <w:t>劃</w:t>
                      </w:r>
                      <w:r w:rsidRPr="00812B81">
                        <w:rPr>
                          <w:rFonts w:eastAsia="華康楷書體W5" w:hint="eastAsia"/>
                          <w:sz w:val="28"/>
                          <w:szCs w:val="28"/>
                        </w:rPr>
                        <w:t>記多於一個選項者，該題以零分計算。</w:t>
                      </w:r>
                    </w:p>
                    <w:p w:rsidR="00644926" w:rsidRDefault="00644926" w:rsidP="006444E9">
                      <w:pPr>
                        <w:spacing w:line="242" w:lineRule="auto"/>
                        <w:ind w:leftChars="192" w:left="707" w:hanging="285"/>
                        <w:rPr>
                          <w:rFonts w:eastAsia="華康楷書體W5"/>
                          <w:sz w:val="28"/>
                          <w:szCs w:val="28"/>
                        </w:rPr>
                      </w:pPr>
                      <w:r w:rsidRPr="00812B81">
                        <w:rPr>
                          <w:rFonts w:eastAsia="華康楷書體W5" w:hint="eastAsia"/>
                          <w:sz w:val="28"/>
                          <w:szCs w:val="28"/>
                        </w:rPr>
                        <w:t>˙</w:t>
                      </w:r>
                      <w:r w:rsidRPr="00EA6B51">
                        <w:rPr>
                          <w:rFonts w:eastAsia="華康楷書體W5" w:hint="eastAsia"/>
                          <w:sz w:val="28"/>
                          <w:szCs w:val="28"/>
                        </w:rPr>
                        <w:t>多選題：每題有</w:t>
                      </w:r>
                      <w:r w:rsidRPr="00EC4954">
                        <w:rPr>
                          <w:rFonts w:eastAsia="華康楷書體W5" w:hint="eastAsia"/>
                          <w:i/>
                          <w:sz w:val="28"/>
                          <w:szCs w:val="28"/>
                        </w:rPr>
                        <w:t>n</w:t>
                      </w:r>
                      <w:r w:rsidRPr="00EA6B51">
                        <w:rPr>
                          <w:rFonts w:eastAsia="華康楷書體W5" w:hint="eastAsia"/>
                          <w:sz w:val="28"/>
                          <w:szCs w:val="28"/>
                        </w:rPr>
                        <w:t>個選項，其中至少有一個是正確的選項。各題之選項獨立判定，所有選項均答對者，得該題全部的分數；答錯</w:t>
                      </w:r>
                      <w:r w:rsidRPr="00EC4954">
                        <w:rPr>
                          <w:rFonts w:eastAsia="華康楷書體W5" w:hint="eastAsia"/>
                          <w:i/>
                          <w:sz w:val="28"/>
                          <w:szCs w:val="28"/>
                        </w:rPr>
                        <w:t>k</w:t>
                      </w:r>
                      <w:r w:rsidRPr="00EA6B51">
                        <w:rPr>
                          <w:rFonts w:eastAsia="華康楷書體W5" w:hint="eastAsia"/>
                          <w:sz w:val="28"/>
                          <w:szCs w:val="28"/>
                        </w:rPr>
                        <w:t>個選項者，得該題</w:t>
                      </w:r>
                      <w:r w:rsidRPr="00EC4954">
                        <w:rPr>
                          <w:rFonts w:eastAsia="華康楷書體W5"/>
                          <w:position w:val="-28"/>
                          <w:sz w:val="28"/>
                          <w:szCs w:val="28"/>
                        </w:rPr>
                        <w:object w:dxaOrig="800" w:dyaOrig="720">
                          <v:shape id="_x0000_i1026" type="#_x0000_t75" style="width:40pt;height:36pt" o:ole="">
                            <v:imagedata r:id="rId12" o:title=""/>
                          </v:shape>
                          <o:OLEObject Type="Embed" ProgID="Equation.DSMT4" ShapeID="_x0000_i1026" DrawAspect="Content" ObjectID="_1754804721" r:id="rId13"/>
                        </w:object>
                      </w:r>
                      <w:r w:rsidRPr="00EA6B51">
                        <w:rPr>
                          <w:rFonts w:eastAsia="華康楷書體W5" w:hint="eastAsia"/>
                          <w:sz w:val="28"/>
                          <w:szCs w:val="28"/>
                        </w:rPr>
                        <w:t>的分數；但得分低於零分或所有選項均未作答者，該題以零分計算。</w:t>
                      </w:r>
                    </w:p>
                    <w:p w:rsidR="00644926" w:rsidRPr="00001306" w:rsidRDefault="00644926" w:rsidP="00812B81">
                      <w:pPr>
                        <w:spacing w:line="470" w:lineRule="exact"/>
                        <w:ind w:leftChars="129" w:left="564" w:hangingChars="100" w:hanging="280"/>
                        <w:rPr>
                          <w:rFonts w:eastAsia="華康楷書體W5"/>
                          <w:sz w:val="28"/>
                          <w:szCs w:val="28"/>
                        </w:rPr>
                      </w:pPr>
                    </w:p>
                  </w:txbxContent>
                </v:textbox>
                <w10:wrap anchorx="page"/>
                <w10:anchorlock/>
              </v:shape>
            </w:pict>
          </mc:Fallback>
        </mc:AlternateContent>
      </w:r>
      <w:r w:rsidR="009A4E24" w:rsidRPr="00EA6027">
        <w:rPr>
          <w:rFonts w:ascii="華康楷書體W5" w:eastAsia="華康楷書體W5" w:hAnsi="標楷體" w:hint="eastAsia"/>
          <w:color w:val="FF0000"/>
          <w:sz w:val="44"/>
          <w:szCs w:val="44"/>
        </w:rPr>
        <w:t>【教</w:t>
      </w:r>
      <w:r w:rsidR="009D3B8E">
        <w:rPr>
          <w:rFonts w:ascii="華康楷書體W5" w:eastAsia="華康楷書體W5" w:hAnsi="標楷體" w:hint="eastAsia"/>
          <w:color w:val="FF0000"/>
          <w:sz w:val="44"/>
          <w:szCs w:val="44"/>
        </w:rPr>
        <w:t>用</w:t>
      </w:r>
      <w:r w:rsidR="009A4E24" w:rsidRPr="00EA6027">
        <w:rPr>
          <w:rFonts w:ascii="華康楷書體W5" w:eastAsia="華康楷書體W5" w:hAnsi="標楷體" w:hint="eastAsia"/>
          <w:color w:val="FF0000"/>
          <w:sz w:val="44"/>
          <w:szCs w:val="44"/>
        </w:rPr>
        <w:t>卷】</w:t>
      </w:r>
    </w:p>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812B81">
      <w:pPr>
        <w:spacing w:before="100" w:beforeAutospacing="1"/>
        <w:rPr>
          <w:rFonts w:ascii="華康楷書體W5" w:eastAsia="華康楷書體W5" w:hAnsi="標楷體"/>
          <w:sz w:val="44"/>
          <w:szCs w:val="44"/>
        </w:rPr>
      </w:pPr>
    </w:p>
    <w:p w:rsidR="00A33512" w:rsidRPr="00001306" w:rsidRDefault="00A33512" w:rsidP="00812B81">
      <w:pPr>
        <w:spacing w:before="100" w:beforeAutospacing="1"/>
        <w:rPr>
          <w:rFonts w:ascii="華康楷書體W5" w:eastAsia="華康楷書體W5" w:hAnsi="標楷體"/>
          <w:sz w:val="44"/>
          <w:szCs w:val="44"/>
        </w:rPr>
      </w:pPr>
    </w:p>
    <w:p w:rsidR="009A4E24" w:rsidRPr="00001306" w:rsidRDefault="0025058E" w:rsidP="009A4E24">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55680" behindDoc="0" locked="1" layoutInCell="1" allowOverlap="1" wp14:anchorId="05E2E607" wp14:editId="6C9F4F71">
                <wp:simplePos x="0" y="0"/>
                <wp:positionH relativeFrom="page">
                  <wp:posOffset>1858010</wp:posOffset>
                </wp:positionH>
                <wp:positionV relativeFrom="paragraph">
                  <wp:posOffset>423545</wp:posOffset>
                </wp:positionV>
                <wp:extent cx="3964305" cy="817245"/>
                <wp:effectExtent l="0" t="0" r="17145" b="20955"/>
                <wp:wrapNone/>
                <wp:docPr id="1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4305" cy="817245"/>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44926" w:rsidRPr="006444E9" w:rsidRDefault="00644926" w:rsidP="009A4E24">
                            <w:pPr>
                              <w:jc w:val="center"/>
                              <w:rPr>
                                <w:rFonts w:ascii="華康楷書體W5" w:eastAsia="華康楷書體W5" w:hAnsi="標楷體"/>
                                <w:sz w:val="24"/>
                              </w:rPr>
                            </w:pPr>
                            <w:r w:rsidRPr="006444E9">
                              <w:rPr>
                                <w:rFonts w:ascii="華康楷書體W5" w:eastAsia="華康楷書體W5" w:hAnsi="標楷體" w:hint="eastAsia"/>
                                <w:sz w:val="24"/>
                              </w:rPr>
                              <w:t>祝考試順利</w:t>
                            </w:r>
                          </w:p>
                          <w:p w:rsidR="00644926" w:rsidRPr="006444E9" w:rsidRDefault="00644926" w:rsidP="009A4E24">
                            <w:pPr>
                              <w:jc w:val="center"/>
                              <w:rPr>
                                <w:rFonts w:ascii="華康楷書體W5" w:eastAsia="華康楷書體W5" w:hAnsi="標楷體"/>
                                <w:sz w:val="24"/>
                              </w:rPr>
                            </w:pPr>
                            <w:r w:rsidRPr="006444E9">
                              <w:rPr>
                                <w:rFonts w:ascii="華康楷書體W5" w:eastAsia="華康楷書體W5" w:hAnsi="標楷體" w:hint="eastAsia"/>
                                <w:sz w:val="24"/>
                              </w:rPr>
                              <w:t>版權所有‧侵害者必究</w:t>
                            </w:r>
                          </w:p>
                          <w:p w:rsidR="006444E9" w:rsidRPr="00001306" w:rsidRDefault="006444E9" w:rsidP="009A4E24">
                            <w:pPr>
                              <w:jc w:val="center"/>
                              <w:rPr>
                                <w:rFonts w:ascii="華康楷書體W5" w:eastAsia="華康楷書體W5"/>
                              </w:rPr>
                            </w:pPr>
                            <w:r w:rsidRPr="006444E9">
                              <w:rPr>
                                <w:rFonts w:ascii="華康楷書體W5" w:eastAsia="華康楷書體W5" w:hAnsi="標楷體" w:hint="eastAsia"/>
                                <w:sz w:val="24"/>
                              </w:rPr>
                              <w:t>如需試卷檔案，請登入龍騰線上題測→各科</w:t>
                            </w:r>
                            <w:r w:rsidRPr="006444E9">
                              <w:rPr>
                                <w:rFonts w:eastAsia="華康楷書體W5"/>
                                <w:sz w:val="24"/>
                              </w:rPr>
                              <w:t>word</w:t>
                            </w:r>
                            <w:r w:rsidRPr="006444E9">
                              <w:rPr>
                                <w:rFonts w:ascii="華康楷書體W5" w:eastAsia="華康楷書體W5" w:hAnsi="微軟正黑體" w:hint="eastAsia"/>
                                <w:sz w:val="24"/>
                              </w:rPr>
                              <w:t>資源區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028" type="#_x0000_t202" style="position:absolute;left:0;text-align:left;margin-left:146.3pt;margin-top:33.35pt;width:312.15pt;height:64.3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" filled="f" strokeweight="2pt">
                <v:stroke linestyle="thinThin"/>
                <v:textbox>
                  <w:txbxContent>
                    <w:p w:rsidR="00644926" w:rsidRPr="006444E9" w:rsidRDefault="00644926" w:rsidP="009A4E24">
                      <w:pPr>
                        <w:jc w:val="center"/>
                        <w:rPr>
                          <w:rFonts w:ascii="華康楷書體W5" w:eastAsia="華康楷書體W5" w:hAnsi="標楷體"/>
                          <w:sz w:val="24"/>
                        </w:rPr>
                      </w:pPr>
                      <w:r w:rsidRPr="006444E9">
                        <w:rPr>
                          <w:rFonts w:ascii="華康楷書體W5" w:eastAsia="華康楷書體W5" w:hAnsi="標楷體" w:hint="eastAsia"/>
                          <w:sz w:val="24"/>
                        </w:rPr>
                        <w:t>祝考試順利</w:t>
                      </w:r>
                    </w:p>
                    <w:p w:rsidR="00644926" w:rsidRPr="006444E9" w:rsidRDefault="00644926" w:rsidP="009A4E24">
                      <w:pPr>
                        <w:jc w:val="center"/>
                        <w:rPr>
                          <w:rFonts w:ascii="華康楷書體W5" w:eastAsia="華康楷書體W5" w:hAnsi="標楷體" w:hint="eastAsia"/>
                          <w:sz w:val="24"/>
                        </w:rPr>
                      </w:pPr>
                      <w:r w:rsidRPr="006444E9">
                        <w:rPr>
                          <w:rFonts w:ascii="華康楷書體W5" w:eastAsia="華康楷書體W5" w:hAnsi="標楷體" w:hint="eastAsia"/>
                          <w:sz w:val="24"/>
                        </w:rPr>
                        <w:t>版權所有‧侵害者必究</w:t>
                      </w:r>
                    </w:p>
                    <w:p w:rsidR="006444E9" w:rsidRPr="00001306" w:rsidRDefault="006444E9" w:rsidP="009A4E24">
                      <w:pPr>
                        <w:jc w:val="center"/>
                        <w:rPr>
                          <w:rFonts w:ascii="華康楷書體W5" w:eastAsia="華康楷書體W5"/>
                        </w:rPr>
                      </w:pPr>
                      <w:r w:rsidRPr="006444E9">
                        <w:rPr>
                          <w:rFonts w:ascii="華康楷書體W5" w:eastAsia="華康楷書體W5" w:hAnsi="標楷體" w:hint="eastAsia"/>
                          <w:sz w:val="24"/>
                        </w:rPr>
                        <w:t>如需試卷檔案，請登入龍騰線上題測→各科</w:t>
                      </w:r>
                      <w:r w:rsidRPr="006444E9">
                        <w:rPr>
                          <w:rFonts w:eastAsia="華康楷書體W5"/>
                          <w:sz w:val="24"/>
                        </w:rPr>
                        <w:t>word</w:t>
                      </w:r>
                      <w:r w:rsidRPr="006444E9">
                        <w:rPr>
                          <w:rFonts w:ascii="華康楷書體W5" w:eastAsia="華康楷書體W5" w:hAnsi="微軟正黑體" w:hint="eastAsia"/>
                          <w:sz w:val="24"/>
                        </w:rPr>
                        <w:t>資源區</w:t>
                      </w:r>
                    </w:p>
                  </w:txbxContent>
                </v:textbox>
                <w10:wrap anchorx="page"/>
                <w10:anchorlock/>
              </v:shape>
            </w:pict>
          </mc:Fallback>
        </mc:AlternateContent>
      </w:r>
    </w:p>
    <w:p w:rsidR="006C102F" w:rsidRDefault="006C102F" w:rsidP="006C102F">
      <w:pPr>
        <w:jc w:val="center"/>
        <w:rPr>
          <w:rFonts w:ascii="華康中黑體" w:eastAsia="華康中黑體" w:hAnsi="標楷體"/>
          <w:sz w:val="40"/>
          <w:szCs w:val="40"/>
        </w:rPr>
      </w:pPr>
    </w:p>
    <w:p w:rsidR="00EC4954" w:rsidRPr="00E7274F" w:rsidRDefault="00EC4954" w:rsidP="00EC4954">
      <w:pPr>
        <w:spacing w:afterLines="80" w:after="298"/>
        <w:jc w:val="center"/>
        <w:rPr>
          <w:rFonts w:ascii="華康中黑體" w:eastAsia="華康中黑體" w:hAnsi="標楷體"/>
          <w:sz w:val="40"/>
          <w:szCs w:val="40"/>
        </w:rPr>
      </w:pPr>
    </w:p>
    <w:p w:rsidR="005E3CF2" w:rsidRDefault="0025058E" w:rsidP="00EA6B51">
      <w:pPr>
        <w:spacing w:beforeLines="20" w:before="74" w:line="480" w:lineRule="auto"/>
        <w:jc w:val="center"/>
      </w:pPr>
      <w:r>
        <w:rPr>
          <w:rFonts w:ascii="華康中黑體" w:eastAsia="華康中黑體" w:hAnsi="標楷體" w:hint="eastAsia"/>
          <w:noProof/>
          <w:sz w:val="40"/>
          <w:szCs w:val="40"/>
        </w:rPr>
        <w:drawing>
          <wp:inline distT="0" distB="0" distL="0" distR="0">
            <wp:extent cx="1121410" cy="396875"/>
            <wp:effectExtent l="0" t="0" r="2540" b="3175"/>
            <wp:docPr id="9"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4" cstate="print">
                      <a:extLst>
                        <a:ext uri="{28A0092B-C50C-407E-A947-70E740481C1C}">
                          <a14:useLocalDpi xmlns:a14="http://schemas.microsoft.com/office/drawing/2010/main" val="0"/>
                        </a:ext>
                      </a:extLst>
                    </a:blip>
                    <a:srcRect l="23189" t="44221" r="24539" b="43803"/>
                    <a:stretch>
                      <a:fillRect/>
                    </a:stretch>
                  </pic:blipFill>
                  <pic:spPr bwMode="auto">
                    <a:xfrm>
                      <a:off x="0" y="0"/>
                      <a:ext cx="1121410" cy="396875"/>
                    </a:xfrm>
                    <a:prstGeom prst="rect">
                      <a:avLst/>
                    </a:prstGeom>
                    <a:noFill/>
                    <a:ln>
                      <a:noFill/>
                    </a:ln>
                  </pic:spPr>
                </pic:pic>
              </a:graphicData>
            </a:graphic>
          </wp:inline>
        </w:drawing>
      </w:r>
    </w:p>
    <w:p w:rsidR="007C08DD" w:rsidRDefault="007C08DD" w:rsidP="006C102F">
      <w:pPr>
        <w:sectPr w:rsidR="007C08DD" w:rsidSect="005245F6">
          <w:footerReference w:type="even" r:id="rId15"/>
          <w:footerReference w:type="default" r:id="rId16"/>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DE024D">
      <w:pPr>
        <w:pStyle w:val="ab"/>
        <w:spacing w:afterLines="50" w:after="196" w:line="393" w:lineRule="exact"/>
        <w:rPr>
          <w:rFonts w:ascii="新細明體" w:hAnsi="新細明體"/>
          <w:sz w:val="28"/>
          <w:szCs w:val="28"/>
        </w:rPr>
      </w:pPr>
      <w:r w:rsidRPr="006736DA">
        <w:rPr>
          <w:rFonts w:ascii="新細明體" w:hAnsi="新細明體" w:hint="eastAsia"/>
          <w:sz w:val="28"/>
          <w:szCs w:val="28"/>
        </w:rPr>
        <w:lastRenderedPageBreak/>
        <w:t>第</w:t>
      </w:r>
      <w:r w:rsidR="00DE024D" w:rsidRPr="006736DA">
        <w:rPr>
          <w:rFonts w:ascii="新細明體" w:hAnsi="新細明體"/>
          <w:sz w:val="28"/>
          <w:szCs w:val="28"/>
        </w:rPr>
        <w:t>壹</w:t>
      </w:r>
      <w:r w:rsidRPr="006736DA">
        <w:rPr>
          <w:rFonts w:ascii="新細明體" w:hAnsi="新細明體" w:hint="eastAsia"/>
          <w:sz w:val="28"/>
          <w:szCs w:val="28"/>
        </w:rPr>
        <w:t>部分</w:t>
      </w:r>
      <w:r w:rsidR="00F738CB" w:rsidRPr="006736DA">
        <w:rPr>
          <w:rFonts w:ascii="新細明體" w:hAnsi="新細明體"/>
          <w:sz w:val="28"/>
          <w:szCs w:val="28"/>
        </w:rPr>
        <w:t>、選擇題（</w:t>
      </w:r>
      <w:r w:rsidR="00DF42BA" w:rsidRPr="006736DA">
        <w:rPr>
          <w:rFonts w:ascii="新細明體" w:hAnsi="新細明體" w:hint="eastAsia"/>
          <w:sz w:val="28"/>
          <w:szCs w:val="28"/>
        </w:rPr>
        <w:t>占</w:t>
      </w:r>
      <w:r w:rsidR="00EA6B51">
        <w:rPr>
          <w:rFonts w:hint="eastAsia"/>
          <w:sz w:val="28"/>
          <w:szCs w:val="28"/>
        </w:rPr>
        <w:t>7</w:t>
      </w:r>
      <w:r w:rsidR="00EC4954">
        <w:rPr>
          <w:rFonts w:hint="eastAsia"/>
          <w:sz w:val="28"/>
          <w:szCs w:val="28"/>
        </w:rPr>
        <w:t>6</w:t>
      </w:r>
      <w:r w:rsidR="00DE024D" w:rsidRPr="006736DA">
        <w:rPr>
          <w:rFonts w:ascii="新細明體" w:hAnsi="新細明體"/>
          <w:sz w:val="28"/>
          <w:szCs w:val="28"/>
        </w:rPr>
        <w:t>分</w:t>
      </w:r>
      <w:r w:rsidR="00F738CB" w:rsidRPr="006736DA">
        <w:rPr>
          <w:rFonts w:ascii="新細明體" w:hAnsi="新細明體"/>
          <w:sz w:val="28"/>
          <w:szCs w:val="28"/>
        </w:rPr>
        <w:t>）</w:t>
      </w:r>
    </w:p>
    <w:p w:rsidR="00F738CB" w:rsidRPr="00EA6B51" w:rsidRDefault="00F738CB" w:rsidP="00EA6B51">
      <w:pPr>
        <w:pStyle w:val="ac"/>
        <w:ind w:leftChars="49" w:left="769" w:hangingChars="270" w:hanging="651"/>
        <w:rPr>
          <w:sz w:val="23"/>
          <w:szCs w:val="23"/>
        </w:rPr>
      </w:pPr>
      <w:r w:rsidRPr="00001306">
        <w:rPr>
          <w:rFonts w:eastAsia="華康楷書體W3" w:hAnsi="Times New Roman"/>
        </w:rPr>
        <w:t>說明：</w:t>
      </w:r>
      <w:r w:rsidR="0073163A" w:rsidRPr="003B519C">
        <w:rPr>
          <w:rFonts w:hint="eastAsia"/>
        </w:rPr>
        <w:t>第</w:t>
      </w:r>
      <w:r w:rsidR="0073163A" w:rsidRPr="00ED402D">
        <w:t>1</w:t>
      </w:r>
      <w:r w:rsidR="0073163A" w:rsidRPr="00ED402D">
        <w:rPr>
          <w:rFonts w:hint="eastAsia"/>
        </w:rPr>
        <w:t>至</w:t>
      </w:r>
      <w:r w:rsidR="00EA6B51">
        <w:rPr>
          <w:rFonts w:hint="eastAsia"/>
        </w:rPr>
        <w:t>1</w:t>
      </w:r>
      <w:r w:rsidR="00EC4954">
        <w:rPr>
          <w:rFonts w:hint="eastAsia"/>
        </w:rPr>
        <w:t>9</w:t>
      </w:r>
      <w:r w:rsidR="0073163A" w:rsidRPr="00ED402D">
        <w:rPr>
          <w:rFonts w:hint="eastAsia"/>
        </w:rPr>
        <w:t>題</w:t>
      </w:r>
      <w:r w:rsidR="00EA6B51">
        <w:rPr>
          <w:rFonts w:hint="eastAsia"/>
          <w:sz w:val="23"/>
          <w:szCs w:val="23"/>
        </w:rPr>
        <w:t>，含</w:t>
      </w:r>
      <w:r w:rsidR="00110C8F">
        <w:rPr>
          <w:rFonts w:hint="eastAsia"/>
          <w:sz w:val="23"/>
          <w:szCs w:val="23"/>
        </w:rPr>
        <w:t>單選題</w:t>
      </w:r>
      <w:r w:rsidR="00EA6B51">
        <w:rPr>
          <w:rFonts w:hint="eastAsia"/>
          <w:sz w:val="23"/>
          <w:szCs w:val="23"/>
        </w:rPr>
        <w:t>及多選題</w:t>
      </w:r>
      <w:r w:rsidR="00110C8F">
        <w:rPr>
          <w:rFonts w:hint="eastAsia"/>
          <w:sz w:val="23"/>
          <w:szCs w:val="23"/>
        </w:rPr>
        <w:t>，每題</w:t>
      </w:r>
      <w:r w:rsidR="00EC4954">
        <w:rPr>
          <w:rFonts w:hint="eastAsia"/>
          <w:sz w:val="23"/>
          <w:szCs w:val="23"/>
        </w:rPr>
        <w:t>4</w:t>
      </w:r>
      <w:r w:rsidR="00110C8F">
        <w:rPr>
          <w:rFonts w:hint="eastAsia"/>
          <w:sz w:val="23"/>
          <w:szCs w:val="23"/>
        </w:rPr>
        <w:t>分</w:t>
      </w:r>
      <w:r w:rsidR="0073163A" w:rsidRPr="00ED402D">
        <w:rPr>
          <w:rFonts w:hint="eastAsia"/>
        </w:rPr>
        <w:t>。</w:t>
      </w:r>
    </w:p>
    <w:p w:rsidR="00AB19CC" w:rsidRPr="000C799A" w:rsidRDefault="00AB19CC" w:rsidP="00AB19CC">
      <w:pPr>
        <w:pStyle w:val="af0"/>
        <w:rPr>
          <w:u w:val="single"/>
        </w:rPr>
      </w:pPr>
      <w:r>
        <w:rPr>
          <w:rFonts w:hint="eastAsia"/>
          <w:u w:val="single"/>
        </w:rPr>
        <w:t>1</w:t>
      </w:r>
      <w:r w:rsidRPr="000C799A">
        <w:rPr>
          <w:rFonts w:hint="eastAsia"/>
          <w:u w:val="single"/>
        </w:rPr>
        <w:t>～</w:t>
      </w:r>
      <w:r>
        <w:rPr>
          <w:rFonts w:hint="eastAsia"/>
          <w:u w:val="single"/>
        </w:rPr>
        <w:t>3</w:t>
      </w:r>
      <w:r w:rsidRPr="000C799A">
        <w:rPr>
          <w:rFonts w:hint="eastAsia"/>
          <w:u w:val="single"/>
        </w:rPr>
        <w:t>題為題組</w:t>
      </w:r>
    </w:p>
    <w:p w:rsidR="00AB19CC" w:rsidRDefault="0008531D" w:rsidP="00F456D5">
      <w:pPr>
        <w:pStyle w:val="af0"/>
        <w:ind w:left="0" w:firstLineChars="200" w:firstLine="482"/>
      </w:pPr>
      <w:r w:rsidRPr="00AB19CC">
        <w:t>2016</w:t>
      </w:r>
      <w:r w:rsidRPr="00AB19CC">
        <w:rPr>
          <w:rFonts w:hint="eastAsia"/>
        </w:rPr>
        <w:t>年諾貝爾獎隆重登場，這一次生理醫學獎頒</w:t>
      </w:r>
      <w:r w:rsidR="00F456D5">
        <w:rPr>
          <w:rFonts w:hint="eastAsia"/>
          <w:noProof/>
        </w:rPr>
        <w:drawing>
          <wp:anchor distT="0" distB="0" distL="114300" distR="114300" simplePos="0" relativeHeight="251673088" behindDoc="0" locked="0" layoutInCell="1" allowOverlap="1">
            <wp:simplePos x="4315460" y="1682115"/>
            <wp:positionH relativeFrom="column">
              <wp:align>right</wp:align>
            </wp:positionH>
            <wp:positionV relativeFrom="paragraph">
              <wp:posOffset>53975</wp:posOffset>
            </wp:positionV>
            <wp:extent cx="2217600" cy="13428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17600" cy="1342800"/>
                    </a:xfrm>
                    <a:prstGeom prst="rect">
                      <a:avLst/>
                    </a:prstGeom>
                  </pic:spPr>
                </pic:pic>
              </a:graphicData>
            </a:graphic>
            <wp14:sizeRelH relativeFrom="margin">
              <wp14:pctWidth>0</wp14:pctWidth>
            </wp14:sizeRelH>
            <wp14:sizeRelV relativeFrom="margin">
              <wp14:pctHeight>0</wp14:pctHeight>
            </wp14:sizeRelV>
          </wp:anchor>
        </w:drawing>
      </w:r>
      <w:r w:rsidRPr="00AB19CC">
        <w:rPr>
          <w:rFonts w:hint="eastAsia"/>
        </w:rPr>
        <w:t>給發現「細胞自噬」機制的東京工業大學教授─大隅良典。簡單來說，「細胞自噬」是細胞對於自己的胞器進行分解、回收的機制，如此的機制由細胞中一種特殊的胞器所執行，這一個胞器內具有多種酵素，可以分解蛋白質、醣類和脂肪，可以將其他老化的胞器摧毀，並回收再利用。</w:t>
      </w:r>
    </w:p>
    <w:p w:rsidR="0008531D" w:rsidRPr="00AB19CC" w:rsidRDefault="00F456D5" w:rsidP="00F456D5">
      <w:pPr>
        <w:pStyle w:val="af0"/>
        <w:ind w:left="0" w:firstLineChars="200" w:firstLine="482"/>
      </w:pPr>
      <w:r>
        <w:rPr>
          <w:rFonts w:hint="eastAsia"/>
        </w:rPr>
        <w:t>附</w:t>
      </w:r>
      <w:r w:rsidR="0008531D" w:rsidRPr="00AB19CC">
        <w:rPr>
          <w:rFonts w:hint="eastAsia"/>
        </w:rPr>
        <w:t>圖為動物細胞的示意圖，</w:t>
      </w:r>
      <w:r>
        <w:rPr>
          <w:rFonts w:hint="eastAsia"/>
        </w:rPr>
        <w:t>(</w:t>
      </w:r>
      <w:r w:rsidR="0008531D" w:rsidRPr="00AB19CC">
        <w:t>a</w:t>
      </w:r>
      <w:r>
        <w:rPr>
          <w:rFonts w:hint="eastAsia"/>
        </w:rPr>
        <w:t>)</w:t>
      </w:r>
      <w:r>
        <w:t>～</w:t>
      </w:r>
      <w:r>
        <w:rPr>
          <w:rFonts w:hint="eastAsia"/>
        </w:rPr>
        <w:t>(</w:t>
      </w:r>
      <w:r>
        <w:t>j</w:t>
      </w:r>
      <w:r>
        <w:rPr>
          <w:rFonts w:hint="eastAsia"/>
        </w:rPr>
        <w:t>)</w:t>
      </w:r>
      <w:r w:rsidR="0008531D" w:rsidRPr="00AB19CC">
        <w:rPr>
          <w:rFonts w:hint="eastAsia"/>
        </w:rPr>
        <w:t>為各種細胞中可能具有的構造。請根據以上文章及</w:t>
      </w:r>
      <w:r>
        <w:rPr>
          <w:rFonts w:hint="eastAsia"/>
        </w:rPr>
        <w:t>附</w:t>
      </w:r>
      <w:r w:rsidR="0008531D" w:rsidRPr="00AB19CC">
        <w:rPr>
          <w:rFonts w:hint="eastAsia"/>
        </w:rPr>
        <w:t>圖回答下列問題。</w:t>
      </w:r>
    </w:p>
    <w:p w:rsidR="0008531D" w:rsidRPr="00AB19CC" w:rsidRDefault="00AB19CC" w:rsidP="00AB19CC">
      <w:pPr>
        <w:pStyle w:val="af0"/>
      </w:pPr>
      <w:r>
        <w:rPr>
          <w:rFonts w:hint="eastAsia"/>
        </w:rPr>
        <w:t>1.</w:t>
      </w:r>
      <w:r>
        <w:rPr>
          <w:rFonts w:hint="eastAsia"/>
        </w:rPr>
        <w:tab/>
      </w:r>
      <w:r w:rsidR="0008531D" w:rsidRPr="00AB19CC">
        <w:rPr>
          <w:rFonts w:hint="eastAsia"/>
        </w:rPr>
        <w:t>下列哪一選項中的構造，是「炭疽桿菌」和「玫瑰細胞」和「人類」都具有的？</w:t>
      </w:r>
    </w:p>
    <w:p w:rsidR="0008531D" w:rsidRPr="00AB19CC" w:rsidRDefault="00AB19CC" w:rsidP="00AB19CC">
      <w:pPr>
        <w:pStyle w:val="Afe"/>
      </w:pPr>
      <w:r>
        <w:rPr>
          <w:rFonts w:hint="eastAsia"/>
        </w:rPr>
        <w:t xml:space="preserve">(A) </w:t>
      </w:r>
      <w:r w:rsidR="0008531D" w:rsidRPr="00AB19CC">
        <w:t>a</w:t>
      </w:r>
      <w:r w:rsidR="0008531D" w:rsidRPr="00AB19CC">
        <w:rPr>
          <w:rFonts w:hint="eastAsia"/>
        </w:rPr>
        <w:t>、</w:t>
      </w:r>
      <w:r w:rsidR="0008531D" w:rsidRPr="00AB19CC">
        <w:t>b</w:t>
      </w:r>
      <w:r w:rsidR="0008531D" w:rsidRPr="00AB19CC">
        <w:rPr>
          <w:rFonts w:hint="eastAsia"/>
        </w:rPr>
        <w:t>、</w:t>
      </w:r>
      <w:r w:rsidR="0008531D" w:rsidRPr="00AB19CC">
        <w:t>c</w:t>
      </w:r>
      <w:r>
        <w:rPr>
          <w:rFonts w:hint="eastAsia"/>
        </w:rPr>
        <w:t xml:space="preserve">  (B) </w:t>
      </w:r>
      <w:r w:rsidR="0008531D" w:rsidRPr="00AB19CC">
        <w:t>a</w:t>
      </w:r>
      <w:r w:rsidR="0008531D" w:rsidRPr="00AB19CC">
        <w:rPr>
          <w:rFonts w:hint="eastAsia"/>
        </w:rPr>
        <w:t>、</w:t>
      </w:r>
      <w:r w:rsidR="0008531D" w:rsidRPr="00AB19CC">
        <w:t>h</w:t>
      </w:r>
      <w:r w:rsidR="0008531D" w:rsidRPr="00AB19CC">
        <w:rPr>
          <w:rFonts w:hint="eastAsia"/>
        </w:rPr>
        <w:t>、</w:t>
      </w:r>
      <w:r w:rsidR="005326A6">
        <w:rPr>
          <w:rFonts w:hint="eastAsia"/>
        </w:rPr>
        <w:t>i</w:t>
      </w:r>
      <w:r>
        <w:rPr>
          <w:rFonts w:hint="eastAsia"/>
        </w:rPr>
        <w:t xml:space="preserve">  (C) </w:t>
      </w:r>
      <w:r w:rsidR="0008531D" w:rsidRPr="00AB19CC">
        <w:t>c</w:t>
      </w:r>
      <w:r w:rsidR="0008531D" w:rsidRPr="00AB19CC">
        <w:rPr>
          <w:rFonts w:hint="eastAsia"/>
        </w:rPr>
        <w:t>、</w:t>
      </w:r>
      <w:r w:rsidR="0008531D" w:rsidRPr="00AB19CC">
        <w:t>g</w:t>
      </w:r>
      <w:r w:rsidR="0008531D" w:rsidRPr="00AB19CC">
        <w:rPr>
          <w:rFonts w:hint="eastAsia"/>
        </w:rPr>
        <w:t>、</w:t>
      </w:r>
      <w:r w:rsidR="0008531D" w:rsidRPr="00AB19CC">
        <w:t>j</w:t>
      </w:r>
      <w:r>
        <w:rPr>
          <w:rFonts w:hint="eastAsia"/>
        </w:rPr>
        <w:t xml:space="preserve">  (D) </w:t>
      </w:r>
      <w:r w:rsidR="0008531D" w:rsidRPr="00AB19CC">
        <w:t>e</w:t>
      </w:r>
      <w:r w:rsidR="0008531D" w:rsidRPr="00AB19CC">
        <w:rPr>
          <w:rFonts w:hint="eastAsia"/>
        </w:rPr>
        <w:t>、</w:t>
      </w:r>
      <w:r w:rsidR="0008531D" w:rsidRPr="00AB19CC">
        <w:t>g</w:t>
      </w:r>
      <w:r w:rsidR="0008531D" w:rsidRPr="00AB19CC">
        <w:rPr>
          <w:rFonts w:hint="eastAsia"/>
        </w:rPr>
        <w:t>、</w:t>
      </w:r>
      <w:r w:rsidR="005326A6">
        <w:rPr>
          <w:rFonts w:hint="eastAsia"/>
        </w:rPr>
        <w:t>i</w:t>
      </w:r>
      <w:r>
        <w:rPr>
          <w:rFonts w:hint="eastAsia"/>
        </w:rPr>
        <w:t xml:space="preserve">  (E) </w:t>
      </w:r>
      <w:r w:rsidR="0008531D" w:rsidRPr="00AB19CC">
        <w:t>a</w:t>
      </w:r>
      <w:r w:rsidR="0008531D" w:rsidRPr="00AB19CC">
        <w:rPr>
          <w:rFonts w:hint="eastAsia"/>
        </w:rPr>
        <w:t>、</w:t>
      </w:r>
      <w:r w:rsidR="0008531D" w:rsidRPr="00AB19CC">
        <w:t>e</w:t>
      </w:r>
      <w:r w:rsidR="0008531D" w:rsidRPr="00AB19CC">
        <w:rPr>
          <w:rFonts w:hint="eastAsia"/>
        </w:rPr>
        <w:t>、</w:t>
      </w:r>
      <w:r w:rsidR="0008531D" w:rsidRPr="00AB19CC">
        <w:t>j</w:t>
      </w:r>
    </w:p>
    <w:p w:rsidR="00644926" w:rsidRPr="00A91109" w:rsidRDefault="00644926" w:rsidP="00D244C6">
      <w:pPr>
        <w:pStyle w:val="a3"/>
        <w:spacing w:line="380" w:lineRule="atLeast"/>
        <w:ind w:left="1566" w:hanging="1205"/>
      </w:pPr>
      <w:r w:rsidRPr="0059254E">
        <w:t>命題出處：</w:t>
      </w:r>
      <w:r>
        <w:rPr>
          <w:rFonts w:hint="eastAsia"/>
        </w:rPr>
        <w:tab/>
      </w:r>
      <w:r w:rsidR="00F456D5" w:rsidRPr="0046050F">
        <w:rPr>
          <w:rFonts w:hint="eastAsia"/>
        </w:rPr>
        <w:t>龍騰【新關鍵】圖解生物學測總複習講義</w:t>
      </w:r>
      <w:r w:rsidR="00F456D5" w:rsidRPr="0046050F">
        <w:rPr>
          <w:rFonts w:hint="eastAsia"/>
        </w:rPr>
        <w:t xml:space="preserve"> </w:t>
      </w:r>
      <w:r w:rsidR="00F456D5" w:rsidRPr="0046050F">
        <w:rPr>
          <w:rFonts w:hint="eastAsia"/>
        </w:rPr>
        <w:t>單元</w:t>
      </w:r>
      <w:r w:rsidR="00F456D5" w:rsidRPr="0046050F">
        <w:rPr>
          <w:rFonts w:hint="eastAsia"/>
        </w:rPr>
        <w:t>1</w:t>
      </w:r>
      <w:r w:rsidR="00F456D5" w:rsidRPr="0046050F">
        <w:rPr>
          <w:rFonts w:hint="eastAsia"/>
        </w:rPr>
        <w:t>細胞的構造與功能</w:t>
      </w:r>
    </w:p>
    <w:p w:rsidR="00644926" w:rsidRPr="0059254E" w:rsidRDefault="00644926" w:rsidP="00644926">
      <w:pPr>
        <w:pStyle w:val="a3"/>
        <w:spacing w:line="380" w:lineRule="atLeast"/>
        <w:ind w:left="1566" w:hanging="1205"/>
      </w:pPr>
      <w:r>
        <w:rPr>
          <w:rFonts w:hint="eastAsia"/>
        </w:rPr>
        <w:t>參考答案：</w:t>
      </w:r>
      <w:r>
        <w:rPr>
          <w:rFonts w:hint="eastAsia"/>
        </w:rPr>
        <w:tab/>
      </w:r>
      <w:r w:rsidR="00D244C6">
        <w:rPr>
          <w:rFonts w:hint="eastAsia"/>
        </w:rPr>
        <w:t>(E)</w:t>
      </w:r>
    </w:p>
    <w:p w:rsidR="006B0C70" w:rsidRDefault="00644926" w:rsidP="00117B2F">
      <w:pPr>
        <w:pStyle w:val="a3"/>
        <w:ind w:left="1566" w:hanging="1205"/>
      </w:pPr>
      <w:r w:rsidRPr="0059254E">
        <w:t>試題解析：</w:t>
      </w:r>
      <w:r>
        <w:rPr>
          <w:rFonts w:hint="eastAsia"/>
        </w:rPr>
        <w:tab/>
      </w:r>
      <w:r w:rsidR="006B0C70" w:rsidRPr="00AB19CC">
        <w:rPr>
          <w:rFonts w:hint="eastAsia"/>
        </w:rPr>
        <w:t>「炭疽桿菌」為細菌、「玫瑰細胞」為植物細胞、「人類」為動物細胞，三者皆具核糖體、細胞質、細胞膜</w:t>
      </w:r>
    </w:p>
    <w:p w:rsidR="0010388D" w:rsidRPr="00AB19CC" w:rsidRDefault="0010388D" w:rsidP="00117B2F">
      <w:pPr>
        <w:pStyle w:val="a3"/>
        <w:ind w:left="1566" w:hanging="1205"/>
      </w:pPr>
    </w:p>
    <w:p w:rsidR="0008531D" w:rsidRPr="00AB19CC" w:rsidRDefault="00117B2F" w:rsidP="00AB19CC">
      <w:pPr>
        <w:pStyle w:val="af0"/>
      </w:pPr>
      <w:r>
        <w:rPr>
          <w:rFonts w:hint="eastAsia"/>
        </w:rPr>
        <w:t>2.</w:t>
      </w:r>
      <w:r>
        <w:rPr>
          <w:rFonts w:hint="eastAsia"/>
        </w:rPr>
        <w:tab/>
      </w:r>
      <w:r w:rsidR="0008531D" w:rsidRPr="00AB19CC">
        <w:rPr>
          <w:rFonts w:hint="eastAsia"/>
        </w:rPr>
        <w:t>文章中所提及的可以執行「細胞自噬」的特殊胞器應是哪一個？</w:t>
      </w:r>
    </w:p>
    <w:p w:rsidR="0008531D" w:rsidRPr="00AB19CC" w:rsidRDefault="00117B2F" w:rsidP="00117B2F">
      <w:pPr>
        <w:pStyle w:val="Afe"/>
      </w:pPr>
      <w:r>
        <w:rPr>
          <w:rFonts w:hint="eastAsia"/>
        </w:rPr>
        <w:t xml:space="preserve">(A) </w:t>
      </w:r>
      <w:r w:rsidR="0008531D" w:rsidRPr="00AB19CC">
        <w:t>a</w:t>
      </w:r>
      <w:r w:rsidR="0008531D" w:rsidRPr="00AB19CC">
        <w:rPr>
          <w:rFonts w:hint="eastAsia"/>
        </w:rPr>
        <w:t xml:space="preserve">　</w:t>
      </w:r>
      <w:r>
        <w:rPr>
          <w:rFonts w:hint="eastAsia"/>
        </w:rPr>
        <w:t xml:space="preserve">(B) </w:t>
      </w:r>
      <w:r w:rsidR="0008531D" w:rsidRPr="00AB19CC">
        <w:t>c</w:t>
      </w:r>
      <w:r w:rsidR="0008531D" w:rsidRPr="00AB19CC">
        <w:rPr>
          <w:rFonts w:hint="eastAsia"/>
        </w:rPr>
        <w:t xml:space="preserve">　</w:t>
      </w:r>
      <w:r>
        <w:rPr>
          <w:rFonts w:hint="eastAsia"/>
        </w:rPr>
        <w:t xml:space="preserve">(C) </w:t>
      </w:r>
      <w:r w:rsidR="0008531D" w:rsidRPr="00AB19CC">
        <w:t>d</w:t>
      </w:r>
      <w:r w:rsidR="0008531D" w:rsidRPr="00AB19CC">
        <w:rPr>
          <w:rFonts w:hint="eastAsia"/>
        </w:rPr>
        <w:t xml:space="preserve">　</w:t>
      </w:r>
      <w:r>
        <w:rPr>
          <w:rFonts w:hint="eastAsia"/>
        </w:rPr>
        <w:t xml:space="preserve">(D) </w:t>
      </w:r>
      <w:r w:rsidR="0008531D" w:rsidRPr="00AB19CC">
        <w:t>e</w:t>
      </w:r>
      <w:r w:rsidR="0008531D" w:rsidRPr="00AB19CC">
        <w:rPr>
          <w:rFonts w:hint="eastAsia"/>
        </w:rPr>
        <w:t xml:space="preserve">　</w:t>
      </w:r>
      <w:r>
        <w:rPr>
          <w:rFonts w:hint="eastAsia"/>
        </w:rPr>
        <w:t xml:space="preserve">(E) </w:t>
      </w:r>
      <w:r w:rsidR="0008531D" w:rsidRPr="00AB19CC">
        <w:t>i</w:t>
      </w:r>
    </w:p>
    <w:p w:rsidR="00644926" w:rsidRDefault="00644926" w:rsidP="00644926">
      <w:pPr>
        <w:pStyle w:val="a3"/>
        <w:spacing w:line="380" w:lineRule="atLeast"/>
        <w:ind w:left="1566" w:hanging="1205"/>
      </w:pPr>
      <w:r w:rsidRPr="0059254E">
        <w:t>命題出處：</w:t>
      </w:r>
      <w:r>
        <w:rPr>
          <w:rFonts w:hint="eastAsia"/>
        </w:rPr>
        <w:tab/>
      </w:r>
      <w:r w:rsidR="00F456D5" w:rsidRPr="0046050F">
        <w:rPr>
          <w:rFonts w:hint="eastAsia"/>
        </w:rPr>
        <w:t>龍騰【新關鍵】圖解生物學測總複習講義</w:t>
      </w:r>
      <w:r w:rsidR="00F456D5" w:rsidRPr="0046050F">
        <w:rPr>
          <w:rFonts w:hint="eastAsia"/>
        </w:rPr>
        <w:t xml:space="preserve"> </w:t>
      </w:r>
      <w:r w:rsidR="00F456D5" w:rsidRPr="0046050F">
        <w:rPr>
          <w:rFonts w:hint="eastAsia"/>
        </w:rPr>
        <w:t>單元</w:t>
      </w:r>
      <w:r w:rsidR="00F456D5" w:rsidRPr="0046050F">
        <w:rPr>
          <w:rFonts w:hint="eastAsia"/>
        </w:rPr>
        <w:t>1</w:t>
      </w:r>
      <w:r w:rsidR="00F456D5" w:rsidRPr="0046050F">
        <w:rPr>
          <w:rFonts w:hint="eastAsia"/>
        </w:rPr>
        <w:t>細胞的構造與功能</w:t>
      </w:r>
    </w:p>
    <w:p w:rsidR="00644926" w:rsidRPr="0059254E" w:rsidRDefault="00644926" w:rsidP="00644926">
      <w:pPr>
        <w:pStyle w:val="a3"/>
        <w:spacing w:line="380" w:lineRule="atLeast"/>
        <w:ind w:left="1566" w:hanging="1205"/>
      </w:pPr>
      <w:r>
        <w:rPr>
          <w:rFonts w:hint="eastAsia"/>
        </w:rPr>
        <w:t>參考答案：</w:t>
      </w:r>
      <w:r>
        <w:rPr>
          <w:rFonts w:hint="eastAsia"/>
        </w:rPr>
        <w:tab/>
      </w:r>
      <w:r w:rsidR="00D244C6">
        <w:rPr>
          <w:rFonts w:hint="eastAsia"/>
        </w:rPr>
        <w:t>(E)</w:t>
      </w:r>
    </w:p>
    <w:p w:rsidR="006B0C70" w:rsidRDefault="00644926" w:rsidP="00117B2F">
      <w:pPr>
        <w:pStyle w:val="a3"/>
        <w:ind w:left="1566" w:hanging="1205"/>
      </w:pPr>
      <w:r w:rsidRPr="0059254E">
        <w:t>試題解析：</w:t>
      </w:r>
      <w:r>
        <w:rPr>
          <w:rFonts w:hint="eastAsia"/>
        </w:rPr>
        <w:tab/>
      </w:r>
      <w:r w:rsidR="006B0C70" w:rsidRPr="00AB19CC">
        <w:rPr>
          <w:rFonts w:hint="eastAsia"/>
        </w:rPr>
        <w:t>文章中所提及的可以執行「細胞自噬」的特殊胞器應是溶體，其內具有多種酵素，可以分解蛋白質、醣類和脂肪等，以及分解老化胞器</w:t>
      </w:r>
    </w:p>
    <w:p w:rsidR="0010388D" w:rsidRPr="00AB19CC" w:rsidRDefault="0010388D" w:rsidP="00117B2F">
      <w:pPr>
        <w:pStyle w:val="a3"/>
        <w:ind w:left="1566" w:hanging="1205"/>
      </w:pPr>
    </w:p>
    <w:p w:rsidR="0008531D" w:rsidRPr="00AB19CC" w:rsidRDefault="00117B2F" w:rsidP="00AB19CC">
      <w:pPr>
        <w:pStyle w:val="af0"/>
      </w:pPr>
      <w:r>
        <w:rPr>
          <w:rFonts w:hint="eastAsia"/>
        </w:rPr>
        <w:t>3.</w:t>
      </w:r>
      <w:r>
        <w:rPr>
          <w:rFonts w:hint="eastAsia"/>
        </w:rPr>
        <w:tab/>
      </w:r>
      <w:r w:rsidR="0008531D" w:rsidRPr="00AB19CC">
        <w:rPr>
          <w:rFonts w:hint="eastAsia"/>
        </w:rPr>
        <w:t>假如某種毒素侵害了人類製造酵素的能力，但是仍然能行呼吸作用產生能量，據此推測此毒素最先破壞的構造為何？</w:t>
      </w:r>
    </w:p>
    <w:p w:rsidR="009C7520" w:rsidRPr="00117B2F" w:rsidRDefault="00117B2F" w:rsidP="00117B2F">
      <w:pPr>
        <w:pStyle w:val="Afe"/>
      </w:pPr>
      <w:r>
        <w:rPr>
          <w:rFonts w:hint="eastAsia"/>
        </w:rPr>
        <w:t xml:space="preserve">(A) </w:t>
      </w:r>
      <w:r w:rsidR="0008531D" w:rsidRPr="00AB19CC">
        <w:t>a</w:t>
      </w:r>
      <w:r w:rsidR="0008531D" w:rsidRPr="00AB19CC">
        <w:rPr>
          <w:rFonts w:hint="eastAsia"/>
        </w:rPr>
        <w:t xml:space="preserve">　</w:t>
      </w:r>
      <w:r>
        <w:rPr>
          <w:rFonts w:hint="eastAsia"/>
        </w:rPr>
        <w:t xml:space="preserve">(B) </w:t>
      </w:r>
      <w:r w:rsidR="0008531D" w:rsidRPr="00AB19CC">
        <w:t>b</w:t>
      </w:r>
      <w:r w:rsidR="0008531D" w:rsidRPr="00AB19CC">
        <w:rPr>
          <w:rFonts w:hint="eastAsia"/>
        </w:rPr>
        <w:t xml:space="preserve">　</w:t>
      </w:r>
      <w:r>
        <w:rPr>
          <w:rFonts w:hint="eastAsia"/>
        </w:rPr>
        <w:t xml:space="preserve">(C) </w:t>
      </w:r>
      <w:r w:rsidR="0008531D" w:rsidRPr="00AB19CC">
        <w:t>c</w:t>
      </w:r>
      <w:r w:rsidR="0008531D" w:rsidRPr="00AB19CC">
        <w:rPr>
          <w:rFonts w:hint="eastAsia"/>
        </w:rPr>
        <w:t xml:space="preserve">　</w:t>
      </w:r>
      <w:r>
        <w:rPr>
          <w:rFonts w:hint="eastAsia"/>
        </w:rPr>
        <w:t xml:space="preserve">(D) </w:t>
      </w:r>
      <w:r w:rsidR="0008531D" w:rsidRPr="00AB19CC">
        <w:t>d</w:t>
      </w:r>
      <w:r w:rsidR="0008531D" w:rsidRPr="00AB19CC">
        <w:rPr>
          <w:rFonts w:hint="eastAsia"/>
        </w:rPr>
        <w:t xml:space="preserve">　</w:t>
      </w:r>
      <w:r>
        <w:rPr>
          <w:rFonts w:hint="eastAsia"/>
        </w:rPr>
        <w:t xml:space="preserve">(E) </w:t>
      </w:r>
      <w:r w:rsidR="0008531D" w:rsidRPr="00AB19CC">
        <w:t>f</w:t>
      </w:r>
    </w:p>
    <w:p w:rsidR="00644926" w:rsidRDefault="00644926" w:rsidP="00644926">
      <w:pPr>
        <w:pStyle w:val="a3"/>
        <w:spacing w:line="380" w:lineRule="atLeast"/>
        <w:ind w:left="1566" w:hanging="1205"/>
      </w:pPr>
      <w:r w:rsidRPr="0059254E">
        <w:t>命題出處：</w:t>
      </w:r>
      <w:r>
        <w:rPr>
          <w:rFonts w:hint="eastAsia"/>
        </w:rPr>
        <w:tab/>
      </w:r>
      <w:r w:rsidR="00F456D5" w:rsidRPr="0046050F">
        <w:rPr>
          <w:rFonts w:hint="eastAsia"/>
        </w:rPr>
        <w:t>龍騰【新關鍵】圖解生物學測總複習講義</w:t>
      </w:r>
      <w:r w:rsidR="00F456D5" w:rsidRPr="0046050F">
        <w:rPr>
          <w:rFonts w:hint="eastAsia"/>
        </w:rPr>
        <w:t xml:space="preserve"> </w:t>
      </w:r>
      <w:r w:rsidR="00F456D5" w:rsidRPr="0046050F">
        <w:rPr>
          <w:rFonts w:hint="eastAsia"/>
        </w:rPr>
        <w:t>單元</w:t>
      </w:r>
      <w:r w:rsidR="00F456D5" w:rsidRPr="0046050F">
        <w:rPr>
          <w:rFonts w:hint="eastAsia"/>
        </w:rPr>
        <w:t>1</w:t>
      </w:r>
      <w:r w:rsidR="00F456D5" w:rsidRPr="0046050F">
        <w:rPr>
          <w:rFonts w:hint="eastAsia"/>
        </w:rPr>
        <w:t>細胞的構造與功能</w:t>
      </w:r>
    </w:p>
    <w:p w:rsidR="00644926" w:rsidRPr="0059254E" w:rsidRDefault="00644926" w:rsidP="00644926">
      <w:pPr>
        <w:pStyle w:val="a3"/>
        <w:spacing w:line="380" w:lineRule="atLeast"/>
        <w:ind w:left="1566" w:hanging="1205"/>
      </w:pPr>
      <w:r>
        <w:rPr>
          <w:rFonts w:hint="eastAsia"/>
        </w:rPr>
        <w:t>參考答案：</w:t>
      </w:r>
      <w:r>
        <w:rPr>
          <w:rFonts w:hint="eastAsia"/>
        </w:rPr>
        <w:tab/>
      </w:r>
      <w:r w:rsidR="00D244C6">
        <w:rPr>
          <w:rFonts w:hint="eastAsia"/>
        </w:rPr>
        <w:t>(A)</w:t>
      </w:r>
    </w:p>
    <w:p w:rsidR="006B0C70" w:rsidRPr="00AB19CC" w:rsidRDefault="00644926" w:rsidP="00117B2F">
      <w:pPr>
        <w:pStyle w:val="a3"/>
        <w:ind w:left="1566" w:hanging="1205"/>
      </w:pPr>
      <w:r w:rsidRPr="0059254E">
        <w:t>試題解析：</w:t>
      </w:r>
      <w:r>
        <w:rPr>
          <w:rFonts w:hint="eastAsia"/>
        </w:rPr>
        <w:tab/>
      </w:r>
      <w:r w:rsidR="006B0C70" w:rsidRPr="00AB19CC">
        <w:t>a</w:t>
      </w:r>
      <w:r w:rsidR="006B0C70" w:rsidRPr="00AB19CC">
        <w:rPr>
          <w:rFonts w:hint="eastAsia"/>
        </w:rPr>
        <w:t>：核糖體、</w:t>
      </w:r>
      <w:r w:rsidR="006B0C70" w:rsidRPr="00AB19CC">
        <w:t>b</w:t>
      </w:r>
      <w:r w:rsidR="006B0C70" w:rsidRPr="00AB19CC">
        <w:rPr>
          <w:rFonts w:hint="eastAsia"/>
        </w:rPr>
        <w:t>：內質網、</w:t>
      </w:r>
      <w:r w:rsidR="006B0C70" w:rsidRPr="00AB19CC">
        <w:t>c</w:t>
      </w:r>
      <w:r w:rsidR="006B0C70" w:rsidRPr="00AB19CC">
        <w:rPr>
          <w:rFonts w:hint="eastAsia"/>
        </w:rPr>
        <w:t>：粒線體、</w:t>
      </w:r>
      <w:r w:rsidR="006B0C70" w:rsidRPr="00AB19CC">
        <w:t>d</w:t>
      </w:r>
      <w:r w:rsidR="006B0C70" w:rsidRPr="00AB19CC">
        <w:rPr>
          <w:rFonts w:hint="eastAsia"/>
        </w:rPr>
        <w:t>：內質網、</w:t>
      </w:r>
      <w:r w:rsidR="006B0C70" w:rsidRPr="00AB19CC">
        <w:t>e</w:t>
      </w:r>
      <w:r w:rsidR="006B0C70" w:rsidRPr="00AB19CC">
        <w:rPr>
          <w:rFonts w:hint="eastAsia"/>
        </w:rPr>
        <w:t>：細胞質、</w:t>
      </w:r>
      <w:r w:rsidR="006B0C70" w:rsidRPr="00AB19CC">
        <w:t>f</w:t>
      </w:r>
      <w:r w:rsidR="006B0C70" w:rsidRPr="00AB19CC">
        <w:rPr>
          <w:rFonts w:hint="eastAsia"/>
        </w:rPr>
        <w:t>：中心粒、</w:t>
      </w:r>
      <w:r>
        <w:br/>
      </w:r>
      <w:r w:rsidR="006B0C70" w:rsidRPr="00AB19CC">
        <w:t>g</w:t>
      </w:r>
      <w:r w:rsidR="006B0C70" w:rsidRPr="00AB19CC">
        <w:rPr>
          <w:rFonts w:hint="eastAsia"/>
        </w:rPr>
        <w:t>：高基氏體、</w:t>
      </w:r>
      <w:r w:rsidR="006B0C70" w:rsidRPr="00AB19CC">
        <w:t>h</w:t>
      </w:r>
      <w:r w:rsidR="006B0C70" w:rsidRPr="00AB19CC">
        <w:rPr>
          <w:rFonts w:hint="eastAsia"/>
        </w:rPr>
        <w:t>：細胞核、</w:t>
      </w:r>
      <w:r w:rsidR="006B0C70" w:rsidRPr="00AB19CC">
        <w:t>i</w:t>
      </w:r>
      <w:r w:rsidR="006B0C70" w:rsidRPr="00AB19CC">
        <w:rPr>
          <w:rFonts w:hint="eastAsia"/>
        </w:rPr>
        <w:t>：溶體、</w:t>
      </w:r>
      <w:r w:rsidR="006B0C70" w:rsidRPr="00AB19CC">
        <w:t>j</w:t>
      </w:r>
      <w:r w:rsidR="006B0C70" w:rsidRPr="00AB19CC">
        <w:rPr>
          <w:rFonts w:hint="eastAsia"/>
        </w:rPr>
        <w:t>：細胞膜</w:t>
      </w:r>
      <w:r w:rsidR="00D244C6">
        <w:rPr>
          <w:rFonts w:hint="eastAsia"/>
        </w:rPr>
        <w:t xml:space="preserve">  </w:t>
      </w:r>
      <w:r w:rsidR="006B0C70" w:rsidRPr="00AB19CC">
        <w:rPr>
          <w:rFonts w:hint="eastAsia"/>
        </w:rPr>
        <w:t>核糖體本為合成蛋白質的構造，酵素的成分多為蛋白質。雖然合成酵素需要能量，但題目敘述「仍然能行呼吸作用產生能量」，因此可能是核糖體先被破壞</w:t>
      </w:r>
    </w:p>
    <w:p w:rsidR="00644926" w:rsidRDefault="00644926">
      <w:pPr>
        <w:widowControl/>
        <w:jc w:val="left"/>
      </w:pPr>
      <w:r>
        <w:br w:type="page"/>
      </w:r>
    </w:p>
    <w:p w:rsidR="00F456D5" w:rsidRDefault="00117B2F" w:rsidP="00AB19CC">
      <w:pPr>
        <w:pStyle w:val="af0"/>
      </w:pPr>
      <w:r>
        <w:rPr>
          <w:rFonts w:hint="eastAsia"/>
        </w:rPr>
        <w:lastRenderedPageBreak/>
        <w:t>4.</w:t>
      </w:r>
      <w:r>
        <w:rPr>
          <w:rFonts w:hint="eastAsia"/>
        </w:rPr>
        <w:tab/>
      </w:r>
      <w:r w:rsidR="0008531D" w:rsidRPr="00AB19CC">
        <w:rPr>
          <w:rFonts w:hint="eastAsia"/>
        </w:rPr>
        <w:t>使用顯微測微器時</w:t>
      </w:r>
      <w:r w:rsidR="00F456D5">
        <w:rPr>
          <w:rFonts w:hint="eastAsia"/>
          <w:noProof/>
        </w:rPr>
        <w:drawing>
          <wp:anchor distT="0" distB="0" distL="114300" distR="114300" simplePos="0" relativeHeight="251674112" behindDoc="0" locked="0" layoutInCell="1" allowOverlap="1">
            <wp:simplePos x="2172335" y="804545"/>
            <wp:positionH relativeFrom="column">
              <wp:align>right</wp:align>
            </wp:positionH>
            <wp:positionV relativeFrom="paragraph">
              <wp:posOffset>86360</wp:posOffset>
            </wp:positionV>
            <wp:extent cx="1530000" cy="1530000"/>
            <wp:effectExtent l="19050" t="19050" r="13335" b="13335"/>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30000" cy="153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8531D" w:rsidRPr="00AB19CC">
        <w:rPr>
          <w:rFonts w:hint="eastAsia"/>
        </w:rPr>
        <w:t>，在低倍中視野觀察到的影像如附圖，請問轉換至高倍後的影像應該為何？</w:t>
      </w:r>
    </w:p>
    <w:p w:rsidR="00F456D5" w:rsidRDefault="00117B2F" w:rsidP="00117B2F">
      <w:pPr>
        <w:pStyle w:val="Afe"/>
        <w:textAlignment w:val="top"/>
      </w:pPr>
      <w:r>
        <w:rPr>
          <w:rFonts w:hint="eastAsia"/>
        </w:rPr>
        <w:t>(A)</w:t>
      </w:r>
      <w:r>
        <w:rPr>
          <w:rFonts w:hint="eastAsia"/>
          <w:noProof/>
        </w:rPr>
        <w:drawing>
          <wp:inline distT="0" distB="0" distL="0" distR="0">
            <wp:extent cx="1566672" cy="1530096"/>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66672" cy="1530096"/>
                    </a:xfrm>
                    <a:prstGeom prst="rect">
                      <a:avLst/>
                    </a:prstGeom>
                  </pic:spPr>
                </pic:pic>
              </a:graphicData>
            </a:graphic>
          </wp:inline>
        </w:drawing>
      </w:r>
      <w:r>
        <w:rPr>
          <w:rFonts w:hint="eastAsia"/>
        </w:rPr>
        <w:t xml:space="preserve">  (B)</w:t>
      </w:r>
      <w:r>
        <w:rPr>
          <w:rFonts w:hint="eastAsia"/>
          <w:noProof/>
        </w:rPr>
        <w:drawing>
          <wp:inline distT="0" distB="0" distL="0" distR="0">
            <wp:extent cx="1563624" cy="1530096"/>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63624" cy="1530096"/>
                    </a:xfrm>
                    <a:prstGeom prst="rect">
                      <a:avLst/>
                    </a:prstGeom>
                  </pic:spPr>
                </pic:pic>
              </a:graphicData>
            </a:graphic>
          </wp:inline>
        </w:drawing>
      </w:r>
    </w:p>
    <w:p w:rsidR="00117B2F" w:rsidRPr="00117B2F" w:rsidRDefault="00117B2F" w:rsidP="00117B2F">
      <w:pPr>
        <w:pStyle w:val="Afe"/>
        <w:textAlignment w:val="top"/>
      </w:pPr>
      <w:r>
        <w:rPr>
          <w:rFonts w:hint="eastAsia"/>
        </w:rPr>
        <w:t>(C)</w:t>
      </w:r>
      <w:r>
        <w:rPr>
          <w:rFonts w:hint="eastAsia"/>
          <w:noProof/>
        </w:rPr>
        <w:drawing>
          <wp:inline distT="0" distB="0" distL="0" distR="0">
            <wp:extent cx="1563624" cy="1530096"/>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63624" cy="1530096"/>
                    </a:xfrm>
                    <a:prstGeom prst="rect">
                      <a:avLst/>
                    </a:prstGeom>
                  </pic:spPr>
                </pic:pic>
              </a:graphicData>
            </a:graphic>
          </wp:inline>
        </w:drawing>
      </w:r>
      <w:r w:rsidR="00F456D5">
        <w:rPr>
          <w:rFonts w:hint="eastAsia"/>
        </w:rPr>
        <w:t xml:space="preserve">  </w:t>
      </w:r>
      <w:r>
        <w:rPr>
          <w:rFonts w:hint="eastAsia"/>
        </w:rPr>
        <w:t>(D)</w:t>
      </w:r>
      <w:r>
        <w:rPr>
          <w:rFonts w:hint="eastAsia"/>
          <w:noProof/>
        </w:rPr>
        <w:drawing>
          <wp:inline distT="0" distB="0" distL="0" distR="0" wp14:anchorId="150279C1" wp14:editId="1B05AD05">
            <wp:extent cx="1530096" cy="1530096"/>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30096" cy="1530096"/>
                    </a:xfrm>
                    <a:prstGeom prst="rect">
                      <a:avLst/>
                    </a:prstGeom>
                  </pic:spPr>
                </pic:pic>
              </a:graphicData>
            </a:graphic>
          </wp:inline>
        </w:drawing>
      </w:r>
      <w:r>
        <w:rPr>
          <w:rFonts w:hint="eastAsia"/>
        </w:rPr>
        <w:t xml:space="preserve">  (E)</w:t>
      </w:r>
      <w:r>
        <w:rPr>
          <w:rFonts w:hint="eastAsia"/>
          <w:noProof/>
        </w:rPr>
        <w:drawing>
          <wp:inline distT="0" distB="0" distL="0" distR="0" wp14:anchorId="43CB4C5E" wp14:editId="693D8AC9">
            <wp:extent cx="1530096" cy="1530096"/>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30096" cy="1530096"/>
                    </a:xfrm>
                    <a:prstGeom prst="rect">
                      <a:avLst/>
                    </a:prstGeom>
                  </pic:spPr>
                </pic:pic>
              </a:graphicData>
            </a:graphic>
          </wp:inline>
        </w:drawing>
      </w:r>
    </w:p>
    <w:p w:rsidR="00644926" w:rsidRDefault="00644926" w:rsidP="00644926">
      <w:pPr>
        <w:pStyle w:val="a3"/>
        <w:spacing w:line="380" w:lineRule="atLeast"/>
        <w:ind w:left="1566" w:hanging="1205"/>
      </w:pPr>
      <w:r w:rsidRPr="0059254E">
        <w:t>命題出處：</w:t>
      </w:r>
      <w:r>
        <w:rPr>
          <w:rFonts w:hint="eastAsia"/>
        </w:rPr>
        <w:tab/>
      </w:r>
      <w:r w:rsidR="00F456D5" w:rsidRPr="0046050F">
        <w:rPr>
          <w:rFonts w:hint="eastAsia"/>
        </w:rPr>
        <w:t>龍騰【新全勝】生物學測</w:t>
      </w:r>
      <w:r w:rsidR="00F456D5" w:rsidRPr="0046050F">
        <w:rPr>
          <w:rFonts w:hint="eastAsia"/>
        </w:rPr>
        <w:t>16</w:t>
      </w:r>
      <w:r w:rsidR="00F456D5" w:rsidRPr="0046050F">
        <w:rPr>
          <w:rFonts w:hint="eastAsia"/>
        </w:rPr>
        <w:t>週</w:t>
      </w:r>
      <w:r w:rsidR="00F456D5" w:rsidRPr="0046050F">
        <w:rPr>
          <w:rFonts w:hint="eastAsia"/>
        </w:rPr>
        <w:t xml:space="preserve"> </w:t>
      </w:r>
      <w:r w:rsidR="00F456D5" w:rsidRPr="0046050F">
        <w:rPr>
          <w:rFonts w:hint="eastAsia"/>
        </w:rPr>
        <w:t>第</w:t>
      </w:r>
      <w:r w:rsidR="00F456D5" w:rsidRPr="0046050F">
        <w:rPr>
          <w:rFonts w:hint="eastAsia"/>
        </w:rPr>
        <w:t>1</w:t>
      </w:r>
      <w:r w:rsidR="00F456D5" w:rsidRPr="0046050F">
        <w:rPr>
          <w:rFonts w:hint="eastAsia"/>
        </w:rPr>
        <w:t>週細胞的構造</w:t>
      </w:r>
    </w:p>
    <w:p w:rsidR="00644926" w:rsidRPr="00A91109" w:rsidRDefault="00644926" w:rsidP="00644926">
      <w:pPr>
        <w:pStyle w:val="a3"/>
        <w:ind w:left="1566" w:hanging="1205"/>
      </w:pPr>
      <w:r w:rsidRPr="00A91109">
        <w:rPr>
          <w:rFonts w:hint="eastAsia"/>
        </w:rPr>
        <w:t>解題觀念：</w:t>
      </w:r>
      <w:r w:rsidR="00EB69EB">
        <w:rPr>
          <w:rFonts w:hint="eastAsia"/>
        </w:rPr>
        <w:tab/>
      </w:r>
      <w:r w:rsidR="00D244C6" w:rsidRPr="00AB19CC">
        <w:rPr>
          <w:rFonts w:hint="eastAsia"/>
        </w:rPr>
        <w:t>顯微測量、顯微鏡的使用</w:t>
      </w:r>
    </w:p>
    <w:p w:rsidR="00644926" w:rsidRPr="0059254E" w:rsidRDefault="00644926" w:rsidP="00644926">
      <w:pPr>
        <w:pStyle w:val="a3"/>
        <w:spacing w:line="380" w:lineRule="atLeast"/>
        <w:ind w:left="1566" w:hanging="1205"/>
      </w:pPr>
      <w:r>
        <w:rPr>
          <w:rFonts w:hint="eastAsia"/>
        </w:rPr>
        <w:t>參考答案：</w:t>
      </w:r>
      <w:r>
        <w:rPr>
          <w:rFonts w:hint="eastAsia"/>
        </w:rPr>
        <w:tab/>
      </w:r>
      <w:r w:rsidR="00D244C6">
        <w:rPr>
          <w:rFonts w:hint="eastAsia"/>
        </w:rPr>
        <w:t>(C)</w:t>
      </w:r>
    </w:p>
    <w:p w:rsidR="006B0C70" w:rsidRPr="00AB19CC" w:rsidRDefault="00644926" w:rsidP="00117B2F">
      <w:pPr>
        <w:pStyle w:val="a3"/>
        <w:ind w:left="1566" w:hanging="1205"/>
      </w:pPr>
      <w:r w:rsidRPr="0059254E">
        <w:t>試題解析：</w:t>
      </w:r>
      <w:r>
        <w:rPr>
          <w:rFonts w:hint="eastAsia"/>
        </w:rPr>
        <w:tab/>
      </w:r>
      <w:r w:rsidR="006B0C70" w:rsidRPr="00AB19CC">
        <w:rPr>
          <w:rFonts w:hint="eastAsia"/>
        </w:rPr>
        <w:t>使用顯微測微器時，必須先知道載物臺測微器是將</w:t>
      </w:r>
      <w:r w:rsidR="006B0C70" w:rsidRPr="00AB19CC">
        <w:t xml:space="preserve">1mm </w:t>
      </w:r>
      <w:r w:rsidR="006B0C70" w:rsidRPr="00AB19CC">
        <w:rPr>
          <w:rFonts w:hint="eastAsia"/>
        </w:rPr>
        <w:t>切割為</w:t>
      </w:r>
      <w:r w:rsidR="006B0C70" w:rsidRPr="00AB19CC">
        <w:t xml:space="preserve">100 </w:t>
      </w:r>
      <w:r w:rsidR="006B0C70" w:rsidRPr="00AB19CC">
        <w:rPr>
          <w:rFonts w:hint="eastAsia"/>
        </w:rPr>
        <w:t>格，所以在低倍時數量較多、間距較小。目鏡測微器數量較少，因為數量過多或間距過細不利判讀。不論在哪個倍率，目鏡測微器在視野中都維持不變。載物臺測微器隨倍率放大，會隨倍率改變而看到不一樣的形態，但是載物臺測微器每兩條線的間距是固定的</w:t>
      </w:r>
      <w:r w:rsidR="00D244C6">
        <w:rPr>
          <w:rFonts w:hint="eastAsia"/>
        </w:rPr>
        <w:t xml:space="preserve">  (A)(B)</w:t>
      </w:r>
      <w:r w:rsidR="006B0C70" w:rsidRPr="00AB19CC">
        <w:rPr>
          <w:rFonts w:hint="eastAsia"/>
        </w:rPr>
        <w:t>目鏡測微器變寬，這不可能發生</w:t>
      </w:r>
      <w:r w:rsidR="00D244C6">
        <w:rPr>
          <w:rFonts w:hint="eastAsia"/>
        </w:rPr>
        <w:t xml:space="preserve">  (D)</w:t>
      </w:r>
      <w:r w:rsidR="006B0C70" w:rsidRPr="00AB19CC">
        <w:rPr>
          <w:rFonts w:hint="eastAsia"/>
        </w:rPr>
        <w:t>目鏡測微器變窄，這不可能發生</w:t>
      </w:r>
      <w:r w:rsidR="00D244C6">
        <w:rPr>
          <w:rFonts w:hint="eastAsia"/>
        </w:rPr>
        <w:t xml:space="preserve">  (E)</w:t>
      </w:r>
      <w:r w:rsidR="006B0C70" w:rsidRPr="00AB19CC">
        <w:rPr>
          <w:rFonts w:hint="eastAsia"/>
        </w:rPr>
        <w:t>變換倍率後視野內的影像完全相同，這不可能發生</w:t>
      </w:r>
    </w:p>
    <w:p w:rsidR="00644926" w:rsidRPr="00644926" w:rsidRDefault="00644926">
      <w:pPr>
        <w:widowControl/>
        <w:jc w:val="left"/>
      </w:pPr>
      <w:r w:rsidRPr="00644926">
        <w:br w:type="page"/>
      </w:r>
    </w:p>
    <w:p w:rsidR="00117B2F" w:rsidRPr="000C799A" w:rsidRDefault="00117B2F" w:rsidP="00117B2F">
      <w:pPr>
        <w:pStyle w:val="af0"/>
        <w:rPr>
          <w:u w:val="single"/>
        </w:rPr>
      </w:pPr>
      <w:r>
        <w:rPr>
          <w:rFonts w:hint="eastAsia"/>
          <w:u w:val="single"/>
        </w:rPr>
        <w:t>5</w:t>
      </w:r>
      <w:r w:rsidRPr="000C799A">
        <w:rPr>
          <w:rFonts w:hint="eastAsia"/>
          <w:u w:val="single"/>
        </w:rPr>
        <w:t>～</w:t>
      </w:r>
      <w:r>
        <w:rPr>
          <w:rFonts w:hint="eastAsia"/>
          <w:u w:val="single"/>
        </w:rPr>
        <w:t>6</w:t>
      </w:r>
      <w:r w:rsidRPr="000C799A">
        <w:rPr>
          <w:rFonts w:hint="eastAsia"/>
          <w:u w:val="single"/>
        </w:rPr>
        <w:t>題為題組</w:t>
      </w:r>
    </w:p>
    <w:p w:rsidR="0008531D" w:rsidRPr="00AB19CC" w:rsidRDefault="0008531D" w:rsidP="00F456D5">
      <w:pPr>
        <w:pStyle w:val="af0"/>
        <w:ind w:left="0" w:firstLineChars="200" w:firstLine="482"/>
      </w:pPr>
      <w:r w:rsidRPr="00AB19CC">
        <w:rPr>
          <w:rFonts w:hint="eastAsia"/>
        </w:rPr>
        <w:t>細胞週期的調控，為治療癌症的有效方法之一。癌症學家研究細胞週期，將</w:t>
      </w:r>
      <w:r w:rsidRPr="00AB19CC">
        <w:t>DNA</w:t>
      </w:r>
      <w:r w:rsidRPr="00AB19CC">
        <w:rPr>
          <w:rFonts w:hint="eastAsia"/>
        </w:rPr>
        <w:t>以螢光物質染色，以流式細胞儀觀測</w:t>
      </w:r>
      <w:r w:rsidRPr="00AB19CC">
        <w:t>DNA</w:t>
      </w:r>
      <w:r w:rsidRPr="00AB19CC">
        <w:rPr>
          <w:rFonts w:hint="eastAsia"/>
        </w:rPr>
        <w:t>含量與螢光強度成正比的原理，統計組織中不同螢光強度的細胞個數，並了解組織增生的情形。透過流式細胞儀分析細胞週期結果呈現如</w:t>
      </w:r>
      <w:r w:rsidR="00F456D5">
        <w:rPr>
          <w:rFonts w:hint="eastAsia"/>
        </w:rPr>
        <w:t>附</w:t>
      </w:r>
      <w:r w:rsidRPr="00AB19CC">
        <w:rPr>
          <w:rFonts w:hint="eastAsia"/>
        </w:rPr>
        <w:t>圖左，橫軸為螢光強度，縱軸為細胞數量，甲、乙、丙三個波峰分別代表細胞週期中的不同時期。細胞週期示意圖如</w:t>
      </w:r>
      <w:r w:rsidR="00F456D5">
        <w:rPr>
          <w:rFonts w:hint="eastAsia"/>
        </w:rPr>
        <w:t>附</w:t>
      </w:r>
      <w:r w:rsidRPr="00AB19CC">
        <w:rPr>
          <w:rFonts w:hint="eastAsia"/>
        </w:rPr>
        <w:t>圖右。</w:t>
      </w:r>
    </w:p>
    <w:p w:rsidR="00117B2F" w:rsidRDefault="00117B2F" w:rsidP="00AB19CC">
      <w:pPr>
        <w:pStyle w:val="af0"/>
      </w:pPr>
      <w:r>
        <w:rPr>
          <w:rFonts w:hint="eastAsia"/>
          <w:noProof/>
        </w:rPr>
        <w:drawing>
          <wp:inline distT="0" distB="0" distL="0" distR="0">
            <wp:extent cx="6120130" cy="2775585"/>
            <wp:effectExtent l="0" t="0" r="0" b="571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2775585"/>
                    </a:xfrm>
                    <a:prstGeom prst="rect">
                      <a:avLst/>
                    </a:prstGeom>
                  </pic:spPr>
                </pic:pic>
              </a:graphicData>
            </a:graphic>
          </wp:inline>
        </w:drawing>
      </w:r>
    </w:p>
    <w:p w:rsidR="0008531D" w:rsidRPr="00AB19CC" w:rsidRDefault="00117B2F" w:rsidP="00AB19CC">
      <w:pPr>
        <w:pStyle w:val="af0"/>
      </w:pPr>
      <w:r>
        <w:rPr>
          <w:rFonts w:hint="eastAsia"/>
        </w:rPr>
        <w:t>5.</w:t>
      </w:r>
      <w:r>
        <w:rPr>
          <w:rFonts w:hint="eastAsia"/>
        </w:rPr>
        <w:tab/>
      </w:r>
      <w:r w:rsidR="0008531D" w:rsidRPr="00AB19CC">
        <w:rPr>
          <w:rFonts w:hint="eastAsia"/>
        </w:rPr>
        <w:t>有關本文中甲、乙、丙三個時期的相關敘述，以下何者正確？（應選</w:t>
      </w:r>
      <w:r w:rsidR="0008531D" w:rsidRPr="00AB19CC">
        <w:t>3</w:t>
      </w:r>
      <w:r w:rsidR="0008531D" w:rsidRPr="00AB19CC">
        <w:rPr>
          <w:rFonts w:hint="eastAsia"/>
        </w:rPr>
        <w:t>項）</w:t>
      </w:r>
    </w:p>
    <w:p w:rsidR="0008531D" w:rsidRPr="00AB19CC" w:rsidRDefault="00117B2F" w:rsidP="00117B2F">
      <w:pPr>
        <w:pStyle w:val="Afe"/>
        <w:ind w:left="361" w:firstLineChars="0" w:firstLine="0"/>
      </w:pPr>
      <w:r>
        <w:rPr>
          <w:rFonts w:hint="eastAsia"/>
        </w:rPr>
        <w:t>(A)</w:t>
      </w:r>
      <w:r w:rsidR="0008531D" w:rsidRPr="00AB19CC">
        <w:rPr>
          <w:rFonts w:hint="eastAsia"/>
        </w:rPr>
        <w:t>這三個時期的螢光強度大小為甲＞乙＞丙</w:t>
      </w:r>
      <w:r>
        <w:rPr>
          <w:rFonts w:hint="eastAsia"/>
        </w:rPr>
        <w:t xml:space="preserve">  (B)</w:t>
      </w:r>
      <w:r w:rsidR="0008531D" w:rsidRPr="00AB19CC">
        <w:rPr>
          <w:rFonts w:hint="eastAsia"/>
        </w:rPr>
        <w:t>這三個時期的細胞數多寡為甲＞丙＞乙</w:t>
      </w:r>
      <w:r>
        <w:rPr>
          <w:rFonts w:hint="eastAsia"/>
        </w:rPr>
        <w:t xml:space="preserve">  (C)</w:t>
      </w:r>
      <w:r w:rsidR="0008531D" w:rsidRPr="00AB19CC">
        <w:rPr>
          <w:rFonts w:hint="eastAsia"/>
        </w:rPr>
        <w:t>甲時期為細胞週期中的</w:t>
      </w:r>
      <w:r w:rsidR="0008531D" w:rsidRPr="00AB19CC">
        <w:t>G1</w:t>
      </w:r>
      <w:r w:rsidR="0008531D" w:rsidRPr="00AB19CC">
        <w:rPr>
          <w:rFonts w:hint="eastAsia"/>
        </w:rPr>
        <w:t>期，於此時期的細胞數占的最多</w:t>
      </w:r>
      <w:r>
        <w:rPr>
          <w:rFonts w:hint="eastAsia"/>
        </w:rPr>
        <w:t xml:space="preserve">  (D)</w:t>
      </w:r>
      <w:r w:rsidR="0008531D" w:rsidRPr="00AB19CC">
        <w:rPr>
          <w:rFonts w:hint="eastAsia"/>
        </w:rPr>
        <w:t>乙時期為細胞週期中的</w:t>
      </w:r>
      <w:r w:rsidR="00F456D5">
        <w:t>M</w:t>
      </w:r>
      <w:r w:rsidR="0008531D" w:rsidRPr="00AB19CC">
        <w:rPr>
          <w:rFonts w:hint="eastAsia"/>
        </w:rPr>
        <w:t>期，正處於細胞分裂的狀態</w:t>
      </w:r>
      <w:r>
        <w:rPr>
          <w:rFonts w:hint="eastAsia"/>
        </w:rPr>
        <w:t xml:space="preserve">  (E)</w:t>
      </w:r>
      <w:r w:rsidR="0008531D" w:rsidRPr="00AB19CC">
        <w:rPr>
          <w:rFonts w:hint="eastAsia"/>
        </w:rPr>
        <w:t>大部分的細胞處於細胞週期中的間期，而非分裂期</w:t>
      </w:r>
    </w:p>
    <w:p w:rsidR="00644926" w:rsidRDefault="00644926" w:rsidP="00644926">
      <w:pPr>
        <w:pStyle w:val="a3"/>
        <w:spacing w:line="380" w:lineRule="atLeast"/>
        <w:ind w:left="1566" w:hanging="1205"/>
      </w:pPr>
      <w:r w:rsidRPr="0059254E">
        <w:t>命題出處：</w:t>
      </w:r>
      <w:r>
        <w:rPr>
          <w:rFonts w:hint="eastAsia"/>
        </w:rPr>
        <w:tab/>
      </w:r>
      <w:r w:rsidR="00F456D5" w:rsidRPr="0046050F">
        <w:rPr>
          <w:rFonts w:hint="eastAsia"/>
        </w:rPr>
        <w:t>龍騰【新關鍵】圖解生物學測總複習講義</w:t>
      </w:r>
      <w:r w:rsidR="00F456D5" w:rsidRPr="0046050F">
        <w:rPr>
          <w:rFonts w:hint="eastAsia"/>
        </w:rPr>
        <w:t xml:space="preserve"> </w:t>
      </w:r>
      <w:r w:rsidR="00F456D5" w:rsidRPr="0046050F">
        <w:rPr>
          <w:rFonts w:hint="eastAsia"/>
        </w:rPr>
        <w:t>單元</w:t>
      </w:r>
      <w:r w:rsidR="00F456D5" w:rsidRPr="0046050F">
        <w:rPr>
          <w:rFonts w:hint="eastAsia"/>
        </w:rPr>
        <w:t>1</w:t>
      </w:r>
      <w:r w:rsidR="00F456D5" w:rsidRPr="0046050F">
        <w:rPr>
          <w:rFonts w:hint="eastAsia"/>
        </w:rPr>
        <w:t>細胞的構造與功能</w:t>
      </w:r>
    </w:p>
    <w:p w:rsidR="00644926" w:rsidRPr="0059254E" w:rsidRDefault="00644926" w:rsidP="00644926">
      <w:pPr>
        <w:pStyle w:val="a3"/>
        <w:spacing w:line="380" w:lineRule="atLeast"/>
        <w:ind w:left="1566" w:hanging="1205"/>
      </w:pPr>
      <w:r>
        <w:rPr>
          <w:rFonts w:hint="eastAsia"/>
        </w:rPr>
        <w:t>參考答案：</w:t>
      </w:r>
      <w:r>
        <w:rPr>
          <w:rFonts w:hint="eastAsia"/>
        </w:rPr>
        <w:tab/>
      </w:r>
      <w:r w:rsidR="00D244C6">
        <w:rPr>
          <w:rFonts w:hint="eastAsia"/>
        </w:rPr>
        <w:t>(B)(C)(E)</w:t>
      </w:r>
    </w:p>
    <w:p w:rsidR="006B0C70" w:rsidRDefault="00644926" w:rsidP="00117B2F">
      <w:pPr>
        <w:pStyle w:val="a3"/>
        <w:ind w:left="1566" w:hanging="1205"/>
      </w:pPr>
      <w:r w:rsidRPr="0059254E">
        <w:t>試題解析：</w:t>
      </w:r>
      <w:r>
        <w:rPr>
          <w:rFonts w:hint="eastAsia"/>
        </w:rPr>
        <w:tab/>
      </w:r>
      <w:r w:rsidR="00D244C6">
        <w:rPr>
          <w:rFonts w:hint="eastAsia"/>
        </w:rPr>
        <w:t>(A)</w:t>
      </w:r>
      <w:r w:rsidR="006B0C70" w:rsidRPr="00AB19CC">
        <w:rPr>
          <w:rFonts w:hint="eastAsia"/>
        </w:rPr>
        <w:t>這三個時期的螢光強度大小為丙</w:t>
      </w:r>
      <w:r w:rsidR="00D244C6">
        <w:t>＞</w:t>
      </w:r>
      <w:r w:rsidR="006B0C70" w:rsidRPr="00AB19CC">
        <w:rPr>
          <w:rFonts w:hint="eastAsia"/>
        </w:rPr>
        <w:t>乙</w:t>
      </w:r>
      <w:r w:rsidR="00D244C6">
        <w:t>＞</w:t>
      </w:r>
      <w:r w:rsidR="006B0C70" w:rsidRPr="00AB19CC">
        <w:rPr>
          <w:rFonts w:hint="eastAsia"/>
        </w:rPr>
        <w:t>甲</w:t>
      </w:r>
      <w:r w:rsidR="00D244C6">
        <w:rPr>
          <w:rFonts w:hint="eastAsia"/>
        </w:rPr>
        <w:t xml:space="preserve">  (D)</w:t>
      </w:r>
      <w:r w:rsidR="006B0C70" w:rsidRPr="00AB19CC">
        <w:rPr>
          <w:rFonts w:hint="eastAsia"/>
        </w:rPr>
        <w:t>乙時期為細胞週期中的</w:t>
      </w:r>
      <w:r w:rsidR="006B0C70" w:rsidRPr="00AB19CC">
        <w:t>S</w:t>
      </w:r>
      <w:r w:rsidR="006B0C70" w:rsidRPr="00AB19CC">
        <w:rPr>
          <w:rFonts w:hint="eastAsia"/>
        </w:rPr>
        <w:t>期，正處於</w:t>
      </w:r>
      <w:r w:rsidR="006B0C70" w:rsidRPr="00AB19CC">
        <w:t>DNA</w:t>
      </w:r>
      <w:r w:rsidR="006B0C70" w:rsidRPr="00AB19CC">
        <w:rPr>
          <w:rFonts w:hint="eastAsia"/>
        </w:rPr>
        <w:t>複製的狀態，因此螢光強度在</w:t>
      </w:r>
      <w:r w:rsidR="006B0C70" w:rsidRPr="00AB19CC">
        <w:t>60</w:t>
      </w:r>
      <w:r w:rsidR="00F456D5">
        <w:rPr>
          <w:rFonts w:ascii="Cambria Math" w:hAnsi="Cambria Math" w:cs="Cambria Math" w:hint="eastAsia"/>
        </w:rPr>
        <w:t>～</w:t>
      </w:r>
      <w:r w:rsidR="00F456D5">
        <w:t>80</w:t>
      </w:r>
      <w:r w:rsidR="006B0C70" w:rsidRPr="00AB19CC">
        <w:rPr>
          <w:rFonts w:hint="eastAsia"/>
        </w:rPr>
        <w:t>之間，為一個範圍</w:t>
      </w:r>
    </w:p>
    <w:p w:rsidR="0010388D" w:rsidRPr="00AB19CC" w:rsidRDefault="0010388D" w:rsidP="00117B2F">
      <w:pPr>
        <w:pStyle w:val="a3"/>
        <w:ind w:left="1566" w:hanging="1205"/>
      </w:pPr>
    </w:p>
    <w:p w:rsidR="0008531D" w:rsidRPr="00AB19CC" w:rsidRDefault="00117B2F" w:rsidP="00AB19CC">
      <w:pPr>
        <w:pStyle w:val="af0"/>
      </w:pPr>
      <w:r>
        <w:rPr>
          <w:rFonts w:hint="eastAsia"/>
        </w:rPr>
        <w:t>6.</w:t>
      </w:r>
      <w:r>
        <w:rPr>
          <w:rFonts w:hint="eastAsia"/>
        </w:rPr>
        <w:tab/>
      </w:r>
      <w:r w:rsidR="0008531D" w:rsidRPr="00AB19CC">
        <w:rPr>
          <w:rFonts w:hint="eastAsia"/>
        </w:rPr>
        <w:t>取下列哪些部位的細胞進行</w:t>
      </w:r>
      <w:r w:rsidR="0008531D" w:rsidRPr="00AB19CC">
        <w:t>DNA</w:t>
      </w:r>
      <w:r w:rsidR="0008531D" w:rsidRPr="00AB19CC">
        <w:rPr>
          <w:rFonts w:hint="eastAsia"/>
        </w:rPr>
        <w:t>含量分析，較可能得到細胞分裂進行中的結果？（應選</w:t>
      </w:r>
      <w:r>
        <w:t>2</w:t>
      </w:r>
      <w:r w:rsidR="0008531D" w:rsidRPr="00AB19CC">
        <w:rPr>
          <w:rFonts w:hint="eastAsia"/>
        </w:rPr>
        <w:t>項）</w:t>
      </w:r>
    </w:p>
    <w:p w:rsidR="0008531D" w:rsidRPr="00AB19CC" w:rsidRDefault="00117B2F" w:rsidP="00117B2F">
      <w:pPr>
        <w:pStyle w:val="Afe"/>
        <w:ind w:left="361" w:firstLineChars="0" w:firstLine="0"/>
      </w:pPr>
      <w:r>
        <w:rPr>
          <w:rFonts w:hint="eastAsia"/>
        </w:rPr>
        <w:t>(A)</w:t>
      </w:r>
      <w:r w:rsidR="0008531D" w:rsidRPr="00AB19CC">
        <w:rPr>
          <w:rFonts w:hint="eastAsia"/>
        </w:rPr>
        <w:t>成熟的紅血球</w:t>
      </w:r>
      <w:r>
        <w:rPr>
          <w:rFonts w:hint="eastAsia"/>
        </w:rPr>
        <w:t xml:space="preserve">  (B)</w:t>
      </w:r>
      <w:r w:rsidR="0008531D" w:rsidRPr="00AB19CC">
        <w:rPr>
          <w:rFonts w:hint="eastAsia"/>
        </w:rPr>
        <w:t>洋蔥根尖</w:t>
      </w:r>
      <w:r>
        <w:rPr>
          <w:rFonts w:hint="eastAsia"/>
        </w:rPr>
        <w:t xml:space="preserve">  (C)</w:t>
      </w:r>
      <w:r w:rsidR="0008531D" w:rsidRPr="00AB19CC">
        <w:rPr>
          <w:rFonts w:hint="eastAsia"/>
        </w:rPr>
        <w:t>受傷後的皮膚細胞</w:t>
      </w:r>
      <w:r>
        <w:rPr>
          <w:rFonts w:hint="eastAsia"/>
        </w:rPr>
        <w:t xml:space="preserve">  (D)</w:t>
      </w:r>
      <w:r w:rsidR="0008531D" w:rsidRPr="00AB19CC">
        <w:rPr>
          <w:rFonts w:hint="eastAsia"/>
        </w:rPr>
        <w:t>成熟精細胞</w:t>
      </w:r>
      <w:r>
        <w:rPr>
          <w:rFonts w:hint="eastAsia"/>
        </w:rPr>
        <w:t xml:space="preserve">  (E)</w:t>
      </w:r>
      <w:r w:rsidR="0008531D" w:rsidRPr="00AB19CC">
        <w:rPr>
          <w:rFonts w:hint="eastAsia"/>
        </w:rPr>
        <w:t>成熟神經細胞</w:t>
      </w:r>
    </w:p>
    <w:p w:rsidR="00644926" w:rsidRDefault="00644926" w:rsidP="00644926">
      <w:pPr>
        <w:pStyle w:val="a3"/>
        <w:spacing w:line="380" w:lineRule="atLeast"/>
        <w:ind w:left="1566" w:hanging="1205"/>
      </w:pPr>
      <w:r w:rsidRPr="0059254E">
        <w:t>命題出處：</w:t>
      </w:r>
      <w:r>
        <w:rPr>
          <w:rFonts w:hint="eastAsia"/>
        </w:rPr>
        <w:tab/>
      </w:r>
      <w:r w:rsidR="00F456D5" w:rsidRPr="0046050F">
        <w:rPr>
          <w:rFonts w:hint="eastAsia"/>
        </w:rPr>
        <w:t>龍騰【新關鍵】圖解生物學測總複習講義</w:t>
      </w:r>
      <w:r w:rsidR="00F456D5" w:rsidRPr="0046050F">
        <w:rPr>
          <w:rFonts w:hint="eastAsia"/>
        </w:rPr>
        <w:t xml:space="preserve"> </w:t>
      </w:r>
      <w:r w:rsidR="00F456D5" w:rsidRPr="0046050F">
        <w:rPr>
          <w:rFonts w:hint="eastAsia"/>
        </w:rPr>
        <w:t>單元</w:t>
      </w:r>
      <w:r w:rsidR="00F456D5" w:rsidRPr="0046050F">
        <w:rPr>
          <w:rFonts w:hint="eastAsia"/>
        </w:rPr>
        <w:t>1</w:t>
      </w:r>
      <w:r w:rsidR="00F456D5" w:rsidRPr="0046050F">
        <w:rPr>
          <w:rFonts w:hint="eastAsia"/>
        </w:rPr>
        <w:t>細胞的構造與功能</w:t>
      </w:r>
    </w:p>
    <w:p w:rsidR="00644926" w:rsidRPr="0059254E" w:rsidRDefault="00644926" w:rsidP="00644926">
      <w:pPr>
        <w:pStyle w:val="a3"/>
        <w:spacing w:line="380" w:lineRule="atLeast"/>
        <w:ind w:left="1566" w:hanging="1205"/>
      </w:pPr>
      <w:r>
        <w:rPr>
          <w:rFonts w:hint="eastAsia"/>
        </w:rPr>
        <w:t>參考答案：</w:t>
      </w:r>
      <w:r>
        <w:rPr>
          <w:rFonts w:hint="eastAsia"/>
        </w:rPr>
        <w:tab/>
      </w:r>
      <w:r w:rsidR="00D244C6">
        <w:rPr>
          <w:rFonts w:hint="eastAsia"/>
        </w:rPr>
        <w:t>(B)(C)</w:t>
      </w:r>
    </w:p>
    <w:p w:rsidR="006B0C70" w:rsidRPr="00AB19CC" w:rsidRDefault="00644926" w:rsidP="00117B2F">
      <w:pPr>
        <w:pStyle w:val="a3"/>
        <w:ind w:left="1566" w:hanging="1205"/>
      </w:pPr>
      <w:r w:rsidRPr="0059254E">
        <w:t>試題解析：</w:t>
      </w:r>
      <w:r>
        <w:rPr>
          <w:rFonts w:hint="eastAsia"/>
        </w:rPr>
        <w:tab/>
      </w:r>
      <w:r w:rsidR="00D244C6">
        <w:rPr>
          <w:rFonts w:hint="eastAsia"/>
        </w:rPr>
        <w:t>(A)</w:t>
      </w:r>
      <w:r w:rsidR="006B0C70" w:rsidRPr="00AB19CC">
        <w:rPr>
          <w:rFonts w:hint="eastAsia"/>
        </w:rPr>
        <w:t>成熟的紅血球沒有細胞核，也不會細胞分裂</w:t>
      </w:r>
      <w:r w:rsidR="00D244C6">
        <w:rPr>
          <w:rFonts w:hint="eastAsia"/>
        </w:rPr>
        <w:t xml:space="preserve">  (D)</w:t>
      </w:r>
      <w:r w:rsidR="006B0C70" w:rsidRPr="00AB19CC">
        <w:rPr>
          <w:rFonts w:hint="eastAsia"/>
        </w:rPr>
        <w:t>成熟的精細胞不會再行細胞分裂</w:t>
      </w:r>
      <w:r w:rsidR="00D244C6">
        <w:rPr>
          <w:rFonts w:hint="eastAsia"/>
        </w:rPr>
        <w:t xml:space="preserve">  (E)</w:t>
      </w:r>
      <w:r w:rsidR="006B0C70" w:rsidRPr="00AB19CC">
        <w:rPr>
          <w:rFonts w:hint="eastAsia"/>
        </w:rPr>
        <w:t>成熟的神經細胞不會再行細胞分裂</w:t>
      </w:r>
    </w:p>
    <w:p w:rsidR="00D244C6" w:rsidRDefault="00D244C6">
      <w:pPr>
        <w:widowControl/>
        <w:jc w:val="left"/>
      </w:pPr>
      <w:r>
        <w:br w:type="page"/>
      </w:r>
    </w:p>
    <w:p w:rsidR="0008531D" w:rsidRDefault="00117B2F" w:rsidP="00AB19CC">
      <w:pPr>
        <w:pStyle w:val="af0"/>
      </w:pPr>
      <w:r>
        <w:rPr>
          <w:rFonts w:hint="eastAsia"/>
        </w:rPr>
        <w:t>7.</w:t>
      </w:r>
      <w:r>
        <w:rPr>
          <w:rFonts w:hint="eastAsia"/>
        </w:rPr>
        <w:tab/>
      </w:r>
      <w:r w:rsidR="0008531D" w:rsidRPr="00AB19CC">
        <w:rPr>
          <w:rFonts w:hint="eastAsia"/>
        </w:rPr>
        <w:t>附表為有絲分裂與減數分裂</w:t>
      </w:r>
      <w:r w:rsidR="0008531D" w:rsidRPr="00AB19CC">
        <w:t>I</w:t>
      </w:r>
      <w:r w:rsidR="0008531D" w:rsidRPr="00AB19CC">
        <w:rPr>
          <w:rFonts w:hint="eastAsia"/>
        </w:rPr>
        <w:t>的比較，請問哪些描述是正確的？（應選</w:t>
      </w:r>
      <w:r>
        <w:t>3</w:t>
      </w:r>
      <w:r w:rsidR="0008531D" w:rsidRPr="00AB19CC">
        <w:rPr>
          <w:rFonts w:hint="eastAsia"/>
        </w:rPr>
        <w:t>項）</w:t>
      </w:r>
    </w:p>
    <w:tbl>
      <w:tblPr>
        <w:tblStyle w:val="afb"/>
        <w:tblW w:w="0" w:type="auto"/>
        <w:tblInd w:w="486" w:type="dxa"/>
        <w:tblLook w:val="04A0" w:firstRow="1" w:lastRow="0" w:firstColumn="1" w:lastColumn="0" w:noHBand="0" w:noVBand="1"/>
      </w:tblPr>
      <w:tblGrid>
        <w:gridCol w:w="3836"/>
        <w:gridCol w:w="2701"/>
        <w:gridCol w:w="2702"/>
      </w:tblGrid>
      <w:tr w:rsidR="00117B2F" w:rsidTr="00F456D5">
        <w:tc>
          <w:tcPr>
            <w:tcW w:w="3836" w:type="dxa"/>
            <w:shd w:val="clear" w:color="auto" w:fill="E6E6E6"/>
          </w:tcPr>
          <w:p w:rsidR="00117B2F" w:rsidRDefault="00117B2F" w:rsidP="00F456D5">
            <w:pPr>
              <w:pStyle w:val="af0"/>
              <w:snapToGrid w:val="0"/>
              <w:ind w:left="0" w:firstLineChars="0" w:firstLine="0"/>
              <w:jc w:val="center"/>
            </w:pPr>
            <w:r w:rsidRPr="00AB19CC">
              <w:rPr>
                <w:rFonts w:hint="eastAsia"/>
              </w:rPr>
              <w:t>選項</w:t>
            </w:r>
          </w:p>
        </w:tc>
        <w:tc>
          <w:tcPr>
            <w:tcW w:w="2701" w:type="dxa"/>
            <w:shd w:val="clear" w:color="auto" w:fill="E6E6E6"/>
          </w:tcPr>
          <w:p w:rsidR="00117B2F" w:rsidRDefault="00117B2F" w:rsidP="00F456D5">
            <w:pPr>
              <w:pStyle w:val="af0"/>
              <w:snapToGrid w:val="0"/>
              <w:ind w:left="0" w:firstLineChars="0" w:firstLine="0"/>
              <w:jc w:val="center"/>
            </w:pPr>
            <w:r w:rsidRPr="00AB19CC">
              <w:rPr>
                <w:rFonts w:hint="eastAsia"/>
              </w:rPr>
              <w:t>有絲分裂</w:t>
            </w:r>
          </w:p>
        </w:tc>
        <w:tc>
          <w:tcPr>
            <w:tcW w:w="2702" w:type="dxa"/>
            <w:shd w:val="clear" w:color="auto" w:fill="E6E6E6"/>
          </w:tcPr>
          <w:p w:rsidR="00117B2F" w:rsidRDefault="00117B2F" w:rsidP="00F456D5">
            <w:pPr>
              <w:pStyle w:val="af0"/>
              <w:snapToGrid w:val="0"/>
              <w:ind w:left="0" w:firstLineChars="0" w:firstLine="0"/>
              <w:jc w:val="center"/>
            </w:pPr>
            <w:r w:rsidRPr="00AB19CC">
              <w:rPr>
                <w:rFonts w:hint="eastAsia"/>
              </w:rPr>
              <w:t>減數分裂</w:t>
            </w:r>
            <w:r w:rsidRPr="00AB19CC">
              <w:t>I</w:t>
            </w:r>
          </w:p>
        </w:tc>
      </w:tr>
      <w:tr w:rsidR="00117B2F" w:rsidTr="00F456D5">
        <w:tc>
          <w:tcPr>
            <w:tcW w:w="3836" w:type="dxa"/>
          </w:tcPr>
          <w:p w:rsidR="00117B2F" w:rsidRDefault="00117B2F" w:rsidP="00F456D5">
            <w:pPr>
              <w:pStyle w:val="af0"/>
              <w:snapToGrid w:val="0"/>
              <w:ind w:left="0" w:firstLineChars="0" w:firstLine="0"/>
              <w:jc w:val="left"/>
            </w:pPr>
            <w:r>
              <w:t>(A)</w:t>
            </w:r>
            <w:r w:rsidRPr="00AB19CC">
              <w:rPr>
                <w:rFonts w:hint="eastAsia"/>
              </w:rPr>
              <w:t>是否有聯會</w:t>
            </w:r>
          </w:p>
        </w:tc>
        <w:tc>
          <w:tcPr>
            <w:tcW w:w="2701" w:type="dxa"/>
          </w:tcPr>
          <w:p w:rsidR="00117B2F" w:rsidRDefault="00117B2F" w:rsidP="00F456D5">
            <w:pPr>
              <w:pStyle w:val="af0"/>
              <w:snapToGrid w:val="0"/>
              <w:ind w:left="0" w:firstLineChars="0" w:firstLine="0"/>
              <w:jc w:val="center"/>
            </w:pPr>
            <w:r w:rsidRPr="00AB19CC">
              <w:rPr>
                <w:rFonts w:hint="eastAsia"/>
              </w:rPr>
              <w:t>╳</w:t>
            </w:r>
          </w:p>
        </w:tc>
        <w:tc>
          <w:tcPr>
            <w:tcW w:w="2702" w:type="dxa"/>
          </w:tcPr>
          <w:p w:rsidR="00117B2F" w:rsidRDefault="00117B2F" w:rsidP="00F456D5">
            <w:pPr>
              <w:pStyle w:val="af0"/>
              <w:snapToGrid w:val="0"/>
              <w:ind w:left="0" w:firstLineChars="0" w:firstLine="0"/>
              <w:jc w:val="center"/>
            </w:pPr>
            <w:r w:rsidRPr="00AB19CC">
              <w:rPr>
                <w:rFonts w:hint="eastAsia"/>
              </w:rPr>
              <w:t>○</w:t>
            </w:r>
          </w:p>
        </w:tc>
      </w:tr>
      <w:tr w:rsidR="00117B2F" w:rsidTr="00F456D5">
        <w:tc>
          <w:tcPr>
            <w:tcW w:w="3836" w:type="dxa"/>
          </w:tcPr>
          <w:p w:rsidR="00117B2F" w:rsidRDefault="00117B2F" w:rsidP="00F456D5">
            <w:pPr>
              <w:pStyle w:val="af0"/>
              <w:snapToGrid w:val="0"/>
              <w:ind w:left="0" w:firstLineChars="0" w:firstLine="0"/>
              <w:jc w:val="left"/>
            </w:pPr>
            <w:r>
              <w:t>(B)</w:t>
            </w:r>
            <w:r w:rsidRPr="00AB19CC">
              <w:rPr>
                <w:rFonts w:hint="eastAsia"/>
              </w:rPr>
              <w:t>是否產生四分體</w:t>
            </w:r>
          </w:p>
        </w:tc>
        <w:tc>
          <w:tcPr>
            <w:tcW w:w="2701" w:type="dxa"/>
          </w:tcPr>
          <w:p w:rsidR="00117B2F" w:rsidRDefault="00117B2F" w:rsidP="00F456D5">
            <w:pPr>
              <w:pStyle w:val="af0"/>
              <w:snapToGrid w:val="0"/>
              <w:ind w:left="0" w:firstLineChars="0" w:firstLine="0"/>
              <w:jc w:val="center"/>
            </w:pPr>
            <w:r w:rsidRPr="00AB19CC">
              <w:rPr>
                <w:rFonts w:hint="eastAsia"/>
              </w:rPr>
              <w:t>○</w:t>
            </w:r>
          </w:p>
        </w:tc>
        <w:tc>
          <w:tcPr>
            <w:tcW w:w="2702" w:type="dxa"/>
          </w:tcPr>
          <w:p w:rsidR="00117B2F" w:rsidRDefault="00117B2F" w:rsidP="00F456D5">
            <w:pPr>
              <w:pStyle w:val="af0"/>
              <w:snapToGrid w:val="0"/>
              <w:ind w:left="0" w:firstLineChars="0" w:firstLine="0"/>
              <w:jc w:val="center"/>
            </w:pPr>
            <w:r w:rsidRPr="00AB19CC">
              <w:rPr>
                <w:rFonts w:hint="eastAsia"/>
              </w:rPr>
              <w:t>○</w:t>
            </w:r>
          </w:p>
        </w:tc>
      </w:tr>
      <w:tr w:rsidR="00117B2F" w:rsidTr="00F456D5">
        <w:tc>
          <w:tcPr>
            <w:tcW w:w="3836" w:type="dxa"/>
          </w:tcPr>
          <w:p w:rsidR="00117B2F" w:rsidRDefault="00117B2F" w:rsidP="00F456D5">
            <w:pPr>
              <w:pStyle w:val="af0"/>
              <w:snapToGrid w:val="0"/>
              <w:ind w:left="0" w:firstLineChars="0" w:firstLine="0"/>
              <w:jc w:val="left"/>
            </w:pPr>
            <w:r>
              <w:t>(C)</w:t>
            </w:r>
            <w:r w:rsidRPr="00AB19CC">
              <w:rPr>
                <w:rFonts w:hint="eastAsia"/>
              </w:rPr>
              <w:t>是否有同源染色體分離</w:t>
            </w:r>
          </w:p>
        </w:tc>
        <w:tc>
          <w:tcPr>
            <w:tcW w:w="2701" w:type="dxa"/>
          </w:tcPr>
          <w:p w:rsidR="00117B2F" w:rsidRDefault="00117B2F" w:rsidP="00F456D5">
            <w:pPr>
              <w:pStyle w:val="af0"/>
              <w:snapToGrid w:val="0"/>
              <w:ind w:left="0" w:firstLineChars="0" w:firstLine="0"/>
              <w:jc w:val="center"/>
            </w:pPr>
            <w:r w:rsidRPr="00AB19CC">
              <w:rPr>
                <w:rFonts w:hint="eastAsia"/>
              </w:rPr>
              <w:t>╳</w:t>
            </w:r>
          </w:p>
        </w:tc>
        <w:tc>
          <w:tcPr>
            <w:tcW w:w="2702" w:type="dxa"/>
          </w:tcPr>
          <w:p w:rsidR="00117B2F" w:rsidRDefault="00117B2F" w:rsidP="00F456D5">
            <w:pPr>
              <w:pStyle w:val="af0"/>
              <w:snapToGrid w:val="0"/>
              <w:ind w:left="0" w:firstLineChars="0" w:firstLine="0"/>
              <w:jc w:val="center"/>
            </w:pPr>
            <w:r w:rsidRPr="00AB19CC">
              <w:rPr>
                <w:rFonts w:hint="eastAsia"/>
              </w:rPr>
              <w:t>○</w:t>
            </w:r>
          </w:p>
        </w:tc>
      </w:tr>
      <w:tr w:rsidR="00117B2F" w:rsidTr="00F456D5">
        <w:tc>
          <w:tcPr>
            <w:tcW w:w="3836" w:type="dxa"/>
          </w:tcPr>
          <w:p w:rsidR="00117B2F" w:rsidRDefault="00117B2F" w:rsidP="00F456D5">
            <w:pPr>
              <w:pStyle w:val="af0"/>
              <w:snapToGrid w:val="0"/>
              <w:ind w:left="0" w:firstLineChars="0" w:firstLine="0"/>
              <w:jc w:val="left"/>
            </w:pPr>
            <w:r>
              <w:t>(D)</w:t>
            </w:r>
            <w:r w:rsidRPr="00AB19CC">
              <w:rPr>
                <w:rFonts w:hint="eastAsia"/>
              </w:rPr>
              <w:t>是否有姊妹染色分體分離</w:t>
            </w:r>
          </w:p>
        </w:tc>
        <w:tc>
          <w:tcPr>
            <w:tcW w:w="2701" w:type="dxa"/>
          </w:tcPr>
          <w:p w:rsidR="00117B2F" w:rsidRDefault="00117B2F" w:rsidP="00F456D5">
            <w:pPr>
              <w:pStyle w:val="af0"/>
              <w:snapToGrid w:val="0"/>
              <w:ind w:left="0" w:firstLineChars="0" w:firstLine="0"/>
              <w:jc w:val="center"/>
            </w:pPr>
            <w:r w:rsidRPr="00AB19CC">
              <w:rPr>
                <w:rFonts w:hint="eastAsia"/>
              </w:rPr>
              <w:t>○</w:t>
            </w:r>
          </w:p>
        </w:tc>
        <w:tc>
          <w:tcPr>
            <w:tcW w:w="2702" w:type="dxa"/>
          </w:tcPr>
          <w:p w:rsidR="00117B2F" w:rsidRDefault="00117B2F" w:rsidP="00F456D5">
            <w:pPr>
              <w:pStyle w:val="af0"/>
              <w:snapToGrid w:val="0"/>
              <w:ind w:left="0" w:firstLineChars="0" w:firstLine="0"/>
              <w:jc w:val="center"/>
            </w:pPr>
            <w:r w:rsidRPr="00AB19CC">
              <w:rPr>
                <w:rFonts w:hint="eastAsia"/>
              </w:rPr>
              <w:t>╳</w:t>
            </w:r>
          </w:p>
        </w:tc>
      </w:tr>
      <w:tr w:rsidR="00117B2F" w:rsidTr="00F456D5">
        <w:tc>
          <w:tcPr>
            <w:tcW w:w="3836" w:type="dxa"/>
          </w:tcPr>
          <w:p w:rsidR="00117B2F" w:rsidRDefault="00117B2F" w:rsidP="00F456D5">
            <w:pPr>
              <w:pStyle w:val="af0"/>
              <w:snapToGrid w:val="0"/>
              <w:ind w:left="0" w:firstLineChars="0" w:firstLine="0"/>
              <w:jc w:val="left"/>
            </w:pPr>
            <w:r>
              <w:t>(E)</w:t>
            </w:r>
            <w:r w:rsidRPr="00AB19CC">
              <w:rPr>
                <w:rFonts w:hint="eastAsia"/>
              </w:rPr>
              <w:t>分離完的染色體套數為何</w:t>
            </w:r>
          </w:p>
        </w:tc>
        <w:tc>
          <w:tcPr>
            <w:tcW w:w="2701" w:type="dxa"/>
          </w:tcPr>
          <w:p w:rsidR="00117B2F" w:rsidRDefault="00117B2F" w:rsidP="00F456D5">
            <w:pPr>
              <w:pStyle w:val="af0"/>
              <w:snapToGrid w:val="0"/>
              <w:ind w:left="0" w:firstLineChars="0" w:firstLine="0"/>
              <w:jc w:val="center"/>
            </w:pPr>
            <w:r w:rsidRPr="00AB19CC">
              <w:t>2n</w:t>
            </w:r>
          </w:p>
        </w:tc>
        <w:tc>
          <w:tcPr>
            <w:tcW w:w="2702" w:type="dxa"/>
          </w:tcPr>
          <w:p w:rsidR="00117B2F" w:rsidRDefault="00117B2F" w:rsidP="00F456D5">
            <w:pPr>
              <w:pStyle w:val="af0"/>
              <w:snapToGrid w:val="0"/>
              <w:ind w:left="0" w:firstLineChars="0" w:firstLine="0"/>
              <w:jc w:val="center"/>
            </w:pPr>
            <w:r w:rsidRPr="00AB19CC">
              <w:t>2n</w:t>
            </w:r>
          </w:p>
        </w:tc>
      </w:tr>
    </w:tbl>
    <w:p w:rsidR="00644926" w:rsidRDefault="00644926" w:rsidP="00644926">
      <w:pPr>
        <w:pStyle w:val="a3"/>
        <w:spacing w:line="380" w:lineRule="atLeast"/>
        <w:ind w:left="1566" w:hanging="1205"/>
      </w:pPr>
      <w:r w:rsidRPr="0059254E">
        <w:t>命題出處：</w:t>
      </w:r>
      <w:r>
        <w:rPr>
          <w:rFonts w:hint="eastAsia"/>
        </w:rPr>
        <w:tab/>
      </w:r>
      <w:r w:rsidR="00CE11B1" w:rsidRPr="0046050F">
        <w:rPr>
          <w:rFonts w:hint="eastAsia"/>
        </w:rPr>
        <w:t>龍騰【好好學】生物學測總複習講義</w:t>
      </w:r>
      <w:r w:rsidR="00CE11B1" w:rsidRPr="0046050F">
        <w:rPr>
          <w:rFonts w:hint="eastAsia"/>
        </w:rPr>
        <w:t xml:space="preserve"> </w:t>
      </w:r>
      <w:r w:rsidR="00CE11B1" w:rsidRPr="0046050F">
        <w:rPr>
          <w:rFonts w:hint="eastAsia"/>
        </w:rPr>
        <w:t>第</w:t>
      </w:r>
      <w:r w:rsidR="00CE11B1" w:rsidRPr="0046050F">
        <w:rPr>
          <w:rFonts w:hint="eastAsia"/>
        </w:rPr>
        <w:t>1</w:t>
      </w:r>
      <w:r w:rsidR="00CE11B1" w:rsidRPr="0046050F">
        <w:rPr>
          <w:rFonts w:hint="eastAsia"/>
        </w:rPr>
        <w:t>章細胞的構造與功能</w:t>
      </w:r>
    </w:p>
    <w:p w:rsidR="00644926" w:rsidRPr="0059254E" w:rsidRDefault="00644926" w:rsidP="00644926">
      <w:pPr>
        <w:pStyle w:val="a3"/>
        <w:spacing w:line="380" w:lineRule="atLeast"/>
        <w:ind w:left="1566" w:hanging="1205"/>
      </w:pPr>
      <w:r>
        <w:rPr>
          <w:rFonts w:hint="eastAsia"/>
        </w:rPr>
        <w:t>參考答案：</w:t>
      </w:r>
      <w:r>
        <w:rPr>
          <w:rFonts w:hint="eastAsia"/>
        </w:rPr>
        <w:tab/>
      </w:r>
      <w:r w:rsidR="00D244C6">
        <w:rPr>
          <w:rFonts w:hint="eastAsia"/>
        </w:rPr>
        <w:t>(A)(C)(D)</w:t>
      </w:r>
    </w:p>
    <w:p w:rsidR="006B0C70" w:rsidRPr="00AB19CC" w:rsidRDefault="00644926" w:rsidP="00117B2F">
      <w:pPr>
        <w:pStyle w:val="a3"/>
        <w:ind w:left="1566" w:hanging="1205"/>
      </w:pPr>
      <w:r w:rsidRPr="0059254E">
        <w:t>試題解析：</w:t>
      </w:r>
      <w:r>
        <w:rPr>
          <w:rFonts w:hint="eastAsia"/>
        </w:rPr>
        <w:tab/>
      </w:r>
      <w:r>
        <w:rPr>
          <w:rFonts w:hint="eastAsia"/>
        </w:rPr>
        <w:tab/>
      </w:r>
      <w:r w:rsidR="006B0C70" w:rsidRPr="00AB19CC">
        <w:t>(A)</w:t>
      </w:r>
      <w:r w:rsidR="006B0C70" w:rsidRPr="00AB19CC">
        <w:rPr>
          <w:rFonts w:hint="eastAsia"/>
        </w:rPr>
        <w:t>只有減數分裂</w:t>
      </w:r>
      <w:r w:rsidR="006B0C70" w:rsidRPr="00AB19CC">
        <w:t>I</w:t>
      </w:r>
      <w:r w:rsidR="006B0C70" w:rsidRPr="00AB19CC">
        <w:rPr>
          <w:rFonts w:hint="eastAsia"/>
        </w:rPr>
        <w:t>會產生聯會</w:t>
      </w:r>
      <w:r w:rsidR="00D244C6">
        <w:rPr>
          <w:rFonts w:hint="eastAsia"/>
        </w:rPr>
        <w:t xml:space="preserve">  </w:t>
      </w:r>
      <w:r w:rsidR="006B0C70" w:rsidRPr="00AB19CC">
        <w:t>(B)</w:t>
      </w:r>
      <w:r w:rsidR="006B0C70" w:rsidRPr="00AB19CC">
        <w:rPr>
          <w:rFonts w:hint="eastAsia"/>
        </w:rPr>
        <w:t>只有減數分裂</w:t>
      </w:r>
      <w:r w:rsidR="006B0C70" w:rsidRPr="00AB19CC">
        <w:t>I</w:t>
      </w:r>
      <w:r w:rsidR="00D244C6">
        <w:rPr>
          <w:rFonts w:hint="eastAsia"/>
        </w:rPr>
        <w:t>在聯會時會出現四分體</w:t>
      </w:r>
      <w:r w:rsidR="00D244C6">
        <w:rPr>
          <w:rFonts w:hint="eastAsia"/>
        </w:rPr>
        <w:t xml:space="preserve">  </w:t>
      </w:r>
      <w:r>
        <w:br/>
      </w:r>
      <w:r w:rsidR="006B0C70" w:rsidRPr="00AB19CC">
        <w:t>(C)</w:t>
      </w:r>
      <w:r w:rsidR="006B0C70" w:rsidRPr="00AB19CC">
        <w:rPr>
          <w:rFonts w:hint="eastAsia"/>
        </w:rPr>
        <w:t>減數分裂</w:t>
      </w:r>
      <w:r w:rsidR="006B0C70" w:rsidRPr="00AB19CC">
        <w:t>I</w:t>
      </w:r>
      <w:r w:rsidR="006B0C70" w:rsidRPr="00AB19CC">
        <w:rPr>
          <w:rFonts w:hint="eastAsia"/>
        </w:rPr>
        <w:t>會有同源染色體分離</w:t>
      </w:r>
      <w:r w:rsidR="00D244C6">
        <w:rPr>
          <w:rFonts w:hint="eastAsia"/>
        </w:rPr>
        <w:t xml:space="preserve">  </w:t>
      </w:r>
      <w:r w:rsidR="006B0C70" w:rsidRPr="00AB19CC">
        <w:t>(D)</w:t>
      </w:r>
      <w:r w:rsidR="006B0C70" w:rsidRPr="00AB19CC">
        <w:rPr>
          <w:rFonts w:hint="eastAsia"/>
        </w:rPr>
        <w:t>有絲分裂會有姊妹染色分體分離</w:t>
      </w:r>
      <w:r w:rsidR="00D244C6">
        <w:rPr>
          <w:rFonts w:hint="eastAsia"/>
        </w:rPr>
        <w:t xml:space="preserve">  </w:t>
      </w:r>
      <w:r w:rsidR="00D244C6">
        <w:br/>
      </w:r>
      <w:r w:rsidR="006B0C70" w:rsidRPr="00AB19CC">
        <w:t>(E)</w:t>
      </w:r>
      <w:r w:rsidR="006B0C70" w:rsidRPr="00AB19CC">
        <w:rPr>
          <w:rFonts w:hint="eastAsia"/>
        </w:rPr>
        <w:t>有絲分裂完的染色體套數是</w:t>
      </w:r>
      <w:r w:rsidR="00D244C6">
        <w:rPr>
          <w:rFonts w:hint="eastAsia"/>
        </w:rPr>
        <w:t>2n</w:t>
      </w:r>
      <w:r w:rsidR="00D244C6">
        <w:rPr>
          <w:rFonts w:hint="eastAsia"/>
        </w:rPr>
        <w:t>，減數分裂</w:t>
      </w:r>
      <w:r w:rsidR="00D244C6">
        <w:rPr>
          <w:rFonts w:hint="eastAsia"/>
        </w:rPr>
        <w:t>I</w:t>
      </w:r>
      <w:r w:rsidR="00D244C6">
        <w:rPr>
          <w:rFonts w:hint="eastAsia"/>
        </w:rPr>
        <w:t>完的染色體套數是</w:t>
      </w:r>
      <w:r w:rsidR="00D244C6">
        <w:rPr>
          <w:rFonts w:hint="eastAsia"/>
        </w:rPr>
        <w:t>1n</w:t>
      </w:r>
    </w:p>
    <w:tbl>
      <w:tblPr>
        <w:tblStyle w:val="afb"/>
        <w:tblpPr w:leftFromText="181" w:rightFromText="181" w:vertAnchor="text" w:horzAnchor="margin" w:tblpX="7259" w:tblpY="58"/>
        <w:tblW w:w="0" w:type="auto"/>
        <w:tblLook w:val="04A0" w:firstRow="1" w:lastRow="0" w:firstColumn="1" w:lastColumn="0" w:noHBand="0" w:noVBand="1"/>
      </w:tblPr>
      <w:tblGrid>
        <w:gridCol w:w="1718"/>
        <w:gridCol w:w="667"/>
      </w:tblGrid>
      <w:tr w:rsidR="00117B2F" w:rsidTr="00C34E93">
        <w:tc>
          <w:tcPr>
            <w:tcW w:w="1718" w:type="dxa"/>
            <w:shd w:val="clear" w:color="auto" w:fill="E6E6E6"/>
            <w:tcMar>
              <w:left w:w="0" w:type="dxa"/>
              <w:right w:w="0" w:type="dxa"/>
            </w:tcMar>
            <w:vAlign w:val="center"/>
          </w:tcPr>
          <w:p w:rsidR="00117B2F" w:rsidRDefault="00117B2F" w:rsidP="00C34E93">
            <w:pPr>
              <w:pStyle w:val="af0"/>
              <w:snapToGrid w:val="0"/>
              <w:ind w:left="0" w:firstLineChars="0" w:firstLine="0"/>
              <w:jc w:val="center"/>
            </w:pPr>
            <w:r>
              <w:rPr>
                <w:rFonts w:hint="eastAsia"/>
              </w:rPr>
              <w:t>子代表徵</w:t>
            </w:r>
          </w:p>
        </w:tc>
        <w:tc>
          <w:tcPr>
            <w:tcW w:w="667" w:type="dxa"/>
            <w:shd w:val="clear" w:color="auto" w:fill="E6E6E6"/>
            <w:tcMar>
              <w:left w:w="0" w:type="dxa"/>
              <w:right w:w="0" w:type="dxa"/>
            </w:tcMar>
            <w:vAlign w:val="center"/>
          </w:tcPr>
          <w:p w:rsidR="00117B2F" w:rsidRDefault="00117B2F" w:rsidP="00C34E93">
            <w:pPr>
              <w:pStyle w:val="af0"/>
              <w:snapToGrid w:val="0"/>
              <w:ind w:left="0" w:firstLineChars="0" w:firstLine="0"/>
              <w:jc w:val="center"/>
            </w:pPr>
            <w:r>
              <w:rPr>
                <w:rFonts w:hint="eastAsia"/>
              </w:rPr>
              <w:t>數量</w:t>
            </w:r>
          </w:p>
        </w:tc>
      </w:tr>
      <w:tr w:rsidR="00117B2F" w:rsidTr="00C34E93">
        <w:tc>
          <w:tcPr>
            <w:tcW w:w="1718" w:type="dxa"/>
            <w:tcMar>
              <w:left w:w="0" w:type="dxa"/>
              <w:right w:w="0" w:type="dxa"/>
            </w:tcMar>
            <w:vAlign w:val="center"/>
          </w:tcPr>
          <w:p w:rsidR="00117B2F" w:rsidRDefault="00117B2F" w:rsidP="00C34E93">
            <w:pPr>
              <w:pStyle w:val="af0"/>
              <w:snapToGrid w:val="0"/>
              <w:ind w:left="0" w:firstLineChars="0" w:firstLine="0"/>
              <w:jc w:val="center"/>
            </w:pPr>
            <w:r w:rsidRPr="00AB19CC">
              <w:rPr>
                <w:rFonts w:hint="eastAsia"/>
              </w:rPr>
              <w:t>寬葉紅花高莖</w:t>
            </w:r>
          </w:p>
        </w:tc>
        <w:tc>
          <w:tcPr>
            <w:tcW w:w="667" w:type="dxa"/>
            <w:tcMar>
              <w:left w:w="0" w:type="dxa"/>
              <w:right w:w="0" w:type="dxa"/>
            </w:tcMar>
            <w:vAlign w:val="center"/>
          </w:tcPr>
          <w:p w:rsidR="00117B2F" w:rsidRDefault="00117B2F" w:rsidP="00C34E93">
            <w:pPr>
              <w:pStyle w:val="af0"/>
              <w:snapToGrid w:val="0"/>
              <w:ind w:left="0" w:firstLineChars="0" w:firstLine="0"/>
              <w:jc w:val="center"/>
            </w:pPr>
            <w:r>
              <w:rPr>
                <w:rFonts w:hint="eastAsia"/>
              </w:rPr>
              <w:t>203</w:t>
            </w:r>
          </w:p>
        </w:tc>
      </w:tr>
      <w:tr w:rsidR="00117B2F" w:rsidTr="00C34E93">
        <w:tc>
          <w:tcPr>
            <w:tcW w:w="1718" w:type="dxa"/>
            <w:tcMar>
              <w:left w:w="0" w:type="dxa"/>
              <w:right w:w="0" w:type="dxa"/>
            </w:tcMar>
            <w:vAlign w:val="center"/>
          </w:tcPr>
          <w:p w:rsidR="00117B2F" w:rsidRDefault="00117B2F" w:rsidP="00C34E93">
            <w:pPr>
              <w:pStyle w:val="af0"/>
              <w:snapToGrid w:val="0"/>
              <w:ind w:left="0" w:firstLineChars="0" w:firstLine="0"/>
              <w:jc w:val="center"/>
            </w:pPr>
            <w:r w:rsidRPr="00AB19CC">
              <w:rPr>
                <w:rFonts w:hint="eastAsia"/>
              </w:rPr>
              <w:t>窄葉紅花高莖</w:t>
            </w:r>
          </w:p>
        </w:tc>
        <w:tc>
          <w:tcPr>
            <w:tcW w:w="667" w:type="dxa"/>
            <w:tcMar>
              <w:left w:w="0" w:type="dxa"/>
              <w:right w:w="0" w:type="dxa"/>
            </w:tcMar>
            <w:vAlign w:val="center"/>
          </w:tcPr>
          <w:p w:rsidR="00117B2F" w:rsidRDefault="00117B2F" w:rsidP="00C34E93">
            <w:pPr>
              <w:pStyle w:val="af0"/>
              <w:snapToGrid w:val="0"/>
              <w:ind w:left="0" w:firstLineChars="0" w:firstLine="0"/>
              <w:jc w:val="center"/>
            </w:pPr>
            <w:r>
              <w:rPr>
                <w:rFonts w:hint="eastAsia"/>
              </w:rPr>
              <w:t>210</w:t>
            </w:r>
          </w:p>
        </w:tc>
      </w:tr>
      <w:tr w:rsidR="00117B2F" w:rsidTr="00C34E93">
        <w:tc>
          <w:tcPr>
            <w:tcW w:w="1718" w:type="dxa"/>
            <w:tcMar>
              <w:left w:w="0" w:type="dxa"/>
              <w:right w:w="0" w:type="dxa"/>
            </w:tcMar>
            <w:vAlign w:val="center"/>
          </w:tcPr>
          <w:p w:rsidR="00117B2F" w:rsidRDefault="00117B2F" w:rsidP="00C34E93">
            <w:pPr>
              <w:pStyle w:val="af0"/>
              <w:snapToGrid w:val="0"/>
              <w:ind w:left="0" w:firstLineChars="0" w:firstLine="0"/>
              <w:jc w:val="center"/>
            </w:pPr>
            <w:r w:rsidRPr="00AB19CC">
              <w:rPr>
                <w:rFonts w:hint="eastAsia"/>
              </w:rPr>
              <w:t>寬葉白花高莖</w:t>
            </w:r>
          </w:p>
        </w:tc>
        <w:tc>
          <w:tcPr>
            <w:tcW w:w="667" w:type="dxa"/>
            <w:tcMar>
              <w:left w:w="0" w:type="dxa"/>
              <w:right w:w="0" w:type="dxa"/>
            </w:tcMar>
            <w:vAlign w:val="center"/>
          </w:tcPr>
          <w:p w:rsidR="00117B2F" w:rsidRDefault="00117B2F" w:rsidP="00C34E93">
            <w:pPr>
              <w:pStyle w:val="af0"/>
              <w:snapToGrid w:val="0"/>
              <w:ind w:left="0" w:firstLineChars="0" w:firstLine="0"/>
              <w:jc w:val="center"/>
            </w:pPr>
            <w:r>
              <w:rPr>
                <w:rFonts w:hint="eastAsia"/>
              </w:rPr>
              <w:t>198</w:t>
            </w:r>
          </w:p>
        </w:tc>
      </w:tr>
      <w:tr w:rsidR="00117B2F" w:rsidTr="00C34E93">
        <w:tc>
          <w:tcPr>
            <w:tcW w:w="1718" w:type="dxa"/>
            <w:tcMar>
              <w:left w:w="0" w:type="dxa"/>
              <w:right w:w="0" w:type="dxa"/>
            </w:tcMar>
            <w:vAlign w:val="center"/>
          </w:tcPr>
          <w:p w:rsidR="00117B2F" w:rsidRDefault="00117B2F" w:rsidP="00C34E93">
            <w:pPr>
              <w:pStyle w:val="af0"/>
              <w:snapToGrid w:val="0"/>
              <w:ind w:left="0" w:firstLineChars="0" w:firstLine="0"/>
              <w:jc w:val="center"/>
            </w:pPr>
            <w:r w:rsidRPr="00AB19CC">
              <w:rPr>
                <w:rFonts w:hint="eastAsia"/>
              </w:rPr>
              <w:t>窄葉白花高莖</w:t>
            </w:r>
          </w:p>
        </w:tc>
        <w:tc>
          <w:tcPr>
            <w:tcW w:w="667" w:type="dxa"/>
            <w:tcMar>
              <w:left w:w="0" w:type="dxa"/>
              <w:right w:w="0" w:type="dxa"/>
            </w:tcMar>
            <w:vAlign w:val="center"/>
          </w:tcPr>
          <w:p w:rsidR="00117B2F" w:rsidRDefault="00117B2F" w:rsidP="00C34E93">
            <w:pPr>
              <w:pStyle w:val="af0"/>
              <w:snapToGrid w:val="0"/>
              <w:ind w:left="0" w:firstLineChars="0" w:firstLine="0"/>
              <w:jc w:val="center"/>
            </w:pPr>
            <w:r>
              <w:rPr>
                <w:rFonts w:hint="eastAsia"/>
              </w:rPr>
              <w:t>205</w:t>
            </w:r>
          </w:p>
        </w:tc>
      </w:tr>
    </w:tbl>
    <w:p w:rsidR="0008531D" w:rsidRPr="00AB19CC" w:rsidRDefault="00117B2F" w:rsidP="00AB19CC">
      <w:pPr>
        <w:pStyle w:val="af0"/>
      </w:pPr>
      <w:r>
        <w:rPr>
          <w:rFonts w:hint="eastAsia"/>
        </w:rPr>
        <w:t>8.</w:t>
      </w:r>
      <w:r>
        <w:rPr>
          <w:rFonts w:hint="eastAsia"/>
        </w:rPr>
        <w:tab/>
      </w:r>
      <w:r w:rsidR="0008531D" w:rsidRPr="00AB19CC">
        <w:rPr>
          <w:rFonts w:hint="eastAsia"/>
        </w:rPr>
        <w:t>有一種植物，其寬葉對窄葉是顯性</w:t>
      </w:r>
      <w:r w:rsidR="0008531D" w:rsidRPr="00AB19CC">
        <w:t>(</w:t>
      </w:r>
      <w:r w:rsidR="0008531D" w:rsidRPr="00CE11B1">
        <w:rPr>
          <w:i/>
        </w:rPr>
        <w:t>S</w:t>
      </w:r>
      <w:r w:rsidR="0008531D" w:rsidRPr="00AB19CC">
        <w:t>)</w:t>
      </w:r>
      <w:r w:rsidR="0008531D" w:rsidRPr="00AB19CC">
        <w:rPr>
          <w:rFonts w:hint="eastAsia"/>
        </w:rPr>
        <w:t>，紅花對白花是顯性</w:t>
      </w:r>
      <w:r w:rsidR="0008531D" w:rsidRPr="00AB19CC">
        <w:t>(</w:t>
      </w:r>
      <w:r w:rsidR="0008531D" w:rsidRPr="00CE11B1">
        <w:rPr>
          <w:i/>
        </w:rPr>
        <w:t>R</w:t>
      </w:r>
      <w:r w:rsidR="0008531D" w:rsidRPr="00AB19CC">
        <w:t>)</w:t>
      </w:r>
      <w:r w:rsidR="0008531D" w:rsidRPr="00AB19CC">
        <w:rPr>
          <w:rFonts w:hint="eastAsia"/>
        </w:rPr>
        <w:t>，高莖對矮莖是顯性</w:t>
      </w:r>
      <w:r w:rsidR="0008531D" w:rsidRPr="00AB19CC">
        <w:t>(</w:t>
      </w:r>
      <w:r w:rsidR="0008531D" w:rsidRPr="00CE11B1">
        <w:rPr>
          <w:i/>
        </w:rPr>
        <w:t>T</w:t>
      </w:r>
      <w:r w:rsidR="0008531D" w:rsidRPr="00AB19CC">
        <w:t>)</w:t>
      </w:r>
      <w:r w:rsidR="0008531D" w:rsidRPr="00AB19CC">
        <w:rPr>
          <w:rFonts w:hint="eastAsia"/>
        </w:rPr>
        <w:t>。若有一寬葉紅花高莖的植物進行試交後的子代數量如附表，請推論親代的基因型為何？</w:t>
      </w:r>
    </w:p>
    <w:p w:rsidR="006B0C70" w:rsidRPr="00C34E93" w:rsidRDefault="0008531D" w:rsidP="00C34E93">
      <w:pPr>
        <w:pStyle w:val="Afe"/>
        <w:ind w:left="716" w:hanging="355"/>
        <w:rPr>
          <w:spacing w:val="-2"/>
        </w:rPr>
      </w:pPr>
      <w:r w:rsidRPr="00C34E93">
        <w:rPr>
          <w:spacing w:val="-2"/>
        </w:rPr>
        <w:t xml:space="preserve">(A) </w:t>
      </w:r>
      <w:r w:rsidRPr="00C34E93">
        <w:rPr>
          <w:i/>
          <w:spacing w:val="-2"/>
        </w:rPr>
        <w:t>SSRRTT</w:t>
      </w:r>
      <w:r w:rsidRPr="00C34E93">
        <w:rPr>
          <w:rFonts w:hint="eastAsia"/>
          <w:spacing w:val="-2"/>
        </w:rPr>
        <w:t xml:space="preserve">　</w:t>
      </w:r>
      <w:r w:rsidRPr="00C34E93">
        <w:rPr>
          <w:spacing w:val="-2"/>
        </w:rPr>
        <w:t xml:space="preserve">(B) </w:t>
      </w:r>
      <w:r w:rsidRPr="00C34E93">
        <w:rPr>
          <w:i/>
          <w:spacing w:val="-2"/>
        </w:rPr>
        <w:t>SsRRTT</w:t>
      </w:r>
      <w:r w:rsidRPr="00C34E93">
        <w:rPr>
          <w:rFonts w:hint="eastAsia"/>
          <w:spacing w:val="-2"/>
        </w:rPr>
        <w:t xml:space="preserve">　</w:t>
      </w:r>
      <w:r w:rsidRPr="00C34E93">
        <w:rPr>
          <w:spacing w:val="-2"/>
        </w:rPr>
        <w:t xml:space="preserve">(C) </w:t>
      </w:r>
      <w:r w:rsidRPr="00C34E93">
        <w:rPr>
          <w:i/>
          <w:spacing w:val="-2"/>
        </w:rPr>
        <w:t>SsRrTT</w:t>
      </w:r>
      <w:r w:rsidRPr="00C34E93">
        <w:rPr>
          <w:rFonts w:hint="eastAsia"/>
          <w:spacing w:val="-2"/>
        </w:rPr>
        <w:t xml:space="preserve">　</w:t>
      </w:r>
      <w:r w:rsidRPr="00C34E93">
        <w:rPr>
          <w:spacing w:val="-2"/>
        </w:rPr>
        <w:t xml:space="preserve">(D) </w:t>
      </w:r>
      <w:r w:rsidRPr="00C34E93">
        <w:rPr>
          <w:i/>
          <w:spacing w:val="-2"/>
        </w:rPr>
        <w:t>SsRrTt</w:t>
      </w:r>
      <w:r w:rsidR="0010388D" w:rsidRPr="00C34E93">
        <w:rPr>
          <w:rFonts w:hint="eastAsia"/>
          <w:spacing w:val="-2"/>
        </w:rPr>
        <w:t xml:space="preserve">  </w:t>
      </w:r>
      <w:r w:rsidRPr="00C34E93">
        <w:rPr>
          <w:spacing w:val="-2"/>
        </w:rPr>
        <w:t xml:space="preserve">(E) </w:t>
      </w:r>
      <w:r w:rsidRPr="00C34E93">
        <w:rPr>
          <w:i/>
          <w:spacing w:val="-2"/>
        </w:rPr>
        <w:t>SSRrTt</w:t>
      </w:r>
    </w:p>
    <w:p w:rsidR="00644926" w:rsidRPr="00A91109" w:rsidRDefault="00644926" w:rsidP="0010388D">
      <w:pPr>
        <w:pStyle w:val="a3"/>
        <w:spacing w:line="380" w:lineRule="atLeast"/>
        <w:ind w:left="1566" w:hanging="1205"/>
      </w:pPr>
      <w:r w:rsidRPr="0059254E">
        <w:t>命題出處：</w:t>
      </w:r>
      <w:r>
        <w:rPr>
          <w:rFonts w:hint="eastAsia"/>
        </w:rPr>
        <w:tab/>
      </w:r>
      <w:r w:rsidR="00CE11B1" w:rsidRPr="0046050F">
        <w:rPr>
          <w:rFonts w:hint="eastAsia"/>
        </w:rPr>
        <w:t>龍騰【好好學】生物學測總複習講義</w:t>
      </w:r>
      <w:r w:rsidR="00CE11B1" w:rsidRPr="0046050F">
        <w:rPr>
          <w:rFonts w:hint="eastAsia"/>
        </w:rPr>
        <w:t xml:space="preserve"> </w:t>
      </w:r>
      <w:r w:rsidR="00CE11B1" w:rsidRPr="0046050F">
        <w:rPr>
          <w:rFonts w:hint="eastAsia"/>
        </w:rPr>
        <w:t>第</w:t>
      </w:r>
      <w:r w:rsidR="00CE11B1" w:rsidRPr="0046050F">
        <w:rPr>
          <w:rFonts w:hint="eastAsia"/>
        </w:rPr>
        <w:t>2</w:t>
      </w:r>
      <w:r w:rsidR="00CE11B1" w:rsidRPr="0046050F">
        <w:rPr>
          <w:rFonts w:hint="eastAsia"/>
        </w:rPr>
        <w:t>章生殖與遺傳</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(C)</w:t>
      </w:r>
    </w:p>
    <w:p w:rsidR="006B0C70" w:rsidRPr="00AB19CC" w:rsidRDefault="00644926" w:rsidP="00117B2F">
      <w:pPr>
        <w:pStyle w:val="a3"/>
        <w:ind w:left="1566" w:hanging="1205"/>
      </w:pPr>
      <w:r w:rsidRPr="0059254E">
        <w:t>試題解析：</w:t>
      </w:r>
      <w:r>
        <w:rPr>
          <w:rFonts w:hint="eastAsia"/>
        </w:rPr>
        <w:tab/>
      </w:r>
      <w:r w:rsidR="006B0C70" w:rsidRPr="00AB19CC">
        <w:rPr>
          <w:rFonts w:hint="eastAsia"/>
        </w:rPr>
        <w:t>根據孟德爾的獨立分配率，各性狀之間的表現是不干擾的，因此可以將各種性狀單獨拆開來看。子代的寬葉比窄葉大約</w:t>
      </w:r>
      <w:r w:rsidR="006B0C70" w:rsidRPr="00AB19CC">
        <w:t>1:1</w:t>
      </w:r>
      <w:r w:rsidR="006B0C70" w:rsidRPr="00AB19CC">
        <w:rPr>
          <w:rFonts w:hint="eastAsia"/>
        </w:rPr>
        <w:t>，根據試交的狀況可回推出親代基因型為</w:t>
      </w:r>
      <w:r w:rsidR="006B0C70" w:rsidRPr="0010388D">
        <w:rPr>
          <w:i/>
        </w:rPr>
        <w:t>Ss</w:t>
      </w:r>
      <w:r w:rsidR="006B0C70" w:rsidRPr="00AB19CC">
        <w:rPr>
          <w:rFonts w:hint="eastAsia"/>
        </w:rPr>
        <w:t>；子代的紅花比白花大約</w:t>
      </w:r>
      <w:r w:rsidR="006B0C70" w:rsidRPr="00AB19CC">
        <w:t>1:1</w:t>
      </w:r>
      <w:r w:rsidR="006B0C70" w:rsidRPr="00AB19CC">
        <w:rPr>
          <w:rFonts w:hint="eastAsia"/>
        </w:rPr>
        <w:t>，根據試交的狀況可回推出親代基因型為</w:t>
      </w:r>
      <w:r w:rsidR="006B0C70" w:rsidRPr="0010388D">
        <w:rPr>
          <w:i/>
        </w:rPr>
        <w:t>Rr</w:t>
      </w:r>
      <w:r w:rsidR="006B0C70" w:rsidRPr="00AB19CC">
        <w:rPr>
          <w:rFonts w:hint="eastAsia"/>
        </w:rPr>
        <w:t>；子代只有高莖，根據試交的狀況可回推出親代基因型為</w:t>
      </w:r>
      <w:r w:rsidR="006B0C70" w:rsidRPr="0010388D">
        <w:rPr>
          <w:i/>
        </w:rPr>
        <w:t>TT</w:t>
      </w:r>
      <w:r w:rsidR="006B0C70" w:rsidRPr="00AB19CC">
        <w:rPr>
          <w:rFonts w:hint="eastAsia"/>
        </w:rPr>
        <w:t>。因此可知親代的基因型為</w:t>
      </w:r>
      <w:r w:rsidR="006B0C70" w:rsidRPr="0010388D">
        <w:rPr>
          <w:i/>
        </w:rPr>
        <w:t>SsRrTT</w:t>
      </w:r>
    </w:p>
    <w:p w:rsidR="0008531D" w:rsidRPr="00AB19CC" w:rsidRDefault="00117B2F" w:rsidP="00AB19CC">
      <w:pPr>
        <w:pStyle w:val="af0"/>
      </w:pPr>
      <w:r>
        <w:rPr>
          <w:rFonts w:hint="eastAsia"/>
        </w:rPr>
        <w:t>9.</w:t>
      </w:r>
      <w:r>
        <w:rPr>
          <w:rFonts w:hint="eastAsia"/>
        </w:rPr>
        <w:tab/>
      </w:r>
      <w:r w:rsidR="0008531D" w:rsidRPr="00AB19CC">
        <w:rPr>
          <w:rFonts w:hint="eastAsia"/>
        </w:rPr>
        <w:t>若</w:t>
      </w:r>
      <w:r w:rsidR="0008531D" w:rsidRPr="00AB19CC">
        <w:t>DNA</w:t>
      </w:r>
      <w:r w:rsidR="0008531D" w:rsidRPr="00AB19CC">
        <w:rPr>
          <w:rFonts w:hint="eastAsia"/>
        </w:rPr>
        <w:t>已溶解於食鹽水內，則下列哪些狀況下，</w:t>
      </w:r>
      <w:r>
        <w:t>DNA</w:t>
      </w:r>
      <w:r w:rsidR="0008531D" w:rsidRPr="00AB19CC">
        <w:rPr>
          <w:rFonts w:hint="eastAsia"/>
        </w:rPr>
        <w:t>會自溶液中析出？（應選</w:t>
      </w:r>
      <w:r>
        <w:t>2</w:t>
      </w:r>
      <w:r w:rsidR="0008531D" w:rsidRPr="00AB19CC">
        <w:rPr>
          <w:rFonts w:hint="eastAsia"/>
        </w:rPr>
        <w:t>項）</w:t>
      </w:r>
    </w:p>
    <w:p w:rsidR="0008531D" w:rsidRPr="00AB19CC" w:rsidRDefault="00117B2F" w:rsidP="00117B2F">
      <w:pPr>
        <w:pStyle w:val="Afe"/>
        <w:ind w:left="361" w:firstLineChars="0" w:firstLine="0"/>
      </w:pPr>
      <w:r>
        <w:t>(A)</w:t>
      </w:r>
      <w:r w:rsidR="0008531D" w:rsidRPr="00AB19CC">
        <w:rPr>
          <w:rFonts w:hint="eastAsia"/>
        </w:rPr>
        <w:t xml:space="preserve">添加更多濃食鹽水　</w:t>
      </w:r>
      <w:r>
        <w:t>(B)</w:t>
      </w:r>
      <w:r w:rsidR="0008531D" w:rsidRPr="00AB19CC">
        <w:rPr>
          <w:rFonts w:hint="eastAsia"/>
        </w:rPr>
        <w:t>加入</w:t>
      </w:r>
      <w:r w:rsidR="0008531D" w:rsidRPr="00AB19CC">
        <w:t>95%</w:t>
      </w:r>
      <w:r w:rsidR="0008531D" w:rsidRPr="00AB19CC">
        <w:rPr>
          <w:rFonts w:hint="eastAsia"/>
        </w:rPr>
        <w:t xml:space="preserve">酒精　</w:t>
      </w:r>
      <w:r>
        <w:t>(C)</w:t>
      </w:r>
      <w:r w:rsidR="0008531D" w:rsidRPr="00AB19CC">
        <w:rPr>
          <w:rFonts w:hint="eastAsia"/>
        </w:rPr>
        <w:t>使</w:t>
      </w:r>
      <w:r>
        <w:t>DNA</w:t>
      </w:r>
      <w:r w:rsidR="0008531D" w:rsidRPr="00AB19CC">
        <w:rPr>
          <w:rFonts w:hint="eastAsia"/>
        </w:rPr>
        <w:t xml:space="preserve">處於帶負電狀態　</w:t>
      </w:r>
      <w:r>
        <w:t>(D)</w:t>
      </w:r>
      <w:r w:rsidR="0008531D" w:rsidRPr="00AB19CC">
        <w:rPr>
          <w:rFonts w:hint="eastAsia"/>
        </w:rPr>
        <w:t>使</w:t>
      </w:r>
      <w:r w:rsidR="0008531D" w:rsidRPr="00AB19CC">
        <w:t>DNA</w:t>
      </w:r>
      <w:r w:rsidR="0008531D" w:rsidRPr="00AB19CC">
        <w:rPr>
          <w:rFonts w:hint="eastAsia"/>
        </w:rPr>
        <w:t xml:space="preserve">處於帶正電狀態　</w:t>
      </w:r>
      <w:r>
        <w:t>(E)</w:t>
      </w:r>
      <w:r w:rsidR="0008531D" w:rsidRPr="00AB19CC">
        <w:rPr>
          <w:rFonts w:hint="eastAsia"/>
        </w:rPr>
        <w:t>使</w:t>
      </w:r>
      <w:r>
        <w:t>DNA</w:t>
      </w:r>
      <w:r>
        <w:rPr>
          <w:rFonts w:hint="eastAsia"/>
        </w:rPr>
        <w:t>接近電中性</w:t>
      </w:r>
    </w:p>
    <w:p w:rsidR="00644926" w:rsidRDefault="00644926" w:rsidP="00C34E93">
      <w:pPr>
        <w:pStyle w:val="a3"/>
        <w:snapToGrid w:val="0"/>
        <w:spacing w:line="360" w:lineRule="exact"/>
        <w:ind w:left="1566" w:hanging="1205"/>
      </w:pPr>
      <w:r w:rsidRPr="0059254E">
        <w:t>命題出處：</w:t>
      </w:r>
      <w:r>
        <w:rPr>
          <w:rFonts w:hint="eastAsia"/>
        </w:rPr>
        <w:tab/>
      </w:r>
      <w:r w:rsidR="00CE11B1" w:rsidRPr="0046050F">
        <w:rPr>
          <w:rFonts w:hint="eastAsia"/>
        </w:rPr>
        <w:t>龍騰【好好學】生物學測總複習講義</w:t>
      </w:r>
      <w:r w:rsidR="00CE11B1" w:rsidRPr="0046050F">
        <w:rPr>
          <w:rFonts w:hint="eastAsia"/>
        </w:rPr>
        <w:t xml:space="preserve"> </w:t>
      </w:r>
      <w:r w:rsidR="00CE11B1" w:rsidRPr="0046050F">
        <w:rPr>
          <w:rFonts w:hint="eastAsia"/>
        </w:rPr>
        <w:t>第</w:t>
      </w:r>
      <w:r w:rsidR="00CE11B1" w:rsidRPr="0046050F">
        <w:rPr>
          <w:rFonts w:hint="eastAsia"/>
        </w:rPr>
        <w:t>2</w:t>
      </w:r>
      <w:r w:rsidR="00CE11B1" w:rsidRPr="0046050F">
        <w:rPr>
          <w:rFonts w:hint="eastAsia"/>
        </w:rPr>
        <w:t>章生殖與遺傳</w:t>
      </w:r>
    </w:p>
    <w:p w:rsidR="00644926" w:rsidRPr="0059254E" w:rsidRDefault="00644926" w:rsidP="00C34E93">
      <w:pPr>
        <w:pStyle w:val="a3"/>
        <w:snapToGrid w:val="0"/>
        <w:spacing w:line="360" w:lineRule="exact"/>
        <w:ind w:left="1566" w:hanging="1205"/>
      </w:pPr>
      <w:r>
        <w:rPr>
          <w:rFonts w:hint="eastAsia"/>
        </w:rPr>
        <w:t>參考答案：</w:t>
      </w:r>
      <w:r>
        <w:rPr>
          <w:rFonts w:hint="eastAsia"/>
        </w:rPr>
        <w:tab/>
      </w:r>
      <w:r w:rsidR="0010388D">
        <w:rPr>
          <w:rFonts w:hint="eastAsia"/>
        </w:rPr>
        <w:t>(B)(E)</w:t>
      </w:r>
    </w:p>
    <w:p w:rsidR="006B0C70" w:rsidRPr="00AB19CC" w:rsidRDefault="00644926" w:rsidP="00C34E93">
      <w:pPr>
        <w:pStyle w:val="a3"/>
        <w:snapToGrid w:val="0"/>
        <w:spacing w:line="360" w:lineRule="exact"/>
        <w:ind w:left="1566" w:hanging="1205"/>
      </w:pPr>
      <w:r w:rsidRPr="0059254E">
        <w:t>試題解析：</w:t>
      </w:r>
      <w:r>
        <w:rPr>
          <w:rFonts w:hint="eastAsia"/>
        </w:rPr>
        <w:tab/>
      </w:r>
      <w:r w:rsidR="006B0C70" w:rsidRPr="00AB19CC">
        <w:t>DNA</w:t>
      </w:r>
      <w:r w:rsidR="006B0C70" w:rsidRPr="00AB19CC">
        <w:rPr>
          <w:rFonts w:hint="eastAsia"/>
        </w:rPr>
        <w:t>在很多鈉離子（濃食鹽水）的環境，會吸附</w:t>
      </w:r>
      <w:r w:rsidR="006B0C70" w:rsidRPr="00AB19CC">
        <w:t>Na</w:t>
      </w:r>
      <w:r w:rsidR="005326A6" w:rsidRPr="005326A6">
        <w:rPr>
          <w:vertAlign w:val="superscript"/>
        </w:rPr>
        <w:t>＋</w:t>
      </w:r>
      <w:r w:rsidR="006B0C70" w:rsidRPr="00AB19CC">
        <w:rPr>
          <w:rFonts w:hint="eastAsia"/>
        </w:rPr>
        <w:t>而帶正電荷，使</w:t>
      </w:r>
      <w:r w:rsidR="006B0C70" w:rsidRPr="00AB19CC">
        <w:t>DNA</w:t>
      </w:r>
      <w:r w:rsidR="006B0C70" w:rsidRPr="00AB19CC">
        <w:rPr>
          <w:rFonts w:hint="eastAsia"/>
        </w:rPr>
        <w:t>溶於食鹽水中。</w:t>
      </w:r>
      <w:r w:rsidR="006B0C70" w:rsidRPr="00AB19CC">
        <w:t>DNA</w:t>
      </w:r>
      <w:r w:rsidR="006B0C70" w:rsidRPr="00AB19CC">
        <w:rPr>
          <w:rFonts w:hint="eastAsia"/>
        </w:rPr>
        <w:t>在純水的環境，本身的磷酸基帶負電荷，</w:t>
      </w:r>
      <w:r w:rsidR="006B0C70" w:rsidRPr="00AB19CC">
        <w:t>DNA</w:t>
      </w:r>
      <w:r w:rsidR="006B0C70" w:rsidRPr="00AB19CC">
        <w:rPr>
          <w:rFonts w:hint="eastAsia"/>
        </w:rPr>
        <w:t>會溶於水中。在適當濃度的鹽水溶液中（約</w:t>
      </w:r>
      <w:r w:rsidR="006B0C70" w:rsidRPr="00AB19CC">
        <w:t>0.14</w:t>
      </w:r>
      <w:r w:rsidR="0010388D">
        <w:rPr>
          <w:rFonts w:hint="eastAsia"/>
        </w:rPr>
        <w:t xml:space="preserve"> </w:t>
      </w:r>
      <w:r w:rsidR="006B0C70" w:rsidRPr="0010388D">
        <w:rPr>
          <w:i/>
        </w:rPr>
        <w:t>M</w:t>
      </w:r>
      <w:r w:rsidR="006B0C70" w:rsidRPr="00AB19CC">
        <w:rPr>
          <w:rFonts w:hint="eastAsia"/>
        </w:rPr>
        <w:t>）會使</w:t>
      </w:r>
      <w:r w:rsidR="006B0C70" w:rsidRPr="00AB19CC">
        <w:t>DNA</w:t>
      </w:r>
      <w:r w:rsidR="006B0C70" w:rsidRPr="00AB19CC">
        <w:rPr>
          <w:rFonts w:hint="eastAsia"/>
        </w:rPr>
        <w:t>接近電中性，</w:t>
      </w:r>
      <w:r w:rsidR="006B0C70" w:rsidRPr="00AB19CC">
        <w:t>DNA</w:t>
      </w:r>
      <w:r w:rsidR="006B0C70" w:rsidRPr="00AB19CC">
        <w:rPr>
          <w:rFonts w:hint="eastAsia"/>
        </w:rPr>
        <w:t>會聚集在一起並且析出。另外，</w:t>
      </w:r>
      <w:r w:rsidR="006B0C70" w:rsidRPr="00AB19CC">
        <w:t>DNA</w:t>
      </w:r>
      <w:r w:rsidR="0010388D">
        <w:rPr>
          <w:rFonts w:hint="eastAsia"/>
        </w:rPr>
        <w:t>不溶於酒精，因此在酒精中會聚集沉澱並析出</w:t>
      </w:r>
    </w:p>
    <w:p w:rsidR="0008531D" w:rsidRPr="00AB19CC" w:rsidRDefault="00117B2F" w:rsidP="00AB19CC">
      <w:pPr>
        <w:pStyle w:val="af0"/>
      </w:pPr>
      <w:r>
        <w:rPr>
          <w:rFonts w:hint="eastAsia"/>
        </w:rPr>
        <w:t>10.</w:t>
      </w:r>
      <w:r>
        <w:rPr>
          <w:rFonts w:hint="eastAsia"/>
        </w:rPr>
        <w:tab/>
      </w:r>
      <w:r w:rsidR="0008531D" w:rsidRPr="00AB19CC">
        <w:rPr>
          <w:rFonts w:hint="eastAsia"/>
        </w:rPr>
        <w:t>有關右方染</w:t>
      </w:r>
      <w:r w:rsidR="00CE11B1">
        <w:rPr>
          <w:rFonts w:hint="eastAsia"/>
          <w:noProof/>
        </w:rPr>
        <w:drawing>
          <wp:anchor distT="0" distB="0" distL="114300" distR="114300" simplePos="0" relativeHeight="251675136" behindDoc="0" locked="0" layoutInCell="1" allowOverlap="1">
            <wp:simplePos x="1718945" y="804545"/>
            <wp:positionH relativeFrom="column">
              <wp:align>right</wp:align>
            </wp:positionH>
            <wp:positionV relativeFrom="paragraph">
              <wp:posOffset>86360</wp:posOffset>
            </wp:positionV>
            <wp:extent cx="1522800" cy="1533600"/>
            <wp:effectExtent l="0" t="0" r="1270" b="9525"/>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2800" cy="1533600"/>
                    </a:xfrm>
                    <a:prstGeom prst="rect">
                      <a:avLst/>
                    </a:prstGeom>
                  </pic:spPr>
                </pic:pic>
              </a:graphicData>
            </a:graphic>
            <wp14:sizeRelH relativeFrom="margin">
              <wp14:pctWidth>0</wp14:pctWidth>
            </wp14:sizeRelH>
            <wp14:sizeRelV relativeFrom="margin">
              <wp14:pctHeight>0</wp14:pctHeight>
            </wp14:sizeRelV>
          </wp:anchor>
        </w:drawing>
      </w:r>
      <w:r w:rsidR="0008531D" w:rsidRPr="00AB19CC">
        <w:rPr>
          <w:rFonts w:hint="eastAsia"/>
        </w:rPr>
        <w:t>色體示意圖的相關敘述，以下哪些正確？</w:t>
      </w:r>
      <w:r w:rsidR="00CE11B1">
        <w:br/>
      </w:r>
      <w:r w:rsidR="0008531D" w:rsidRPr="00AB19CC">
        <w:rPr>
          <w:rFonts w:hint="eastAsia"/>
        </w:rPr>
        <w:t>（應選</w:t>
      </w:r>
      <w:r w:rsidR="00DC2FEA">
        <w:t>3</w:t>
      </w:r>
      <w:r w:rsidR="0008531D" w:rsidRPr="00AB19CC">
        <w:rPr>
          <w:rFonts w:hint="eastAsia"/>
        </w:rPr>
        <w:t>項）</w:t>
      </w:r>
    </w:p>
    <w:p w:rsidR="006B0C70" w:rsidRPr="00AB19CC" w:rsidRDefault="00DC2FEA" w:rsidP="00644926">
      <w:pPr>
        <w:pStyle w:val="Afe"/>
        <w:ind w:left="361" w:firstLineChars="0" w:firstLine="0"/>
      </w:pPr>
      <w:r>
        <w:rPr>
          <w:rFonts w:hint="eastAsia"/>
        </w:rPr>
        <w:t>(A)</w:t>
      </w:r>
      <w:r w:rsidR="0008531D" w:rsidRPr="00AB19CC">
        <w:rPr>
          <w:rFonts w:hint="eastAsia"/>
        </w:rPr>
        <w:t>此圖為複製好的同源染色體</w:t>
      </w:r>
      <w:r>
        <w:rPr>
          <w:rFonts w:hint="eastAsia"/>
        </w:rPr>
        <w:t xml:space="preserve">  (B)</w:t>
      </w:r>
      <w:r w:rsidR="0008531D" w:rsidRPr="00AB19CC">
        <w:rPr>
          <w:rFonts w:hint="eastAsia"/>
        </w:rPr>
        <w:t>甲為二分體，由</w:t>
      </w:r>
      <w:r>
        <w:t>2</w:t>
      </w:r>
      <w:r w:rsidR="0008531D" w:rsidRPr="00AB19CC">
        <w:rPr>
          <w:rFonts w:hint="eastAsia"/>
        </w:rPr>
        <w:t>條染色體所構成</w:t>
      </w:r>
      <w:r>
        <w:rPr>
          <w:rFonts w:hint="eastAsia"/>
        </w:rPr>
        <w:t xml:space="preserve">  (C)</w:t>
      </w:r>
      <w:r w:rsidR="0008531D" w:rsidRPr="00AB19CC">
        <w:rPr>
          <w:rFonts w:hint="eastAsia"/>
        </w:rPr>
        <w:t>乙為姊妹染色分體，由</w:t>
      </w:r>
      <w:r>
        <w:t>1</w:t>
      </w:r>
      <w:r w:rsidR="0008531D" w:rsidRPr="00AB19CC">
        <w:rPr>
          <w:rFonts w:hint="eastAsia"/>
        </w:rPr>
        <w:t>條染色體所構成</w:t>
      </w:r>
      <w:r>
        <w:rPr>
          <w:rFonts w:hint="eastAsia"/>
        </w:rPr>
        <w:t xml:space="preserve">  (D)</w:t>
      </w:r>
      <w:r w:rsidR="0008531D" w:rsidRPr="00AB19CC">
        <w:rPr>
          <w:rFonts w:hint="eastAsia"/>
        </w:rPr>
        <w:t>丙為中節，為兩條姊妹染色分體連接處的狹窄部分，一定在染色體中央</w:t>
      </w:r>
      <w:r>
        <w:rPr>
          <w:rFonts w:hint="eastAsia"/>
        </w:rPr>
        <w:t xml:space="preserve">  (E)</w:t>
      </w:r>
      <w:r w:rsidR="0008531D" w:rsidRPr="00AB19CC">
        <w:rPr>
          <w:rFonts w:hint="eastAsia"/>
        </w:rPr>
        <w:t>丁為紡錘絲連接處，稱為著絲點，有絲分裂時會牽引染色體至細胞兩極</w:t>
      </w:r>
    </w:p>
    <w:p w:rsidR="00644926" w:rsidRDefault="00644926" w:rsidP="00644926">
      <w:pPr>
        <w:pStyle w:val="a3"/>
        <w:spacing w:line="380" w:lineRule="atLeast"/>
        <w:ind w:left="1566" w:hanging="1205"/>
      </w:pPr>
      <w:r w:rsidRPr="0059254E">
        <w:t>命題出處：</w:t>
      </w:r>
      <w:r>
        <w:rPr>
          <w:rFonts w:hint="eastAsia"/>
        </w:rPr>
        <w:tab/>
      </w:r>
      <w:r w:rsidR="00CE11B1" w:rsidRPr="0046050F">
        <w:rPr>
          <w:rFonts w:hint="eastAsia"/>
        </w:rPr>
        <w:t>龍騰【新關鍵】圖解生物學測總複習講義</w:t>
      </w:r>
      <w:r w:rsidR="00CE11B1" w:rsidRPr="0046050F">
        <w:rPr>
          <w:rFonts w:hint="eastAsia"/>
        </w:rPr>
        <w:t xml:space="preserve"> </w:t>
      </w:r>
      <w:r w:rsidR="00CE11B1" w:rsidRPr="0046050F">
        <w:rPr>
          <w:rFonts w:hint="eastAsia"/>
        </w:rPr>
        <w:t>單元</w:t>
      </w:r>
      <w:r w:rsidR="00CE11B1" w:rsidRPr="0046050F">
        <w:rPr>
          <w:rFonts w:hint="eastAsia"/>
        </w:rPr>
        <w:t>2</w:t>
      </w:r>
      <w:r w:rsidR="00CE11B1" w:rsidRPr="0046050F">
        <w:rPr>
          <w:rFonts w:hint="eastAsia"/>
        </w:rPr>
        <w:t>生殖與遺傳</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(A)(C)(E)</w:t>
      </w:r>
    </w:p>
    <w:p w:rsidR="006B0C70" w:rsidRDefault="00644926" w:rsidP="00DC2FEA">
      <w:pPr>
        <w:pStyle w:val="a3"/>
        <w:ind w:left="1566" w:hanging="1205"/>
      </w:pPr>
      <w:r w:rsidRPr="0059254E">
        <w:t>試題解析：</w:t>
      </w:r>
      <w:r>
        <w:rPr>
          <w:rFonts w:hint="eastAsia"/>
        </w:rPr>
        <w:tab/>
      </w:r>
      <w:r w:rsidR="0010388D">
        <w:rPr>
          <w:rFonts w:hint="eastAsia"/>
        </w:rPr>
        <w:t>(B)</w:t>
      </w:r>
      <w:r w:rsidR="006B0C70" w:rsidRPr="00AB19CC">
        <w:rPr>
          <w:rFonts w:hint="eastAsia"/>
        </w:rPr>
        <w:t>甲為四分體，由</w:t>
      </w:r>
      <w:r w:rsidR="006B0C70" w:rsidRPr="00AB19CC">
        <w:t>2</w:t>
      </w:r>
      <w:r w:rsidR="006B0C70" w:rsidRPr="00AB19CC">
        <w:rPr>
          <w:rFonts w:hint="eastAsia"/>
        </w:rPr>
        <w:t>條染色體所構成</w:t>
      </w:r>
      <w:r>
        <w:rPr>
          <w:rFonts w:hint="eastAsia"/>
        </w:rPr>
        <w:t xml:space="preserve">  </w:t>
      </w:r>
      <w:r w:rsidR="0010388D">
        <w:rPr>
          <w:rFonts w:hint="eastAsia"/>
        </w:rPr>
        <w:t>(D)</w:t>
      </w:r>
      <w:r w:rsidR="006B0C70" w:rsidRPr="00AB19CC">
        <w:rPr>
          <w:rFonts w:hint="eastAsia"/>
        </w:rPr>
        <w:t>丙為中節，為兩條姊妹染色分體連接處的狹窄部分，不一定在染色體中央</w:t>
      </w:r>
    </w:p>
    <w:p w:rsidR="00C34E93" w:rsidRPr="00AB19CC" w:rsidRDefault="00C34E93" w:rsidP="00DC2FEA">
      <w:pPr>
        <w:pStyle w:val="a3"/>
        <w:ind w:left="1566" w:hanging="1205"/>
      </w:pPr>
    </w:p>
    <w:p w:rsidR="0008531D" w:rsidRPr="00AB19CC" w:rsidRDefault="00DC2FEA" w:rsidP="00AB19CC">
      <w:pPr>
        <w:pStyle w:val="af0"/>
      </w:pPr>
      <w:r>
        <w:rPr>
          <w:rFonts w:hint="eastAsia"/>
        </w:rPr>
        <w:t>11.</w:t>
      </w:r>
      <w:r>
        <w:rPr>
          <w:rFonts w:hint="eastAsia"/>
        </w:rPr>
        <w:tab/>
      </w:r>
      <w:r w:rsidR="005326A6">
        <w:rPr>
          <w:rFonts w:hint="eastAsia"/>
        </w:rPr>
        <w:t>21</w:t>
      </w:r>
      <w:r w:rsidR="0008531D" w:rsidRPr="00AB19CC">
        <w:rPr>
          <w:rFonts w:hint="eastAsia"/>
        </w:rPr>
        <w:t>世紀是</w:t>
      </w:r>
      <w:r w:rsidR="00F06BB2">
        <w:rPr>
          <w:rFonts w:hint="eastAsia"/>
          <w:noProof/>
        </w:rPr>
        <w:drawing>
          <wp:anchor distT="0" distB="0" distL="114300" distR="114300" simplePos="0" relativeHeight="251676160" behindDoc="0" locked="0" layoutInCell="1" allowOverlap="1">
            <wp:simplePos x="1411605" y="3737610"/>
            <wp:positionH relativeFrom="column">
              <wp:align>right</wp:align>
            </wp:positionH>
            <wp:positionV relativeFrom="paragraph">
              <wp:posOffset>25400</wp:posOffset>
            </wp:positionV>
            <wp:extent cx="3430800" cy="644400"/>
            <wp:effectExtent l="0" t="0" r="0" b="381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30800" cy="644400"/>
                    </a:xfrm>
                    <a:prstGeom prst="rect">
                      <a:avLst/>
                    </a:prstGeom>
                  </pic:spPr>
                </pic:pic>
              </a:graphicData>
            </a:graphic>
            <wp14:sizeRelH relativeFrom="margin">
              <wp14:pctWidth>0</wp14:pctWidth>
            </wp14:sizeRelH>
            <wp14:sizeRelV relativeFrom="margin">
              <wp14:pctHeight>0</wp14:pctHeight>
            </wp14:sizeRelV>
          </wp:anchor>
        </w:drawing>
      </w:r>
      <w:r w:rsidR="0008531D" w:rsidRPr="00AB19CC">
        <w:rPr>
          <w:rFonts w:hint="eastAsia"/>
        </w:rPr>
        <w:t>合成</w:t>
      </w:r>
      <w:r w:rsidR="0008531D" w:rsidRPr="00AB19CC">
        <w:t>DNA</w:t>
      </w:r>
      <w:r w:rsidR="0008531D" w:rsidRPr="00AB19CC">
        <w:rPr>
          <w:rFonts w:hint="eastAsia"/>
        </w:rPr>
        <w:t>的世紀，想要讓菸草發螢光，細菌做人類胰島素，山羊分泌有生長因子的羊奶，首先從重組</w:t>
      </w:r>
      <w:r w:rsidR="0008531D" w:rsidRPr="00AB19CC">
        <w:t>DNA</w:t>
      </w:r>
      <w:r w:rsidR="0008531D" w:rsidRPr="00AB19CC">
        <w:rPr>
          <w:rFonts w:hint="eastAsia"/>
        </w:rPr>
        <w:t>做起。附圖為重組</w:t>
      </w:r>
      <w:r w:rsidR="0008531D" w:rsidRPr="00AB19CC">
        <w:t>DNA</w:t>
      </w:r>
      <w:r w:rsidR="0008531D" w:rsidRPr="00AB19CC">
        <w:rPr>
          <w:rFonts w:hint="eastAsia"/>
        </w:rPr>
        <w:t>的過程示意圖，甲</w:t>
      </w:r>
      <w:r w:rsidR="00DB1348">
        <w:rPr>
          <w:rFonts w:ascii="Cambria Math" w:hAnsi="Cambria Math" w:cs="Cambria Math"/>
        </w:rPr>
        <w:t>～</w:t>
      </w:r>
      <w:r w:rsidR="0008531D" w:rsidRPr="00AB19CC">
        <w:rPr>
          <w:rFonts w:hint="eastAsia"/>
        </w:rPr>
        <w:t>丁代表各不同階段參與作用的成分。根據附圖的資料，下列敘述哪些選項正確？（應選</w:t>
      </w:r>
      <w:r w:rsidR="0008531D" w:rsidRPr="00AB19CC">
        <w:t>3</w:t>
      </w:r>
      <w:r w:rsidR="0008531D" w:rsidRPr="00AB19CC">
        <w:rPr>
          <w:rFonts w:hint="eastAsia"/>
        </w:rPr>
        <w:t>項）</w:t>
      </w:r>
    </w:p>
    <w:p w:rsidR="0008531D" w:rsidRPr="00AB19CC" w:rsidRDefault="00DB1348" w:rsidP="00DB1348">
      <w:pPr>
        <w:pStyle w:val="Afe"/>
        <w:ind w:left="361" w:firstLineChars="0" w:firstLine="0"/>
      </w:pPr>
      <w:r>
        <w:rPr>
          <w:rFonts w:hint="eastAsia"/>
        </w:rPr>
        <w:t>(A)</w:t>
      </w:r>
      <w:r w:rsidR="0008531D" w:rsidRPr="00AB19CC">
        <w:rPr>
          <w:rFonts w:hint="eastAsia"/>
        </w:rPr>
        <w:t>「甲」可以是細菌的質體</w:t>
      </w:r>
      <w:r>
        <w:rPr>
          <w:rFonts w:hint="eastAsia"/>
        </w:rPr>
        <w:t xml:space="preserve">  (B)</w:t>
      </w:r>
      <w:r w:rsidR="0008531D" w:rsidRPr="00AB19CC">
        <w:rPr>
          <w:rFonts w:hint="eastAsia"/>
        </w:rPr>
        <w:t>「丙」是目標基因，可以是植物、動物的基因，但不可為微生物的基因</w:t>
      </w:r>
      <w:r>
        <w:rPr>
          <w:rFonts w:hint="eastAsia"/>
        </w:rPr>
        <w:t xml:space="preserve">  (C)</w:t>
      </w:r>
      <w:r w:rsidR="0008531D" w:rsidRPr="00AB19CC">
        <w:rPr>
          <w:rFonts w:hint="eastAsia"/>
        </w:rPr>
        <w:t>「甲」、「丙」均是</w:t>
      </w:r>
      <w:r>
        <w:t>DNA</w:t>
      </w:r>
      <w:r w:rsidR="0008531D" w:rsidRPr="00AB19CC">
        <w:rPr>
          <w:rFonts w:hint="eastAsia"/>
        </w:rPr>
        <w:t>分子</w:t>
      </w:r>
      <w:r>
        <w:rPr>
          <w:rFonts w:hint="eastAsia"/>
        </w:rPr>
        <w:t xml:space="preserve">  (D)</w:t>
      </w:r>
      <w:r w:rsidR="0008531D" w:rsidRPr="00AB19CC">
        <w:rPr>
          <w:rFonts w:hint="eastAsia"/>
        </w:rPr>
        <w:t>「丁」為抗生素</w:t>
      </w:r>
      <w:r>
        <w:rPr>
          <w:rFonts w:hint="eastAsia"/>
        </w:rPr>
        <w:t xml:space="preserve">  (E)</w:t>
      </w:r>
      <w:r w:rsidR="0008531D" w:rsidRPr="00AB19CC">
        <w:rPr>
          <w:rFonts w:hint="eastAsia"/>
        </w:rPr>
        <w:t>圖中各階段的反應都可在試管內反應完成</w:t>
      </w:r>
    </w:p>
    <w:p w:rsidR="00644926" w:rsidRDefault="00644926" w:rsidP="00644926">
      <w:pPr>
        <w:pStyle w:val="a3"/>
        <w:spacing w:line="380" w:lineRule="atLeast"/>
        <w:ind w:left="1566" w:hanging="1205"/>
      </w:pPr>
      <w:r w:rsidRPr="0059254E">
        <w:t>命題出處：</w:t>
      </w:r>
      <w:r>
        <w:rPr>
          <w:rFonts w:hint="eastAsia"/>
        </w:rPr>
        <w:tab/>
      </w:r>
      <w:r w:rsidR="00CE11B1" w:rsidRPr="0046050F">
        <w:rPr>
          <w:rFonts w:hint="eastAsia"/>
        </w:rPr>
        <w:t>龍騰【新關鍵】圖解生物學測總複習講義</w:t>
      </w:r>
      <w:r w:rsidR="00CE11B1" w:rsidRPr="0046050F">
        <w:rPr>
          <w:rFonts w:hint="eastAsia"/>
        </w:rPr>
        <w:t xml:space="preserve"> </w:t>
      </w:r>
      <w:r w:rsidR="00CE11B1" w:rsidRPr="0046050F">
        <w:rPr>
          <w:rFonts w:hint="eastAsia"/>
        </w:rPr>
        <w:t>單元</w:t>
      </w:r>
      <w:r w:rsidR="00CE11B1" w:rsidRPr="0046050F">
        <w:rPr>
          <w:rFonts w:hint="eastAsia"/>
        </w:rPr>
        <w:t>2</w:t>
      </w:r>
      <w:r w:rsidR="00CE11B1" w:rsidRPr="0046050F">
        <w:rPr>
          <w:rFonts w:hint="eastAsia"/>
        </w:rPr>
        <w:t>生殖與遺傳</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(A)(C)(E)</w:t>
      </w:r>
    </w:p>
    <w:p w:rsidR="0008531D" w:rsidRDefault="00644926" w:rsidP="00DB1348">
      <w:pPr>
        <w:pStyle w:val="a3"/>
        <w:ind w:left="1566" w:hanging="1205"/>
      </w:pPr>
      <w:r w:rsidRPr="0059254E">
        <w:t>試題解析：</w:t>
      </w:r>
      <w:r>
        <w:rPr>
          <w:rFonts w:hint="eastAsia"/>
        </w:rPr>
        <w:tab/>
      </w:r>
      <w:r w:rsidR="006B0C70" w:rsidRPr="00AB19CC">
        <w:rPr>
          <w:rFonts w:hint="eastAsia"/>
        </w:rPr>
        <w:t>甲為載體</w:t>
      </w:r>
      <w:r w:rsidR="006B0C70" w:rsidRPr="00AB19CC">
        <w:t>DNA</w:t>
      </w:r>
      <w:r w:rsidR="006B0C70" w:rsidRPr="00AB19CC">
        <w:rPr>
          <w:rFonts w:hint="eastAsia"/>
        </w:rPr>
        <w:t>，乙為限制酶，丙為目標基因，丁過程利用</w:t>
      </w:r>
      <w:r w:rsidR="006B0C70" w:rsidRPr="00AB19CC">
        <w:t>DNA</w:t>
      </w:r>
      <w:r w:rsidR="006B0C70" w:rsidRPr="00AB19CC">
        <w:rPr>
          <w:rFonts w:hint="eastAsia"/>
        </w:rPr>
        <w:t>連接酶運作</w:t>
      </w:r>
      <w:r w:rsidR="0010388D">
        <w:br/>
      </w:r>
      <w:r w:rsidR="0010388D">
        <w:rPr>
          <w:rFonts w:hint="eastAsia"/>
        </w:rPr>
        <w:t>(B)</w:t>
      </w:r>
      <w:r w:rsidR="006B0C70" w:rsidRPr="00AB19CC">
        <w:rPr>
          <w:rFonts w:hint="eastAsia"/>
        </w:rPr>
        <w:t xml:space="preserve">目標基因可以是動物、植物、微生物或人工合成的基因　</w:t>
      </w:r>
      <w:r w:rsidR="0010388D">
        <w:rPr>
          <w:rFonts w:hint="eastAsia"/>
        </w:rPr>
        <w:t>(D)</w:t>
      </w:r>
      <w:r w:rsidR="006B0C70" w:rsidRPr="00AB19CC">
        <w:rPr>
          <w:rFonts w:hint="eastAsia"/>
        </w:rPr>
        <w:t>「丁」為</w:t>
      </w:r>
      <w:r w:rsidR="006B0C70" w:rsidRPr="00AB19CC">
        <w:t>DNA</w:t>
      </w:r>
      <w:r w:rsidR="006B0C70" w:rsidRPr="00AB19CC">
        <w:rPr>
          <w:rFonts w:hint="eastAsia"/>
        </w:rPr>
        <w:t>連接酶</w:t>
      </w:r>
    </w:p>
    <w:p w:rsidR="00C34E93" w:rsidRPr="00AB19CC" w:rsidRDefault="00C34E93" w:rsidP="00DB1348">
      <w:pPr>
        <w:pStyle w:val="a3"/>
        <w:ind w:left="1566" w:hanging="1205"/>
      </w:pPr>
    </w:p>
    <w:p w:rsidR="0008531D" w:rsidRPr="00AB19CC" w:rsidRDefault="00DB1348" w:rsidP="00AB19CC">
      <w:pPr>
        <w:pStyle w:val="af0"/>
      </w:pPr>
      <w:r>
        <w:rPr>
          <w:rFonts w:hint="eastAsia"/>
        </w:rPr>
        <w:t>12.</w:t>
      </w:r>
      <w:r>
        <w:rPr>
          <w:rFonts w:hint="eastAsia"/>
        </w:rPr>
        <w:tab/>
      </w:r>
      <w:r w:rsidRPr="00AB19CC">
        <w:rPr>
          <w:rFonts w:hint="eastAsia"/>
        </w:rPr>
        <w:t>附圖</w:t>
      </w:r>
      <w:r w:rsidR="00F06BB2">
        <w:rPr>
          <w:rFonts w:hint="eastAsia"/>
          <w:noProof/>
        </w:rPr>
        <w:drawing>
          <wp:anchor distT="0" distB="0" distL="114300" distR="114300" simplePos="0" relativeHeight="251677184" behindDoc="0" locked="0" layoutInCell="1" allowOverlap="1">
            <wp:simplePos x="1264920" y="819150"/>
            <wp:positionH relativeFrom="column">
              <wp:align>right</wp:align>
            </wp:positionH>
            <wp:positionV relativeFrom="paragraph">
              <wp:posOffset>100965</wp:posOffset>
            </wp:positionV>
            <wp:extent cx="2728800" cy="2746800"/>
            <wp:effectExtent l="0" t="0" r="0" b="0"/>
            <wp:wrapSquare wrapText="bothSides"/>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28800" cy="2746800"/>
                    </a:xfrm>
                    <a:prstGeom prst="rect">
                      <a:avLst/>
                    </a:prstGeom>
                  </pic:spPr>
                </pic:pic>
              </a:graphicData>
            </a:graphic>
            <wp14:sizeRelH relativeFrom="margin">
              <wp14:pctWidth>0</wp14:pctWidth>
            </wp14:sizeRelH>
            <wp14:sizeRelV relativeFrom="margin">
              <wp14:pctHeight>0</wp14:pctHeight>
            </wp14:sizeRelV>
          </wp:anchor>
        </w:drawing>
      </w:r>
      <w:r w:rsidRPr="00AB19CC">
        <w:rPr>
          <w:rFonts w:hint="eastAsia"/>
        </w:rPr>
        <w:t>為根據近年獸腳類恐龍的演化假說所繪製的演化支序圖。</w:t>
      </w:r>
      <w:r w:rsidR="0008531D" w:rsidRPr="00AB19CC">
        <w:rPr>
          <w:rFonts w:hint="eastAsia"/>
        </w:rPr>
        <w:t>下列有關此演化支序圖的敘述，何者正確？</w:t>
      </w:r>
    </w:p>
    <w:p w:rsidR="0010388D" w:rsidRPr="0010388D" w:rsidRDefault="00DB1348" w:rsidP="0010388D">
      <w:pPr>
        <w:pStyle w:val="Afe"/>
        <w:ind w:left="361" w:firstLineChars="0" w:firstLine="0"/>
      </w:pPr>
      <w:r>
        <w:rPr>
          <w:rFonts w:hint="eastAsia"/>
        </w:rPr>
        <w:t>(A)</w:t>
      </w:r>
      <w:r w:rsidR="0008531D" w:rsidRPr="00AB19CC">
        <w:rPr>
          <w:rFonts w:hint="eastAsia"/>
        </w:rPr>
        <w:t>始祖鳥與現生鳥類的關係比伶盜龍來得疏遠</w:t>
      </w:r>
      <w:r w:rsidR="003009EF">
        <w:rPr>
          <w:rFonts w:hint="eastAsia"/>
        </w:rPr>
        <w:t xml:space="preserve">  (B)</w:t>
      </w:r>
      <w:r w:rsidR="0008531D" w:rsidRPr="00AB19CC">
        <w:rPr>
          <w:rFonts w:hint="eastAsia"/>
        </w:rPr>
        <w:t>中華龍鳥與始祖鳥都具有飛行能力</w:t>
      </w:r>
      <w:r w:rsidR="00F06BB2">
        <w:br/>
      </w:r>
      <w:r w:rsidR="005326A6">
        <w:rPr>
          <w:rFonts w:hint="eastAsia"/>
        </w:rPr>
        <w:t>(</w:t>
      </w:r>
      <w:r w:rsidR="003009EF">
        <w:rPr>
          <w:rFonts w:hint="eastAsia"/>
        </w:rPr>
        <w:t>C)</w:t>
      </w:r>
      <w:r w:rsidR="0008531D" w:rsidRPr="00AB19CC">
        <w:rPr>
          <w:rFonts w:hint="eastAsia"/>
        </w:rPr>
        <w:t>尾羽龍與伶盜龍都具有絨羽及長羽幹的羽毛特徵</w:t>
      </w:r>
      <w:r w:rsidR="003009EF">
        <w:rPr>
          <w:rFonts w:hint="eastAsia"/>
        </w:rPr>
        <w:t xml:space="preserve">  (D)</w:t>
      </w:r>
      <w:r w:rsidR="0008531D" w:rsidRPr="00AB19CC">
        <w:rPr>
          <w:rFonts w:hint="eastAsia"/>
        </w:rPr>
        <w:t>此支序圖可以反映化石出土順序：腔骨龍→暴龍→中華龍鳥→似鳥龍</w:t>
      </w:r>
      <w:r w:rsidR="003009EF">
        <w:rPr>
          <w:rFonts w:hint="eastAsia"/>
        </w:rPr>
        <w:t xml:space="preserve">  (E)</w:t>
      </w:r>
      <w:r w:rsidR="0008531D" w:rsidRPr="00AB19CC">
        <w:rPr>
          <w:rFonts w:hint="eastAsia"/>
        </w:rPr>
        <w:t>暴龍與其他恐龍的外表都與現生的蜥蜴一樣，只由鱗片覆蓋保護</w:t>
      </w:r>
    </w:p>
    <w:p w:rsidR="00644926" w:rsidRDefault="00644926" w:rsidP="00644926">
      <w:pPr>
        <w:pStyle w:val="a3"/>
        <w:spacing w:line="380" w:lineRule="atLeast"/>
        <w:ind w:left="1566" w:hanging="1205"/>
      </w:pPr>
      <w:r w:rsidRPr="0059254E">
        <w:t>命題出處：</w:t>
      </w:r>
      <w:r>
        <w:rPr>
          <w:rFonts w:hint="eastAsia"/>
        </w:rPr>
        <w:tab/>
      </w:r>
      <w:r w:rsidR="00CE11B1" w:rsidRPr="0046050F">
        <w:rPr>
          <w:rFonts w:hint="eastAsia"/>
        </w:rPr>
        <w:t>龍騰【新全勝】生物學測</w:t>
      </w:r>
      <w:r w:rsidR="00CE11B1" w:rsidRPr="0046050F">
        <w:rPr>
          <w:rFonts w:hint="eastAsia"/>
        </w:rPr>
        <w:t>16</w:t>
      </w:r>
      <w:r w:rsidR="00CE11B1" w:rsidRPr="0046050F">
        <w:rPr>
          <w:rFonts w:hint="eastAsia"/>
        </w:rPr>
        <w:t>週</w:t>
      </w:r>
      <w:r w:rsidR="00CE11B1" w:rsidRPr="0046050F">
        <w:rPr>
          <w:rFonts w:hint="eastAsia"/>
        </w:rPr>
        <w:t xml:space="preserve"> </w:t>
      </w:r>
      <w:r w:rsidR="00CE11B1" w:rsidRPr="0046050F">
        <w:rPr>
          <w:rFonts w:hint="eastAsia"/>
        </w:rPr>
        <w:t>第</w:t>
      </w:r>
      <w:r w:rsidR="00CE11B1" w:rsidRPr="0046050F">
        <w:rPr>
          <w:rFonts w:hint="eastAsia"/>
        </w:rPr>
        <w:t>1</w:t>
      </w:r>
      <w:r w:rsidR="00CE11B1" w:rsidRPr="0046050F">
        <w:t>0</w:t>
      </w:r>
      <w:r w:rsidR="00CE11B1" w:rsidRPr="0046050F">
        <w:rPr>
          <w:rFonts w:hint="eastAsia"/>
        </w:rPr>
        <w:t>週演化證據與生物分類</w:t>
      </w:r>
    </w:p>
    <w:p w:rsidR="00644926" w:rsidRPr="00A91109" w:rsidRDefault="00644926" w:rsidP="00644926">
      <w:pPr>
        <w:pStyle w:val="a3"/>
        <w:ind w:left="1566" w:hanging="1205"/>
      </w:pPr>
      <w:r w:rsidRPr="00A91109">
        <w:rPr>
          <w:rFonts w:hint="eastAsia"/>
        </w:rPr>
        <w:t>解題觀念：</w:t>
      </w:r>
      <w:r w:rsidR="0010388D" w:rsidRPr="00AB19CC">
        <w:rPr>
          <w:rFonts w:hint="eastAsia"/>
        </w:rPr>
        <w:t>親緣關係樹與支序圖</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(C)</w:t>
      </w:r>
    </w:p>
    <w:p w:rsidR="006B0C70" w:rsidRPr="00AB19CC" w:rsidRDefault="00644926" w:rsidP="003009EF">
      <w:pPr>
        <w:pStyle w:val="a3"/>
        <w:ind w:left="1566" w:hanging="1205"/>
      </w:pPr>
      <w:r w:rsidRPr="0059254E">
        <w:t>試題解析：</w:t>
      </w:r>
      <w:r>
        <w:rPr>
          <w:rFonts w:hint="eastAsia"/>
        </w:rPr>
        <w:tab/>
      </w:r>
      <w:r w:rsidR="0010388D">
        <w:rPr>
          <w:rFonts w:hint="eastAsia"/>
        </w:rPr>
        <w:t>(A)</w:t>
      </w:r>
      <w:r w:rsidR="006B0C70" w:rsidRPr="00AB19CC">
        <w:rPr>
          <w:rFonts w:hint="eastAsia"/>
        </w:rPr>
        <w:t>始祖鳥與現生鳥類的關係比伶盜龍來得親近，兩者有共同祖先</w:t>
      </w:r>
      <w:r w:rsidR="0010388D">
        <w:rPr>
          <w:rFonts w:hint="eastAsia"/>
        </w:rPr>
        <w:t xml:space="preserve">  (B)</w:t>
      </w:r>
      <w:r w:rsidR="006B0C70" w:rsidRPr="00AB19CC">
        <w:rPr>
          <w:rFonts w:hint="eastAsia"/>
        </w:rPr>
        <w:t>中華龍鳥只有羽毛，沒有飛羽，不具有飛行能力</w:t>
      </w:r>
      <w:r w:rsidR="0010388D">
        <w:rPr>
          <w:rFonts w:hint="eastAsia"/>
        </w:rPr>
        <w:t xml:space="preserve">  (D)</w:t>
      </w:r>
      <w:r w:rsidR="006B0C70" w:rsidRPr="00AB19CC">
        <w:rPr>
          <w:rFonts w:hint="eastAsia"/>
        </w:rPr>
        <w:t>此支序圖只反映演化關係，不可能反映化石出土順序</w:t>
      </w:r>
      <w:r w:rsidR="0010388D">
        <w:rPr>
          <w:rFonts w:hint="eastAsia"/>
        </w:rPr>
        <w:t xml:space="preserve">  (E)</w:t>
      </w:r>
      <w:r w:rsidR="006B0C70" w:rsidRPr="00AB19CC">
        <w:rPr>
          <w:rFonts w:hint="eastAsia"/>
        </w:rPr>
        <w:t>暴龍外表除了鱗片外，還具有絨羽特徵</w:t>
      </w:r>
    </w:p>
    <w:p w:rsidR="0010388D" w:rsidRDefault="0010388D">
      <w:pPr>
        <w:widowControl/>
        <w:jc w:val="left"/>
      </w:pPr>
      <w:r>
        <w:br w:type="page"/>
      </w:r>
    </w:p>
    <w:p w:rsidR="0008531D" w:rsidRPr="00AB19CC" w:rsidRDefault="003009EF" w:rsidP="00AB19CC">
      <w:pPr>
        <w:pStyle w:val="af0"/>
      </w:pPr>
      <w:r>
        <w:rPr>
          <w:rFonts w:hint="eastAsia"/>
        </w:rPr>
        <w:t>13.</w:t>
      </w:r>
      <w:r>
        <w:rPr>
          <w:rFonts w:hint="eastAsia"/>
        </w:rPr>
        <w:tab/>
      </w:r>
      <w:r w:rsidR="0008531D" w:rsidRPr="00AB19CC">
        <w:rPr>
          <w:rFonts w:hint="eastAsia"/>
        </w:rPr>
        <w:t>某生在實驗室不小心把</w:t>
      </w:r>
      <w:r>
        <w:t>2</w:t>
      </w:r>
      <w:r w:rsidR="0008531D" w:rsidRPr="00AB19CC">
        <w:rPr>
          <w:rFonts w:hint="eastAsia"/>
        </w:rPr>
        <w:t>瓶很重要的生物樣本標籤弄掉了，在</w:t>
      </w:r>
      <w:r>
        <w:t>2</w:t>
      </w:r>
      <w:r w:rsidR="0008531D" w:rsidRPr="00AB19CC">
        <w:rPr>
          <w:rFonts w:hint="eastAsia"/>
        </w:rPr>
        <w:t>瓶溶液中分別裝有枯草桿菌和流感病毒，請幫助此生區分這</w:t>
      </w:r>
      <w:r>
        <w:t>2</w:t>
      </w:r>
      <w:r w:rsidR="0008531D" w:rsidRPr="00AB19CC">
        <w:rPr>
          <w:rFonts w:hint="eastAsia"/>
        </w:rPr>
        <w:t>瓶生物樣本，應該檢驗哪些項目？（應選</w:t>
      </w:r>
      <w:r>
        <w:t>3</w:t>
      </w:r>
      <w:r w:rsidR="0008531D" w:rsidRPr="00AB19CC">
        <w:rPr>
          <w:rFonts w:hint="eastAsia"/>
        </w:rPr>
        <w:t>項）</w:t>
      </w:r>
    </w:p>
    <w:p w:rsidR="0008531D" w:rsidRPr="00AB19CC" w:rsidRDefault="003009EF" w:rsidP="003009EF">
      <w:pPr>
        <w:pStyle w:val="Afe"/>
        <w:ind w:left="361" w:firstLineChars="0" w:firstLine="0"/>
      </w:pPr>
      <w:r>
        <w:rPr>
          <w:rFonts w:hint="eastAsia"/>
        </w:rPr>
        <w:t>(A)</w:t>
      </w:r>
      <w:r w:rsidR="0008531D" w:rsidRPr="00AB19CC">
        <w:rPr>
          <w:rFonts w:hint="eastAsia"/>
        </w:rPr>
        <w:t xml:space="preserve">是否可以用電子顯微鏡看到　</w:t>
      </w:r>
      <w:r>
        <w:rPr>
          <w:rFonts w:hint="eastAsia"/>
        </w:rPr>
        <w:t>(B)</w:t>
      </w:r>
      <w:r w:rsidR="0008531D" w:rsidRPr="00AB19CC">
        <w:rPr>
          <w:rFonts w:hint="eastAsia"/>
        </w:rPr>
        <w:t xml:space="preserve">是否具核糖體　</w:t>
      </w:r>
      <w:r>
        <w:rPr>
          <w:rFonts w:hint="eastAsia"/>
        </w:rPr>
        <w:t>(C)</w:t>
      </w:r>
      <w:r w:rsidR="0008531D" w:rsidRPr="00AB19CC">
        <w:rPr>
          <w:rFonts w:hint="eastAsia"/>
        </w:rPr>
        <w:t>是否會產生遺傳變異</w:t>
      </w:r>
      <w:r w:rsidR="00F06BB2">
        <w:br/>
      </w:r>
      <w:r>
        <w:rPr>
          <w:rFonts w:hint="eastAsia"/>
        </w:rPr>
        <w:t>(D)</w:t>
      </w:r>
      <w:r w:rsidR="0008531D" w:rsidRPr="00AB19CC">
        <w:rPr>
          <w:rFonts w:hint="eastAsia"/>
        </w:rPr>
        <w:t>是否同時可分離出二種核酸</w:t>
      </w:r>
      <w:r w:rsidR="0008531D" w:rsidRPr="00AB19CC">
        <w:t>(DNA</w:t>
      </w:r>
      <w:r w:rsidR="0008531D" w:rsidRPr="00AB19CC">
        <w:rPr>
          <w:rFonts w:hint="eastAsia"/>
        </w:rPr>
        <w:t>、</w:t>
      </w:r>
      <w:r w:rsidR="0008531D" w:rsidRPr="00AB19CC">
        <w:t>RNA)</w:t>
      </w:r>
      <w:r w:rsidR="0008531D" w:rsidRPr="00AB19CC">
        <w:rPr>
          <w:rFonts w:hint="eastAsia"/>
        </w:rPr>
        <w:t xml:space="preserve">　</w:t>
      </w:r>
      <w:r>
        <w:rPr>
          <w:rFonts w:hint="eastAsia"/>
        </w:rPr>
        <w:t>(E)</w:t>
      </w:r>
      <w:r w:rsidR="0008531D" w:rsidRPr="00AB19CC">
        <w:rPr>
          <w:rFonts w:hint="eastAsia"/>
        </w:rPr>
        <w:t>是否能以洋菜培養基培養</w:t>
      </w:r>
    </w:p>
    <w:p w:rsidR="00644926" w:rsidRPr="00A91109" w:rsidRDefault="00644926" w:rsidP="0010388D">
      <w:pPr>
        <w:pStyle w:val="a3"/>
        <w:spacing w:line="380" w:lineRule="atLeast"/>
        <w:ind w:left="1566" w:hanging="1205"/>
      </w:pPr>
      <w:r w:rsidRPr="0059254E">
        <w:t>命題出處：</w:t>
      </w:r>
      <w:r>
        <w:rPr>
          <w:rFonts w:hint="eastAsia"/>
        </w:rPr>
        <w:tab/>
      </w:r>
      <w:r w:rsidR="00CE11B1" w:rsidRPr="0046050F">
        <w:rPr>
          <w:rFonts w:hint="eastAsia"/>
        </w:rPr>
        <w:t>龍騰【新關鍵】圖解生物學測總複習講義</w:t>
      </w:r>
      <w:r w:rsidR="00CE11B1" w:rsidRPr="0046050F">
        <w:rPr>
          <w:rFonts w:hint="eastAsia"/>
        </w:rPr>
        <w:t xml:space="preserve"> </w:t>
      </w:r>
      <w:r w:rsidR="00CE11B1" w:rsidRPr="0046050F">
        <w:rPr>
          <w:rFonts w:hint="eastAsia"/>
        </w:rPr>
        <w:t>單元</w:t>
      </w:r>
      <w:r w:rsidR="00CE11B1" w:rsidRPr="0046050F">
        <w:rPr>
          <w:rFonts w:hint="eastAsia"/>
        </w:rPr>
        <w:t>2</w:t>
      </w:r>
      <w:r w:rsidR="00CE11B1" w:rsidRPr="0046050F">
        <w:rPr>
          <w:rFonts w:hint="eastAsia"/>
        </w:rPr>
        <w:t>演化與多樣的生物</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(B)(D)(E)</w:t>
      </w:r>
    </w:p>
    <w:p w:rsidR="006B0C70" w:rsidRPr="00AB19CC" w:rsidRDefault="00644926" w:rsidP="00644926">
      <w:pPr>
        <w:pStyle w:val="a3"/>
        <w:ind w:left="1566" w:hanging="1205"/>
      </w:pPr>
      <w:r w:rsidRPr="0059254E">
        <w:t>試題解析：</w:t>
      </w:r>
      <w:r>
        <w:rPr>
          <w:rFonts w:hint="eastAsia"/>
        </w:rPr>
        <w:tab/>
      </w:r>
      <w:r w:rsidR="0010388D">
        <w:rPr>
          <w:rFonts w:hint="eastAsia"/>
        </w:rPr>
        <w:t>(A)</w:t>
      </w:r>
      <w:r w:rsidR="006B0C70" w:rsidRPr="00AB19CC">
        <w:rPr>
          <w:rFonts w:hint="eastAsia"/>
        </w:rPr>
        <w:t xml:space="preserve">細菌、病毒皆可以用電子顯微鏡看到，只是病毒一定要用電子顯微鏡看，細菌則是用光學顯微鏡及電子顯微鏡都可以看到　</w:t>
      </w:r>
      <w:r w:rsidR="0010388D">
        <w:rPr>
          <w:rFonts w:hint="eastAsia"/>
        </w:rPr>
        <w:t>(B)</w:t>
      </w:r>
      <w:r w:rsidR="006B0C70" w:rsidRPr="00AB19CC">
        <w:rPr>
          <w:rFonts w:hint="eastAsia"/>
        </w:rPr>
        <w:t>細菌才有核糖體</w:t>
      </w:r>
      <w:r w:rsidR="0010388D">
        <w:br/>
      </w:r>
      <w:r w:rsidR="0010388D">
        <w:rPr>
          <w:rFonts w:hint="eastAsia"/>
        </w:rPr>
        <w:t>(C)</w:t>
      </w:r>
      <w:r w:rsidR="006B0C70" w:rsidRPr="00AB19CC">
        <w:rPr>
          <w:rFonts w:hint="eastAsia"/>
        </w:rPr>
        <w:t xml:space="preserve">兩者皆會產生遺傳變異　</w:t>
      </w:r>
      <w:r w:rsidR="0010388D">
        <w:rPr>
          <w:rFonts w:hint="eastAsia"/>
        </w:rPr>
        <w:t>(D)</w:t>
      </w:r>
      <w:r w:rsidR="006B0C70" w:rsidRPr="00AB19CC">
        <w:rPr>
          <w:rFonts w:hint="eastAsia"/>
        </w:rPr>
        <w:t>細菌可同時分離出二種核酸</w:t>
      </w:r>
      <w:r w:rsidR="006B0C70" w:rsidRPr="00AB19CC">
        <w:t>(DNA</w:t>
      </w:r>
      <w:r w:rsidR="006B0C70" w:rsidRPr="00AB19CC">
        <w:rPr>
          <w:rFonts w:hint="eastAsia"/>
        </w:rPr>
        <w:t>、</w:t>
      </w:r>
      <w:r w:rsidR="006B0C70" w:rsidRPr="00AB19CC">
        <w:t>RNA)</w:t>
      </w:r>
      <w:r>
        <w:rPr>
          <w:rFonts w:hint="eastAsia"/>
        </w:rPr>
        <w:br/>
      </w:r>
      <w:r w:rsidR="0010388D">
        <w:rPr>
          <w:rFonts w:hint="eastAsia"/>
        </w:rPr>
        <w:t>(E)</w:t>
      </w:r>
      <w:r w:rsidR="006B0C70" w:rsidRPr="00AB19CC">
        <w:rPr>
          <w:rFonts w:hint="eastAsia"/>
        </w:rPr>
        <w:t>細菌才能以洋菜培養基培養</w:t>
      </w:r>
    </w:p>
    <w:p w:rsidR="0008531D" w:rsidRPr="00AB19CC" w:rsidRDefault="003009EF" w:rsidP="00AB19CC">
      <w:pPr>
        <w:pStyle w:val="af0"/>
      </w:pPr>
      <w:r>
        <w:rPr>
          <w:rFonts w:hint="eastAsia"/>
        </w:rPr>
        <w:t>14.</w:t>
      </w:r>
      <w:r>
        <w:rPr>
          <w:rFonts w:hint="eastAsia"/>
        </w:rPr>
        <w:tab/>
      </w:r>
      <w:r w:rsidR="0008531D" w:rsidRPr="00AB19CC">
        <w:rPr>
          <w:rFonts w:hint="eastAsia"/>
        </w:rPr>
        <w:t>下列有關三域系統的敘述，哪些正確？（應選</w:t>
      </w:r>
      <w:r w:rsidR="0008531D" w:rsidRPr="00AB19CC">
        <w:t>2</w:t>
      </w:r>
      <w:r w:rsidR="0008531D" w:rsidRPr="00AB19CC">
        <w:rPr>
          <w:rFonts w:hint="eastAsia"/>
        </w:rPr>
        <w:t>項）</w:t>
      </w:r>
    </w:p>
    <w:p w:rsidR="0008531D" w:rsidRPr="00AB19CC" w:rsidRDefault="003009EF" w:rsidP="003009EF">
      <w:pPr>
        <w:pStyle w:val="Afe"/>
        <w:ind w:left="361" w:firstLineChars="0" w:firstLine="0"/>
      </w:pPr>
      <w:r>
        <w:rPr>
          <w:rFonts w:hint="eastAsia"/>
        </w:rPr>
        <w:t>(A)</w:t>
      </w:r>
      <w:r w:rsidR="0008531D" w:rsidRPr="00AB19CC">
        <w:rPr>
          <w:rFonts w:hint="eastAsia"/>
        </w:rPr>
        <w:t>古細菌屬於原核生物域</w:t>
      </w:r>
      <w:r w:rsidR="0008531D" w:rsidRPr="00AB19CC">
        <w:t xml:space="preserve"> </w:t>
      </w:r>
      <w:r>
        <w:rPr>
          <w:rFonts w:hint="eastAsia"/>
        </w:rPr>
        <w:t xml:space="preserve"> (B)</w:t>
      </w:r>
      <w:r w:rsidR="0008531D" w:rsidRPr="00AB19CC">
        <w:rPr>
          <w:rFonts w:hint="eastAsia"/>
        </w:rPr>
        <w:t>大腸桿菌屬於真細菌域</w:t>
      </w:r>
      <w:r>
        <w:rPr>
          <w:rFonts w:hint="eastAsia"/>
        </w:rPr>
        <w:t xml:space="preserve">  (C)</w:t>
      </w:r>
      <w:r w:rsidR="0008531D" w:rsidRPr="00AB19CC">
        <w:rPr>
          <w:rFonts w:hint="eastAsia"/>
        </w:rPr>
        <w:t>病毒屬於古細菌域</w:t>
      </w:r>
      <w:r w:rsidR="0008531D" w:rsidRPr="00AB19CC">
        <w:t xml:space="preserve"> </w:t>
      </w:r>
      <w:r>
        <w:rPr>
          <w:rFonts w:hint="eastAsia"/>
        </w:rPr>
        <w:t xml:space="preserve"> (D)</w:t>
      </w:r>
      <w:r w:rsidR="0008531D" w:rsidRPr="00AB19CC">
        <w:rPr>
          <w:rFonts w:hint="eastAsia"/>
        </w:rPr>
        <w:t>酵母菌屬於真細菌域</w:t>
      </w:r>
      <w:r>
        <w:rPr>
          <w:rFonts w:hint="eastAsia"/>
        </w:rPr>
        <w:t xml:space="preserve">  (E)</w:t>
      </w:r>
      <w:r w:rsidR="0008531D" w:rsidRPr="00AB19CC">
        <w:rPr>
          <w:rFonts w:hint="eastAsia"/>
        </w:rPr>
        <w:t>真核生物域的細胞都有細胞核</w:t>
      </w:r>
    </w:p>
    <w:p w:rsidR="00644926" w:rsidRDefault="00644926" w:rsidP="00644926">
      <w:pPr>
        <w:pStyle w:val="a3"/>
        <w:spacing w:line="380" w:lineRule="atLeast"/>
        <w:ind w:left="1566" w:hanging="1205"/>
      </w:pPr>
      <w:r w:rsidRPr="0059254E">
        <w:t>命題出處：</w:t>
      </w:r>
      <w:r>
        <w:rPr>
          <w:rFonts w:hint="eastAsia"/>
        </w:rPr>
        <w:tab/>
      </w:r>
      <w:r w:rsidR="00CE11B1" w:rsidRPr="0046050F">
        <w:rPr>
          <w:rFonts w:hint="eastAsia"/>
        </w:rPr>
        <w:t>龍騰【新全勝】生物學測</w:t>
      </w:r>
      <w:r w:rsidR="00CE11B1" w:rsidRPr="0046050F">
        <w:rPr>
          <w:rFonts w:hint="eastAsia"/>
        </w:rPr>
        <w:t>16</w:t>
      </w:r>
      <w:r w:rsidR="00CE11B1" w:rsidRPr="0046050F">
        <w:rPr>
          <w:rFonts w:hint="eastAsia"/>
        </w:rPr>
        <w:t>週</w:t>
      </w:r>
      <w:r w:rsidR="00CE11B1" w:rsidRPr="0046050F">
        <w:rPr>
          <w:rFonts w:hint="eastAsia"/>
        </w:rPr>
        <w:t xml:space="preserve"> </w:t>
      </w:r>
      <w:r w:rsidR="00CE11B1" w:rsidRPr="0046050F">
        <w:rPr>
          <w:rFonts w:hint="eastAsia"/>
        </w:rPr>
        <w:t>第</w:t>
      </w:r>
      <w:r w:rsidR="00CE11B1" w:rsidRPr="0046050F">
        <w:rPr>
          <w:rFonts w:hint="eastAsia"/>
        </w:rPr>
        <w:t>1</w:t>
      </w:r>
      <w:r w:rsidR="00CE11B1" w:rsidRPr="0046050F">
        <w:t>0</w:t>
      </w:r>
      <w:r w:rsidR="00CE11B1" w:rsidRPr="0046050F">
        <w:rPr>
          <w:rFonts w:hint="eastAsia"/>
        </w:rPr>
        <w:t>週演化證據與生物分類</w:t>
      </w:r>
    </w:p>
    <w:p w:rsidR="00644926" w:rsidRPr="00A91109" w:rsidRDefault="00644926" w:rsidP="00644926">
      <w:pPr>
        <w:pStyle w:val="a3"/>
        <w:ind w:left="1566" w:hanging="1205"/>
      </w:pPr>
      <w:r w:rsidRPr="00A91109">
        <w:rPr>
          <w:rFonts w:hint="eastAsia"/>
        </w:rPr>
        <w:t>解題觀念：</w:t>
      </w:r>
      <w:r w:rsidR="0010388D">
        <w:rPr>
          <w:rFonts w:hint="eastAsia"/>
        </w:rPr>
        <w:tab/>
      </w:r>
      <w:r w:rsidR="0010388D" w:rsidRPr="00AB19CC">
        <w:rPr>
          <w:rFonts w:hint="eastAsia"/>
        </w:rPr>
        <w:t>渥易斯三域分類系統</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(B)(E)</w:t>
      </w:r>
    </w:p>
    <w:p w:rsidR="006B0C70" w:rsidRPr="00AB19CC" w:rsidRDefault="00644926" w:rsidP="00644926">
      <w:pPr>
        <w:pStyle w:val="a3"/>
        <w:ind w:left="1566" w:hanging="1205"/>
      </w:pPr>
      <w:r w:rsidRPr="0059254E">
        <w:t>試題解析：</w:t>
      </w:r>
      <w:r>
        <w:rPr>
          <w:rFonts w:hint="eastAsia"/>
        </w:rPr>
        <w:tab/>
      </w:r>
      <w:r w:rsidR="0010388D">
        <w:rPr>
          <w:rFonts w:hint="eastAsia"/>
        </w:rPr>
        <w:t>(A)</w:t>
      </w:r>
      <w:r w:rsidR="006B0C70" w:rsidRPr="00AB19CC">
        <w:rPr>
          <w:rFonts w:hint="eastAsia"/>
        </w:rPr>
        <w:t>古細菌屬於古細菌域</w:t>
      </w:r>
      <w:r w:rsidR="0010388D">
        <w:rPr>
          <w:rFonts w:hint="eastAsia"/>
        </w:rPr>
        <w:t xml:space="preserve">  (C)</w:t>
      </w:r>
      <w:r w:rsidR="006B0C70" w:rsidRPr="00AB19CC">
        <w:rPr>
          <w:rFonts w:hint="eastAsia"/>
        </w:rPr>
        <w:t>病毒不屬於五界或三域分類系統</w:t>
      </w:r>
      <w:r w:rsidR="0010388D">
        <w:rPr>
          <w:rFonts w:hint="eastAsia"/>
        </w:rPr>
        <w:t xml:space="preserve">  (D)</w:t>
      </w:r>
      <w:r w:rsidR="006B0C70" w:rsidRPr="00AB19CC">
        <w:rPr>
          <w:rFonts w:hint="eastAsia"/>
        </w:rPr>
        <w:t>酵母菌屬於真核生物域</w:t>
      </w:r>
    </w:p>
    <w:p w:rsidR="0008531D" w:rsidRPr="00AB19CC" w:rsidRDefault="003009EF" w:rsidP="00AB19CC">
      <w:pPr>
        <w:pStyle w:val="af0"/>
      </w:pPr>
      <w:r>
        <w:rPr>
          <w:rFonts w:hint="eastAsia"/>
        </w:rPr>
        <w:t>15.</w:t>
      </w:r>
      <w:r>
        <w:rPr>
          <w:rFonts w:hint="eastAsia"/>
        </w:rPr>
        <w:tab/>
      </w:r>
      <w:r w:rsidR="0008531D" w:rsidRPr="00AB19CC">
        <w:rPr>
          <w:rFonts w:hint="eastAsia"/>
        </w:rPr>
        <w:t>附</w:t>
      </w:r>
      <w:r w:rsidR="00F06BB2">
        <w:rPr>
          <w:rFonts w:hint="eastAsia"/>
          <w:noProof/>
        </w:rPr>
        <w:drawing>
          <wp:anchor distT="0" distB="0" distL="114300" distR="114300" simplePos="0" relativeHeight="251678208" behindDoc="0" locked="0" layoutInCell="1" allowOverlap="1">
            <wp:simplePos x="1104265" y="8265795"/>
            <wp:positionH relativeFrom="column">
              <wp:align>right</wp:align>
            </wp:positionH>
            <wp:positionV relativeFrom="paragraph">
              <wp:posOffset>60960</wp:posOffset>
            </wp:positionV>
            <wp:extent cx="2196000" cy="1580400"/>
            <wp:effectExtent l="0" t="0" r="0" b="127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96000" cy="1580400"/>
                    </a:xfrm>
                    <a:prstGeom prst="rect">
                      <a:avLst/>
                    </a:prstGeom>
                  </pic:spPr>
                </pic:pic>
              </a:graphicData>
            </a:graphic>
            <wp14:sizeRelH relativeFrom="margin">
              <wp14:pctWidth>0</wp14:pctWidth>
            </wp14:sizeRelH>
            <wp14:sizeRelV relativeFrom="margin">
              <wp14:pctHeight>0</wp14:pctHeight>
            </wp14:sizeRelV>
          </wp:anchor>
        </w:drawing>
      </w:r>
      <w:r w:rsidR="0008531D" w:rsidRPr="00AB19CC">
        <w:rPr>
          <w:rFonts w:hint="eastAsia"/>
        </w:rPr>
        <w:t>圖為脊椎動物前肢骨骼，請問下列敘述何者正確？</w:t>
      </w:r>
      <w:r>
        <w:rPr>
          <w:rFonts w:hint="eastAsia"/>
        </w:rPr>
        <w:br/>
      </w:r>
      <w:r w:rsidR="0008531D" w:rsidRPr="00AB19CC">
        <w:t xml:space="preserve">a. </w:t>
      </w:r>
      <w:r w:rsidR="0008531D" w:rsidRPr="00AB19CC">
        <w:rPr>
          <w:rFonts w:hint="eastAsia"/>
        </w:rPr>
        <w:t>皆屬同功器官</w:t>
      </w:r>
      <w:r w:rsidR="00C34E93">
        <w:rPr>
          <w:rFonts w:hint="eastAsia"/>
        </w:rPr>
        <w:t xml:space="preserve">  </w:t>
      </w:r>
      <w:r w:rsidR="0008531D" w:rsidRPr="00AB19CC">
        <w:t xml:space="preserve">b. </w:t>
      </w:r>
      <w:r w:rsidR="0008531D" w:rsidRPr="00AB19CC">
        <w:rPr>
          <w:rFonts w:hint="eastAsia"/>
        </w:rPr>
        <w:t>彼此稱為同源器官</w:t>
      </w:r>
      <w:r w:rsidR="00F06BB2">
        <w:br/>
      </w:r>
      <w:r w:rsidR="0008531D" w:rsidRPr="00AB19CC">
        <w:t xml:space="preserve">c. </w:t>
      </w:r>
      <w:r w:rsidR="0008531D" w:rsidRPr="00AB19CC">
        <w:rPr>
          <w:rFonts w:hint="eastAsia"/>
        </w:rPr>
        <w:t>具有共同祖先</w:t>
      </w:r>
      <w:r w:rsidR="00C34E93">
        <w:rPr>
          <w:rFonts w:hint="eastAsia"/>
        </w:rPr>
        <w:t xml:space="preserve">  </w:t>
      </w:r>
      <w:r w:rsidR="0008531D" w:rsidRPr="00AB19CC">
        <w:t xml:space="preserve">d. </w:t>
      </w:r>
      <w:r w:rsidR="0008531D" w:rsidRPr="00AB19CC">
        <w:rPr>
          <w:rFonts w:hint="eastAsia"/>
        </w:rPr>
        <w:t>皆為痕跡器官</w:t>
      </w:r>
      <w:r w:rsidR="00F06BB2">
        <w:br/>
      </w:r>
      <w:r w:rsidR="0008531D" w:rsidRPr="00AB19CC">
        <w:t xml:space="preserve">e. </w:t>
      </w:r>
      <w:r w:rsidR="00F06BB2">
        <w:rPr>
          <w:rFonts w:hint="eastAsia"/>
        </w:rPr>
        <w:t>為趨同演化的結果</w:t>
      </w:r>
    </w:p>
    <w:p w:rsidR="0008531D" w:rsidRPr="00AB19CC" w:rsidRDefault="003009EF" w:rsidP="003009EF">
      <w:pPr>
        <w:pStyle w:val="Afe"/>
      </w:pPr>
      <w:r>
        <w:rPr>
          <w:rFonts w:hint="eastAsia"/>
        </w:rPr>
        <w:t>(A)</w:t>
      </w:r>
      <w:r w:rsidR="0008531D" w:rsidRPr="00AB19CC">
        <w:t xml:space="preserve"> acde</w:t>
      </w:r>
      <w:r w:rsidR="0008531D" w:rsidRPr="00AB19CC">
        <w:rPr>
          <w:rFonts w:hint="eastAsia"/>
        </w:rPr>
        <w:t xml:space="preserve">　</w:t>
      </w:r>
      <w:r>
        <w:rPr>
          <w:rFonts w:hint="eastAsia"/>
        </w:rPr>
        <w:t>(B)</w:t>
      </w:r>
      <w:r w:rsidR="0008531D" w:rsidRPr="00AB19CC">
        <w:t xml:space="preserve"> bcde</w:t>
      </w:r>
      <w:r w:rsidR="0008531D" w:rsidRPr="00AB19CC">
        <w:rPr>
          <w:rFonts w:hint="eastAsia"/>
        </w:rPr>
        <w:t xml:space="preserve">　</w:t>
      </w:r>
      <w:r>
        <w:rPr>
          <w:rFonts w:hint="eastAsia"/>
        </w:rPr>
        <w:t>(C)</w:t>
      </w:r>
      <w:r w:rsidR="0008531D" w:rsidRPr="00AB19CC">
        <w:t xml:space="preserve"> bcd</w:t>
      </w:r>
      <w:r w:rsidR="0008531D" w:rsidRPr="00AB19CC">
        <w:rPr>
          <w:rFonts w:hint="eastAsia"/>
        </w:rPr>
        <w:t xml:space="preserve">　</w:t>
      </w:r>
      <w:r>
        <w:rPr>
          <w:rFonts w:hint="eastAsia"/>
        </w:rPr>
        <w:t>(D)</w:t>
      </w:r>
      <w:r w:rsidR="0008531D" w:rsidRPr="00AB19CC">
        <w:t xml:space="preserve"> bc</w:t>
      </w:r>
      <w:r w:rsidR="0008531D" w:rsidRPr="00AB19CC">
        <w:rPr>
          <w:rFonts w:hint="eastAsia"/>
        </w:rPr>
        <w:t xml:space="preserve">　</w:t>
      </w:r>
      <w:r>
        <w:rPr>
          <w:rFonts w:hint="eastAsia"/>
        </w:rPr>
        <w:t>(</w:t>
      </w:r>
      <w:r w:rsidR="0008531D" w:rsidRPr="00AB19CC">
        <w:t>E</w:t>
      </w:r>
      <w:r>
        <w:rPr>
          <w:rFonts w:hint="eastAsia"/>
        </w:rPr>
        <w:t>)</w:t>
      </w:r>
      <w:r w:rsidR="0008531D" w:rsidRPr="00AB19CC">
        <w:t xml:space="preserve"> be</w:t>
      </w:r>
    </w:p>
    <w:p w:rsidR="00644926" w:rsidRDefault="00644926" w:rsidP="00644926">
      <w:pPr>
        <w:pStyle w:val="a3"/>
        <w:spacing w:line="380" w:lineRule="atLeast"/>
        <w:ind w:left="1566" w:hanging="1205"/>
      </w:pPr>
      <w:r w:rsidRPr="0059254E">
        <w:t>命題出處：</w:t>
      </w:r>
      <w:r>
        <w:rPr>
          <w:rFonts w:hint="eastAsia"/>
        </w:rPr>
        <w:tab/>
      </w:r>
      <w:r w:rsidR="00CE11B1" w:rsidRPr="0046050F">
        <w:rPr>
          <w:rFonts w:hint="eastAsia"/>
        </w:rPr>
        <w:t>龍騰【新全勝】生物學測</w:t>
      </w:r>
      <w:r w:rsidR="00CE11B1" w:rsidRPr="0046050F">
        <w:rPr>
          <w:rFonts w:hint="eastAsia"/>
        </w:rPr>
        <w:t>16</w:t>
      </w:r>
      <w:r w:rsidR="00CE11B1" w:rsidRPr="0046050F">
        <w:rPr>
          <w:rFonts w:hint="eastAsia"/>
        </w:rPr>
        <w:t>週</w:t>
      </w:r>
      <w:r w:rsidR="00CE11B1" w:rsidRPr="0046050F">
        <w:rPr>
          <w:rFonts w:hint="eastAsia"/>
        </w:rPr>
        <w:t xml:space="preserve"> </w:t>
      </w:r>
      <w:r w:rsidR="00CE11B1" w:rsidRPr="0046050F">
        <w:rPr>
          <w:rFonts w:hint="eastAsia"/>
        </w:rPr>
        <w:t>第</w:t>
      </w:r>
      <w:r w:rsidR="00CE11B1" w:rsidRPr="0046050F">
        <w:rPr>
          <w:rFonts w:hint="eastAsia"/>
        </w:rPr>
        <w:t>1</w:t>
      </w:r>
      <w:r w:rsidR="00CE11B1" w:rsidRPr="0046050F">
        <w:t>0</w:t>
      </w:r>
      <w:r w:rsidR="00CE11B1" w:rsidRPr="0046050F">
        <w:rPr>
          <w:rFonts w:hint="eastAsia"/>
        </w:rPr>
        <w:t>週演化證據與生物分類</w:t>
      </w:r>
    </w:p>
    <w:p w:rsidR="00644926" w:rsidRPr="00A91109" w:rsidRDefault="00644926" w:rsidP="00644926">
      <w:pPr>
        <w:pStyle w:val="a3"/>
        <w:ind w:left="1566" w:hanging="1205"/>
      </w:pPr>
      <w:r w:rsidRPr="00A91109">
        <w:rPr>
          <w:rFonts w:hint="eastAsia"/>
        </w:rPr>
        <w:t>解題觀念：</w:t>
      </w:r>
      <w:r w:rsidR="0010388D">
        <w:rPr>
          <w:rFonts w:hint="eastAsia"/>
        </w:rPr>
        <w:tab/>
      </w:r>
      <w:r w:rsidR="0010388D" w:rsidRPr="00AB19CC">
        <w:rPr>
          <w:rFonts w:hint="eastAsia"/>
        </w:rPr>
        <w:t>同源器官與共同祖先的關係</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(D)</w:t>
      </w:r>
    </w:p>
    <w:p w:rsidR="0010388D" w:rsidRDefault="00644926" w:rsidP="0010388D">
      <w:pPr>
        <w:pStyle w:val="a3"/>
        <w:ind w:left="1566" w:hanging="1205"/>
      </w:pPr>
      <w:r w:rsidRPr="0059254E">
        <w:t>試題解析：</w:t>
      </w:r>
      <w:r>
        <w:rPr>
          <w:rFonts w:hint="eastAsia"/>
        </w:rPr>
        <w:tab/>
      </w:r>
      <w:r w:rsidR="006B0C70" w:rsidRPr="00AB19CC">
        <w:rPr>
          <w:rFonts w:hint="eastAsia"/>
        </w:rPr>
        <w:t>此圖為脊椎動物前肢的構造圖，雖然外部形態與功能各不相同，但是骨骼基本構造是一致的，彼此稱為同源器官</w:t>
      </w:r>
    </w:p>
    <w:p w:rsidR="0008531D" w:rsidRPr="00AB19CC" w:rsidRDefault="003009EF" w:rsidP="00AB19CC">
      <w:pPr>
        <w:pStyle w:val="af0"/>
      </w:pPr>
      <w:r>
        <w:rPr>
          <w:rFonts w:hint="eastAsia"/>
        </w:rPr>
        <w:t>16.</w:t>
      </w:r>
      <w:r>
        <w:rPr>
          <w:rFonts w:hint="eastAsia"/>
        </w:rPr>
        <w:tab/>
      </w:r>
      <w:r w:rsidR="0008531D" w:rsidRPr="00AB19CC">
        <w:rPr>
          <w:rFonts w:hint="eastAsia"/>
        </w:rPr>
        <w:t>龍學校騰班同學在爭論有關環境影響個體性狀表現的議題，請選出正確的敘述。</w:t>
      </w:r>
    </w:p>
    <w:p w:rsidR="0008531D" w:rsidRPr="00AB19CC" w:rsidRDefault="0008531D" w:rsidP="003009EF">
      <w:pPr>
        <w:pStyle w:val="af0"/>
        <w:ind w:leftChars="150" w:left="1084" w:hangingChars="300" w:hanging="723"/>
      </w:pPr>
      <w:r w:rsidRPr="00AB19CC">
        <w:rPr>
          <w:rFonts w:hint="eastAsia"/>
        </w:rPr>
        <w:t>甲生：</w:t>
      </w:r>
      <w:r w:rsidR="003009EF">
        <w:rPr>
          <w:rFonts w:hint="eastAsia"/>
        </w:rPr>
        <w:tab/>
      </w:r>
      <w:r w:rsidRPr="00AB19CC">
        <w:rPr>
          <w:rFonts w:hint="eastAsia"/>
        </w:rPr>
        <w:t>許多環境因子會影響基因的表現進而影響個體性狀，如溫度、光線、溼度及土壤酸鹼度等</w:t>
      </w:r>
    </w:p>
    <w:p w:rsidR="0008531D" w:rsidRPr="00AB19CC" w:rsidRDefault="0008531D" w:rsidP="003009EF">
      <w:pPr>
        <w:pStyle w:val="af0"/>
        <w:ind w:leftChars="150" w:left="1084" w:hangingChars="300" w:hanging="723"/>
      </w:pPr>
      <w:r w:rsidRPr="00AB19CC">
        <w:rPr>
          <w:rFonts w:hint="eastAsia"/>
        </w:rPr>
        <w:t>乙生：</w:t>
      </w:r>
      <w:r w:rsidR="003009EF">
        <w:rPr>
          <w:rFonts w:hint="eastAsia"/>
        </w:rPr>
        <w:tab/>
      </w:r>
      <w:r w:rsidRPr="00AB19CC">
        <w:rPr>
          <w:rFonts w:hint="eastAsia"/>
        </w:rPr>
        <w:t>住在非洲的黑人比住在加拿大的白人皮膚色深，主要原因是光線影響基因表現</w:t>
      </w:r>
    </w:p>
    <w:p w:rsidR="0008531D" w:rsidRPr="00C34E93" w:rsidRDefault="0008531D" w:rsidP="003009EF">
      <w:pPr>
        <w:pStyle w:val="af0"/>
        <w:ind w:leftChars="150" w:left="1084" w:hangingChars="300" w:hanging="723"/>
        <w:rPr>
          <w:spacing w:val="-8"/>
        </w:rPr>
      </w:pPr>
      <w:r w:rsidRPr="00AB19CC">
        <w:rPr>
          <w:rFonts w:hint="eastAsia"/>
        </w:rPr>
        <w:t>丙生：</w:t>
      </w:r>
      <w:r w:rsidR="003009EF">
        <w:rPr>
          <w:rFonts w:hint="eastAsia"/>
        </w:rPr>
        <w:tab/>
      </w:r>
      <w:r w:rsidRPr="00C34E93">
        <w:rPr>
          <w:rFonts w:hint="eastAsia"/>
          <w:spacing w:val="-8"/>
        </w:rPr>
        <w:t>在喜馬拉雅兔肢體末梢較低溫的位置長出黑色的毛，為低溫影響兔毛黑色素基因的表現</w:t>
      </w:r>
    </w:p>
    <w:p w:rsidR="0008531D" w:rsidRPr="00AB19CC" w:rsidRDefault="0008531D" w:rsidP="003009EF">
      <w:pPr>
        <w:pStyle w:val="af0"/>
        <w:ind w:leftChars="150" w:left="1084" w:hangingChars="300" w:hanging="723"/>
      </w:pPr>
      <w:r w:rsidRPr="00AB19CC">
        <w:rPr>
          <w:rFonts w:hint="eastAsia"/>
        </w:rPr>
        <w:t>丁生：</w:t>
      </w:r>
      <w:r w:rsidR="003009EF">
        <w:rPr>
          <w:rFonts w:hint="eastAsia"/>
        </w:rPr>
        <w:tab/>
      </w:r>
      <w:r w:rsidRPr="00AB19CC">
        <w:rPr>
          <w:rFonts w:hint="eastAsia"/>
        </w:rPr>
        <w:t>螢火蟲的螢光基因可以植入水母，使水母也發螢光</w:t>
      </w:r>
    </w:p>
    <w:p w:rsidR="0008531D" w:rsidRPr="00AB19CC" w:rsidRDefault="0008531D" w:rsidP="003009EF">
      <w:pPr>
        <w:pStyle w:val="af0"/>
        <w:ind w:leftChars="150" w:left="1084" w:hangingChars="300" w:hanging="723"/>
      </w:pPr>
      <w:r w:rsidRPr="00AB19CC">
        <w:rPr>
          <w:rFonts w:hint="eastAsia"/>
        </w:rPr>
        <w:t>戊生：</w:t>
      </w:r>
      <w:r w:rsidR="003009EF">
        <w:rPr>
          <w:rFonts w:hint="eastAsia"/>
        </w:rPr>
        <w:tab/>
      </w:r>
      <w:r w:rsidRPr="00AB19CC">
        <w:rPr>
          <w:rFonts w:hint="eastAsia"/>
        </w:rPr>
        <w:t>土壤的</w:t>
      </w:r>
      <w:r w:rsidRPr="00AB19CC">
        <w:t>pH</w:t>
      </w:r>
      <w:r w:rsidRPr="00AB19CC">
        <w:rPr>
          <w:rFonts w:hint="eastAsia"/>
        </w:rPr>
        <w:t>值改變，使繡球花的花色改變，為環境影響性狀表現的例子</w:t>
      </w:r>
    </w:p>
    <w:p w:rsidR="0008531D" w:rsidRPr="00C34E93" w:rsidRDefault="003009EF" w:rsidP="003009EF">
      <w:pPr>
        <w:pStyle w:val="Afe"/>
        <w:ind w:left="361" w:firstLineChars="0" w:firstLine="0"/>
        <w:rPr>
          <w:spacing w:val="-6"/>
        </w:rPr>
      </w:pPr>
      <w:r w:rsidRPr="00C34E93">
        <w:rPr>
          <w:rFonts w:hint="eastAsia"/>
          <w:spacing w:val="-6"/>
        </w:rPr>
        <w:t>(A)</w:t>
      </w:r>
      <w:r w:rsidR="0008531D" w:rsidRPr="00C34E93">
        <w:rPr>
          <w:rFonts w:hint="eastAsia"/>
          <w:spacing w:val="-6"/>
        </w:rPr>
        <w:t>僅甲正確</w:t>
      </w:r>
      <w:r w:rsidR="0008531D" w:rsidRPr="00C34E93">
        <w:rPr>
          <w:spacing w:val="-6"/>
        </w:rPr>
        <w:t xml:space="preserve"> </w:t>
      </w:r>
      <w:r w:rsidRPr="00C34E93">
        <w:rPr>
          <w:rFonts w:hint="eastAsia"/>
          <w:spacing w:val="-6"/>
        </w:rPr>
        <w:t xml:space="preserve"> (B)</w:t>
      </w:r>
      <w:r w:rsidR="0008531D" w:rsidRPr="00C34E93">
        <w:rPr>
          <w:rFonts w:hint="eastAsia"/>
          <w:spacing w:val="-6"/>
        </w:rPr>
        <w:t>甲、乙、丙正確</w:t>
      </w:r>
      <w:r w:rsidRPr="00C34E93">
        <w:rPr>
          <w:rFonts w:hint="eastAsia"/>
          <w:spacing w:val="-6"/>
        </w:rPr>
        <w:t xml:space="preserve">  (C)</w:t>
      </w:r>
      <w:r w:rsidR="0008531D" w:rsidRPr="00C34E93">
        <w:rPr>
          <w:rFonts w:hint="eastAsia"/>
          <w:spacing w:val="-6"/>
        </w:rPr>
        <w:t>丙、戊正確</w:t>
      </w:r>
      <w:r w:rsidR="0008531D" w:rsidRPr="00C34E93">
        <w:rPr>
          <w:spacing w:val="-6"/>
        </w:rPr>
        <w:t xml:space="preserve"> </w:t>
      </w:r>
      <w:r w:rsidRPr="00C34E93">
        <w:rPr>
          <w:rFonts w:hint="eastAsia"/>
          <w:spacing w:val="-6"/>
        </w:rPr>
        <w:t xml:space="preserve"> (D)</w:t>
      </w:r>
      <w:r w:rsidR="0008531D" w:rsidRPr="00C34E93">
        <w:rPr>
          <w:rFonts w:hint="eastAsia"/>
          <w:spacing w:val="-6"/>
        </w:rPr>
        <w:t>乙、丙、戊正確</w:t>
      </w:r>
      <w:r w:rsidRPr="00C34E93">
        <w:rPr>
          <w:rFonts w:hint="eastAsia"/>
          <w:spacing w:val="-6"/>
        </w:rPr>
        <w:t xml:space="preserve">  (E)</w:t>
      </w:r>
      <w:r w:rsidR="0008531D" w:rsidRPr="00C34E93">
        <w:rPr>
          <w:rFonts w:hint="eastAsia"/>
          <w:spacing w:val="-6"/>
        </w:rPr>
        <w:t>甲、丙、戊正確</w:t>
      </w:r>
    </w:p>
    <w:p w:rsidR="00644926" w:rsidRDefault="00644926" w:rsidP="00644926">
      <w:pPr>
        <w:pStyle w:val="a3"/>
        <w:spacing w:line="380" w:lineRule="atLeast"/>
        <w:ind w:left="1566" w:hanging="1205"/>
      </w:pPr>
      <w:r w:rsidRPr="0059254E">
        <w:t>命題出處：</w:t>
      </w:r>
      <w:r>
        <w:rPr>
          <w:rFonts w:hint="eastAsia"/>
        </w:rPr>
        <w:tab/>
      </w:r>
      <w:r w:rsidR="00CE11B1" w:rsidRPr="0046050F">
        <w:rPr>
          <w:rFonts w:hint="eastAsia"/>
        </w:rPr>
        <w:t>龍騰【新關鍵】圖解生物學測總複習講義</w:t>
      </w:r>
      <w:r w:rsidR="00CE11B1" w:rsidRPr="0046050F">
        <w:rPr>
          <w:rFonts w:hint="eastAsia"/>
        </w:rPr>
        <w:t xml:space="preserve"> </w:t>
      </w:r>
      <w:r w:rsidR="00CE11B1" w:rsidRPr="0046050F">
        <w:rPr>
          <w:rFonts w:hint="eastAsia"/>
        </w:rPr>
        <w:t>單元</w:t>
      </w:r>
      <w:r w:rsidR="00CE11B1" w:rsidRPr="0046050F">
        <w:rPr>
          <w:rFonts w:hint="eastAsia"/>
        </w:rPr>
        <w:t>2</w:t>
      </w:r>
      <w:r w:rsidR="00CE11B1" w:rsidRPr="0046050F">
        <w:rPr>
          <w:rFonts w:hint="eastAsia"/>
        </w:rPr>
        <w:t>生殖與遺傳</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(E)</w:t>
      </w:r>
    </w:p>
    <w:p w:rsidR="00AB19CC" w:rsidRPr="00AB19CC" w:rsidRDefault="00644926" w:rsidP="00644926">
      <w:pPr>
        <w:pStyle w:val="a3"/>
        <w:ind w:left="1566" w:hanging="1205"/>
      </w:pPr>
      <w:r w:rsidRPr="0059254E">
        <w:t>試題解析：</w:t>
      </w:r>
      <w:r>
        <w:rPr>
          <w:rFonts w:hint="eastAsia"/>
        </w:rPr>
        <w:tab/>
      </w:r>
      <w:r w:rsidR="00AB19CC" w:rsidRPr="00AB19CC">
        <w:rPr>
          <w:rFonts w:hint="eastAsia"/>
        </w:rPr>
        <w:t>乙生：黑人有較多合成黑色素的基因，膚色原本就較深；丁生：螢火蟲的螢光基因可以植入水母，使水母也發螢光為基因轉殖的例子</w:t>
      </w:r>
    </w:p>
    <w:p w:rsidR="0008531D" w:rsidRPr="00AB19CC" w:rsidRDefault="003009EF" w:rsidP="00AB19CC">
      <w:pPr>
        <w:pStyle w:val="af0"/>
      </w:pPr>
      <w:r>
        <w:rPr>
          <w:rFonts w:hint="eastAsia"/>
        </w:rPr>
        <w:t>17.</w:t>
      </w:r>
      <w:r>
        <w:rPr>
          <w:rFonts w:hint="eastAsia"/>
        </w:rPr>
        <w:tab/>
      </w:r>
      <w:r w:rsidR="0008531D" w:rsidRPr="00AB19CC">
        <w:rPr>
          <w:rFonts w:hint="eastAsia"/>
        </w:rPr>
        <w:t>下列有關新冠病毒的敘述，哪些是正確的？（應選</w:t>
      </w:r>
      <w:r>
        <w:t>3</w:t>
      </w:r>
      <w:r w:rsidR="0008531D" w:rsidRPr="00AB19CC">
        <w:rPr>
          <w:rFonts w:hint="eastAsia"/>
        </w:rPr>
        <w:t>項）</w:t>
      </w:r>
    </w:p>
    <w:p w:rsidR="0008531D" w:rsidRPr="00AB19CC" w:rsidRDefault="003009EF" w:rsidP="003009EF">
      <w:pPr>
        <w:pStyle w:val="Afe"/>
        <w:ind w:left="361" w:firstLineChars="0" w:firstLine="0"/>
      </w:pPr>
      <w:r>
        <w:rPr>
          <w:rFonts w:hint="eastAsia"/>
        </w:rPr>
        <w:t>(A)</w:t>
      </w:r>
      <w:r w:rsidR="0008531D" w:rsidRPr="00AB19CC">
        <w:rPr>
          <w:rFonts w:hint="eastAsia"/>
        </w:rPr>
        <w:t>新冠病毒是</w:t>
      </w:r>
      <w:r w:rsidR="0008531D" w:rsidRPr="00AB19CC">
        <w:t>DNA</w:t>
      </w:r>
      <w:r w:rsidR="0008531D" w:rsidRPr="00AB19CC">
        <w:rPr>
          <w:rFonts w:hint="eastAsia"/>
        </w:rPr>
        <w:t>病毒，會引起嚴重肺部發炎</w:t>
      </w:r>
      <w:r>
        <w:rPr>
          <w:rFonts w:hint="eastAsia"/>
        </w:rPr>
        <w:t xml:space="preserve">  (B)</w:t>
      </w:r>
      <w:r w:rsidR="0008531D" w:rsidRPr="00AB19CC">
        <w:rPr>
          <w:rFonts w:hint="eastAsia"/>
        </w:rPr>
        <w:t>新冠病毒為球狀病毒，具有磷脂質的外套膜</w:t>
      </w:r>
      <w:r>
        <w:rPr>
          <w:rFonts w:hint="eastAsia"/>
        </w:rPr>
        <w:t xml:space="preserve">  (C)</w:t>
      </w:r>
      <w:r w:rsidR="0008531D" w:rsidRPr="00AB19CC">
        <w:rPr>
          <w:rFonts w:hint="eastAsia"/>
        </w:rPr>
        <w:t>新冠病毒的感染力與感染速度都與流感病毒相似</w:t>
      </w:r>
      <w:r>
        <w:rPr>
          <w:rFonts w:hint="eastAsia"/>
        </w:rPr>
        <w:t xml:space="preserve">  (D)</w:t>
      </w:r>
      <w:r w:rsidR="0008531D" w:rsidRPr="00AB19CC">
        <w:rPr>
          <w:rFonts w:hint="eastAsia"/>
        </w:rPr>
        <w:t>新冠病毒與</w:t>
      </w:r>
      <w:r w:rsidR="0008531D" w:rsidRPr="00AB19CC">
        <w:t>SARS</w:t>
      </w:r>
      <w:r w:rsidR="0008531D" w:rsidRPr="00AB19CC">
        <w:rPr>
          <w:rFonts w:hint="eastAsia"/>
        </w:rPr>
        <w:t>具有類似的核苷酸序列</w:t>
      </w:r>
      <w:r>
        <w:rPr>
          <w:rFonts w:hint="eastAsia"/>
        </w:rPr>
        <w:t xml:space="preserve">  (E)</w:t>
      </w:r>
      <w:r w:rsidR="0008531D" w:rsidRPr="00AB19CC">
        <w:rPr>
          <w:rFonts w:hint="eastAsia"/>
        </w:rPr>
        <w:t>新冠病毒可能演化自蝙蝠身上的冠狀病毒</w:t>
      </w:r>
    </w:p>
    <w:p w:rsidR="00644926" w:rsidRDefault="00644926" w:rsidP="00644926">
      <w:pPr>
        <w:pStyle w:val="a3"/>
        <w:spacing w:line="380" w:lineRule="atLeast"/>
        <w:ind w:left="1566" w:hanging="1205"/>
      </w:pPr>
      <w:r w:rsidRPr="0059254E">
        <w:t>命題出處：</w:t>
      </w:r>
      <w:r>
        <w:rPr>
          <w:rFonts w:hint="eastAsia"/>
        </w:rPr>
        <w:tab/>
      </w:r>
      <w:r w:rsidR="00CE11B1" w:rsidRPr="0046050F">
        <w:rPr>
          <w:rFonts w:hint="eastAsia"/>
        </w:rPr>
        <w:t>龍騰【新全勝】生物學測</w:t>
      </w:r>
      <w:r w:rsidR="00CE11B1" w:rsidRPr="0046050F">
        <w:rPr>
          <w:rFonts w:hint="eastAsia"/>
        </w:rPr>
        <w:t>16</w:t>
      </w:r>
      <w:r w:rsidR="00CE11B1" w:rsidRPr="0046050F">
        <w:rPr>
          <w:rFonts w:hint="eastAsia"/>
        </w:rPr>
        <w:t>週</w:t>
      </w:r>
      <w:r w:rsidR="00CE11B1" w:rsidRPr="0046050F">
        <w:rPr>
          <w:rFonts w:hint="eastAsia"/>
        </w:rPr>
        <w:t xml:space="preserve"> </w:t>
      </w:r>
      <w:r w:rsidR="00CE11B1" w:rsidRPr="0046050F">
        <w:rPr>
          <w:rFonts w:hint="eastAsia"/>
        </w:rPr>
        <w:t>第</w:t>
      </w:r>
      <w:r w:rsidR="00CE11B1" w:rsidRPr="0046050F">
        <w:rPr>
          <w:rFonts w:hint="eastAsia"/>
        </w:rPr>
        <w:t>1</w:t>
      </w:r>
      <w:r w:rsidR="00CE11B1" w:rsidRPr="0046050F">
        <w:t>1</w:t>
      </w:r>
      <w:r w:rsidR="00CE11B1" w:rsidRPr="0046050F">
        <w:rPr>
          <w:rFonts w:hint="eastAsia"/>
        </w:rPr>
        <w:t>週演化證據與生物分類</w:t>
      </w:r>
    </w:p>
    <w:p w:rsidR="00644926" w:rsidRPr="00A91109" w:rsidRDefault="00644926" w:rsidP="00644926">
      <w:pPr>
        <w:pStyle w:val="a3"/>
        <w:ind w:left="1566" w:hanging="1205"/>
      </w:pPr>
      <w:r w:rsidRPr="00A91109">
        <w:rPr>
          <w:rFonts w:hint="eastAsia"/>
        </w:rPr>
        <w:t>解題觀念：</w:t>
      </w:r>
      <w:r w:rsidR="0010388D">
        <w:rPr>
          <w:rFonts w:hint="eastAsia"/>
        </w:rPr>
        <w:tab/>
      </w:r>
      <w:r w:rsidR="0010388D" w:rsidRPr="00AB19CC">
        <w:rPr>
          <w:rFonts w:hint="eastAsia"/>
        </w:rPr>
        <w:t>新冠病毒</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(B)(D)(E)</w:t>
      </w:r>
    </w:p>
    <w:p w:rsidR="00AB19CC" w:rsidRDefault="00644926" w:rsidP="00644926">
      <w:pPr>
        <w:pStyle w:val="a3"/>
        <w:ind w:left="1566" w:hanging="1205"/>
        <w:rPr>
          <w:spacing w:val="-2"/>
        </w:rPr>
      </w:pPr>
      <w:r w:rsidRPr="0059254E">
        <w:t>試題解析：</w:t>
      </w:r>
      <w:r>
        <w:rPr>
          <w:rFonts w:hint="eastAsia"/>
        </w:rPr>
        <w:tab/>
      </w:r>
      <w:r w:rsidR="0010388D" w:rsidRPr="00EB69EB">
        <w:rPr>
          <w:rFonts w:hint="eastAsia"/>
          <w:spacing w:val="-2"/>
        </w:rPr>
        <w:t>(A)</w:t>
      </w:r>
      <w:r w:rsidR="00AB19CC" w:rsidRPr="00EB69EB">
        <w:rPr>
          <w:rFonts w:hint="eastAsia"/>
          <w:spacing w:val="-2"/>
        </w:rPr>
        <w:t>新冠病毒是</w:t>
      </w:r>
      <w:r w:rsidRPr="00EB69EB">
        <w:rPr>
          <w:spacing w:val="-2"/>
        </w:rPr>
        <w:t>RNA</w:t>
      </w:r>
      <w:r w:rsidR="00AB19CC" w:rsidRPr="00EB69EB">
        <w:rPr>
          <w:rFonts w:hint="eastAsia"/>
          <w:spacing w:val="-2"/>
        </w:rPr>
        <w:t>病毒</w:t>
      </w:r>
      <w:r w:rsidR="0010388D" w:rsidRPr="00EB69EB">
        <w:rPr>
          <w:rFonts w:hint="eastAsia"/>
          <w:spacing w:val="-2"/>
        </w:rPr>
        <w:t xml:space="preserve">  (C)</w:t>
      </w:r>
      <w:r w:rsidR="00AB19CC" w:rsidRPr="00EB69EB">
        <w:rPr>
          <w:rFonts w:hint="eastAsia"/>
          <w:spacing w:val="-2"/>
        </w:rPr>
        <w:t>新冠病毒的感染力與感染速度都遠大於流感病毒</w:t>
      </w:r>
    </w:p>
    <w:p w:rsidR="00EB69EB" w:rsidRPr="00EB69EB" w:rsidRDefault="00EB69EB" w:rsidP="00EB69EB">
      <w:pPr>
        <w:pStyle w:val="a3"/>
        <w:ind w:left="1546" w:hanging="1185"/>
        <w:rPr>
          <w:spacing w:val="-2"/>
        </w:rPr>
      </w:pPr>
    </w:p>
    <w:p w:rsidR="0008531D" w:rsidRPr="00AB19CC" w:rsidRDefault="003009EF" w:rsidP="00AB19CC">
      <w:pPr>
        <w:pStyle w:val="af0"/>
      </w:pPr>
      <w:r>
        <w:rPr>
          <w:rFonts w:hint="eastAsia"/>
        </w:rPr>
        <w:t>18.</w:t>
      </w:r>
      <w:r>
        <w:rPr>
          <w:rFonts w:hint="eastAsia"/>
        </w:rPr>
        <w:tab/>
      </w:r>
      <w:r w:rsidR="0008531D" w:rsidRPr="00AB19CC">
        <w:rPr>
          <w:rFonts w:hint="eastAsia"/>
        </w:rPr>
        <w:t>在人類的性聯遺傳中，有些特定表徵在男性特別容易發生且該表徵來自母親家族，這類遺傳的發生與哪些現象有關？（應選</w:t>
      </w:r>
      <w:r w:rsidR="0008531D" w:rsidRPr="00AB19CC">
        <w:t>2</w:t>
      </w:r>
      <w:r w:rsidR="0008531D" w:rsidRPr="00AB19CC">
        <w:rPr>
          <w:rFonts w:hint="eastAsia"/>
        </w:rPr>
        <w:t>項）</w:t>
      </w:r>
    </w:p>
    <w:p w:rsidR="0008531D" w:rsidRPr="00AB19CC" w:rsidRDefault="003009EF" w:rsidP="003009EF">
      <w:pPr>
        <w:pStyle w:val="Afe"/>
        <w:ind w:left="361" w:firstLineChars="0" w:firstLine="0"/>
      </w:pPr>
      <w:r>
        <w:rPr>
          <w:rFonts w:hint="eastAsia"/>
        </w:rPr>
        <w:t>(A)</w:t>
      </w:r>
      <w:r w:rsidR="0008531D" w:rsidRPr="00AB19CC">
        <w:rPr>
          <w:rFonts w:hint="eastAsia"/>
        </w:rPr>
        <w:t>該基因只在Ｙ染色體有</w:t>
      </w:r>
      <w:r w:rsidR="0008531D" w:rsidRPr="00AB19CC">
        <w:t xml:space="preserve"> </w:t>
      </w:r>
      <w:r>
        <w:rPr>
          <w:rFonts w:hint="eastAsia"/>
        </w:rPr>
        <w:t xml:space="preserve"> (B)</w:t>
      </w:r>
      <w:r w:rsidR="0008531D" w:rsidRPr="00AB19CC">
        <w:rPr>
          <w:rFonts w:hint="eastAsia"/>
        </w:rPr>
        <w:t>該基因只在Ｘ染色體有</w:t>
      </w:r>
      <w:r>
        <w:rPr>
          <w:rFonts w:hint="eastAsia"/>
        </w:rPr>
        <w:t xml:space="preserve">  (C)</w:t>
      </w:r>
      <w:r w:rsidR="0008531D" w:rsidRPr="00AB19CC">
        <w:rPr>
          <w:rFonts w:hint="eastAsia"/>
        </w:rPr>
        <w:t>該表徵是顯性</w:t>
      </w:r>
      <w:r w:rsidR="0008531D" w:rsidRPr="00AB19CC">
        <w:t xml:space="preserve"> </w:t>
      </w:r>
      <w:r>
        <w:rPr>
          <w:rFonts w:hint="eastAsia"/>
        </w:rPr>
        <w:t xml:space="preserve"> (D)</w:t>
      </w:r>
      <w:r w:rsidR="0008531D" w:rsidRPr="00AB19CC">
        <w:rPr>
          <w:rFonts w:hint="eastAsia"/>
        </w:rPr>
        <w:t>該表徵是隱性</w:t>
      </w:r>
      <w:r>
        <w:rPr>
          <w:rFonts w:hint="eastAsia"/>
        </w:rPr>
        <w:t xml:space="preserve">  (E)</w:t>
      </w:r>
      <w:r w:rsidR="0008531D" w:rsidRPr="00AB19CC">
        <w:rPr>
          <w:rFonts w:hint="eastAsia"/>
        </w:rPr>
        <w:t>該基因在</w:t>
      </w:r>
      <w:r>
        <w:t>XY</w:t>
      </w:r>
      <w:r w:rsidR="0008531D" w:rsidRPr="00AB19CC">
        <w:rPr>
          <w:rFonts w:hint="eastAsia"/>
        </w:rPr>
        <w:t>染色體上均有</w:t>
      </w:r>
    </w:p>
    <w:p w:rsidR="00644926" w:rsidRDefault="00644926" w:rsidP="00644926">
      <w:pPr>
        <w:pStyle w:val="a3"/>
        <w:spacing w:line="380" w:lineRule="atLeast"/>
        <w:ind w:left="1566" w:hanging="1205"/>
      </w:pPr>
      <w:r w:rsidRPr="0059254E">
        <w:t>命題出處：</w:t>
      </w:r>
      <w:r>
        <w:rPr>
          <w:rFonts w:hint="eastAsia"/>
        </w:rPr>
        <w:tab/>
      </w:r>
      <w:r w:rsidR="00CE11B1" w:rsidRPr="0046050F">
        <w:rPr>
          <w:rFonts w:hint="eastAsia"/>
        </w:rPr>
        <w:t>龍騰【新全勝】生物學測</w:t>
      </w:r>
      <w:r w:rsidR="00CE11B1" w:rsidRPr="0046050F">
        <w:rPr>
          <w:rFonts w:hint="eastAsia"/>
        </w:rPr>
        <w:t>16</w:t>
      </w:r>
      <w:r w:rsidR="00CE11B1" w:rsidRPr="0046050F">
        <w:rPr>
          <w:rFonts w:hint="eastAsia"/>
        </w:rPr>
        <w:t>週</w:t>
      </w:r>
      <w:r w:rsidR="00CE11B1" w:rsidRPr="0046050F">
        <w:rPr>
          <w:rFonts w:hint="eastAsia"/>
        </w:rPr>
        <w:t xml:space="preserve"> </w:t>
      </w:r>
      <w:r w:rsidR="00CE11B1" w:rsidRPr="0046050F">
        <w:rPr>
          <w:rFonts w:hint="eastAsia"/>
        </w:rPr>
        <w:t>第</w:t>
      </w:r>
      <w:r w:rsidR="00CE11B1" w:rsidRPr="0046050F">
        <w:rPr>
          <w:rFonts w:hint="eastAsia"/>
        </w:rPr>
        <w:t>5</w:t>
      </w:r>
      <w:r w:rsidR="00CE11B1" w:rsidRPr="0046050F">
        <w:rPr>
          <w:rFonts w:hint="eastAsia"/>
        </w:rPr>
        <w:t>週性狀的遺傳</w:t>
      </w:r>
    </w:p>
    <w:p w:rsidR="00644926" w:rsidRPr="00A91109" w:rsidRDefault="00644926" w:rsidP="00644926">
      <w:pPr>
        <w:pStyle w:val="a3"/>
        <w:ind w:left="1566" w:hanging="1205"/>
      </w:pPr>
      <w:r w:rsidRPr="00A91109">
        <w:rPr>
          <w:rFonts w:hint="eastAsia"/>
        </w:rPr>
        <w:t>解題觀念：</w:t>
      </w:r>
      <w:r w:rsidR="0010388D">
        <w:rPr>
          <w:rFonts w:hint="eastAsia"/>
        </w:rPr>
        <w:t>性聯遺傳</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(B)(D)</w:t>
      </w:r>
    </w:p>
    <w:p w:rsidR="0010388D" w:rsidRDefault="00644926" w:rsidP="0010388D">
      <w:pPr>
        <w:pStyle w:val="a3"/>
        <w:ind w:left="1566" w:hanging="1205"/>
        <w:rPr>
          <w:spacing w:val="-2"/>
        </w:rPr>
      </w:pPr>
      <w:r w:rsidRPr="0059254E">
        <w:t>試題解析：</w:t>
      </w:r>
      <w:r>
        <w:rPr>
          <w:rFonts w:hint="eastAsia"/>
        </w:rPr>
        <w:tab/>
      </w:r>
      <w:r w:rsidR="00AB19CC" w:rsidRPr="00AB19CC">
        <w:rPr>
          <w:rFonts w:hint="eastAsia"/>
        </w:rPr>
        <w:t>根據文章的條件，在男性特別容易發生且該表徵來自母親家族，則為</w:t>
      </w:r>
      <w:r w:rsidR="00AB19CC" w:rsidRPr="00AB19CC">
        <w:t>X</w:t>
      </w:r>
      <w:r w:rsidR="0010388D">
        <w:rPr>
          <w:rFonts w:hint="eastAsia"/>
        </w:rPr>
        <w:t>染色體隱性性聯遺傳</w:t>
      </w:r>
      <w:r w:rsidR="0010388D">
        <w:rPr>
          <w:rFonts w:hint="eastAsia"/>
        </w:rPr>
        <w:t xml:space="preserve">  (A)</w:t>
      </w:r>
      <w:r w:rsidR="00AB19CC" w:rsidRPr="00AB19CC">
        <w:rPr>
          <w:rFonts w:hint="eastAsia"/>
        </w:rPr>
        <w:t>來自父親家族</w:t>
      </w:r>
      <w:r w:rsidR="0010388D">
        <w:rPr>
          <w:rFonts w:hint="eastAsia"/>
        </w:rPr>
        <w:t xml:space="preserve">  (C)</w:t>
      </w:r>
      <w:r w:rsidR="00AB19CC" w:rsidRPr="00AB19CC">
        <w:rPr>
          <w:rFonts w:hint="eastAsia"/>
        </w:rPr>
        <w:t>若在</w:t>
      </w:r>
      <w:r w:rsidR="00AB19CC" w:rsidRPr="00AB19CC">
        <w:t>X</w:t>
      </w:r>
      <w:r w:rsidR="00AB19CC" w:rsidRPr="00AB19CC">
        <w:rPr>
          <w:rFonts w:hint="eastAsia"/>
        </w:rPr>
        <w:t>染色體上，且為隱性遺傳，則</w:t>
      </w:r>
      <w:r w:rsidR="00AB19CC" w:rsidRPr="00EB69EB">
        <w:rPr>
          <w:rFonts w:hint="eastAsia"/>
          <w:spacing w:val="-2"/>
        </w:rPr>
        <w:t>隱性機率男性</w:t>
      </w:r>
      <w:r w:rsidR="00AB19CC" w:rsidRPr="00EB69EB">
        <w:rPr>
          <w:spacing w:val="-2"/>
        </w:rPr>
        <w:t>1/2</w:t>
      </w:r>
      <w:r w:rsidR="00AB19CC" w:rsidRPr="00EB69EB">
        <w:rPr>
          <w:rFonts w:hint="eastAsia"/>
          <w:spacing w:val="-2"/>
        </w:rPr>
        <w:t>大於女性的</w:t>
      </w:r>
      <w:r w:rsidR="00AB19CC" w:rsidRPr="00EB69EB">
        <w:rPr>
          <w:spacing w:val="-2"/>
        </w:rPr>
        <w:t>1/4</w:t>
      </w:r>
      <w:r w:rsidR="0010388D" w:rsidRPr="00EB69EB">
        <w:rPr>
          <w:rFonts w:hint="eastAsia"/>
          <w:spacing w:val="-2"/>
        </w:rPr>
        <w:t xml:space="preserve">  (E)</w:t>
      </w:r>
      <w:r w:rsidR="00AB19CC" w:rsidRPr="00EB69EB">
        <w:rPr>
          <w:rFonts w:hint="eastAsia"/>
          <w:spacing w:val="-2"/>
        </w:rPr>
        <w:t>若</w:t>
      </w:r>
      <w:r w:rsidR="00AB19CC" w:rsidRPr="00EB69EB">
        <w:rPr>
          <w:spacing w:val="-2"/>
        </w:rPr>
        <w:t>XY</w:t>
      </w:r>
      <w:r w:rsidR="00AB19CC" w:rsidRPr="00EB69EB">
        <w:rPr>
          <w:rFonts w:hint="eastAsia"/>
          <w:spacing w:val="-2"/>
        </w:rPr>
        <w:t>染色體都有，則不一定男性較常見</w:t>
      </w:r>
    </w:p>
    <w:p w:rsidR="00EB69EB" w:rsidRPr="00EB69EB" w:rsidRDefault="00EB69EB" w:rsidP="00EB69EB">
      <w:pPr>
        <w:pStyle w:val="a3"/>
        <w:ind w:left="1546" w:hanging="1185"/>
        <w:rPr>
          <w:spacing w:val="-2"/>
        </w:rPr>
      </w:pPr>
    </w:p>
    <w:p w:rsidR="0008531D" w:rsidRPr="00AB19CC" w:rsidRDefault="003009EF" w:rsidP="00AB19CC">
      <w:pPr>
        <w:pStyle w:val="af0"/>
      </w:pPr>
      <w:r>
        <w:rPr>
          <w:rFonts w:hint="eastAsia"/>
        </w:rPr>
        <w:t>19.</w:t>
      </w:r>
      <w:r>
        <w:rPr>
          <w:rFonts w:hint="eastAsia"/>
        </w:rPr>
        <w:tab/>
      </w:r>
      <w:r w:rsidR="0008531D" w:rsidRPr="00AB19CC">
        <w:rPr>
          <w:rFonts w:hint="eastAsia"/>
        </w:rPr>
        <w:t>植物細胞進行</w:t>
      </w:r>
      <w:r w:rsidR="00F06BB2">
        <w:rPr>
          <w:rFonts w:hint="eastAsia"/>
          <w:noProof/>
        </w:rPr>
        <w:drawing>
          <wp:anchor distT="0" distB="0" distL="114300" distR="114300" simplePos="0" relativeHeight="251679232" behindDoc="0" locked="0" layoutInCell="1" allowOverlap="1">
            <wp:simplePos x="1872615" y="2091690"/>
            <wp:positionH relativeFrom="column">
              <wp:align>right</wp:align>
            </wp:positionH>
            <wp:positionV relativeFrom="paragraph">
              <wp:posOffset>125730</wp:posOffset>
            </wp:positionV>
            <wp:extent cx="1886400" cy="1202400"/>
            <wp:effectExtent l="0" t="0" r="0" b="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86400" cy="1202400"/>
                    </a:xfrm>
                    <a:prstGeom prst="rect">
                      <a:avLst/>
                    </a:prstGeom>
                  </pic:spPr>
                </pic:pic>
              </a:graphicData>
            </a:graphic>
            <wp14:sizeRelH relativeFrom="margin">
              <wp14:pctWidth>0</wp14:pctWidth>
            </wp14:sizeRelH>
            <wp14:sizeRelV relativeFrom="margin">
              <wp14:pctHeight>0</wp14:pctHeight>
            </wp14:sizeRelV>
          </wp:anchor>
        </w:drawing>
      </w:r>
      <w:r w:rsidR="0008531D" w:rsidRPr="00AB19CC">
        <w:rPr>
          <w:rFonts w:hint="eastAsia"/>
        </w:rPr>
        <w:t>細胞週期時會發生很多現象，下列哪些現象可以在洋蔥根尖的玻片上看出來？（應選</w:t>
      </w:r>
      <w:r>
        <w:t>2</w:t>
      </w:r>
      <w:r w:rsidR="0008531D" w:rsidRPr="00AB19CC">
        <w:rPr>
          <w:rFonts w:hint="eastAsia"/>
        </w:rPr>
        <w:t>項）</w:t>
      </w:r>
    </w:p>
    <w:p w:rsidR="0008531D" w:rsidRPr="00AB19CC" w:rsidRDefault="003009EF" w:rsidP="003009EF">
      <w:pPr>
        <w:pStyle w:val="Afe"/>
        <w:ind w:left="361" w:firstLineChars="0" w:firstLine="0"/>
      </w:pPr>
      <w:r>
        <w:rPr>
          <w:rFonts w:hint="eastAsia"/>
        </w:rPr>
        <w:t>(A)</w:t>
      </w:r>
      <w:r w:rsidR="0008531D" w:rsidRPr="00AB19CC">
        <w:rPr>
          <w:rFonts w:hint="eastAsia"/>
        </w:rPr>
        <w:t xml:space="preserve">姊妹染色分體分離　</w:t>
      </w:r>
      <w:r>
        <w:rPr>
          <w:rFonts w:hint="eastAsia"/>
        </w:rPr>
        <w:t>(B)</w:t>
      </w:r>
      <w:r>
        <w:t>DNA</w:t>
      </w:r>
      <w:r w:rsidR="0008531D" w:rsidRPr="00AB19CC">
        <w:rPr>
          <w:rFonts w:hint="eastAsia"/>
        </w:rPr>
        <w:t xml:space="preserve">複製　</w:t>
      </w:r>
      <w:r>
        <w:rPr>
          <w:rFonts w:hint="eastAsia"/>
        </w:rPr>
        <w:t>(C)</w:t>
      </w:r>
      <w:r w:rsidR="0008531D" w:rsidRPr="00AB19CC">
        <w:rPr>
          <w:rFonts w:hint="eastAsia"/>
        </w:rPr>
        <w:t xml:space="preserve">四分體染色體分離　</w:t>
      </w:r>
      <w:r>
        <w:rPr>
          <w:rFonts w:hint="eastAsia"/>
        </w:rPr>
        <w:t>(D)</w:t>
      </w:r>
      <w:r w:rsidR="0008531D" w:rsidRPr="00AB19CC">
        <w:rPr>
          <w:rFonts w:hint="eastAsia"/>
        </w:rPr>
        <w:t xml:space="preserve">非同源染色體隨機組合　</w:t>
      </w:r>
      <w:r>
        <w:rPr>
          <w:rFonts w:hint="eastAsia"/>
        </w:rPr>
        <w:t>(E)</w:t>
      </w:r>
      <w:r w:rsidR="0008531D" w:rsidRPr="00AB19CC">
        <w:rPr>
          <w:rFonts w:hint="eastAsia"/>
        </w:rPr>
        <w:t>細胞板形成</w:t>
      </w:r>
    </w:p>
    <w:p w:rsidR="00644926" w:rsidRDefault="00644926" w:rsidP="00644926">
      <w:pPr>
        <w:pStyle w:val="a3"/>
        <w:spacing w:line="380" w:lineRule="atLeast"/>
        <w:ind w:left="1566" w:hanging="1205"/>
      </w:pPr>
      <w:r w:rsidRPr="0059254E">
        <w:t>命題出處：</w:t>
      </w:r>
      <w:r>
        <w:rPr>
          <w:rFonts w:hint="eastAsia"/>
        </w:rPr>
        <w:tab/>
      </w:r>
      <w:r w:rsidR="00CE11B1" w:rsidRPr="0046050F">
        <w:rPr>
          <w:rFonts w:hint="eastAsia"/>
        </w:rPr>
        <w:t>龍騰【新全勝】生物學測</w:t>
      </w:r>
      <w:r w:rsidR="00CE11B1" w:rsidRPr="0046050F">
        <w:rPr>
          <w:rFonts w:hint="eastAsia"/>
        </w:rPr>
        <w:t>16</w:t>
      </w:r>
      <w:r w:rsidR="00CE11B1" w:rsidRPr="0046050F">
        <w:rPr>
          <w:rFonts w:hint="eastAsia"/>
        </w:rPr>
        <w:t>週</w:t>
      </w:r>
      <w:r w:rsidR="00CE11B1" w:rsidRPr="0046050F">
        <w:rPr>
          <w:rFonts w:hint="eastAsia"/>
        </w:rPr>
        <w:t xml:space="preserve"> </w:t>
      </w:r>
      <w:r w:rsidR="00CE11B1" w:rsidRPr="0046050F">
        <w:rPr>
          <w:rFonts w:hint="eastAsia"/>
        </w:rPr>
        <w:t>第</w:t>
      </w:r>
      <w:r w:rsidR="00CE11B1" w:rsidRPr="0046050F">
        <w:rPr>
          <w:rFonts w:hint="eastAsia"/>
        </w:rPr>
        <w:t>12</w:t>
      </w:r>
      <w:r w:rsidR="00CE11B1" w:rsidRPr="0046050F">
        <w:rPr>
          <w:rFonts w:hint="eastAsia"/>
        </w:rPr>
        <w:t>週全真模擬第一回</w:t>
      </w:r>
    </w:p>
    <w:p w:rsidR="00644926" w:rsidRPr="00A91109" w:rsidRDefault="00644926" w:rsidP="00644926">
      <w:pPr>
        <w:pStyle w:val="a3"/>
        <w:ind w:left="1566" w:hanging="1205"/>
      </w:pPr>
      <w:r w:rsidRPr="00A91109">
        <w:rPr>
          <w:rFonts w:hint="eastAsia"/>
        </w:rPr>
        <w:t>解題觀念：</w:t>
      </w:r>
      <w:r w:rsidR="0010388D">
        <w:rPr>
          <w:rFonts w:hint="eastAsia"/>
        </w:rPr>
        <w:tab/>
      </w:r>
      <w:r w:rsidR="0010388D" w:rsidRPr="00AB19CC">
        <w:rPr>
          <w:rFonts w:hint="eastAsia"/>
        </w:rPr>
        <w:t>細胞週期、洋蔥根尖的觀察</w:t>
      </w:r>
    </w:p>
    <w:p w:rsidR="00644926" w:rsidRPr="0059254E" w:rsidRDefault="00644926" w:rsidP="00644926">
      <w:pPr>
        <w:pStyle w:val="a3"/>
        <w:spacing w:line="380" w:lineRule="atLeast"/>
        <w:ind w:left="1566" w:hanging="1205"/>
      </w:pPr>
      <w:r>
        <w:rPr>
          <w:rFonts w:hint="eastAsia"/>
        </w:rPr>
        <w:t>參考答案：</w:t>
      </w:r>
      <w:r>
        <w:rPr>
          <w:rFonts w:hint="eastAsia"/>
        </w:rPr>
        <w:tab/>
      </w:r>
      <w:r w:rsidR="0010388D">
        <w:rPr>
          <w:rFonts w:hint="eastAsia"/>
        </w:rPr>
        <w:t>(A)(E)</w:t>
      </w:r>
    </w:p>
    <w:p w:rsidR="0010388D" w:rsidRPr="00AB19CC" w:rsidRDefault="00644926" w:rsidP="00644926">
      <w:pPr>
        <w:pStyle w:val="a3"/>
        <w:ind w:left="1566" w:hanging="1205"/>
      </w:pPr>
      <w:r w:rsidRPr="0059254E">
        <w:t>試題解析：</w:t>
      </w:r>
      <w:r>
        <w:rPr>
          <w:rFonts w:hint="eastAsia"/>
        </w:rPr>
        <w:tab/>
      </w:r>
      <w:r w:rsidR="0010388D">
        <w:rPr>
          <w:rFonts w:hint="eastAsia"/>
        </w:rPr>
        <w:t>(B)</w:t>
      </w:r>
      <w:r w:rsidR="00AB19CC" w:rsidRPr="00AB19CC">
        <w:rPr>
          <w:rFonts w:hint="eastAsia"/>
        </w:rPr>
        <w:t>在玻片中看不出間期正在複製的</w:t>
      </w:r>
      <w:r w:rsidR="00AB19CC" w:rsidRPr="00AB19CC">
        <w:t>DNA</w:t>
      </w:r>
      <w:r w:rsidR="00AB19CC" w:rsidRPr="00AB19CC">
        <w:rPr>
          <w:rFonts w:hint="eastAsia"/>
        </w:rPr>
        <w:t>，尺度太小無法用光學顯微鏡觀察到</w:t>
      </w:r>
      <w:r w:rsidR="0010388D">
        <w:rPr>
          <w:rFonts w:hint="eastAsia"/>
        </w:rPr>
        <w:t xml:space="preserve">  </w:t>
      </w:r>
      <w:r w:rsidR="0010388D">
        <w:br/>
      </w:r>
      <w:r w:rsidR="0010388D">
        <w:rPr>
          <w:rFonts w:hint="eastAsia"/>
        </w:rPr>
        <w:t>(C)(D)</w:t>
      </w:r>
      <w:r w:rsidR="00AB19CC" w:rsidRPr="00AB19CC">
        <w:rPr>
          <w:rFonts w:hint="eastAsia"/>
        </w:rPr>
        <w:t>同源染色體聯會、四分體形成、同源染色體分離、非同源染色體隨機組合等發生在減數分裂的細胞分裂期，洋蔥根尖進行有絲分裂，所以觀察不到這些現象</w:t>
      </w:r>
    </w:p>
    <w:p w:rsidR="00C34E93" w:rsidRDefault="00C34E93">
      <w:pPr>
        <w:widowControl/>
        <w:jc w:val="left"/>
        <w:rPr>
          <w:b/>
          <w:sz w:val="28"/>
          <w:szCs w:val="28"/>
        </w:rPr>
      </w:pPr>
      <w:r>
        <w:rPr>
          <w:b/>
          <w:sz w:val="28"/>
          <w:szCs w:val="28"/>
        </w:rPr>
        <w:br w:type="page"/>
      </w:r>
    </w:p>
    <w:p w:rsidR="0073163A" w:rsidRPr="006736DA" w:rsidRDefault="00110C8F" w:rsidP="00645B79">
      <w:pPr>
        <w:spacing w:afterLines="50" w:after="196"/>
        <w:rPr>
          <w:b/>
          <w:sz w:val="28"/>
          <w:szCs w:val="28"/>
        </w:rPr>
      </w:pPr>
      <w:r w:rsidRPr="006736DA">
        <w:rPr>
          <w:b/>
          <w:sz w:val="28"/>
          <w:szCs w:val="28"/>
        </w:rPr>
        <w:t>第貳部分、混合題或非選擇題</w:t>
      </w:r>
      <w:r w:rsidR="0073163A" w:rsidRPr="006736DA">
        <w:rPr>
          <w:b/>
          <w:sz w:val="28"/>
          <w:szCs w:val="28"/>
        </w:rPr>
        <w:t>（</w:t>
      </w:r>
      <w:r w:rsidR="00F378E4" w:rsidRPr="006736DA">
        <w:rPr>
          <w:b/>
          <w:sz w:val="28"/>
          <w:szCs w:val="28"/>
        </w:rPr>
        <w:t>占</w:t>
      </w:r>
      <w:r w:rsidR="007F43B1">
        <w:rPr>
          <w:rFonts w:hint="eastAsia"/>
          <w:b/>
          <w:sz w:val="28"/>
          <w:szCs w:val="28"/>
        </w:rPr>
        <w:t>24</w:t>
      </w:r>
      <w:r w:rsidR="0073163A" w:rsidRPr="006736DA">
        <w:rPr>
          <w:b/>
          <w:sz w:val="28"/>
          <w:szCs w:val="28"/>
        </w:rPr>
        <w:t>分）</w:t>
      </w:r>
    </w:p>
    <w:p w:rsidR="00645B79" w:rsidRPr="00EA6B51" w:rsidRDefault="00645B79" w:rsidP="007459DC">
      <w:pPr>
        <w:pStyle w:val="ac"/>
        <w:pBdr>
          <w:bottom w:val="single" w:sz="4" w:space="5" w:color="auto"/>
        </w:pBdr>
        <w:rPr>
          <w:sz w:val="23"/>
          <w:szCs w:val="23"/>
        </w:rPr>
      </w:pPr>
      <w:r w:rsidRPr="00001306">
        <w:rPr>
          <w:rFonts w:eastAsia="華康楷書體W3" w:hAnsi="Times New Roman"/>
        </w:rPr>
        <w:t>說明：</w:t>
      </w:r>
      <w:r w:rsidR="00EA6B51" w:rsidRPr="00EA6B51">
        <w:rPr>
          <w:rFonts w:hint="eastAsia"/>
          <w:sz w:val="23"/>
          <w:szCs w:val="23"/>
        </w:rPr>
        <w:t>本部分共有</w:t>
      </w:r>
      <w:r w:rsidR="00EA6B51" w:rsidRPr="00EA6B51">
        <w:rPr>
          <w:rFonts w:hint="eastAsia"/>
          <w:sz w:val="23"/>
          <w:szCs w:val="23"/>
        </w:rPr>
        <w:t>2</w:t>
      </w:r>
      <w:r w:rsidR="00EA6B51" w:rsidRPr="00EA6B51">
        <w:rPr>
          <w:rFonts w:hint="eastAsia"/>
          <w:sz w:val="23"/>
          <w:szCs w:val="23"/>
        </w:rPr>
        <w:t>題組，選擇題每題</w:t>
      </w:r>
      <w:r w:rsidR="007F43B1">
        <w:rPr>
          <w:rFonts w:hint="eastAsia"/>
          <w:sz w:val="23"/>
          <w:szCs w:val="23"/>
        </w:rPr>
        <w:t>4</w:t>
      </w:r>
      <w:r w:rsidR="00EA6B51" w:rsidRPr="00EA6B51">
        <w:rPr>
          <w:rFonts w:hint="eastAsia"/>
          <w:sz w:val="23"/>
          <w:szCs w:val="23"/>
        </w:rPr>
        <w:t>分，非選擇題配分標於題末。限在答題卷標示題號的作答區內作答。選擇題與「非選擇題作圖部分」使用</w:t>
      </w:r>
      <w:r w:rsidR="00EA6B51" w:rsidRPr="00EA6B51">
        <w:rPr>
          <w:rFonts w:hint="eastAsia"/>
          <w:sz w:val="23"/>
          <w:szCs w:val="23"/>
        </w:rPr>
        <w:t>2B</w:t>
      </w:r>
      <w:r w:rsidR="00EA6B51" w:rsidRPr="00EA6B51">
        <w:rPr>
          <w:rFonts w:hint="eastAsia"/>
          <w:sz w:val="23"/>
          <w:szCs w:val="23"/>
        </w:rPr>
        <w:t>鉛筆作答，更正時以橡皮擦擦拭，切勿使用修正</w:t>
      </w:r>
      <w:r w:rsidR="007F43B1" w:rsidRPr="00EA6B51">
        <w:rPr>
          <w:rFonts w:hint="eastAsia"/>
          <w:sz w:val="23"/>
          <w:szCs w:val="23"/>
        </w:rPr>
        <w:t>帶</w:t>
      </w:r>
      <w:r w:rsidR="00EA6B51" w:rsidRPr="00EA6B51">
        <w:rPr>
          <w:rFonts w:hint="eastAsia"/>
          <w:sz w:val="23"/>
          <w:szCs w:val="23"/>
        </w:rPr>
        <w:t>（</w:t>
      </w:r>
      <w:r w:rsidR="007F43B1" w:rsidRPr="00EA6B51">
        <w:rPr>
          <w:rFonts w:hint="eastAsia"/>
          <w:sz w:val="23"/>
          <w:szCs w:val="23"/>
        </w:rPr>
        <w:t>液</w:t>
      </w:r>
      <w:r w:rsidR="00EA6B51" w:rsidRPr="00EA6B51">
        <w:rPr>
          <w:rFonts w:hint="eastAsia"/>
          <w:sz w:val="23"/>
          <w:szCs w:val="23"/>
        </w:rPr>
        <w:t>）。非選擇題請由左而右橫式書寫，作答時必須寫出計算過程或理由，否則將酌予扣分。</w:t>
      </w:r>
    </w:p>
    <w:p w:rsidR="00CE11B1" w:rsidRPr="000C799A" w:rsidRDefault="00CE11B1" w:rsidP="00CE11B1">
      <w:pPr>
        <w:pStyle w:val="af0"/>
        <w:rPr>
          <w:u w:val="single"/>
        </w:rPr>
      </w:pPr>
      <w:r>
        <w:rPr>
          <w:rFonts w:hint="eastAsia"/>
          <w:u w:val="single"/>
        </w:rPr>
        <w:t>20</w:t>
      </w:r>
      <w:r w:rsidRPr="000C799A">
        <w:rPr>
          <w:rFonts w:hint="eastAsia"/>
          <w:u w:val="single"/>
        </w:rPr>
        <w:t>～</w:t>
      </w:r>
      <w:r>
        <w:rPr>
          <w:rFonts w:hint="eastAsia"/>
          <w:u w:val="single"/>
        </w:rPr>
        <w:t>22</w:t>
      </w:r>
      <w:r w:rsidRPr="000C799A">
        <w:rPr>
          <w:rFonts w:hint="eastAsia"/>
          <w:u w:val="single"/>
        </w:rPr>
        <w:t>題為題組</w:t>
      </w:r>
    </w:p>
    <w:p w:rsidR="00CE11B1" w:rsidRPr="00AB19CC" w:rsidRDefault="00CE11B1" w:rsidP="00CE11B1">
      <w:pPr>
        <w:pStyle w:val="af0"/>
        <w:ind w:left="0" w:firstLineChars="200" w:firstLine="482"/>
      </w:pPr>
      <w:r w:rsidRPr="00AB19CC">
        <w:rPr>
          <w:rFonts w:hint="eastAsia"/>
        </w:rPr>
        <w:t>匈牙利羅蘭大學霍伐</w:t>
      </w:r>
      <w:r w:rsidRPr="00AB19CC">
        <w:t>(G</w:t>
      </w:r>
      <w:r w:rsidRPr="002E6074">
        <w:t>á</w:t>
      </w:r>
      <w:r w:rsidRPr="00AB19CC">
        <w:t>bor Horv</w:t>
      </w:r>
      <w:r w:rsidRPr="002E6074">
        <w:t>á</w:t>
      </w:r>
      <w:r>
        <w:t>th)</w:t>
      </w:r>
      <w:r w:rsidRPr="00AB19CC">
        <w:rPr>
          <w:rFonts w:hint="eastAsia"/>
        </w:rPr>
        <w:t>教授團隊利用板子或馬模型表面塗上不同粗細與走向的黑白條紋，表面再塗上黏膠，比較各自吸引、黏著馬蠅效果。此實驗共進行了六種不同條紋的野外實驗，其中實驗Ⅳ是塗上斑馬紋或塗上白色、棕色與黑色的馬模型；實驗Ⅴ是以四格方塊構成板子，四格方塊中的黑紋與白紋的粗細相同但走向不同，共設計四組不同粗細的黑紋與白紋的四格板；實驗Ⅵ是兩組偏光角度相互垂直的偏光板相隔排列，偏光板有較寬與較窄兩種，以非偏光板作為對照組，相隔排列偏光板再分為水平與垂直兩種走向。</w:t>
      </w:r>
    </w:p>
    <w:p w:rsidR="00CE11B1" w:rsidRPr="00AB19CC" w:rsidRDefault="00CE11B1" w:rsidP="00CE11B1">
      <w:pPr>
        <w:pStyle w:val="af0"/>
        <w:ind w:left="0" w:firstLineChars="200" w:firstLine="482"/>
      </w:pPr>
      <w:r w:rsidRPr="00AB19CC">
        <w:rPr>
          <w:rFonts w:hint="eastAsia"/>
        </w:rPr>
        <w:t>比較各自吸引馬蠅效果的野外實驗結果發現（附圖），板子上的黑白條紋越細，馬蠅越不會降落，尤其是黑白條紋的粗細在實際斑馬條紋粗細的範圍時；偏光板的實驗結果相似，且不同方向的偏光片以垂直（縱向）方式排列，其驅蠅效果較水平（橫向）排列更好。</w:t>
      </w:r>
    </w:p>
    <w:p w:rsidR="00CE11B1" w:rsidRDefault="00CE11B1" w:rsidP="00CE11B1">
      <w:pPr>
        <w:pStyle w:val="af0"/>
        <w:ind w:left="0" w:firstLineChars="200" w:firstLine="482"/>
      </w:pPr>
      <w:r w:rsidRPr="00AB19CC">
        <w:rPr>
          <w:rFonts w:hint="eastAsia"/>
        </w:rPr>
        <w:t>這個實驗發現斑馬的黑白條紋可避免蠅類的叮咬，而蠅類的叮咬可傳播許多疾病，是一項重要的天擇壓力。斑馬的條紋可防止蠅類叮咬，已有許多研究數據支持，儼然成為目前的主流假說。</w:t>
      </w:r>
    </w:p>
    <w:p w:rsidR="00F06BB2" w:rsidRPr="00AB19CC" w:rsidRDefault="00F06BB2" w:rsidP="00F06BB2">
      <w:pPr>
        <w:pStyle w:val="af0"/>
        <w:ind w:left="0" w:firstLineChars="0" w:firstLine="0"/>
        <w:jc w:val="center"/>
      </w:pPr>
      <w:r>
        <w:rPr>
          <w:noProof/>
        </w:rPr>
        <w:drawing>
          <wp:inline distT="0" distB="0" distL="0" distR="0" wp14:anchorId="1D691C69" wp14:editId="6473AECD">
            <wp:extent cx="4498848" cy="3971544"/>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98848" cy="3971544"/>
                    </a:xfrm>
                    <a:prstGeom prst="rect">
                      <a:avLst/>
                    </a:prstGeom>
                  </pic:spPr>
                </pic:pic>
              </a:graphicData>
            </a:graphic>
          </wp:inline>
        </w:drawing>
      </w:r>
    </w:p>
    <w:p w:rsidR="00C34E93" w:rsidRDefault="00C34E93">
      <w:pPr>
        <w:widowControl/>
        <w:jc w:val="left"/>
      </w:pPr>
      <w:r>
        <w:br w:type="page"/>
      </w:r>
    </w:p>
    <w:p w:rsidR="00CE11B1" w:rsidRPr="00AB19CC" w:rsidRDefault="00CE11B1" w:rsidP="00CE11B1">
      <w:pPr>
        <w:pStyle w:val="af0"/>
      </w:pPr>
      <w:r>
        <w:rPr>
          <w:rFonts w:hint="eastAsia"/>
        </w:rPr>
        <w:t>20.</w:t>
      </w:r>
      <w:r>
        <w:rPr>
          <w:rFonts w:hint="eastAsia"/>
        </w:rPr>
        <w:tab/>
      </w:r>
      <w:r w:rsidRPr="00AB19CC">
        <w:rPr>
          <w:rFonts w:hint="eastAsia"/>
        </w:rPr>
        <w:t>有關霍伐教授的實驗設計與操作過程，以下敘述哪些正確？（應選</w:t>
      </w:r>
      <w:r>
        <w:t>2</w:t>
      </w:r>
      <w:r w:rsidRPr="00AB19CC">
        <w:rPr>
          <w:rFonts w:hint="eastAsia"/>
        </w:rPr>
        <w:t>項）</w:t>
      </w:r>
    </w:p>
    <w:p w:rsidR="00CE11B1" w:rsidRPr="00AB19CC" w:rsidRDefault="00CE11B1" w:rsidP="00CE11B1">
      <w:pPr>
        <w:pStyle w:val="Afe"/>
        <w:ind w:left="361" w:firstLineChars="0" w:firstLine="0"/>
      </w:pPr>
      <w:r>
        <w:rPr>
          <w:rFonts w:hint="eastAsia"/>
        </w:rPr>
        <w:t>(A)</w:t>
      </w:r>
      <w:r w:rsidRPr="00AB19CC">
        <w:rPr>
          <w:rFonts w:hint="eastAsia"/>
        </w:rPr>
        <w:t>該研究的實驗設計中，可分為</w:t>
      </w:r>
      <w:r w:rsidRPr="00AB19CC">
        <w:t>4</w:t>
      </w:r>
      <w:r w:rsidRPr="00AB19CC">
        <w:rPr>
          <w:rFonts w:hint="eastAsia"/>
        </w:rPr>
        <w:t>組的操作實驗</w:t>
      </w:r>
      <w:r>
        <w:rPr>
          <w:rFonts w:hint="eastAsia"/>
        </w:rPr>
        <w:t xml:space="preserve">  (B)</w:t>
      </w:r>
      <w:r w:rsidRPr="00AB19CC">
        <w:rPr>
          <w:rFonts w:hint="eastAsia"/>
        </w:rPr>
        <w:t>文本附圖只呈現該研究的部分實驗數據</w:t>
      </w:r>
      <w:r>
        <w:rPr>
          <w:rFonts w:hint="eastAsia"/>
        </w:rPr>
        <w:t xml:space="preserve">  (C)</w:t>
      </w:r>
      <w:r w:rsidRPr="00AB19CC">
        <w:rPr>
          <w:rFonts w:hint="eastAsia"/>
        </w:rPr>
        <w:t>並無使用真的馬匹，而是用馬的模型</w:t>
      </w:r>
      <w:r>
        <w:rPr>
          <w:rFonts w:hint="eastAsia"/>
        </w:rPr>
        <w:t xml:space="preserve">  (D)</w:t>
      </w:r>
      <w:r w:rsidRPr="00AB19CC">
        <w:rPr>
          <w:rFonts w:hint="eastAsia"/>
        </w:rPr>
        <w:t>實驗發現只要有黑白條紋的表面，馬蠅就不會降落</w:t>
      </w:r>
      <w:r>
        <w:rPr>
          <w:rFonts w:hint="eastAsia"/>
        </w:rPr>
        <w:t xml:space="preserve">  (E)</w:t>
      </w:r>
      <w:r w:rsidRPr="00AB19CC">
        <w:rPr>
          <w:rFonts w:hint="eastAsia"/>
        </w:rPr>
        <w:t>透過計算馬匹體表的叮咬痕跡數量以進行比較</w:t>
      </w:r>
    </w:p>
    <w:p w:rsidR="00CE11B1" w:rsidRPr="00A91109" w:rsidRDefault="00CE11B1" w:rsidP="00C34E93">
      <w:pPr>
        <w:pStyle w:val="a3"/>
        <w:spacing w:line="380" w:lineRule="atLeast"/>
        <w:ind w:left="1566" w:hanging="1205"/>
      </w:pPr>
      <w:r w:rsidRPr="0059254E">
        <w:t>命題出處：</w:t>
      </w:r>
      <w:r>
        <w:rPr>
          <w:rFonts w:hint="eastAsia"/>
        </w:rPr>
        <w:tab/>
      </w:r>
      <w:r w:rsidRPr="0046050F">
        <w:rPr>
          <w:rFonts w:hint="eastAsia"/>
        </w:rPr>
        <w:t>龍騰【超素養】生物學測閱讀與探究</w:t>
      </w:r>
      <w:r w:rsidRPr="0046050F">
        <w:rPr>
          <w:rFonts w:hint="eastAsia"/>
        </w:rPr>
        <w:t xml:space="preserve"> </w:t>
      </w:r>
      <w:r w:rsidRPr="0046050F">
        <w:rPr>
          <w:rFonts w:hint="eastAsia"/>
        </w:rPr>
        <w:t>科學探究篇</w:t>
      </w:r>
      <w:r w:rsidRPr="0046050F">
        <w:t xml:space="preserve"> </w:t>
      </w:r>
      <w:r w:rsidRPr="0046050F">
        <w:rPr>
          <w:rFonts w:hint="eastAsia"/>
        </w:rPr>
        <w:t>第七回演化與多樣的生物</w:t>
      </w:r>
    </w:p>
    <w:p w:rsidR="00CE11B1" w:rsidRPr="0059254E" w:rsidRDefault="00CE11B1" w:rsidP="00CE11B1">
      <w:pPr>
        <w:pStyle w:val="a3"/>
        <w:spacing w:line="380" w:lineRule="atLeast"/>
        <w:ind w:left="1566" w:hanging="1205"/>
      </w:pPr>
      <w:r>
        <w:rPr>
          <w:rFonts w:hint="eastAsia"/>
        </w:rPr>
        <w:t>參考答案：</w:t>
      </w:r>
      <w:r>
        <w:rPr>
          <w:rFonts w:hint="eastAsia"/>
        </w:rPr>
        <w:tab/>
      </w:r>
      <w:r w:rsidR="00C34E93">
        <w:rPr>
          <w:rFonts w:hint="eastAsia"/>
        </w:rPr>
        <w:t>(B)(C)</w:t>
      </w:r>
    </w:p>
    <w:p w:rsidR="00CE11B1" w:rsidRDefault="00CE11B1" w:rsidP="00CE11B1">
      <w:pPr>
        <w:pStyle w:val="a3"/>
        <w:ind w:left="1566" w:hanging="1205"/>
      </w:pPr>
      <w:r w:rsidRPr="0059254E">
        <w:t>試題解析：</w:t>
      </w:r>
      <w:r>
        <w:rPr>
          <w:rFonts w:hint="eastAsia"/>
        </w:rPr>
        <w:tab/>
      </w:r>
      <w:r w:rsidR="00C34E93">
        <w:rPr>
          <w:rFonts w:hint="eastAsia"/>
        </w:rPr>
        <w:t>(A)(B)</w:t>
      </w:r>
      <w:r w:rsidRPr="00AB19CC">
        <w:rPr>
          <w:rFonts w:hint="eastAsia"/>
        </w:rPr>
        <w:t>此實驗共進行了六種不同條紋的野外實驗。可知該研究可分為六組的操作實驗。文本附圖只呈現該研究中實驗</w:t>
      </w:r>
      <w:r w:rsidR="00C34E93">
        <w:rPr>
          <w:rFonts w:hint="eastAsia"/>
        </w:rPr>
        <w:t>IV</w:t>
      </w:r>
      <w:r w:rsidR="00C34E93">
        <w:rPr>
          <w:rFonts w:ascii="Cambria Math" w:hAnsi="Cambria Math" w:cs="Cambria Math"/>
        </w:rPr>
        <w:t>～</w:t>
      </w:r>
      <w:r w:rsidRPr="00AB19CC">
        <w:rPr>
          <w:rFonts w:hint="eastAsia"/>
        </w:rPr>
        <w:t>實驗</w:t>
      </w:r>
      <w:r w:rsidR="00C34E93">
        <w:rPr>
          <w:rFonts w:hint="eastAsia"/>
        </w:rPr>
        <w:t>VI</w:t>
      </w:r>
      <w:r w:rsidRPr="00AB19CC">
        <w:rPr>
          <w:rFonts w:hint="eastAsia"/>
        </w:rPr>
        <w:t>的數據</w:t>
      </w:r>
      <w:r w:rsidR="00C34E93">
        <w:rPr>
          <w:rFonts w:hint="eastAsia"/>
        </w:rPr>
        <w:t xml:space="preserve">  (D)</w:t>
      </w:r>
      <w:r w:rsidRPr="00AB19CC">
        <w:rPr>
          <w:rFonts w:hint="eastAsia"/>
        </w:rPr>
        <w:t>由文本與附圖提供的資訊，可知黑白條紋越細馬蠅越不會降落，但有黑白條紋的表面，馬蠅仍有機會降落</w:t>
      </w:r>
      <w:r w:rsidR="00C34E93">
        <w:rPr>
          <w:rFonts w:hint="eastAsia"/>
        </w:rPr>
        <w:t xml:space="preserve">  (E)</w:t>
      </w:r>
      <w:r w:rsidR="00C34E93">
        <w:rPr>
          <w:rFonts w:hint="eastAsia"/>
        </w:rPr>
        <w:t>本研究應是計算板子或馬模型表面黏著馬蠅的數量</w:t>
      </w:r>
    </w:p>
    <w:p w:rsidR="00C34E93" w:rsidRPr="00644926" w:rsidRDefault="00C34E93" w:rsidP="00CE11B1">
      <w:pPr>
        <w:pStyle w:val="a3"/>
        <w:ind w:left="1566" w:hanging="1205"/>
      </w:pPr>
    </w:p>
    <w:p w:rsidR="00CE11B1" w:rsidRPr="00AB19CC" w:rsidRDefault="00CE11B1" w:rsidP="00CE11B1">
      <w:pPr>
        <w:pStyle w:val="af0"/>
      </w:pPr>
      <w:r>
        <w:rPr>
          <w:rFonts w:hint="eastAsia"/>
        </w:rPr>
        <w:t>21.</w:t>
      </w:r>
      <w:r>
        <w:rPr>
          <w:rFonts w:hint="eastAsia"/>
        </w:rPr>
        <w:tab/>
      </w:r>
      <w:r w:rsidRPr="00AB19CC">
        <w:rPr>
          <w:rFonts w:hint="eastAsia"/>
        </w:rPr>
        <w:t>有關該研究的實驗數據，以下敘述哪些正確？（應選</w:t>
      </w:r>
      <w:r w:rsidRPr="00AB19CC">
        <w:t>2</w:t>
      </w:r>
      <w:r w:rsidRPr="00AB19CC">
        <w:rPr>
          <w:rFonts w:hint="eastAsia"/>
        </w:rPr>
        <w:t>項）</w:t>
      </w:r>
    </w:p>
    <w:p w:rsidR="00CE11B1" w:rsidRPr="00AB19CC" w:rsidRDefault="00CE11B1" w:rsidP="00CE11B1">
      <w:pPr>
        <w:pStyle w:val="Afe"/>
        <w:ind w:left="361" w:firstLineChars="0" w:firstLine="0"/>
      </w:pPr>
      <w:r>
        <w:rPr>
          <w:rFonts w:hint="eastAsia"/>
        </w:rPr>
        <w:t>(A)</w:t>
      </w:r>
      <w:r w:rsidRPr="00AB19CC">
        <w:rPr>
          <w:rFonts w:hint="eastAsia"/>
        </w:rPr>
        <w:t>黑馬模型身上的黑白條紋，其粗細不影響吸引馬蠅的程度</w:t>
      </w:r>
      <w:r>
        <w:rPr>
          <w:rFonts w:hint="eastAsia"/>
        </w:rPr>
        <w:t xml:space="preserve">  (B)</w:t>
      </w:r>
      <w:r w:rsidRPr="00AB19CC">
        <w:rPr>
          <w:rFonts w:hint="eastAsia"/>
        </w:rPr>
        <w:t>若比較單一體色，馬蠅偏好光顧黑馬，其次是棕馬，白馬最少</w:t>
      </w:r>
      <w:r>
        <w:rPr>
          <w:rFonts w:hint="eastAsia"/>
        </w:rPr>
        <w:t xml:space="preserve">  (C)</w:t>
      </w:r>
      <w:r w:rsidRPr="00AB19CC">
        <w:rPr>
          <w:rFonts w:hint="eastAsia"/>
        </w:rPr>
        <w:t>一般斑馬的黑色條紋大約</w:t>
      </w:r>
      <w:r w:rsidRPr="00AB19CC">
        <w:t>10</w:t>
      </w:r>
      <w:r>
        <w:t>～</w:t>
      </w:r>
      <w:r w:rsidRPr="00AB19CC">
        <w:t>15 cm</w:t>
      </w:r>
      <w:r w:rsidRPr="00AB19CC">
        <w:rPr>
          <w:rFonts w:hint="eastAsia"/>
        </w:rPr>
        <w:t>寬</w:t>
      </w:r>
      <w:r>
        <w:br/>
      </w:r>
      <w:r>
        <w:rPr>
          <w:rFonts w:hint="eastAsia"/>
        </w:rPr>
        <w:t>(D)</w:t>
      </w:r>
      <w:r w:rsidRPr="00AB19CC">
        <w:rPr>
          <w:rFonts w:hint="eastAsia"/>
        </w:rPr>
        <w:t>可推論實驗Ⅴ的黑色條紋若為</w:t>
      </w:r>
      <w:r w:rsidRPr="00AB19CC">
        <w:t>40 cm</w:t>
      </w:r>
      <w:r w:rsidRPr="00AB19CC">
        <w:rPr>
          <w:rFonts w:hint="eastAsia"/>
        </w:rPr>
        <w:t>寬，可捕捉約</w:t>
      </w:r>
      <w:r w:rsidRPr="00AB19CC">
        <w:t>350</w:t>
      </w:r>
      <w:r>
        <w:t>～</w:t>
      </w:r>
      <w:r w:rsidRPr="00AB19CC">
        <w:t>400</w:t>
      </w:r>
      <w:r w:rsidRPr="00AB19CC">
        <w:rPr>
          <w:rFonts w:hint="eastAsia"/>
        </w:rPr>
        <w:t>隻馬蠅</w:t>
      </w:r>
      <w:r>
        <w:rPr>
          <w:rFonts w:hint="eastAsia"/>
        </w:rPr>
        <w:t xml:space="preserve">  (E)</w:t>
      </w:r>
      <w:r w:rsidRPr="00AB19CC">
        <w:rPr>
          <w:rFonts w:hint="eastAsia"/>
        </w:rPr>
        <w:t>實驗證明不同方向的偏光板不影響馬蠅的偏好</w:t>
      </w:r>
    </w:p>
    <w:p w:rsidR="00CE11B1" w:rsidRPr="00A91109" w:rsidRDefault="00CE11B1" w:rsidP="00C34E93">
      <w:pPr>
        <w:pStyle w:val="a3"/>
        <w:spacing w:line="380" w:lineRule="atLeast"/>
        <w:ind w:left="1566" w:hanging="1205"/>
      </w:pPr>
      <w:r w:rsidRPr="0059254E">
        <w:t>命題出處：</w:t>
      </w:r>
      <w:r>
        <w:rPr>
          <w:rFonts w:hint="eastAsia"/>
        </w:rPr>
        <w:tab/>
      </w:r>
      <w:r w:rsidRPr="0046050F">
        <w:rPr>
          <w:rFonts w:hint="eastAsia"/>
        </w:rPr>
        <w:t>龍騰【超素養】生物學測閱讀與探究</w:t>
      </w:r>
      <w:r w:rsidRPr="0046050F">
        <w:rPr>
          <w:rFonts w:hint="eastAsia"/>
        </w:rPr>
        <w:t xml:space="preserve"> </w:t>
      </w:r>
      <w:r w:rsidRPr="0046050F">
        <w:rPr>
          <w:rFonts w:hint="eastAsia"/>
        </w:rPr>
        <w:t>科學探究篇</w:t>
      </w:r>
      <w:r w:rsidRPr="0046050F">
        <w:t xml:space="preserve"> </w:t>
      </w:r>
      <w:r w:rsidRPr="0046050F">
        <w:rPr>
          <w:rFonts w:hint="eastAsia"/>
        </w:rPr>
        <w:t>第七回演化與多樣的生物</w:t>
      </w:r>
    </w:p>
    <w:p w:rsidR="00CE11B1" w:rsidRPr="0059254E" w:rsidRDefault="00CE11B1" w:rsidP="00CE11B1">
      <w:pPr>
        <w:pStyle w:val="a3"/>
        <w:spacing w:line="380" w:lineRule="atLeast"/>
        <w:ind w:left="1566" w:hanging="1205"/>
      </w:pPr>
      <w:r>
        <w:rPr>
          <w:rFonts w:hint="eastAsia"/>
        </w:rPr>
        <w:t>參考答案：</w:t>
      </w:r>
      <w:r>
        <w:rPr>
          <w:rFonts w:hint="eastAsia"/>
        </w:rPr>
        <w:tab/>
      </w:r>
      <w:r w:rsidR="00C34E93">
        <w:rPr>
          <w:rFonts w:hint="eastAsia"/>
        </w:rPr>
        <w:t>(B)(D)</w:t>
      </w:r>
    </w:p>
    <w:p w:rsidR="00CE11B1" w:rsidRDefault="00CE11B1" w:rsidP="00CE11B1">
      <w:pPr>
        <w:pStyle w:val="a3"/>
        <w:ind w:left="1566" w:hanging="1205"/>
      </w:pPr>
      <w:r w:rsidRPr="0059254E">
        <w:t>試題解析：</w:t>
      </w:r>
      <w:r>
        <w:rPr>
          <w:rFonts w:hint="eastAsia"/>
        </w:rPr>
        <w:tab/>
      </w:r>
      <w:r w:rsidR="00C34E93">
        <w:rPr>
          <w:rFonts w:hint="eastAsia"/>
        </w:rPr>
        <w:t>(A)</w:t>
      </w:r>
      <w:r w:rsidRPr="00AB19CC">
        <w:rPr>
          <w:rFonts w:hint="eastAsia"/>
        </w:rPr>
        <w:t>由研究的實驗設計與文本附圖提供的資訊，黑馬模型身上並無黑白條紋，在圖中的黑馬數據與黑白條紋的粗細（橫軸）無關</w:t>
      </w:r>
      <w:r w:rsidR="00C34E93">
        <w:rPr>
          <w:rFonts w:hint="eastAsia"/>
        </w:rPr>
        <w:t xml:space="preserve">  (B)</w:t>
      </w:r>
      <w:r w:rsidRPr="00AB19CC">
        <w:rPr>
          <w:rFonts w:hint="eastAsia"/>
        </w:rPr>
        <w:t>由文本附圖中實驗Ⅳ的數據可知，不同單一體色對馬蠅偏好的效應</w:t>
      </w:r>
      <w:r w:rsidR="00C34E93">
        <w:rPr>
          <w:rFonts w:hint="eastAsia"/>
        </w:rPr>
        <w:t xml:space="preserve">  (C)</w:t>
      </w:r>
      <w:r w:rsidRPr="00AB19CC">
        <w:rPr>
          <w:rFonts w:hint="eastAsia"/>
        </w:rPr>
        <w:t>由文本附圖橫軸中的標示可知，斑馬的黑色條紋大約</w:t>
      </w:r>
      <w:r w:rsidRPr="00AB19CC">
        <w:t>1</w:t>
      </w:r>
      <w:r>
        <w:t>～</w:t>
      </w:r>
      <w:r>
        <w:t>8 cm</w:t>
      </w:r>
      <w:r w:rsidR="00C34E93">
        <w:rPr>
          <w:rFonts w:hint="eastAsia"/>
        </w:rPr>
        <w:t>寬</w:t>
      </w:r>
      <w:r w:rsidR="00C34E93">
        <w:rPr>
          <w:rFonts w:hint="eastAsia"/>
        </w:rPr>
        <w:t xml:space="preserve">  (D)</w:t>
      </w:r>
      <w:r w:rsidRPr="00AB19CC">
        <w:rPr>
          <w:rFonts w:hint="eastAsia"/>
        </w:rPr>
        <w:t>由文本附圖中實驗Ⅴ的數</w:t>
      </w:r>
      <w:r w:rsidR="00C34E93">
        <w:rPr>
          <w:rFonts w:hint="eastAsia"/>
        </w:rPr>
        <w:t>據，與其趨勢線可推論黑色條紋的寬度與捕捉馬蠅數量之間的數學關係</w:t>
      </w:r>
      <w:r w:rsidR="00C34E93">
        <w:rPr>
          <w:rFonts w:hint="eastAsia"/>
        </w:rPr>
        <w:t xml:space="preserve">  (E)</w:t>
      </w:r>
      <w:r w:rsidRPr="00AB19CC">
        <w:rPr>
          <w:rFonts w:hint="eastAsia"/>
        </w:rPr>
        <w:t>由文本附圖</w:t>
      </w:r>
      <w:r w:rsidR="00C34E93">
        <w:rPr>
          <w:rFonts w:hint="eastAsia"/>
        </w:rPr>
        <w:t>中實驗Ⅵ的數據，可知不同方向與粗細的偏光板，皆會影響馬蠅的偏好</w:t>
      </w:r>
    </w:p>
    <w:p w:rsidR="00C34E93" w:rsidRPr="00644926" w:rsidRDefault="00C34E93" w:rsidP="00CE11B1">
      <w:pPr>
        <w:pStyle w:val="a3"/>
        <w:ind w:left="1566" w:hanging="1205"/>
      </w:pPr>
    </w:p>
    <w:p w:rsidR="00F06BB2" w:rsidRDefault="00CE11B1" w:rsidP="00C34E93">
      <w:pPr>
        <w:pStyle w:val="af0"/>
      </w:pPr>
      <w:r>
        <w:rPr>
          <w:rFonts w:hint="eastAsia"/>
        </w:rPr>
        <w:t>22.</w:t>
      </w:r>
      <w:r>
        <w:rPr>
          <w:rFonts w:hint="eastAsia"/>
        </w:rPr>
        <w:tab/>
      </w:r>
      <w:r>
        <w:rPr>
          <w:rFonts w:hint="eastAsia"/>
        </w:rPr>
        <w:t>請將實驗</w:t>
      </w:r>
      <w:r>
        <w:rPr>
          <w:rFonts w:hint="eastAsia"/>
        </w:rPr>
        <w:t>IV</w:t>
      </w:r>
      <w:r>
        <w:rPr>
          <w:rFonts w:hint="eastAsia"/>
        </w:rPr>
        <w:t>的數據</w:t>
      </w:r>
      <w:r w:rsidR="005326A6">
        <w:rPr>
          <w:rFonts w:hint="eastAsia"/>
        </w:rPr>
        <w:t>改</w:t>
      </w:r>
      <w:r>
        <w:rPr>
          <w:rFonts w:hint="eastAsia"/>
        </w:rPr>
        <w:t>以「柱狀圖」呈現。</w:t>
      </w:r>
      <w:r w:rsidR="00453AA0">
        <w:rPr>
          <w:rFonts w:hint="eastAsia"/>
        </w:rPr>
        <w:t>（</w:t>
      </w:r>
      <w:r w:rsidR="00453AA0">
        <w:rPr>
          <w:rFonts w:hint="eastAsia"/>
        </w:rPr>
        <w:t>4</w:t>
      </w:r>
      <w:r w:rsidR="00453AA0">
        <w:rPr>
          <w:rFonts w:hint="eastAsia"/>
        </w:rPr>
        <w:t>分）</w:t>
      </w:r>
    </w:p>
    <w:p w:rsidR="00CE11B1" w:rsidRPr="00A91109" w:rsidRDefault="00CE11B1" w:rsidP="00C34E93">
      <w:pPr>
        <w:pStyle w:val="a3"/>
        <w:spacing w:line="380" w:lineRule="atLeast"/>
        <w:ind w:left="1566" w:hanging="1205"/>
      </w:pPr>
      <w:r w:rsidRPr="0059254E">
        <w:t>命題出處：</w:t>
      </w:r>
      <w:r>
        <w:rPr>
          <w:rFonts w:hint="eastAsia"/>
        </w:rPr>
        <w:tab/>
      </w:r>
      <w:r w:rsidRPr="0046050F">
        <w:rPr>
          <w:rFonts w:hint="eastAsia"/>
        </w:rPr>
        <w:t>龍騰【超素養】生物學測閱讀與探究</w:t>
      </w:r>
      <w:r w:rsidRPr="0046050F">
        <w:rPr>
          <w:rFonts w:hint="eastAsia"/>
        </w:rPr>
        <w:t xml:space="preserve"> </w:t>
      </w:r>
      <w:r w:rsidRPr="0046050F">
        <w:rPr>
          <w:rFonts w:hint="eastAsia"/>
        </w:rPr>
        <w:t>科學探究篇</w:t>
      </w:r>
      <w:r w:rsidRPr="0046050F">
        <w:t xml:space="preserve"> </w:t>
      </w:r>
      <w:r w:rsidRPr="0046050F">
        <w:rPr>
          <w:rFonts w:hint="eastAsia"/>
        </w:rPr>
        <w:t>第七回演化與多樣的生物</w:t>
      </w:r>
    </w:p>
    <w:p w:rsidR="00CE11B1" w:rsidRPr="00AB19CC" w:rsidRDefault="00CE11B1" w:rsidP="00C34E93">
      <w:pPr>
        <w:pStyle w:val="a3"/>
        <w:spacing w:line="380" w:lineRule="atLeast"/>
        <w:ind w:left="1566" w:hanging="1205"/>
        <w:textAlignment w:val="top"/>
      </w:pPr>
      <w:r>
        <w:rPr>
          <w:rFonts w:hint="eastAsia"/>
        </w:rPr>
        <w:t>參考答案：</w:t>
      </w:r>
      <w:r>
        <w:rPr>
          <w:rFonts w:hint="eastAsia"/>
        </w:rPr>
        <w:tab/>
      </w:r>
      <w:r w:rsidR="002E6074">
        <w:rPr>
          <w:noProof/>
        </w:rPr>
        <w:drawing>
          <wp:inline distT="0" distB="0" distL="0" distR="0">
            <wp:extent cx="3986784" cy="2072640"/>
            <wp:effectExtent l="0" t="0" r="0" b="381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86784" cy="2072640"/>
                    </a:xfrm>
                    <a:prstGeom prst="rect">
                      <a:avLst/>
                    </a:prstGeom>
                  </pic:spPr>
                </pic:pic>
              </a:graphicData>
            </a:graphic>
          </wp:inline>
        </w:drawing>
      </w:r>
    </w:p>
    <w:p w:rsidR="00C34E93" w:rsidRPr="00C34E93" w:rsidRDefault="00C34E93">
      <w:pPr>
        <w:widowControl/>
        <w:jc w:val="left"/>
      </w:pPr>
      <w:r w:rsidRPr="00C34E93">
        <w:br w:type="page"/>
      </w:r>
    </w:p>
    <w:p w:rsidR="00CE11B1" w:rsidRPr="000C799A" w:rsidRDefault="00CE11B1" w:rsidP="00CE11B1">
      <w:pPr>
        <w:pStyle w:val="af0"/>
        <w:rPr>
          <w:u w:val="single"/>
        </w:rPr>
      </w:pPr>
      <w:r>
        <w:rPr>
          <w:rFonts w:hint="eastAsia"/>
          <w:u w:val="single"/>
        </w:rPr>
        <w:t>23</w:t>
      </w:r>
      <w:r w:rsidRPr="000C799A">
        <w:rPr>
          <w:rFonts w:hint="eastAsia"/>
          <w:u w:val="single"/>
        </w:rPr>
        <w:t>～</w:t>
      </w:r>
      <w:r>
        <w:rPr>
          <w:rFonts w:hint="eastAsia"/>
          <w:u w:val="single"/>
        </w:rPr>
        <w:t>25</w:t>
      </w:r>
      <w:r w:rsidRPr="000C799A">
        <w:rPr>
          <w:rFonts w:hint="eastAsia"/>
          <w:u w:val="single"/>
        </w:rPr>
        <w:t>題為題組</w:t>
      </w:r>
    </w:p>
    <w:p w:rsidR="00CE11B1" w:rsidRPr="00AB19CC" w:rsidRDefault="00CE11B1" w:rsidP="00CE11B1">
      <w:pPr>
        <w:pStyle w:val="af0"/>
        <w:ind w:left="0" w:firstLineChars="200" w:firstLine="482"/>
      </w:pPr>
      <w:r w:rsidRPr="00AB19CC">
        <w:rPr>
          <w:rFonts w:hint="eastAsia"/>
        </w:rPr>
        <w:t>狂犬病病毒入侵體內後，會感染周圍神經系統的神經細胞，並沿神經細胞緩慢地向中樞神經系統方向傳播，狂犬病病毒到脊髓後，再入侵到腦區。狂犬病病毒在體內的傳播方式，不依賴血液擴散，故移動速度較慢，在周圍神經組織裡的平均移動速率是</w:t>
      </w:r>
      <w:r w:rsidRPr="00AB19CC">
        <w:t>3</w:t>
      </w:r>
      <w:r w:rsidRPr="00AB19CC">
        <w:rPr>
          <w:rFonts w:hint="eastAsia"/>
        </w:rPr>
        <w:t>公釐／小時</w:t>
      </w:r>
      <w:r w:rsidRPr="00AB19CC">
        <w:t>(mm/hr)</w:t>
      </w:r>
      <w:r w:rsidRPr="00AB19CC">
        <w:rPr>
          <w:rFonts w:hint="eastAsia"/>
        </w:rPr>
        <w:t>，因此若感染的傷口離中樞神經（脊髓或腦）越遠，潛伏期就會越長。但一旦狂犬病病毒進入脊髓或腦，可在一天內擴散到整個中樞神經系統，此時就會發病，甚至死亡。經過科學家的調查研究，若是狂犬病病毒進入人體後，沒有作醫療上的處置，則中樞神經系統中的病毒數量，在</w:t>
      </w:r>
      <w:r w:rsidRPr="00AB19CC">
        <w:t>35</w:t>
      </w:r>
      <w:r>
        <w:t>～</w:t>
      </w:r>
      <w:r w:rsidRPr="00AB19CC">
        <w:t>42</w:t>
      </w:r>
      <w:r w:rsidRPr="00AB19CC">
        <w:rPr>
          <w:rFonts w:hint="eastAsia"/>
        </w:rPr>
        <w:t>天時開始大量增加，而唾腺中的病毒數量約在第</w:t>
      </w:r>
      <w:r w:rsidRPr="00AB19CC">
        <w:t>49</w:t>
      </w:r>
      <w:r w:rsidRPr="00AB19CC">
        <w:rPr>
          <w:rFonts w:hint="eastAsia"/>
        </w:rPr>
        <w:t>天後開始大量增加（附圖的</w:t>
      </w:r>
      <w:r w:rsidR="002E6074">
        <w:rPr>
          <w:rFonts w:hint="eastAsia"/>
        </w:rPr>
        <w:t>①②號線</w:t>
      </w:r>
      <w:r w:rsidRPr="00AB19CC">
        <w:rPr>
          <w:rFonts w:hint="eastAsia"/>
        </w:rPr>
        <w:t>）。</w:t>
      </w:r>
    </w:p>
    <w:p w:rsidR="00CE11B1" w:rsidRPr="00AB19CC" w:rsidRDefault="002E6074" w:rsidP="00CE11B1">
      <w:pPr>
        <w:pStyle w:val="af0"/>
        <w:ind w:left="0" w:firstLineChars="200" w:firstLine="482"/>
      </w:pPr>
      <w:r>
        <w:rPr>
          <w:rFonts w:hint="eastAsia"/>
          <w:noProof/>
        </w:rPr>
        <w:drawing>
          <wp:anchor distT="0" distB="0" distL="114300" distR="114300" simplePos="0" relativeHeight="251680256" behindDoc="0" locked="0" layoutInCell="1" allowOverlap="0">
            <wp:simplePos x="1023620" y="2962275"/>
            <wp:positionH relativeFrom="column">
              <wp:align>right</wp:align>
            </wp:positionH>
            <wp:positionV relativeFrom="paragraph">
              <wp:posOffset>0</wp:posOffset>
            </wp:positionV>
            <wp:extent cx="3592800" cy="2196000"/>
            <wp:effectExtent l="0" t="0" r="8255"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92800" cy="2196000"/>
                    </a:xfrm>
                    <a:prstGeom prst="rect">
                      <a:avLst/>
                    </a:prstGeom>
                  </pic:spPr>
                </pic:pic>
              </a:graphicData>
            </a:graphic>
            <wp14:sizeRelH relativeFrom="margin">
              <wp14:pctWidth>0</wp14:pctWidth>
            </wp14:sizeRelH>
            <wp14:sizeRelV relativeFrom="margin">
              <wp14:pctHeight>0</wp14:pctHeight>
            </wp14:sizeRelV>
          </wp:anchor>
        </w:drawing>
      </w:r>
      <w:r w:rsidR="00CE11B1" w:rsidRPr="00AB19CC">
        <w:rPr>
          <w:rFonts w:hint="eastAsia"/>
        </w:rPr>
        <w:t>被疑似罹患狂犬病之動物咬傷的民眾，求診後最常見的醫療處置為立即施打血清與疫苗，前者可降低病毒數量（附圖的</w:t>
      </w:r>
      <w:r>
        <w:rPr>
          <w:rFonts w:hint="eastAsia"/>
        </w:rPr>
        <w:t>③號</w:t>
      </w:r>
      <w:r w:rsidR="00CE11B1" w:rsidRPr="00AB19CC">
        <w:rPr>
          <w:rFonts w:hint="eastAsia"/>
        </w:rPr>
        <w:t>線），施打疫苗後第</w:t>
      </w:r>
      <w:r w:rsidR="00CE11B1" w:rsidRPr="00AB19CC">
        <w:t>7</w:t>
      </w:r>
      <w:r w:rsidR="00CE11B1" w:rsidRPr="00AB19CC">
        <w:rPr>
          <w:rFonts w:hint="eastAsia"/>
        </w:rPr>
        <w:t>日，因免疫系統的反應而產生的大量抗體（附圖的</w:t>
      </w:r>
      <w:r>
        <w:rPr>
          <w:rFonts w:hint="eastAsia"/>
        </w:rPr>
        <w:t>④⑤號</w:t>
      </w:r>
      <w:r w:rsidR="00CE11B1" w:rsidRPr="00AB19CC">
        <w:rPr>
          <w:rFonts w:hint="eastAsia"/>
        </w:rPr>
        <w:t>線）。由上述狂犬病病毒入侵神經系統與人體經施打疫苗建立免疫反應的時程的比較，可知在狂犬病病毒入侵人體時施打狂犬病病毒疫苗，可於病毒入侵中樞神經系統並大量繁殖前，建立免疫反應而達預防病發之效。</w:t>
      </w:r>
    </w:p>
    <w:p w:rsidR="00CE11B1" w:rsidRPr="00AB19CC" w:rsidRDefault="00CE11B1" w:rsidP="00CE11B1">
      <w:pPr>
        <w:pStyle w:val="af0"/>
      </w:pPr>
      <w:r>
        <w:rPr>
          <w:rFonts w:hint="eastAsia"/>
        </w:rPr>
        <w:t>23.</w:t>
      </w:r>
      <w:r>
        <w:rPr>
          <w:rFonts w:hint="eastAsia"/>
        </w:rPr>
        <w:tab/>
      </w:r>
      <w:r w:rsidRPr="00AB19CC">
        <w:rPr>
          <w:rFonts w:hint="eastAsia"/>
        </w:rPr>
        <w:t>依據文本的描述，遭動物咬傷後施打狂犬病疫苗仍有防禦效果，以下何者是最可能的原因？</w:t>
      </w:r>
    </w:p>
    <w:p w:rsidR="00CE11B1" w:rsidRPr="00644926" w:rsidRDefault="00CE11B1" w:rsidP="00CE11B1">
      <w:pPr>
        <w:pStyle w:val="Afe"/>
        <w:ind w:left="361" w:firstLineChars="0" w:firstLine="0"/>
      </w:pPr>
      <w:r>
        <w:rPr>
          <w:rFonts w:hint="eastAsia"/>
        </w:rPr>
        <w:t>(A)</w:t>
      </w:r>
      <w:r w:rsidRPr="00644926">
        <w:rPr>
          <w:rFonts w:hint="eastAsia"/>
        </w:rPr>
        <w:t xml:space="preserve">疫苗中的抗體可攻擊、消滅入侵的狂犬病病毒　</w:t>
      </w:r>
      <w:r>
        <w:rPr>
          <w:rFonts w:hint="eastAsia"/>
        </w:rPr>
        <w:t>(B)</w:t>
      </w:r>
      <w:r w:rsidRPr="00644926">
        <w:rPr>
          <w:rFonts w:hint="eastAsia"/>
        </w:rPr>
        <w:t xml:space="preserve">疫苗產生的免疫效果，可於病毒入侵中樞神經系統前發揮作用　</w:t>
      </w:r>
      <w:r>
        <w:rPr>
          <w:rFonts w:hint="eastAsia"/>
        </w:rPr>
        <w:t>(C)</w:t>
      </w:r>
      <w:r w:rsidRPr="00644926">
        <w:rPr>
          <w:rFonts w:hint="eastAsia"/>
        </w:rPr>
        <w:t>施打的疫苗可修復因病毒感染而受損的神經組織</w:t>
      </w:r>
      <w:r w:rsidR="002E6074">
        <w:br/>
      </w:r>
      <w:r>
        <w:rPr>
          <w:rFonts w:hint="eastAsia"/>
        </w:rPr>
        <w:t>(D)</w:t>
      </w:r>
      <w:r w:rsidRPr="00644926">
        <w:rPr>
          <w:rFonts w:hint="eastAsia"/>
        </w:rPr>
        <w:t xml:space="preserve">疫苗可建立具記憶性的免疫反應，可對下一次入侵的病毒產生免疫力　</w:t>
      </w:r>
      <w:r>
        <w:rPr>
          <w:rFonts w:hint="eastAsia"/>
        </w:rPr>
        <w:t>(E)</w:t>
      </w:r>
      <w:r w:rsidRPr="00644926">
        <w:rPr>
          <w:rFonts w:hint="eastAsia"/>
        </w:rPr>
        <w:t>疫苗中的抗原可減緩病毒在神經中的傳遞速度</w:t>
      </w:r>
    </w:p>
    <w:p w:rsidR="00CE11B1" w:rsidRPr="00A91109" w:rsidRDefault="00CE11B1" w:rsidP="00C34E93">
      <w:pPr>
        <w:pStyle w:val="a3"/>
        <w:spacing w:line="380" w:lineRule="atLeast"/>
        <w:ind w:left="1566" w:hanging="1205"/>
      </w:pPr>
      <w:r w:rsidRPr="0059254E">
        <w:t>命題出處：</w:t>
      </w:r>
      <w:r>
        <w:rPr>
          <w:rFonts w:hint="eastAsia"/>
        </w:rPr>
        <w:tab/>
      </w:r>
      <w:r w:rsidRPr="0046050F">
        <w:rPr>
          <w:rFonts w:hint="eastAsia"/>
        </w:rPr>
        <w:t>龍騰【超素養】生物學測閱讀與探究</w:t>
      </w:r>
      <w:r w:rsidRPr="0046050F">
        <w:rPr>
          <w:rFonts w:hint="eastAsia"/>
        </w:rPr>
        <w:t xml:space="preserve"> </w:t>
      </w:r>
      <w:r w:rsidRPr="0046050F">
        <w:rPr>
          <w:rFonts w:hint="eastAsia"/>
        </w:rPr>
        <w:t>科學探究篇</w:t>
      </w:r>
      <w:r w:rsidRPr="0046050F">
        <w:t xml:space="preserve"> </w:t>
      </w:r>
      <w:r w:rsidRPr="0046050F">
        <w:rPr>
          <w:rFonts w:hint="eastAsia"/>
        </w:rPr>
        <w:t>第八回生活中的科學</w:t>
      </w:r>
    </w:p>
    <w:p w:rsidR="00CE11B1" w:rsidRPr="0059254E" w:rsidRDefault="00CE11B1" w:rsidP="00CE11B1">
      <w:pPr>
        <w:pStyle w:val="a3"/>
        <w:spacing w:line="380" w:lineRule="atLeast"/>
        <w:ind w:left="1566" w:hanging="1205"/>
      </w:pPr>
      <w:r>
        <w:rPr>
          <w:rFonts w:hint="eastAsia"/>
        </w:rPr>
        <w:t>參考答案：</w:t>
      </w:r>
      <w:r w:rsidR="00C34E93">
        <w:rPr>
          <w:rFonts w:hint="eastAsia"/>
        </w:rPr>
        <w:tab/>
        <w:t>(B)</w:t>
      </w:r>
    </w:p>
    <w:p w:rsidR="00CE11B1" w:rsidRPr="00AB19CC" w:rsidRDefault="00CE11B1" w:rsidP="00CE11B1">
      <w:pPr>
        <w:pStyle w:val="a3"/>
        <w:ind w:left="1566" w:hanging="1205"/>
      </w:pPr>
      <w:r w:rsidRPr="0059254E">
        <w:t>試題解析：</w:t>
      </w:r>
      <w:r>
        <w:rPr>
          <w:rFonts w:hint="eastAsia"/>
        </w:rPr>
        <w:tab/>
      </w:r>
      <w:r w:rsidRPr="00AB19CC">
        <w:rPr>
          <w:rFonts w:hint="eastAsia"/>
        </w:rPr>
        <w:t>依據實驗數據中病毒傳播至中樞神經與疫苗發揮免疫效力的時程，可知遭動物咬傷後施打狂犬病疫苗仍有防</w:t>
      </w:r>
      <w:r w:rsidR="00C34E93">
        <w:rPr>
          <w:rFonts w:hint="eastAsia"/>
        </w:rPr>
        <w:t>禦效果，最可能是因疫苗產生的免疫效果，早於病毒入侵中樞神經系統</w:t>
      </w:r>
    </w:p>
    <w:p w:rsidR="00C34E93" w:rsidRDefault="00C34E93">
      <w:pPr>
        <w:widowControl/>
        <w:jc w:val="left"/>
      </w:pPr>
      <w:r>
        <w:br w:type="page"/>
      </w:r>
    </w:p>
    <w:p w:rsidR="00CE11B1" w:rsidRPr="00AB19CC" w:rsidRDefault="00CE11B1" w:rsidP="00CE11B1">
      <w:pPr>
        <w:pStyle w:val="af0"/>
      </w:pPr>
      <w:r>
        <w:rPr>
          <w:rFonts w:hint="eastAsia"/>
        </w:rPr>
        <w:t>24.</w:t>
      </w:r>
      <w:r>
        <w:rPr>
          <w:rFonts w:hint="eastAsia"/>
        </w:rPr>
        <w:tab/>
      </w:r>
      <w:r w:rsidRPr="00AB19CC">
        <w:rPr>
          <w:rFonts w:hint="eastAsia"/>
        </w:rPr>
        <w:t>有關狂犬病病毒入侵人體的相關描述，以下敘述哪些正確？（應選</w:t>
      </w:r>
      <w:r>
        <w:t>2</w:t>
      </w:r>
      <w:r w:rsidRPr="00AB19CC">
        <w:rPr>
          <w:rFonts w:hint="eastAsia"/>
        </w:rPr>
        <w:t>項）</w:t>
      </w:r>
    </w:p>
    <w:p w:rsidR="00CE11B1" w:rsidRPr="00AB19CC" w:rsidRDefault="00CE11B1" w:rsidP="00CE11B1">
      <w:pPr>
        <w:pStyle w:val="Afe"/>
        <w:ind w:left="361" w:firstLineChars="0" w:firstLine="0"/>
      </w:pPr>
      <w:r>
        <w:rPr>
          <w:rFonts w:hint="eastAsia"/>
        </w:rPr>
        <w:t>(A)</w:t>
      </w:r>
      <w:r w:rsidRPr="00AB19CC">
        <w:rPr>
          <w:rFonts w:hint="eastAsia"/>
        </w:rPr>
        <w:t>入侵體內後，從周圍神經系統透過血液傳播至中樞神經系統</w:t>
      </w:r>
      <w:r>
        <w:rPr>
          <w:rFonts w:hint="eastAsia"/>
        </w:rPr>
        <w:t xml:space="preserve">  (B)</w:t>
      </w:r>
      <w:r w:rsidRPr="00AB19CC">
        <w:rPr>
          <w:rFonts w:hint="eastAsia"/>
        </w:rPr>
        <w:t>病毒在體內的傳播速度，是疫苗是否可發揮功效的關鍵</w:t>
      </w:r>
      <w:r>
        <w:rPr>
          <w:rFonts w:hint="eastAsia"/>
        </w:rPr>
        <w:t xml:space="preserve">  (C)</w:t>
      </w:r>
      <w:r w:rsidRPr="00AB19CC">
        <w:rPr>
          <w:rFonts w:hint="eastAsia"/>
        </w:rPr>
        <w:t>注射狂犬病疫苗後，體內產生的抗體濃度大約在第</w:t>
      </w:r>
      <w:r>
        <w:t>28</w:t>
      </w:r>
      <w:r w:rsidRPr="00AB19CC">
        <w:rPr>
          <w:rFonts w:hint="eastAsia"/>
        </w:rPr>
        <w:t>天達高峰</w:t>
      </w:r>
      <w:r>
        <w:rPr>
          <w:rFonts w:hint="eastAsia"/>
        </w:rPr>
        <w:t xml:space="preserve">  (D)</w:t>
      </w:r>
      <w:r w:rsidRPr="00AB19CC">
        <w:rPr>
          <w:rFonts w:hint="eastAsia"/>
        </w:rPr>
        <w:t>由於疫苗具有免疫的效果，遭動物咬傷後，醫療處置僅需施打疫苗</w:t>
      </w:r>
      <w:r>
        <w:rPr>
          <w:rFonts w:hint="eastAsia"/>
        </w:rPr>
        <w:t xml:space="preserve">  (E)</w:t>
      </w:r>
      <w:r w:rsidRPr="00AB19CC">
        <w:rPr>
          <w:rFonts w:hint="eastAsia"/>
        </w:rPr>
        <w:t>狂犬病病毒入侵人體後，無論有無注射疫苗，</w:t>
      </w:r>
      <w:r>
        <w:t>42</w:t>
      </w:r>
      <w:r w:rsidRPr="00AB19CC">
        <w:rPr>
          <w:rFonts w:hint="eastAsia"/>
        </w:rPr>
        <w:t>天後唾腺內開始含有病毒</w:t>
      </w:r>
    </w:p>
    <w:p w:rsidR="00CE11B1" w:rsidRPr="00A91109" w:rsidRDefault="00CE11B1" w:rsidP="00C34E93">
      <w:pPr>
        <w:pStyle w:val="a3"/>
        <w:spacing w:line="380" w:lineRule="atLeast"/>
        <w:ind w:left="1566" w:hanging="1205"/>
      </w:pPr>
      <w:r w:rsidRPr="0059254E">
        <w:t>命題出處：</w:t>
      </w:r>
      <w:r>
        <w:rPr>
          <w:rFonts w:hint="eastAsia"/>
        </w:rPr>
        <w:tab/>
      </w:r>
      <w:r w:rsidRPr="0046050F">
        <w:rPr>
          <w:rFonts w:hint="eastAsia"/>
        </w:rPr>
        <w:t>龍騰【超素養】生物學測閱讀與探究</w:t>
      </w:r>
      <w:r w:rsidRPr="0046050F">
        <w:rPr>
          <w:rFonts w:hint="eastAsia"/>
        </w:rPr>
        <w:t xml:space="preserve"> </w:t>
      </w:r>
      <w:r w:rsidRPr="0046050F">
        <w:rPr>
          <w:rFonts w:hint="eastAsia"/>
        </w:rPr>
        <w:t>科學探究篇</w:t>
      </w:r>
      <w:r w:rsidRPr="0046050F">
        <w:t xml:space="preserve"> </w:t>
      </w:r>
      <w:r w:rsidRPr="0046050F">
        <w:rPr>
          <w:rFonts w:hint="eastAsia"/>
        </w:rPr>
        <w:t>第八回生活中的科學</w:t>
      </w:r>
    </w:p>
    <w:p w:rsidR="00CE11B1" w:rsidRPr="0059254E" w:rsidRDefault="00CE11B1" w:rsidP="00CE11B1">
      <w:pPr>
        <w:pStyle w:val="a3"/>
        <w:spacing w:line="380" w:lineRule="atLeast"/>
        <w:ind w:left="1566" w:hanging="1205"/>
      </w:pPr>
      <w:r>
        <w:rPr>
          <w:rFonts w:hint="eastAsia"/>
        </w:rPr>
        <w:t>參考答案：</w:t>
      </w:r>
      <w:r>
        <w:rPr>
          <w:rFonts w:hint="eastAsia"/>
        </w:rPr>
        <w:tab/>
      </w:r>
      <w:r w:rsidR="00C34E93">
        <w:rPr>
          <w:rFonts w:hint="eastAsia"/>
        </w:rPr>
        <w:t>(B)(C)</w:t>
      </w:r>
    </w:p>
    <w:p w:rsidR="00CE11B1" w:rsidRDefault="00CE11B1" w:rsidP="00CE11B1">
      <w:pPr>
        <w:pStyle w:val="a3"/>
        <w:ind w:left="1566" w:hanging="1205"/>
      </w:pPr>
      <w:r w:rsidRPr="0059254E">
        <w:t>試題解析：</w:t>
      </w:r>
      <w:r>
        <w:rPr>
          <w:rFonts w:hint="eastAsia"/>
        </w:rPr>
        <w:tab/>
      </w:r>
      <w:r w:rsidR="00C34E93">
        <w:rPr>
          <w:rFonts w:hint="eastAsia"/>
        </w:rPr>
        <w:t>(A)</w:t>
      </w:r>
      <w:r w:rsidRPr="00AB19CC">
        <w:rPr>
          <w:rFonts w:hint="eastAsia"/>
        </w:rPr>
        <w:t>由文中的描述</w:t>
      </w:r>
      <w:r w:rsidR="00C34E93">
        <w:rPr>
          <w:rFonts w:hint="eastAsia"/>
        </w:rPr>
        <w:t>，可知狂犬病病毒沿神經細胞的軸突緩慢地向中樞神經系統的方向傳播</w:t>
      </w:r>
      <w:r w:rsidR="00C34E93">
        <w:rPr>
          <w:rFonts w:hint="eastAsia"/>
        </w:rPr>
        <w:t xml:space="preserve">  (B)(C)</w:t>
      </w:r>
      <w:r w:rsidRPr="00AB19CC">
        <w:rPr>
          <w:rFonts w:hint="eastAsia"/>
        </w:rPr>
        <w:t>依據病毒與抗體數量隨時間變化的數據，可知注射狂犬病疫苗後，體內產生的抗體濃度大約在第</w:t>
      </w:r>
      <w:r w:rsidRPr="00AB19CC">
        <w:t>28</w:t>
      </w:r>
      <w:r w:rsidRPr="00AB19CC">
        <w:rPr>
          <w:rFonts w:hint="eastAsia"/>
        </w:rPr>
        <w:t>天達高峰，而中樞神經系統中的病毒數量，在</w:t>
      </w:r>
      <w:r w:rsidRPr="00AB19CC">
        <w:t>35</w:t>
      </w:r>
      <w:r>
        <w:t>～</w:t>
      </w:r>
      <w:r w:rsidRPr="00AB19CC">
        <w:t>42</w:t>
      </w:r>
      <w:r w:rsidRPr="00AB19CC">
        <w:rPr>
          <w:rFonts w:hint="eastAsia"/>
        </w:rPr>
        <w:t>天時開始大量</w:t>
      </w:r>
      <w:r w:rsidR="00C34E93">
        <w:rPr>
          <w:rFonts w:hint="eastAsia"/>
        </w:rPr>
        <w:t>增加，故可推知病毒在體內的傳播速度，是疫苗是否可發揮功效的關鍵</w:t>
      </w:r>
      <w:r w:rsidR="00C34E93">
        <w:rPr>
          <w:rFonts w:hint="eastAsia"/>
        </w:rPr>
        <w:t xml:space="preserve">  (D)</w:t>
      </w:r>
      <w:r w:rsidR="00C34E93">
        <w:rPr>
          <w:rFonts w:hint="eastAsia"/>
        </w:rPr>
        <w:t>由文中的描述，最常見的醫療處置為立即施打血清與疫苗</w:t>
      </w:r>
      <w:r w:rsidR="00C34E93">
        <w:rPr>
          <w:rFonts w:hint="eastAsia"/>
        </w:rPr>
        <w:t xml:space="preserve">  (E)</w:t>
      </w:r>
      <w:r w:rsidRPr="00AB19CC">
        <w:rPr>
          <w:rFonts w:hint="eastAsia"/>
        </w:rPr>
        <w:t>依研究數據的資料</w:t>
      </w:r>
      <w:r w:rsidR="00C34E93">
        <w:rPr>
          <w:rFonts w:hint="eastAsia"/>
        </w:rPr>
        <w:t>，遭狂犬病病毒感染的病患唾腺內含有病毒，是指未作醫療處置的病患</w:t>
      </w:r>
    </w:p>
    <w:p w:rsidR="0057664B" w:rsidRPr="00AB19CC" w:rsidRDefault="0057664B" w:rsidP="00CE11B1">
      <w:pPr>
        <w:pStyle w:val="a3"/>
        <w:ind w:left="1566" w:hanging="1205"/>
      </w:pPr>
    </w:p>
    <w:p w:rsidR="00CE11B1" w:rsidRPr="00AB19CC" w:rsidRDefault="00CE11B1" w:rsidP="00CE11B1">
      <w:pPr>
        <w:pStyle w:val="af0"/>
      </w:pPr>
      <w:r>
        <w:rPr>
          <w:rFonts w:hint="eastAsia"/>
        </w:rPr>
        <w:t>25.</w:t>
      </w:r>
      <w:r>
        <w:rPr>
          <w:rFonts w:hint="eastAsia"/>
        </w:rPr>
        <w:tab/>
      </w:r>
      <w:r w:rsidRPr="00AB19CC">
        <w:rPr>
          <w:rFonts w:hint="eastAsia"/>
        </w:rPr>
        <w:t>假設注射狂犬病疫苗後第</w:t>
      </w:r>
      <w:r w:rsidRPr="00AB19CC">
        <w:t>7</w:t>
      </w:r>
      <w:r w:rsidRPr="00AB19CC">
        <w:rPr>
          <w:rFonts w:hint="eastAsia"/>
        </w:rPr>
        <w:t>日可產生抗體產生免疫效應，則動物咬傷的傷口距離中樞神經系統多遠，才可在病毒入侵中樞神經前產生抗體？</w:t>
      </w:r>
      <w:r w:rsidR="00453AA0">
        <w:rPr>
          <w:rFonts w:hint="eastAsia"/>
        </w:rPr>
        <w:t>（</w:t>
      </w:r>
      <w:r w:rsidR="00453AA0">
        <w:rPr>
          <w:rFonts w:hint="eastAsia"/>
        </w:rPr>
        <w:t>4</w:t>
      </w:r>
      <w:r w:rsidR="00453AA0">
        <w:rPr>
          <w:rFonts w:hint="eastAsia"/>
        </w:rPr>
        <w:t>分）</w:t>
      </w:r>
      <w:bookmarkStart w:id="0" w:name="_GoBack"/>
      <w:bookmarkEnd w:id="0"/>
    </w:p>
    <w:p w:rsidR="00CE11B1" w:rsidRPr="00A91109" w:rsidRDefault="00CE11B1" w:rsidP="00C34E93">
      <w:pPr>
        <w:pStyle w:val="a3"/>
        <w:spacing w:line="380" w:lineRule="atLeast"/>
        <w:ind w:left="1566" w:hanging="1205"/>
      </w:pPr>
      <w:r w:rsidRPr="0059254E">
        <w:t>命題出處：</w:t>
      </w:r>
      <w:r>
        <w:rPr>
          <w:rFonts w:hint="eastAsia"/>
        </w:rPr>
        <w:tab/>
      </w:r>
      <w:r w:rsidRPr="0046050F">
        <w:rPr>
          <w:rFonts w:hint="eastAsia"/>
        </w:rPr>
        <w:t>龍騰【超素養】生物學測閱讀與探究</w:t>
      </w:r>
      <w:r w:rsidRPr="0046050F">
        <w:rPr>
          <w:rFonts w:hint="eastAsia"/>
        </w:rPr>
        <w:t xml:space="preserve"> </w:t>
      </w:r>
      <w:r w:rsidRPr="0046050F">
        <w:rPr>
          <w:rFonts w:hint="eastAsia"/>
        </w:rPr>
        <w:t>科學探究篇</w:t>
      </w:r>
      <w:r w:rsidRPr="0046050F">
        <w:t xml:space="preserve"> </w:t>
      </w:r>
      <w:r w:rsidRPr="0046050F">
        <w:rPr>
          <w:rFonts w:hint="eastAsia"/>
        </w:rPr>
        <w:t>第八回生活中的科學</w:t>
      </w:r>
    </w:p>
    <w:p w:rsidR="00CE11B1" w:rsidRPr="0059254E" w:rsidRDefault="00CE11B1" w:rsidP="00CE11B1">
      <w:pPr>
        <w:pStyle w:val="a3"/>
        <w:spacing w:line="380" w:lineRule="atLeast"/>
        <w:ind w:left="1566" w:hanging="1205"/>
      </w:pPr>
      <w:r>
        <w:rPr>
          <w:rFonts w:hint="eastAsia"/>
        </w:rPr>
        <w:t>參考答案：</w:t>
      </w:r>
      <w:r>
        <w:rPr>
          <w:rFonts w:hint="eastAsia"/>
        </w:rPr>
        <w:tab/>
      </w:r>
      <w:r w:rsidR="00C34E93">
        <w:rPr>
          <w:rFonts w:hint="eastAsia"/>
        </w:rPr>
        <w:t>504 mm</w:t>
      </w:r>
    </w:p>
    <w:p w:rsidR="00EC4954" w:rsidRPr="00C34E93" w:rsidRDefault="00CE11B1" w:rsidP="00C34E93">
      <w:pPr>
        <w:pStyle w:val="a3"/>
        <w:ind w:left="1566" w:hanging="1205"/>
      </w:pPr>
      <w:r w:rsidRPr="0059254E">
        <w:t>試題解析：</w:t>
      </w:r>
      <w:r>
        <w:rPr>
          <w:rFonts w:hint="eastAsia"/>
        </w:rPr>
        <w:tab/>
      </w:r>
      <w:r w:rsidRPr="00AB19CC">
        <w:rPr>
          <w:rFonts w:hint="eastAsia"/>
        </w:rPr>
        <w:t>第</w:t>
      </w:r>
      <w:r w:rsidRPr="00AB19CC">
        <w:t>7</w:t>
      </w:r>
      <w:r w:rsidRPr="00AB19CC">
        <w:rPr>
          <w:rFonts w:hint="eastAsia"/>
        </w:rPr>
        <w:t>日可產生抗體，需耗時</w:t>
      </w:r>
      <w:r w:rsidRPr="00AB19CC">
        <w:t>7</w:t>
      </w:r>
      <w:r w:rsidRPr="00AB19CC">
        <w:rPr>
          <w:rFonts w:hint="eastAsia"/>
        </w:rPr>
        <w:t>天</w:t>
      </w:r>
      <w:r w:rsidR="00C34E93">
        <w:rPr>
          <w:rFonts w:hint="eastAsia"/>
        </w:rPr>
        <w:t xml:space="preserve"> </w:t>
      </w:r>
      <w:r w:rsidRPr="00AB19CC">
        <w:rPr>
          <w:rFonts w:hint="eastAsia"/>
        </w:rPr>
        <w:t>×</w:t>
      </w:r>
      <w:r w:rsidR="00C34E93">
        <w:rPr>
          <w:rFonts w:hint="eastAsia"/>
        </w:rPr>
        <w:t xml:space="preserve"> </w:t>
      </w:r>
      <w:r w:rsidRPr="00AB19CC">
        <w:t>24</w:t>
      </w:r>
      <w:r w:rsidRPr="00AB19CC">
        <w:rPr>
          <w:rFonts w:hint="eastAsia"/>
        </w:rPr>
        <w:t>小時／天</w:t>
      </w:r>
      <w:r w:rsidR="00C34E93">
        <w:t>＝</w:t>
      </w:r>
      <w:r w:rsidRPr="00AB19CC">
        <w:t>168</w:t>
      </w:r>
      <w:r w:rsidRPr="00AB19CC">
        <w:rPr>
          <w:rFonts w:hint="eastAsia"/>
        </w:rPr>
        <w:t>小時</w:t>
      </w:r>
      <w:r w:rsidR="00C34E93">
        <w:rPr>
          <w:rFonts w:hint="eastAsia"/>
        </w:rPr>
        <w:t>。</w:t>
      </w:r>
      <w:r w:rsidRPr="00AB19CC">
        <w:rPr>
          <w:rFonts w:hint="eastAsia"/>
        </w:rPr>
        <w:t>狂犬病病毒在周圍神經組織裡的平均移動速率是</w:t>
      </w:r>
      <w:r w:rsidRPr="00AB19CC">
        <w:t>3 mm/hr</w:t>
      </w:r>
      <w:r w:rsidRPr="00AB19CC">
        <w:rPr>
          <w:rFonts w:hint="eastAsia"/>
        </w:rPr>
        <w:t>，故在</w:t>
      </w:r>
      <w:r w:rsidRPr="00AB19CC">
        <w:t>168</w:t>
      </w:r>
      <w:r w:rsidRPr="00AB19CC">
        <w:rPr>
          <w:rFonts w:hint="eastAsia"/>
        </w:rPr>
        <w:t>小時內可移動</w:t>
      </w:r>
      <w:r w:rsidR="00C34E93">
        <w:br/>
      </w:r>
      <w:r w:rsidRPr="00AB19CC">
        <w:t>3 mm/hr</w:t>
      </w:r>
      <w:r w:rsidR="00C34E93">
        <w:rPr>
          <w:rFonts w:hint="eastAsia"/>
        </w:rPr>
        <w:t xml:space="preserve"> </w:t>
      </w:r>
      <w:r w:rsidRPr="00AB19CC">
        <w:rPr>
          <w:rFonts w:hint="eastAsia"/>
        </w:rPr>
        <w:t>×</w:t>
      </w:r>
      <w:r w:rsidR="00C34E93">
        <w:rPr>
          <w:rFonts w:hint="eastAsia"/>
        </w:rPr>
        <w:t xml:space="preserve"> </w:t>
      </w:r>
      <w:r w:rsidRPr="00AB19CC">
        <w:t>168 hr</w:t>
      </w:r>
      <w:r w:rsidR="00C34E93">
        <w:rPr>
          <w:rFonts w:hint="eastAsia"/>
        </w:rPr>
        <w:t>＝</w:t>
      </w:r>
      <w:r w:rsidRPr="00AB19CC">
        <w:t>504mm</w:t>
      </w:r>
      <w:r w:rsidR="00C34E93">
        <w:t>。</w:t>
      </w:r>
      <w:r w:rsidRPr="00AB19CC">
        <w:rPr>
          <w:rFonts w:hint="eastAsia"/>
        </w:rPr>
        <w:t>傷口距離中樞神經系統應超過</w:t>
      </w:r>
      <w:r>
        <w:t>50.4 cm(504</w:t>
      </w:r>
      <w:r w:rsidRPr="00AB19CC">
        <w:t>mm)</w:t>
      </w:r>
      <w:r w:rsidR="00C34E93">
        <w:rPr>
          <w:rFonts w:hint="eastAsia"/>
        </w:rPr>
        <w:t>，才可在病毒入侵中樞神經前產生抗體</w:t>
      </w:r>
    </w:p>
    <w:sectPr w:rsidR="00EC4954" w:rsidRPr="00C34E93" w:rsidSect="00B933BC">
      <w:headerReference w:type="even" r:id="rId33"/>
      <w:headerReference w:type="default" r:id="rId34"/>
      <w:footerReference w:type="even" r:id="rId35"/>
      <w:footerReference w:type="default" r:id="rId36"/>
      <w:headerReference w:type="first" r:id="rId37"/>
      <w:footerReference w:type="first" r:id="rId38"/>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4926" w:rsidRDefault="00644926">
      <w:r>
        <w:separator/>
      </w:r>
    </w:p>
  </w:endnote>
  <w:endnote w:type="continuationSeparator" w:id="0">
    <w:p w:rsidR="00644926" w:rsidRDefault="00644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w:panose1 w:val="020B0604020202030204"/>
    <w:charset w:val="00"/>
    <w:family w:val="swiss"/>
    <w:pitch w:val="variable"/>
    <w:sig w:usb0="20002A87" w:usb1="00000000" w:usb2="00000000" w:usb3="00000000" w:csb0="000001FF" w:csb1="00000000"/>
  </w:font>
  <w:font w:name="微軟正黑體">
    <w:panose1 w:val="020B0604030504040204"/>
    <w:charset w:val="88"/>
    <w:family w:val="swiss"/>
    <w:pitch w:val="variable"/>
    <w:sig w:usb0="000002A7" w:usb1="28CF4400" w:usb2="00000016" w:usb3="00000000" w:csb0="00100009" w:csb1="00000000"/>
  </w:font>
  <w:font w:name="華康黑體 Std W7">
    <w:panose1 w:val="020B0700000000000000"/>
    <w:charset w:val="88"/>
    <w:family w:val="swiss"/>
    <w:notTrueType/>
    <w:pitch w:val="variable"/>
    <w:sig w:usb0="A00002FF" w:usb1="38CFFD7A" w:usb2="00000016" w:usb3="00000000" w:csb0="0010000D" w:csb1="00000000"/>
  </w:font>
  <w:font w:name="華康楷書體W5">
    <w:panose1 w:val="03000509000000000000"/>
    <w:charset w:val="88"/>
    <w:family w:val="script"/>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華康粗黑體">
    <w:panose1 w:val="020B0709000000000000"/>
    <w:charset w:val="88"/>
    <w:family w:val="modern"/>
    <w:pitch w:val="fixed"/>
    <w:sig w:usb0="80000001" w:usb1="28091800" w:usb2="00000016" w:usb3="00000000" w:csb0="00100000" w:csb1="00000000"/>
  </w:font>
  <w:font w:name="DFKaiShu-SB-Estd-BF">
    <w:altName w:val="華康新特黑體(P)"/>
    <w:panose1 w:val="00000000000000000000"/>
    <w:charset w:val="88"/>
    <w:family w:val="auto"/>
    <w:notTrueType/>
    <w:pitch w:val="default"/>
    <w:sig w:usb0="00000001" w:usb1="08080000" w:usb2="00000010" w:usb3="00000000" w:csb0="00100000" w:csb1="00000000"/>
  </w:font>
  <w:font w:name="華康楷書體W3">
    <w:panose1 w:val="03000309000000000000"/>
    <w:charset w:val="88"/>
    <w:family w:val="script"/>
    <w:pitch w:val="fixed"/>
    <w:sig w:usb0="80000001" w:usb1="28091800" w:usb2="00000016" w:usb3="00000000" w:csb0="001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Default="00644926"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644926" w:rsidRPr="00E8503A" w:rsidRDefault="00644926"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Default="00644926"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644926" w:rsidRPr="00A91181" w:rsidRDefault="00644926"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Pr="00705C54" w:rsidRDefault="00644926"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extent cx="966470" cy="344805"/>
          <wp:effectExtent l="0" t="0" r="5080" b="0"/>
          <wp:docPr id="4" name="圖片 4"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66470" cy="344805"/>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Pr="00705C54" w:rsidRDefault="00644926" w:rsidP="00705C54">
    <w:pPr>
      <w:pStyle w:val="a7"/>
      <w:jc w:val="left"/>
    </w:pPr>
    <w:r>
      <w:rPr>
        <w:rFonts w:ascii="華康中黑體" w:eastAsia="華康中黑體" w:hAnsi="標楷體" w:hint="eastAsia"/>
        <w:noProof/>
        <w:sz w:val="40"/>
        <w:szCs w:val="40"/>
      </w:rPr>
      <w:drawing>
        <wp:inline distT="0" distB="0" distL="0" distR="0">
          <wp:extent cx="948690" cy="327660"/>
          <wp:effectExtent l="0" t="0" r="3810" b="0"/>
          <wp:docPr id="5" name="圖片 5"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8690" cy="327660"/>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Default="00644926">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4926" w:rsidRDefault="00644926">
      <w:r>
        <w:separator/>
      </w:r>
    </w:p>
  </w:footnote>
  <w:footnote w:type="continuationSeparator" w:id="0">
    <w:p w:rsidR="00644926" w:rsidRDefault="006449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Pr="00EC4954" w:rsidRDefault="00644926" w:rsidP="00EC4954">
    <w:pPr>
      <w:pStyle w:val="a5"/>
      <w:jc w:val="center"/>
      <w:rPr>
        <w:rFonts w:ascii="標楷體" w:eastAsia="標楷體" w:hAnsi="標楷體"/>
        <w:sz w:val="21"/>
        <w:szCs w:val="21"/>
      </w:rPr>
    </w:pPr>
    <w:r w:rsidRPr="007363F5">
      <w:rPr>
        <w:rFonts w:ascii="標楷體" w:eastAsia="標楷體" w:hAnsi="標楷體"/>
        <w:sz w:val="21"/>
        <w:szCs w:val="21"/>
        <w:shd w:val="clear" w:color="auto" w:fill="E6E6E6"/>
      </w:rPr>
      <w:t>請記得在答題卷簽名欄位以正楷簽全名</w:t>
    </w:r>
    <w:r w:rsidRPr="00EC4954">
      <w:rPr>
        <w:rFonts w:ascii="標楷體" w:eastAsia="標楷體" w:hAnsi="標楷體"/>
        <w:noProof/>
        <w:sz w:val="21"/>
        <w:szCs w:val="21"/>
      </w:rPr>
      <mc:AlternateContent>
        <mc:Choice Requires="wps">
          <w:drawing>
            <wp:anchor distT="0" distB="0" distL="114300" distR="114300" simplePos="0" relativeHeight="251657216" behindDoc="0" locked="1" layoutInCell="1" allowOverlap="1" wp14:anchorId="72558210" wp14:editId="556B95C0">
              <wp:simplePos x="0" y="0"/>
              <wp:positionH relativeFrom="column">
                <wp:posOffset>5431790</wp:posOffset>
              </wp:positionH>
              <wp:positionV relativeFrom="page">
                <wp:posOffset>323850</wp:posOffset>
              </wp:positionV>
              <wp:extent cx="918000" cy="486000"/>
              <wp:effectExtent l="0" t="0" r="0" b="952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0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4926" w:rsidRPr="00F41D1E" w:rsidRDefault="00644926"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453AA0">
                            <w:rPr>
                              <w:rStyle w:val="a9"/>
                              <w:noProof/>
                              <w:sz w:val="21"/>
                              <w:szCs w:val="21"/>
                            </w:rPr>
                            <w:t>10</w:t>
                          </w:r>
                          <w:r w:rsidRPr="00970A23">
                            <w:rPr>
                              <w:rStyle w:val="a9"/>
                              <w:sz w:val="21"/>
                              <w:szCs w:val="21"/>
                            </w:rPr>
                            <w:fldChar w:fldCharType="end"/>
                          </w:r>
                          <w:r w:rsidRPr="00F41D1E">
                            <w:rPr>
                              <w:rFonts w:eastAsia="標楷體" w:hAnsi="標楷體"/>
                              <w:spacing w:val="-6"/>
                              <w:sz w:val="21"/>
                              <w:szCs w:val="21"/>
                            </w:rPr>
                            <w:t>頁</w:t>
                          </w:r>
                        </w:p>
                        <w:p w:rsidR="00644926" w:rsidRPr="00F41D1E" w:rsidRDefault="00644926"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11</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9" type="#_x0000_t202" style="position:absolute;left:0;text-align:left;margin-left:427.7pt;margin-top:25.5pt;width:72.3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" filled="f" stroked="f">
              <v:textbox>
                <w:txbxContent>
                  <w:p w:rsidR="00644926" w:rsidRPr="00F41D1E" w:rsidRDefault="00644926"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453AA0">
                      <w:rPr>
                        <w:rStyle w:val="a9"/>
                        <w:noProof/>
                        <w:sz w:val="21"/>
                        <w:szCs w:val="21"/>
                      </w:rPr>
                      <w:t>10</w:t>
                    </w:r>
                    <w:r w:rsidRPr="00970A23">
                      <w:rPr>
                        <w:rStyle w:val="a9"/>
                        <w:sz w:val="21"/>
                        <w:szCs w:val="21"/>
                      </w:rPr>
                      <w:fldChar w:fldCharType="end"/>
                    </w:r>
                    <w:r w:rsidRPr="00F41D1E">
                      <w:rPr>
                        <w:rFonts w:eastAsia="標楷體" w:hAnsi="標楷體"/>
                        <w:spacing w:val="-6"/>
                        <w:sz w:val="21"/>
                        <w:szCs w:val="21"/>
                      </w:rPr>
                      <w:t>頁</w:t>
                    </w:r>
                  </w:p>
                  <w:p w:rsidR="00644926" w:rsidRPr="00F41D1E" w:rsidRDefault="00644926"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11</w:t>
                    </w:r>
                    <w:r w:rsidRPr="00F41D1E">
                      <w:rPr>
                        <w:rFonts w:eastAsia="標楷體" w:hAnsi="標楷體"/>
                        <w:spacing w:val="-6"/>
                        <w:sz w:val="21"/>
                        <w:szCs w:val="21"/>
                      </w:rPr>
                      <w:t>頁</w:t>
                    </w:r>
                  </w:p>
                </w:txbxContent>
              </v:textbox>
              <w10:wrap anchory="page"/>
              <w10:anchorlock/>
            </v:shape>
          </w:pict>
        </mc:Fallback>
      </mc:AlternateContent>
    </w:r>
    <w:r w:rsidRPr="00EC4954">
      <w:rPr>
        <w:rFonts w:ascii="標楷體" w:eastAsia="標楷體" w:hAnsi="標楷體"/>
        <w:noProof/>
        <w:sz w:val="21"/>
        <w:szCs w:val="21"/>
      </w:rPr>
      <mc:AlternateContent>
        <mc:Choice Requires="wps">
          <w:drawing>
            <wp:anchor distT="0" distB="0" distL="114300" distR="114300" simplePos="0" relativeHeight="251656192" behindDoc="0" locked="1" layoutInCell="1" allowOverlap="1" wp14:anchorId="1B5CBCD8" wp14:editId="4FC578FE">
              <wp:simplePos x="0" y="0"/>
              <wp:positionH relativeFrom="column">
                <wp:posOffset>-121285</wp:posOffset>
              </wp:positionH>
              <wp:positionV relativeFrom="page">
                <wp:posOffset>321310</wp:posOffset>
              </wp:positionV>
              <wp:extent cx="1067435" cy="485775"/>
              <wp:effectExtent l="0" t="0" r="0" b="9525"/>
              <wp:wrapNone/>
              <wp:docPr id="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43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4926" w:rsidRPr="00F41D1E" w:rsidRDefault="00644926"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年模擬</w:t>
                          </w:r>
                          <w:r w:rsidRPr="005E3CF2">
                            <w:rPr>
                              <w:rFonts w:ascii="標楷體" w:eastAsia="標楷體" w:hAnsi="標楷體" w:hint="eastAsia"/>
                              <w:spacing w:val="-6"/>
                              <w:sz w:val="21"/>
                              <w:szCs w:val="21"/>
                            </w:rPr>
                            <w:t>試卷</w:t>
                          </w:r>
                        </w:p>
                        <w:p w:rsidR="00644926" w:rsidRPr="00F41D1E" w:rsidRDefault="00644926"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0" type="#_x0000_t202" style="position:absolute;left:0;text-align:left;margin-left:-9.55pt;margin-top:25.3pt;width:84.0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dIuQIAAME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" filled="f" stroked="f">
              <v:textbox>
                <w:txbxContent>
                  <w:p w:rsidR="00644926" w:rsidRPr="00F41D1E" w:rsidRDefault="00644926"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年模擬</w:t>
                    </w:r>
                    <w:r w:rsidRPr="005E3CF2">
                      <w:rPr>
                        <w:rFonts w:ascii="標楷體" w:eastAsia="標楷體" w:hAnsi="標楷體" w:hint="eastAsia"/>
                        <w:spacing w:val="-6"/>
                        <w:sz w:val="21"/>
                        <w:szCs w:val="21"/>
                      </w:rPr>
                      <w:t>試卷</w:t>
                    </w:r>
                  </w:p>
                  <w:p w:rsidR="00644926" w:rsidRPr="00F41D1E" w:rsidRDefault="00644926"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Pr="00EC4954" w:rsidRDefault="00644926" w:rsidP="007363F5">
    <w:pPr>
      <w:jc w:val="center"/>
      <w:rPr>
        <w:rFonts w:ascii="標楷體" w:eastAsia="標楷體" w:hAnsi="標楷體"/>
        <w:sz w:val="21"/>
        <w:szCs w:val="21"/>
        <w:shd w:val="pct15" w:color="auto" w:fill="FFFFFF"/>
      </w:rPr>
    </w:pPr>
    <w:r w:rsidRPr="007363F5">
      <w:rPr>
        <w:rFonts w:ascii="標楷體" w:eastAsia="標楷體" w:hAnsi="標楷體"/>
        <w:sz w:val="21"/>
        <w:szCs w:val="21"/>
        <w:shd w:val="clear" w:color="auto" w:fill="E6E6E6"/>
      </w:rPr>
      <w:t>請記得在答題卷簽名欄位以正楷簽全名</w:t>
    </w:r>
    <w:r w:rsidRPr="00EC4954">
      <w:rPr>
        <w:rFonts w:ascii="標楷體" w:eastAsia="標楷體" w:hAnsi="標楷體"/>
        <w:noProof/>
        <w:sz w:val="21"/>
        <w:szCs w:val="21"/>
      </w:rPr>
      <mc:AlternateContent>
        <mc:Choice Requires="wps">
          <w:drawing>
            <wp:anchor distT="0" distB="0" distL="114300" distR="114300" simplePos="0" relativeHeight="251659264" behindDoc="0" locked="1" layoutInCell="1" allowOverlap="1" wp14:anchorId="51EBD9CD" wp14:editId="600F794B">
              <wp:simplePos x="0" y="0"/>
              <wp:positionH relativeFrom="column">
                <wp:posOffset>-220980</wp:posOffset>
              </wp:positionH>
              <wp:positionV relativeFrom="page">
                <wp:posOffset>323850</wp:posOffset>
              </wp:positionV>
              <wp:extent cx="918000" cy="486000"/>
              <wp:effectExtent l="0" t="0" r="0" b="9525"/>
              <wp:wrapNone/>
              <wp:docPr id="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0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4926" w:rsidRPr="00F41D1E" w:rsidRDefault="00644926"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453AA0">
                            <w:rPr>
                              <w:rStyle w:val="a9"/>
                              <w:noProof/>
                              <w:sz w:val="21"/>
                              <w:szCs w:val="21"/>
                            </w:rPr>
                            <w:t>11</w:t>
                          </w:r>
                          <w:r w:rsidRPr="00970A23">
                            <w:rPr>
                              <w:rStyle w:val="a9"/>
                              <w:sz w:val="21"/>
                              <w:szCs w:val="21"/>
                            </w:rPr>
                            <w:fldChar w:fldCharType="end"/>
                          </w:r>
                          <w:r w:rsidRPr="00F41D1E">
                            <w:rPr>
                              <w:rFonts w:eastAsia="標楷體" w:hAnsi="標楷體"/>
                              <w:spacing w:val="-6"/>
                              <w:sz w:val="21"/>
                              <w:szCs w:val="21"/>
                            </w:rPr>
                            <w:t>頁</w:t>
                          </w:r>
                        </w:p>
                        <w:p w:rsidR="00644926" w:rsidRPr="00F41D1E" w:rsidRDefault="00644926"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11</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1" type="#_x0000_t202" style="position:absolute;left:0;text-align:left;margin-left:-17.4pt;margin-top:25.5pt;width:72.3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" filled="f" stroked="f">
              <v:textbox>
                <w:txbxContent>
                  <w:p w:rsidR="00644926" w:rsidRPr="00F41D1E" w:rsidRDefault="00644926"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453AA0">
                      <w:rPr>
                        <w:rStyle w:val="a9"/>
                        <w:noProof/>
                        <w:sz w:val="21"/>
                        <w:szCs w:val="21"/>
                      </w:rPr>
                      <w:t>11</w:t>
                    </w:r>
                    <w:r w:rsidRPr="00970A23">
                      <w:rPr>
                        <w:rStyle w:val="a9"/>
                        <w:sz w:val="21"/>
                        <w:szCs w:val="21"/>
                      </w:rPr>
                      <w:fldChar w:fldCharType="end"/>
                    </w:r>
                    <w:r w:rsidRPr="00F41D1E">
                      <w:rPr>
                        <w:rFonts w:eastAsia="標楷體" w:hAnsi="標楷體"/>
                        <w:spacing w:val="-6"/>
                        <w:sz w:val="21"/>
                        <w:szCs w:val="21"/>
                      </w:rPr>
                      <w:t>頁</w:t>
                    </w:r>
                  </w:p>
                  <w:p w:rsidR="00644926" w:rsidRPr="00F41D1E" w:rsidRDefault="00644926"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11</w:t>
                    </w:r>
                    <w:r w:rsidRPr="00F41D1E">
                      <w:rPr>
                        <w:rFonts w:eastAsia="標楷體" w:hAnsi="標楷體"/>
                        <w:spacing w:val="-6"/>
                        <w:sz w:val="21"/>
                        <w:szCs w:val="21"/>
                      </w:rPr>
                      <w:t>頁</w:t>
                    </w:r>
                  </w:p>
                </w:txbxContent>
              </v:textbox>
              <w10:wrap anchory="page"/>
              <w10:anchorlock/>
            </v:shape>
          </w:pict>
        </mc:Fallback>
      </mc:AlternateContent>
    </w:r>
    <w:r w:rsidRPr="00EC4954">
      <w:rPr>
        <w:rFonts w:ascii="標楷體" w:eastAsia="標楷體" w:hAnsi="標楷體"/>
        <w:noProof/>
        <w:sz w:val="21"/>
        <w:szCs w:val="21"/>
      </w:rPr>
      <mc:AlternateContent>
        <mc:Choice Requires="wps">
          <w:drawing>
            <wp:anchor distT="0" distB="0" distL="114300" distR="114300" simplePos="0" relativeHeight="251658240" behindDoc="0" locked="1" layoutInCell="1" allowOverlap="1" wp14:anchorId="4CAD1AB2" wp14:editId="27E60073">
              <wp:simplePos x="0" y="0"/>
              <wp:positionH relativeFrom="column">
                <wp:posOffset>5167630</wp:posOffset>
              </wp:positionH>
              <wp:positionV relativeFrom="page">
                <wp:posOffset>321310</wp:posOffset>
              </wp:positionV>
              <wp:extent cx="1067435" cy="485775"/>
              <wp:effectExtent l="0" t="0" r="0" b="9525"/>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43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4926" w:rsidRPr="00F41D1E" w:rsidRDefault="00644926"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年模擬</w:t>
                          </w:r>
                          <w:r w:rsidRPr="005E3CF2">
                            <w:rPr>
                              <w:rFonts w:ascii="標楷體" w:eastAsia="標楷體" w:hAnsi="標楷體" w:hint="eastAsia"/>
                              <w:spacing w:val="-6"/>
                              <w:sz w:val="21"/>
                              <w:szCs w:val="21"/>
                            </w:rPr>
                            <w:t>試卷</w:t>
                          </w:r>
                        </w:p>
                        <w:p w:rsidR="00644926" w:rsidRPr="00F41D1E" w:rsidRDefault="00644926"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2" type="#_x0000_t202" style="position:absolute;left:0;text-align:left;margin-left:406.9pt;margin-top:25.3pt;width:84.05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" filled="f" stroked="f">
              <v:textbox>
                <w:txbxContent>
                  <w:p w:rsidR="00644926" w:rsidRPr="00F41D1E" w:rsidRDefault="00644926"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年模擬</w:t>
                    </w:r>
                    <w:r w:rsidRPr="005E3CF2">
                      <w:rPr>
                        <w:rFonts w:ascii="標楷體" w:eastAsia="標楷體" w:hAnsi="標楷體" w:hint="eastAsia"/>
                        <w:spacing w:val="-6"/>
                        <w:sz w:val="21"/>
                        <w:szCs w:val="21"/>
                      </w:rPr>
                      <w:t>試卷</w:t>
                    </w:r>
                  </w:p>
                  <w:p w:rsidR="00644926" w:rsidRPr="00F41D1E" w:rsidRDefault="00644926"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26" w:rsidRDefault="00644926">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pStyle w:val="AA"/>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nsid w:val="6ADD6484"/>
    <w:multiLevelType w:val="hybridMultilevel"/>
    <w:tmpl w:val="CA083CFC"/>
    <w:lvl w:ilvl="0" w:tplc="BBD09FBE">
      <w:start w:val="1"/>
      <w:numFmt w:val="decimal"/>
      <w:pStyle w:val="TIT1"/>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6"/>
  </w:num>
  <w:num w:numId="2">
    <w:abstractNumId w:val="1"/>
  </w:num>
  <w:num w:numId="3">
    <w:abstractNumId w:val="3"/>
  </w:num>
  <w:num w:numId="4">
    <w:abstractNumId w:val="2"/>
  </w:num>
  <w:num w:numId="5">
    <w:abstractNumId w:val="5"/>
  </w:num>
  <w:num w:numId="6">
    <w:abstractNumId w:val="7"/>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33793">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128A2"/>
    <w:rsid w:val="000377FD"/>
    <w:rsid w:val="000411D1"/>
    <w:rsid w:val="000415D1"/>
    <w:rsid w:val="00051F80"/>
    <w:rsid w:val="000628C4"/>
    <w:rsid w:val="00072D07"/>
    <w:rsid w:val="000842B8"/>
    <w:rsid w:val="0008531D"/>
    <w:rsid w:val="00095F2B"/>
    <w:rsid w:val="000A099A"/>
    <w:rsid w:val="000C0BC9"/>
    <w:rsid w:val="000C342A"/>
    <w:rsid w:val="000C799A"/>
    <w:rsid w:val="000D7B39"/>
    <w:rsid w:val="000F4BDE"/>
    <w:rsid w:val="000F580B"/>
    <w:rsid w:val="0010388D"/>
    <w:rsid w:val="00104A79"/>
    <w:rsid w:val="00104D2A"/>
    <w:rsid w:val="00105A86"/>
    <w:rsid w:val="00110C8F"/>
    <w:rsid w:val="0011642F"/>
    <w:rsid w:val="00117B2F"/>
    <w:rsid w:val="001307AB"/>
    <w:rsid w:val="00130A4E"/>
    <w:rsid w:val="00141997"/>
    <w:rsid w:val="00141FFC"/>
    <w:rsid w:val="00142FD6"/>
    <w:rsid w:val="001442A0"/>
    <w:rsid w:val="00146E9E"/>
    <w:rsid w:val="001517F8"/>
    <w:rsid w:val="00156AB3"/>
    <w:rsid w:val="00162FE9"/>
    <w:rsid w:val="001667C6"/>
    <w:rsid w:val="001708AC"/>
    <w:rsid w:val="001719A0"/>
    <w:rsid w:val="001809F1"/>
    <w:rsid w:val="001818F8"/>
    <w:rsid w:val="001911CF"/>
    <w:rsid w:val="001A781C"/>
    <w:rsid w:val="001B0461"/>
    <w:rsid w:val="001C37CC"/>
    <w:rsid w:val="001C6664"/>
    <w:rsid w:val="001D153C"/>
    <w:rsid w:val="001E0CB2"/>
    <w:rsid w:val="001E477D"/>
    <w:rsid w:val="001E5119"/>
    <w:rsid w:val="001E7749"/>
    <w:rsid w:val="00200913"/>
    <w:rsid w:val="00200D44"/>
    <w:rsid w:val="0020278C"/>
    <w:rsid w:val="002206B2"/>
    <w:rsid w:val="0022642C"/>
    <w:rsid w:val="00227B4A"/>
    <w:rsid w:val="00227ED7"/>
    <w:rsid w:val="002337A0"/>
    <w:rsid w:val="002351C0"/>
    <w:rsid w:val="00240031"/>
    <w:rsid w:val="00240F82"/>
    <w:rsid w:val="002416B4"/>
    <w:rsid w:val="002433DC"/>
    <w:rsid w:val="0024448C"/>
    <w:rsid w:val="0025058E"/>
    <w:rsid w:val="00264892"/>
    <w:rsid w:val="00266606"/>
    <w:rsid w:val="002668B8"/>
    <w:rsid w:val="00267F2C"/>
    <w:rsid w:val="00270A7A"/>
    <w:rsid w:val="002919F3"/>
    <w:rsid w:val="002A0AA3"/>
    <w:rsid w:val="002A5DB6"/>
    <w:rsid w:val="002B3994"/>
    <w:rsid w:val="002B6FD5"/>
    <w:rsid w:val="002C0965"/>
    <w:rsid w:val="002C7E1C"/>
    <w:rsid w:val="002E0F88"/>
    <w:rsid w:val="002E104C"/>
    <w:rsid w:val="002E3690"/>
    <w:rsid w:val="002E6074"/>
    <w:rsid w:val="002F48CC"/>
    <w:rsid w:val="002F5088"/>
    <w:rsid w:val="002F6E00"/>
    <w:rsid w:val="003009EF"/>
    <w:rsid w:val="00301C13"/>
    <w:rsid w:val="00314480"/>
    <w:rsid w:val="0032175C"/>
    <w:rsid w:val="00326A15"/>
    <w:rsid w:val="00354B2C"/>
    <w:rsid w:val="003645B6"/>
    <w:rsid w:val="00366013"/>
    <w:rsid w:val="00373103"/>
    <w:rsid w:val="003832D5"/>
    <w:rsid w:val="0039187D"/>
    <w:rsid w:val="003A278B"/>
    <w:rsid w:val="003A50BD"/>
    <w:rsid w:val="003A5133"/>
    <w:rsid w:val="003B2C52"/>
    <w:rsid w:val="003B6E03"/>
    <w:rsid w:val="003C7600"/>
    <w:rsid w:val="003D5F4E"/>
    <w:rsid w:val="003E6B14"/>
    <w:rsid w:val="003F580B"/>
    <w:rsid w:val="003F6D99"/>
    <w:rsid w:val="0040088F"/>
    <w:rsid w:val="00411FFE"/>
    <w:rsid w:val="00436B43"/>
    <w:rsid w:val="0044191A"/>
    <w:rsid w:val="00453AA0"/>
    <w:rsid w:val="004544C9"/>
    <w:rsid w:val="004561C2"/>
    <w:rsid w:val="00462B05"/>
    <w:rsid w:val="0046645E"/>
    <w:rsid w:val="00486B38"/>
    <w:rsid w:val="00493355"/>
    <w:rsid w:val="004938A6"/>
    <w:rsid w:val="00497B6B"/>
    <w:rsid w:val="004B05A7"/>
    <w:rsid w:val="004B091E"/>
    <w:rsid w:val="004B20FC"/>
    <w:rsid w:val="004B54F6"/>
    <w:rsid w:val="004B5A72"/>
    <w:rsid w:val="004C156C"/>
    <w:rsid w:val="004C354A"/>
    <w:rsid w:val="004D5ED4"/>
    <w:rsid w:val="004E08B4"/>
    <w:rsid w:val="004E474B"/>
    <w:rsid w:val="004F789F"/>
    <w:rsid w:val="00506E86"/>
    <w:rsid w:val="005108F9"/>
    <w:rsid w:val="005245F6"/>
    <w:rsid w:val="00525078"/>
    <w:rsid w:val="0052545E"/>
    <w:rsid w:val="005326A6"/>
    <w:rsid w:val="005462F4"/>
    <w:rsid w:val="00546FD0"/>
    <w:rsid w:val="00556918"/>
    <w:rsid w:val="005649E1"/>
    <w:rsid w:val="0056789C"/>
    <w:rsid w:val="0057395C"/>
    <w:rsid w:val="0057664B"/>
    <w:rsid w:val="00577048"/>
    <w:rsid w:val="00577332"/>
    <w:rsid w:val="00583BBB"/>
    <w:rsid w:val="00591646"/>
    <w:rsid w:val="005A23DB"/>
    <w:rsid w:val="005A6896"/>
    <w:rsid w:val="005A7E9C"/>
    <w:rsid w:val="005B4960"/>
    <w:rsid w:val="005B690B"/>
    <w:rsid w:val="005C187A"/>
    <w:rsid w:val="005D2A5F"/>
    <w:rsid w:val="005E0DFC"/>
    <w:rsid w:val="005E3CF2"/>
    <w:rsid w:val="005E42BC"/>
    <w:rsid w:val="00606047"/>
    <w:rsid w:val="006060FA"/>
    <w:rsid w:val="006065AE"/>
    <w:rsid w:val="006250B3"/>
    <w:rsid w:val="006444E9"/>
    <w:rsid w:val="00644926"/>
    <w:rsid w:val="00645B79"/>
    <w:rsid w:val="00645F10"/>
    <w:rsid w:val="0064605D"/>
    <w:rsid w:val="00650D8C"/>
    <w:rsid w:val="006513A6"/>
    <w:rsid w:val="00652DDF"/>
    <w:rsid w:val="006543B5"/>
    <w:rsid w:val="00655B64"/>
    <w:rsid w:val="006562E0"/>
    <w:rsid w:val="006579CA"/>
    <w:rsid w:val="0066560D"/>
    <w:rsid w:val="00667EAA"/>
    <w:rsid w:val="00670A32"/>
    <w:rsid w:val="006736DA"/>
    <w:rsid w:val="00676E32"/>
    <w:rsid w:val="0069198B"/>
    <w:rsid w:val="0069760C"/>
    <w:rsid w:val="0069767A"/>
    <w:rsid w:val="006A7AC6"/>
    <w:rsid w:val="006B0C70"/>
    <w:rsid w:val="006C102F"/>
    <w:rsid w:val="006C3692"/>
    <w:rsid w:val="006C570B"/>
    <w:rsid w:val="006C6595"/>
    <w:rsid w:val="006C667E"/>
    <w:rsid w:val="006C68B0"/>
    <w:rsid w:val="006D2583"/>
    <w:rsid w:val="006E1233"/>
    <w:rsid w:val="006E59E3"/>
    <w:rsid w:val="006F3CC8"/>
    <w:rsid w:val="00700876"/>
    <w:rsid w:val="00705559"/>
    <w:rsid w:val="00705C54"/>
    <w:rsid w:val="00713386"/>
    <w:rsid w:val="00715947"/>
    <w:rsid w:val="007277E7"/>
    <w:rsid w:val="0073023F"/>
    <w:rsid w:val="0073163A"/>
    <w:rsid w:val="00732AA9"/>
    <w:rsid w:val="00735FAA"/>
    <w:rsid w:val="007363F5"/>
    <w:rsid w:val="0074303F"/>
    <w:rsid w:val="00744047"/>
    <w:rsid w:val="00745277"/>
    <w:rsid w:val="007459DC"/>
    <w:rsid w:val="007502F8"/>
    <w:rsid w:val="00757B54"/>
    <w:rsid w:val="00764E7E"/>
    <w:rsid w:val="007762A8"/>
    <w:rsid w:val="007823F8"/>
    <w:rsid w:val="0078393D"/>
    <w:rsid w:val="00787966"/>
    <w:rsid w:val="007A3612"/>
    <w:rsid w:val="007A41E3"/>
    <w:rsid w:val="007B2E79"/>
    <w:rsid w:val="007B4A51"/>
    <w:rsid w:val="007C08DD"/>
    <w:rsid w:val="007C1712"/>
    <w:rsid w:val="007C61F0"/>
    <w:rsid w:val="007C797C"/>
    <w:rsid w:val="007D4BD7"/>
    <w:rsid w:val="007D6125"/>
    <w:rsid w:val="007D798D"/>
    <w:rsid w:val="007D79DF"/>
    <w:rsid w:val="007E0D84"/>
    <w:rsid w:val="007E5CBC"/>
    <w:rsid w:val="007F43B1"/>
    <w:rsid w:val="007F564E"/>
    <w:rsid w:val="008001E5"/>
    <w:rsid w:val="0081063A"/>
    <w:rsid w:val="00812B81"/>
    <w:rsid w:val="008226DE"/>
    <w:rsid w:val="00830975"/>
    <w:rsid w:val="00832B40"/>
    <w:rsid w:val="00835ABB"/>
    <w:rsid w:val="00865F2A"/>
    <w:rsid w:val="008709F3"/>
    <w:rsid w:val="00870C95"/>
    <w:rsid w:val="008977F5"/>
    <w:rsid w:val="008A6B99"/>
    <w:rsid w:val="008B1B40"/>
    <w:rsid w:val="008B6783"/>
    <w:rsid w:val="008D13B3"/>
    <w:rsid w:val="008E3796"/>
    <w:rsid w:val="008E4937"/>
    <w:rsid w:val="008E521E"/>
    <w:rsid w:val="008E6CA2"/>
    <w:rsid w:val="009029F4"/>
    <w:rsid w:val="00916B34"/>
    <w:rsid w:val="00926AF9"/>
    <w:rsid w:val="00932CB5"/>
    <w:rsid w:val="00934203"/>
    <w:rsid w:val="0093788C"/>
    <w:rsid w:val="00937D4D"/>
    <w:rsid w:val="00940027"/>
    <w:rsid w:val="00942535"/>
    <w:rsid w:val="00951C54"/>
    <w:rsid w:val="009545A8"/>
    <w:rsid w:val="00966748"/>
    <w:rsid w:val="009679CE"/>
    <w:rsid w:val="00970A23"/>
    <w:rsid w:val="009716F7"/>
    <w:rsid w:val="0097632B"/>
    <w:rsid w:val="00981E1F"/>
    <w:rsid w:val="009835D2"/>
    <w:rsid w:val="00990E6E"/>
    <w:rsid w:val="009A1C53"/>
    <w:rsid w:val="009A4E24"/>
    <w:rsid w:val="009A5ABF"/>
    <w:rsid w:val="009A5C59"/>
    <w:rsid w:val="009B00BF"/>
    <w:rsid w:val="009C10C2"/>
    <w:rsid w:val="009C1F42"/>
    <w:rsid w:val="009C7520"/>
    <w:rsid w:val="009D0C12"/>
    <w:rsid w:val="009D3B8E"/>
    <w:rsid w:val="00A00143"/>
    <w:rsid w:val="00A16108"/>
    <w:rsid w:val="00A30734"/>
    <w:rsid w:val="00A33512"/>
    <w:rsid w:val="00A50227"/>
    <w:rsid w:val="00A52E53"/>
    <w:rsid w:val="00A54309"/>
    <w:rsid w:val="00A611F9"/>
    <w:rsid w:val="00A72557"/>
    <w:rsid w:val="00A75E27"/>
    <w:rsid w:val="00A87460"/>
    <w:rsid w:val="00A91109"/>
    <w:rsid w:val="00A91181"/>
    <w:rsid w:val="00AA5AAC"/>
    <w:rsid w:val="00AA79BF"/>
    <w:rsid w:val="00AB19CC"/>
    <w:rsid w:val="00AC4A06"/>
    <w:rsid w:val="00AC4D88"/>
    <w:rsid w:val="00AD17AE"/>
    <w:rsid w:val="00AD187A"/>
    <w:rsid w:val="00AD28BB"/>
    <w:rsid w:val="00AD41A2"/>
    <w:rsid w:val="00AD4FC5"/>
    <w:rsid w:val="00AE1508"/>
    <w:rsid w:val="00B019D2"/>
    <w:rsid w:val="00B0281B"/>
    <w:rsid w:val="00B10919"/>
    <w:rsid w:val="00B10A43"/>
    <w:rsid w:val="00B21BF7"/>
    <w:rsid w:val="00B25785"/>
    <w:rsid w:val="00B26064"/>
    <w:rsid w:val="00B27F46"/>
    <w:rsid w:val="00B3628A"/>
    <w:rsid w:val="00B43D7E"/>
    <w:rsid w:val="00B5299D"/>
    <w:rsid w:val="00B53925"/>
    <w:rsid w:val="00B612C5"/>
    <w:rsid w:val="00B70554"/>
    <w:rsid w:val="00B84A90"/>
    <w:rsid w:val="00B933BC"/>
    <w:rsid w:val="00B96F78"/>
    <w:rsid w:val="00BA2050"/>
    <w:rsid w:val="00BA4E23"/>
    <w:rsid w:val="00BA63B9"/>
    <w:rsid w:val="00BC07EE"/>
    <w:rsid w:val="00BC19AD"/>
    <w:rsid w:val="00BC1D46"/>
    <w:rsid w:val="00BC21B2"/>
    <w:rsid w:val="00BC5A30"/>
    <w:rsid w:val="00BD4175"/>
    <w:rsid w:val="00BF6362"/>
    <w:rsid w:val="00C051C2"/>
    <w:rsid w:val="00C12866"/>
    <w:rsid w:val="00C205E9"/>
    <w:rsid w:val="00C34B70"/>
    <w:rsid w:val="00C34E93"/>
    <w:rsid w:val="00C5400D"/>
    <w:rsid w:val="00C54A8A"/>
    <w:rsid w:val="00C648F4"/>
    <w:rsid w:val="00C7428B"/>
    <w:rsid w:val="00C87D96"/>
    <w:rsid w:val="00C904DA"/>
    <w:rsid w:val="00C943FA"/>
    <w:rsid w:val="00CA2085"/>
    <w:rsid w:val="00CB5688"/>
    <w:rsid w:val="00CC6879"/>
    <w:rsid w:val="00CD49AB"/>
    <w:rsid w:val="00CD7693"/>
    <w:rsid w:val="00CE0459"/>
    <w:rsid w:val="00CE11B1"/>
    <w:rsid w:val="00D06421"/>
    <w:rsid w:val="00D076CC"/>
    <w:rsid w:val="00D07A2D"/>
    <w:rsid w:val="00D214CB"/>
    <w:rsid w:val="00D244C6"/>
    <w:rsid w:val="00D30F10"/>
    <w:rsid w:val="00D47464"/>
    <w:rsid w:val="00D578E0"/>
    <w:rsid w:val="00D631FD"/>
    <w:rsid w:val="00D6691B"/>
    <w:rsid w:val="00D71C0A"/>
    <w:rsid w:val="00D7704B"/>
    <w:rsid w:val="00D809E2"/>
    <w:rsid w:val="00D81A98"/>
    <w:rsid w:val="00D833CD"/>
    <w:rsid w:val="00D900C7"/>
    <w:rsid w:val="00D91BD8"/>
    <w:rsid w:val="00D9623E"/>
    <w:rsid w:val="00DA26B2"/>
    <w:rsid w:val="00DA3108"/>
    <w:rsid w:val="00DB1348"/>
    <w:rsid w:val="00DB6F5B"/>
    <w:rsid w:val="00DC2FEA"/>
    <w:rsid w:val="00DD2F7A"/>
    <w:rsid w:val="00DE024D"/>
    <w:rsid w:val="00DE0CE0"/>
    <w:rsid w:val="00DE2053"/>
    <w:rsid w:val="00DE2DF2"/>
    <w:rsid w:val="00DE4764"/>
    <w:rsid w:val="00DF42BA"/>
    <w:rsid w:val="00E06033"/>
    <w:rsid w:val="00E20823"/>
    <w:rsid w:val="00E21B3B"/>
    <w:rsid w:val="00E24497"/>
    <w:rsid w:val="00E3100D"/>
    <w:rsid w:val="00E3165E"/>
    <w:rsid w:val="00E339D5"/>
    <w:rsid w:val="00E347CE"/>
    <w:rsid w:val="00E3773F"/>
    <w:rsid w:val="00E37DA9"/>
    <w:rsid w:val="00E37E8E"/>
    <w:rsid w:val="00E40111"/>
    <w:rsid w:val="00E403FF"/>
    <w:rsid w:val="00E41B0B"/>
    <w:rsid w:val="00E427D5"/>
    <w:rsid w:val="00E42EAF"/>
    <w:rsid w:val="00E571D9"/>
    <w:rsid w:val="00E6751D"/>
    <w:rsid w:val="00E708C7"/>
    <w:rsid w:val="00E71D90"/>
    <w:rsid w:val="00E7274F"/>
    <w:rsid w:val="00E7516C"/>
    <w:rsid w:val="00E8503A"/>
    <w:rsid w:val="00E91B24"/>
    <w:rsid w:val="00E91EBD"/>
    <w:rsid w:val="00E946D8"/>
    <w:rsid w:val="00EA211D"/>
    <w:rsid w:val="00EA6B51"/>
    <w:rsid w:val="00EB0C2E"/>
    <w:rsid w:val="00EB6146"/>
    <w:rsid w:val="00EB69EB"/>
    <w:rsid w:val="00EB6EEB"/>
    <w:rsid w:val="00EC4844"/>
    <w:rsid w:val="00EC4954"/>
    <w:rsid w:val="00EC5EC1"/>
    <w:rsid w:val="00EC6EF9"/>
    <w:rsid w:val="00ED4ADD"/>
    <w:rsid w:val="00ED5625"/>
    <w:rsid w:val="00EE1E0C"/>
    <w:rsid w:val="00EE5DF2"/>
    <w:rsid w:val="00EE7074"/>
    <w:rsid w:val="00F02B0A"/>
    <w:rsid w:val="00F06BB2"/>
    <w:rsid w:val="00F149A3"/>
    <w:rsid w:val="00F30412"/>
    <w:rsid w:val="00F34EB7"/>
    <w:rsid w:val="00F3592F"/>
    <w:rsid w:val="00F378E4"/>
    <w:rsid w:val="00F41D1E"/>
    <w:rsid w:val="00F41D8F"/>
    <w:rsid w:val="00F4499F"/>
    <w:rsid w:val="00F44E22"/>
    <w:rsid w:val="00F456D5"/>
    <w:rsid w:val="00F501AA"/>
    <w:rsid w:val="00F6011E"/>
    <w:rsid w:val="00F657D9"/>
    <w:rsid w:val="00F70D8A"/>
    <w:rsid w:val="00F71A1E"/>
    <w:rsid w:val="00F73250"/>
    <w:rsid w:val="00F737DD"/>
    <w:rsid w:val="00F738CB"/>
    <w:rsid w:val="00F7671F"/>
    <w:rsid w:val="00F81505"/>
    <w:rsid w:val="00F850E6"/>
    <w:rsid w:val="00F95A69"/>
    <w:rsid w:val="00F96D65"/>
    <w:rsid w:val="00FA6011"/>
    <w:rsid w:val="00FB247F"/>
    <w:rsid w:val="00FB33B4"/>
    <w:rsid w:val="00FB3DE0"/>
    <w:rsid w:val="00FB7F63"/>
    <w:rsid w:val="00FC680F"/>
    <w:rsid w:val="00FD0C50"/>
    <w:rsid w:val="00FD0D2D"/>
    <w:rsid w:val="00FD1DD2"/>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793">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A6B51"/>
    <w:pPr>
      <w:widowControl w:val="0"/>
      <w:jc w:val="both"/>
    </w:pPr>
    <w:rPr>
      <w:kern w:val="2"/>
      <w:sz w:val="22"/>
      <w:szCs w:val="24"/>
    </w:rPr>
  </w:style>
  <w:style w:type="paragraph" w:styleId="1">
    <w:name w:val="heading 1"/>
    <w:basedOn w:val="a"/>
    <w:next w:val="a"/>
    <w:link w:val="10"/>
    <w:qFormat/>
    <w:rsid w:val="00E20823"/>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paragraph" w:styleId="a5">
    <w:name w:val="header"/>
    <w:basedOn w:val="a"/>
    <w:link w:val="a6"/>
    <w:uiPriority w:val="99"/>
    <w:rsid w:val="001C6664"/>
    <w:pPr>
      <w:tabs>
        <w:tab w:val="center" w:pos="4153"/>
        <w:tab w:val="right" w:pos="8306"/>
      </w:tabs>
      <w:snapToGrid w:val="0"/>
    </w:pPr>
    <w:rPr>
      <w:sz w:val="20"/>
      <w:szCs w:val="20"/>
    </w:rPr>
  </w:style>
  <w:style w:type="paragraph" w:styleId="a7">
    <w:name w:val="footer"/>
    <w:basedOn w:val="a"/>
    <w:link w:val="a8"/>
    <w:rsid w:val="001C6664"/>
    <w:pPr>
      <w:tabs>
        <w:tab w:val="center" w:pos="4153"/>
        <w:tab w:val="right" w:pos="8306"/>
      </w:tabs>
      <w:snapToGrid w:val="0"/>
    </w:pPr>
    <w:rPr>
      <w:sz w:val="20"/>
      <w:szCs w:val="20"/>
    </w:rPr>
  </w:style>
  <w:style w:type="character" w:styleId="a9">
    <w:name w:val="page number"/>
    <w:basedOn w:val="a0"/>
    <w:rsid w:val="00970A23"/>
  </w:style>
  <w:style w:type="paragraph" w:customStyle="1" w:styleId="ab">
    <w:name w:val="壹"/>
    <w:aliases w:val="貳--標"/>
    <w:basedOn w:val="a"/>
    <w:rsid w:val="00A87460"/>
    <w:rPr>
      <w:b/>
      <w:sz w:val="32"/>
      <w:szCs w:val="32"/>
    </w:rPr>
  </w:style>
  <w:style w:type="paragraph" w:customStyle="1" w:styleId="--">
    <w:name w:val="一.二.三--標"/>
    <w:basedOn w:val="a"/>
    <w:rsid w:val="00EB6EEB"/>
    <w:pPr>
      <w:spacing w:beforeLines="50" w:before="50" w:afterLines="50" w:after="50"/>
    </w:pPr>
    <w:rPr>
      <w:b/>
      <w:sz w:val="28"/>
      <w:szCs w:val="28"/>
    </w:rPr>
  </w:style>
  <w:style w:type="paragraph" w:customStyle="1" w:styleId="ac">
    <w:name w:val="說明"/>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d">
    <w:name w:val="單一選擇題"/>
    <w:basedOn w:val="a"/>
    <w:rsid w:val="007459DC"/>
    <w:pPr>
      <w:tabs>
        <w:tab w:val="center" w:pos="482"/>
        <w:tab w:val="left" w:pos="771"/>
        <w:tab w:val="left" w:pos="1133"/>
        <w:tab w:val="left" w:pos="1446"/>
      </w:tabs>
      <w:ind w:left="200" w:hangingChars="200" w:hanging="200"/>
    </w:pPr>
  </w:style>
  <w:style w:type="paragraph" w:customStyle="1" w:styleId="ae">
    <w:name w:val="多重選擇題"/>
    <w:basedOn w:val="a"/>
    <w:rsid w:val="001E477D"/>
    <w:pPr>
      <w:tabs>
        <w:tab w:val="center" w:pos="651"/>
        <w:tab w:val="left" w:pos="1060"/>
        <w:tab w:val="left" w:pos="1446"/>
        <w:tab w:val="left" w:pos="1759"/>
      </w:tabs>
      <w:ind w:left="1759" w:hangingChars="730" w:hanging="1759"/>
    </w:pPr>
  </w:style>
  <w:style w:type="paragraph" w:customStyle="1" w:styleId="-1">
    <w:name w:val="解析-1"/>
    <w:basedOn w:val="a3"/>
    <w:rsid w:val="00A91109"/>
    <w:pPr>
      <w:ind w:leftChars="650" w:left="800" w:hangingChars="150" w:hanging="150"/>
    </w:pPr>
  </w:style>
  <w:style w:type="character" w:customStyle="1" w:styleId="af">
    <w:name w:val="選填題 字元"/>
    <w:link w:val="af0"/>
    <w:rsid w:val="007459DC"/>
    <w:rPr>
      <w:rFonts w:eastAsia="新細明體"/>
      <w:kern w:val="2"/>
      <w:sz w:val="22"/>
      <w:szCs w:val="24"/>
      <w:lang w:val="en-US" w:eastAsia="zh-TW" w:bidi="ar-SA"/>
    </w:rPr>
  </w:style>
  <w:style w:type="paragraph" w:customStyle="1" w:styleId="af0">
    <w:name w:val="選填題"/>
    <w:basedOn w:val="a"/>
    <w:link w:val="af"/>
    <w:rsid w:val="007459DC"/>
    <w:pPr>
      <w:tabs>
        <w:tab w:val="left" w:pos="362"/>
      </w:tabs>
      <w:ind w:left="361" w:hangingChars="150" w:hanging="361"/>
    </w:pPr>
  </w:style>
  <w:style w:type="character" w:customStyle="1" w:styleId="520">
    <w:name w:val="曉玲  分機：520"/>
    <w:semiHidden/>
    <w:rsid w:val="00715947"/>
    <w:rPr>
      <w:color w:val="000000"/>
    </w:rPr>
  </w:style>
  <w:style w:type="paragraph" w:styleId="af1">
    <w:name w:val="footnote text"/>
    <w:basedOn w:val="a"/>
    <w:link w:val="af2"/>
    <w:semiHidden/>
    <w:rsid w:val="000C342A"/>
    <w:pPr>
      <w:snapToGrid w:val="0"/>
      <w:jc w:val="left"/>
    </w:pPr>
    <w:rPr>
      <w:sz w:val="20"/>
      <w:szCs w:val="20"/>
    </w:rPr>
  </w:style>
  <w:style w:type="character" w:customStyle="1" w:styleId="af2">
    <w:name w:val="註腳文字 字元"/>
    <w:link w:val="af1"/>
    <w:semiHidden/>
    <w:locked/>
    <w:rsid w:val="000C342A"/>
    <w:rPr>
      <w:rFonts w:eastAsia="新細明體"/>
      <w:kern w:val="2"/>
      <w:lang w:val="en-US" w:eastAsia="zh-TW" w:bidi="ar-SA"/>
    </w:rPr>
  </w:style>
  <w:style w:type="character" w:styleId="af3">
    <w:name w:val="footnote reference"/>
    <w:semiHidden/>
    <w:rsid w:val="000C342A"/>
    <w:rPr>
      <w:rFonts w:cs="Times New Roman"/>
      <w:vertAlign w:val="superscript"/>
    </w:rPr>
  </w:style>
  <w:style w:type="character" w:styleId="af4">
    <w:name w:val="annotation reference"/>
    <w:semiHidden/>
    <w:rsid w:val="007E5CBC"/>
    <w:rPr>
      <w:sz w:val="18"/>
      <w:szCs w:val="18"/>
    </w:rPr>
  </w:style>
  <w:style w:type="paragraph" w:styleId="af5">
    <w:name w:val="annotation text"/>
    <w:basedOn w:val="a"/>
    <w:semiHidden/>
    <w:rsid w:val="007E5CBC"/>
    <w:pPr>
      <w:jc w:val="left"/>
    </w:pPr>
  </w:style>
  <w:style w:type="paragraph" w:styleId="af6">
    <w:name w:val="annotation subject"/>
    <w:basedOn w:val="af5"/>
    <w:next w:val="af5"/>
    <w:semiHidden/>
    <w:rsid w:val="007E5CBC"/>
    <w:rPr>
      <w:b/>
      <w:bCs/>
    </w:rPr>
  </w:style>
  <w:style w:type="paragraph" w:styleId="af7">
    <w:name w:val="Balloon Text"/>
    <w:basedOn w:val="a"/>
    <w:link w:val="af8"/>
    <w:semiHidden/>
    <w:rsid w:val="007E5CBC"/>
    <w:rPr>
      <w:rFonts w:ascii="Arial" w:hAnsi="Arial"/>
      <w:sz w:val="18"/>
      <w:szCs w:val="18"/>
    </w:rPr>
  </w:style>
  <w:style w:type="paragraph" w:customStyle="1" w:styleId="TIT1">
    <w:name w:val="TIT1 字元"/>
    <w:basedOn w:val="a"/>
    <w:link w:val="TIT10"/>
    <w:rsid w:val="0073163A"/>
    <w:pPr>
      <w:widowControl/>
      <w:numPr>
        <w:numId w:val="1"/>
      </w:numPr>
      <w:adjustRightInd w:val="0"/>
      <w:spacing w:line="320" w:lineRule="atLeast"/>
      <w:textAlignment w:val="bottom"/>
    </w:pPr>
    <w:rPr>
      <w:rFonts w:eastAsia="細明體"/>
      <w:spacing w:val="20"/>
      <w:kern w:val="0"/>
      <w:sz w:val="20"/>
      <w:szCs w:val="20"/>
    </w:rPr>
  </w:style>
  <w:style w:type="character" w:customStyle="1" w:styleId="TIT10">
    <w:name w:val="TIT1 字元 字元"/>
    <w:link w:val="TIT1"/>
    <w:locked/>
    <w:rsid w:val="0073163A"/>
    <w:rPr>
      <w:rFonts w:eastAsia="細明體"/>
      <w:spacing w:val="20"/>
      <w:lang w:val="en-US" w:eastAsia="zh-TW" w:bidi="ar-SA"/>
    </w:rPr>
  </w:style>
  <w:style w:type="paragraph" w:customStyle="1" w:styleId="AA">
    <w:name w:val="AA"/>
    <w:basedOn w:val="a"/>
    <w:rsid w:val="0073163A"/>
    <w:pPr>
      <w:widowControl/>
      <w:numPr>
        <w:numId w:val="2"/>
      </w:numPr>
      <w:tabs>
        <w:tab w:val="clear" w:pos="480"/>
      </w:tabs>
      <w:autoSpaceDE w:val="0"/>
      <w:autoSpaceDN w:val="0"/>
      <w:adjustRightInd w:val="0"/>
      <w:spacing w:line="340" w:lineRule="atLeast"/>
      <w:ind w:left="738" w:hanging="369"/>
      <w:jc w:val="left"/>
    </w:pPr>
    <w:rPr>
      <w:rFonts w:eastAsia="細明體"/>
      <w:spacing w:val="25"/>
      <w:kern w:val="0"/>
      <w:szCs w:val="20"/>
    </w:rPr>
  </w:style>
  <w:style w:type="character" w:customStyle="1" w:styleId="a6">
    <w:name w:val="頁首 字元"/>
    <w:link w:val="a5"/>
    <w:uiPriority w:val="99"/>
    <w:locked/>
    <w:rsid w:val="0073163A"/>
    <w:rPr>
      <w:rFonts w:eastAsia="新細明體"/>
      <w:kern w:val="2"/>
      <w:lang w:val="en-US" w:eastAsia="zh-TW" w:bidi="ar-SA"/>
    </w:rPr>
  </w:style>
  <w:style w:type="character" w:customStyle="1" w:styleId="a8">
    <w:name w:val="頁尾 字元"/>
    <w:link w:val="a7"/>
    <w:locked/>
    <w:rsid w:val="0073163A"/>
    <w:rPr>
      <w:rFonts w:eastAsia="新細明體"/>
      <w:kern w:val="2"/>
      <w:lang w:val="en-US" w:eastAsia="zh-TW" w:bidi="ar-SA"/>
    </w:rPr>
  </w:style>
  <w:style w:type="character" w:customStyle="1" w:styleId="af8">
    <w:name w:val="註解方塊文字 字元"/>
    <w:link w:val="af7"/>
    <w:semiHidden/>
    <w:locked/>
    <w:rsid w:val="0073163A"/>
    <w:rPr>
      <w:rFonts w:ascii="Arial" w:eastAsia="新細明體" w:hAnsi="Arial"/>
      <w:kern w:val="2"/>
      <w:sz w:val="18"/>
      <w:szCs w:val="18"/>
      <w:lang w:val="en-US" w:eastAsia="zh-TW" w:bidi="ar-SA"/>
    </w:rPr>
  </w:style>
  <w:style w:type="paragraph" w:customStyle="1" w:styleId="ABC">
    <w:name w:val="ABC 字元"/>
    <w:basedOn w:val="a"/>
    <w:link w:val="ABC0"/>
    <w:rsid w:val="0073163A"/>
    <w:pPr>
      <w:widowControl/>
      <w:tabs>
        <w:tab w:val="left" w:pos="3430"/>
        <w:tab w:val="left" w:pos="6436"/>
      </w:tabs>
      <w:autoSpaceDE w:val="0"/>
      <w:autoSpaceDN w:val="0"/>
      <w:adjustRightInd w:val="0"/>
      <w:spacing w:line="320" w:lineRule="atLeast"/>
      <w:ind w:left="369"/>
      <w:jc w:val="left"/>
      <w:textAlignment w:val="bottom"/>
    </w:pPr>
    <w:rPr>
      <w:rFonts w:eastAsia="細明體"/>
      <w:spacing w:val="20"/>
      <w:kern w:val="0"/>
      <w:sz w:val="20"/>
      <w:szCs w:val="20"/>
    </w:rPr>
  </w:style>
  <w:style w:type="character" w:customStyle="1" w:styleId="ABC0">
    <w:name w:val="ABC 字元 字元"/>
    <w:link w:val="ABC"/>
    <w:locked/>
    <w:rsid w:val="0073163A"/>
    <w:rPr>
      <w:rFonts w:eastAsia="細明體"/>
      <w:spacing w:val="20"/>
      <w:lang w:val="en-US" w:eastAsia="zh-TW" w:bidi="ar-SA"/>
    </w:rPr>
  </w:style>
  <w:style w:type="paragraph" w:styleId="af9">
    <w:name w:val="endnote text"/>
    <w:basedOn w:val="a"/>
    <w:link w:val="afa"/>
    <w:semiHidden/>
    <w:rsid w:val="0073163A"/>
    <w:pPr>
      <w:snapToGrid w:val="0"/>
      <w:jc w:val="left"/>
    </w:pPr>
    <w:rPr>
      <w:szCs w:val="22"/>
    </w:rPr>
  </w:style>
  <w:style w:type="character" w:customStyle="1" w:styleId="afa">
    <w:name w:val="章節附註文字 字元"/>
    <w:link w:val="af9"/>
    <w:semiHidden/>
    <w:locked/>
    <w:rsid w:val="0073163A"/>
    <w:rPr>
      <w:rFonts w:eastAsia="新細明體"/>
      <w:kern w:val="2"/>
      <w:sz w:val="22"/>
      <w:szCs w:val="22"/>
      <w:lang w:val="en-US" w:eastAsia="zh-TW" w:bidi="ar-SA"/>
    </w:rPr>
  </w:style>
  <w:style w:type="character" w:customStyle="1" w:styleId="a4">
    <w:name w:val="解析 字元"/>
    <w:link w:val="a3"/>
    <w:rsid w:val="00744047"/>
    <w:rPr>
      <w:rFonts w:eastAsia="新細明體"/>
      <w:color w:val="FF0000"/>
      <w:kern w:val="2"/>
      <w:sz w:val="22"/>
      <w:szCs w:val="24"/>
      <w:lang w:val="en-US" w:eastAsia="zh-TW" w:bidi="ar-SA"/>
    </w:rPr>
  </w:style>
  <w:style w:type="table" w:styleId="afb">
    <w:name w:val="Table Grid"/>
    <w:basedOn w:val="a1"/>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981E1F"/>
  </w:style>
  <w:style w:type="character" w:styleId="afc">
    <w:name w:val="Emphasis"/>
    <w:uiPriority w:val="20"/>
    <w:qFormat/>
    <w:rsid w:val="00156AB3"/>
    <w:rPr>
      <w:i/>
      <w:iCs/>
    </w:rPr>
  </w:style>
  <w:style w:type="paragraph" w:customStyle="1" w:styleId="11">
    <w:name w:val="內文(1.)"/>
    <w:basedOn w:val="a"/>
    <w:qFormat/>
    <w:rsid w:val="00F737DD"/>
    <w:pPr>
      <w:ind w:left="100" w:hangingChars="100" w:hanging="100"/>
    </w:pPr>
    <w:rPr>
      <w:sz w:val="23"/>
      <w:szCs w:val="22"/>
    </w:rPr>
  </w:style>
  <w:style w:type="paragraph" w:customStyle="1" w:styleId="-10">
    <w:name w:val="小標-(1.)"/>
    <w:basedOn w:val="a"/>
    <w:qFormat/>
    <w:rsid w:val="00655B64"/>
    <w:pPr>
      <w:tabs>
        <w:tab w:val="left" w:pos="232"/>
      </w:tabs>
      <w:snapToGrid w:val="0"/>
      <w:spacing w:beforeLines="70" w:before="70" w:afterLines="20" w:after="20"/>
      <w:ind w:left="100" w:hangingChars="100" w:hanging="100"/>
    </w:pPr>
    <w:rPr>
      <w:rFonts w:ascii="Helvetica" w:eastAsia="微軟正黑體" w:hAnsi="Helvetica"/>
      <w:color w:val="008F66"/>
      <w:sz w:val="28"/>
      <w:szCs w:val="22"/>
    </w:rPr>
  </w:style>
  <w:style w:type="paragraph" w:customStyle="1" w:styleId="afd">
    <w:name w:val="內文(試題題目)"/>
    <w:basedOn w:val="a"/>
    <w:qFormat/>
    <w:rsid w:val="00655B64"/>
    <w:pPr>
      <w:spacing w:afterLines="75" w:after="300"/>
      <w:ind w:leftChars="100" w:left="232" w:rightChars="100" w:right="232"/>
    </w:pPr>
    <w:rPr>
      <w:sz w:val="23"/>
      <w:szCs w:val="22"/>
    </w:rPr>
  </w:style>
  <w:style w:type="character" w:customStyle="1" w:styleId="-">
    <w:name w:val="內文-字粗黑"/>
    <w:uiPriority w:val="1"/>
    <w:qFormat/>
    <w:rsid w:val="00655B64"/>
    <w:rPr>
      <w:rFonts w:ascii="華康黑體 Std W7" w:eastAsia="華康黑體 Std W7" w:hAnsi="華康黑體 Std W7"/>
    </w:rPr>
  </w:style>
  <w:style w:type="paragraph" w:customStyle="1" w:styleId="Afe">
    <w:name w:val="選填題(A)"/>
    <w:basedOn w:val="af0"/>
    <w:qFormat/>
    <w:rsid w:val="00ED4ADD"/>
    <w:pPr>
      <w:ind w:leftChars="150" w:left="722"/>
    </w:pPr>
  </w:style>
  <w:style w:type="character" w:customStyle="1" w:styleId="10">
    <w:name w:val="標題 1 字元"/>
    <w:basedOn w:val="a0"/>
    <w:link w:val="1"/>
    <w:rsid w:val="00E20823"/>
    <w:rPr>
      <w:rFonts w:asciiTheme="majorHAnsi" w:eastAsiaTheme="majorEastAsia" w:hAnsiTheme="majorHAnsi" w:cstheme="majorBidi"/>
      <w:b/>
      <w:bCs/>
      <w:kern w:val="52"/>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A6B51"/>
    <w:pPr>
      <w:widowControl w:val="0"/>
      <w:jc w:val="both"/>
    </w:pPr>
    <w:rPr>
      <w:kern w:val="2"/>
      <w:sz w:val="22"/>
      <w:szCs w:val="24"/>
    </w:rPr>
  </w:style>
  <w:style w:type="paragraph" w:styleId="1">
    <w:name w:val="heading 1"/>
    <w:basedOn w:val="a"/>
    <w:next w:val="a"/>
    <w:link w:val="10"/>
    <w:qFormat/>
    <w:rsid w:val="00E20823"/>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paragraph" w:styleId="a5">
    <w:name w:val="header"/>
    <w:basedOn w:val="a"/>
    <w:link w:val="a6"/>
    <w:uiPriority w:val="99"/>
    <w:rsid w:val="001C6664"/>
    <w:pPr>
      <w:tabs>
        <w:tab w:val="center" w:pos="4153"/>
        <w:tab w:val="right" w:pos="8306"/>
      </w:tabs>
      <w:snapToGrid w:val="0"/>
    </w:pPr>
    <w:rPr>
      <w:sz w:val="20"/>
      <w:szCs w:val="20"/>
    </w:rPr>
  </w:style>
  <w:style w:type="paragraph" w:styleId="a7">
    <w:name w:val="footer"/>
    <w:basedOn w:val="a"/>
    <w:link w:val="a8"/>
    <w:rsid w:val="001C6664"/>
    <w:pPr>
      <w:tabs>
        <w:tab w:val="center" w:pos="4153"/>
        <w:tab w:val="right" w:pos="8306"/>
      </w:tabs>
      <w:snapToGrid w:val="0"/>
    </w:pPr>
    <w:rPr>
      <w:sz w:val="20"/>
      <w:szCs w:val="20"/>
    </w:rPr>
  </w:style>
  <w:style w:type="character" w:styleId="a9">
    <w:name w:val="page number"/>
    <w:basedOn w:val="a0"/>
    <w:rsid w:val="00970A23"/>
  </w:style>
  <w:style w:type="paragraph" w:customStyle="1" w:styleId="ab">
    <w:name w:val="壹"/>
    <w:aliases w:val="貳--標"/>
    <w:basedOn w:val="a"/>
    <w:rsid w:val="00A87460"/>
    <w:rPr>
      <w:b/>
      <w:sz w:val="32"/>
      <w:szCs w:val="32"/>
    </w:rPr>
  </w:style>
  <w:style w:type="paragraph" w:customStyle="1" w:styleId="--">
    <w:name w:val="一.二.三--標"/>
    <w:basedOn w:val="a"/>
    <w:rsid w:val="00EB6EEB"/>
    <w:pPr>
      <w:spacing w:beforeLines="50" w:before="50" w:afterLines="50" w:after="50"/>
    </w:pPr>
    <w:rPr>
      <w:b/>
      <w:sz w:val="28"/>
      <w:szCs w:val="28"/>
    </w:rPr>
  </w:style>
  <w:style w:type="paragraph" w:customStyle="1" w:styleId="ac">
    <w:name w:val="說明"/>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d">
    <w:name w:val="單一選擇題"/>
    <w:basedOn w:val="a"/>
    <w:rsid w:val="007459DC"/>
    <w:pPr>
      <w:tabs>
        <w:tab w:val="center" w:pos="482"/>
        <w:tab w:val="left" w:pos="771"/>
        <w:tab w:val="left" w:pos="1133"/>
        <w:tab w:val="left" w:pos="1446"/>
      </w:tabs>
      <w:ind w:left="200" w:hangingChars="200" w:hanging="200"/>
    </w:pPr>
  </w:style>
  <w:style w:type="paragraph" w:customStyle="1" w:styleId="ae">
    <w:name w:val="多重選擇題"/>
    <w:basedOn w:val="a"/>
    <w:rsid w:val="001E477D"/>
    <w:pPr>
      <w:tabs>
        <w:tab w:val="center" w:pos="651"/>
        <w:tab w:val="left" w:pos="1060"/>
        <w:tab w:val="left" w:pos="1446"/>
        <w:tab w:val="left" w:pos="1759"/>
      </w:tabs>
      <w:ind w:left="1759" w:hangingChars="730" w:hanging="1759"/>
    </w:pPr>
  </w:style>
  <w:style w:type="paragraph" w:customStyle="1" w:styleId="-1">
    <w:name w:val="解析-1"/>
    <w:basedOn w:val="a3"/>
    <w:rsid w:val="00A91109"/>
    <w:pPr>
      <w:ind w:leftChars="650" w:left="800" w:hangingChars="150" w:hanging="150"/>
    </w:pPr>
  </w:style>
  <w:style w:type="character" w:customStyle="1" w:styleId="af">
    <w:name w:val="選填題 字元"/>
    <w:link w:val="af0"/>
    <w:rsid w:val="007459DC"/>
    <w:rPr>
      <w:rFonts w:eastAsia="新細明體"/>
      <w:kern w:val="2"/>
      <w:sz w:val="22"/>
      <w:szCs w:val="24"/>
      <w:lang w:val="en-US" w:eastAsia="zh-TW" w:bidi="ar-SA"/>
    </w:rPr>
  </w:style>
  <w:style w:type="paragraph" w:customStyle="1" w:styleId="af0">
    <w:name w:val="選填題"/>
    <w:basedOn w:val="a"/>
    <w:link w:val="af"/>
    <w:rsid w:val="007459DC"/>
    <w:pPr>
      <w:tabs>
        <w:tab w:val="left" w:pos="362"/>
      </w:tabs>
      <w:ind w:left="361" w:hangingChars="150" w:hanging="361"/>
    </w:pPr>
  </w:style>
  <w:style w:type="character" w:customStyle="1" w:styleId="520">
    <w:name w:val="曉玲  分機：520"/>
    <w:semiHidden/>
    <w:rsid w:val="00715947"/>
    <w:rPr>
      <w:color w:val="000000"/>
    </w:rPr>
  </w:style>
  <w:style w:type="paragraph" w:styleId="af1">
    <w:name w:val="footnote text"/>
    <w:basedOn w:val="a"/>
    <w:link w:val="af2"/>
    <w:semiHidden/>
    <w:rsid w:val="000C342A"/>
    <w:pPr>
      <w:snapToGrid w:val="0"/>
      <w:jc w:val="left"/>
    </w:pPr>
    <w:rPr>
      <w:sz w:val="20"/>
      <w:szCs w:val="20"/>
    </w:rPr>
  </w:style>
  <w:style w:type="character" w:customStyle="1" w:styleId="af2">
    <w:name w:val="註腳文字 字元"/>
    <w:link w:val="af1"/>
    <w:semiHidden/>
    <w:locked/>
    <w:rsid w:val="000C342A"/>
    <w:rPr>
      <w:rFonts w:eastAsia="新細明體"/>
      <w:kern w:val="2"/>
      <w:lang w:val="en-US" w:eastAsia="zh-TW" w:bidi="ar-SA"/>
    </w:rPr>
  </w:style>
  <w:style w:type="character" w:styleId="af3">
    <w:name w:val="footnote reference"/>
    <w:semiHidden/>
    <w:rsid w:val="000C342A"/>
    <w:rPr>
      <w:rFonts w:cs="Times New Roman"/>
      <w:vertAlign w:val="superscript"/>
    </w:rPr>
  </w:style>
  <w:style w:type="character" w:styleId="af4">
    <w:name w:val="annotation reference"/>
    <w:semiHidden/>
    <w:rsid w:val="007E5CBC"/>
    <w:rPr>
      <w:sz w:val="18"/>
      <w:szCs w:val="18"/>
    </w:rPr>
  </w:style>
  <w:style w:type="paragraph" w:styleId="af5">
    <w:name w:val="annotation text"/>
    <w:basedOn w:val="a"/>
    <w:semiHidden/>
    <w:rsid w:val="007E5CBC"/>
    <w:pPr>
      <w:jc w:val="left"/>
    </w:pPr>
  </w:style>
  <w:style w:type="paragraph" w:styleId="af6">
    <w:name w:val="annotation subject"/>
    <w:basedOn w:val="af5"/>
    <w:next w:val="af5"/>
    <w:semiHidden/>
    <w:rsid w:val="007E5CBC"/>
    <w:rPr>
      <w:b/>
      <w:bCs/>
    </w:rPr>
  </w:style>
  <w:style w:type="paragraph" w:styleId="af7">
    <w:name w:val="Balloon Text"/>
    <w:basedOn w:val="a"/>
    <w:link w:val="af8"/>
    <w:semiHidden/>
    <w:rsid w:val="007E5CBC"/>
    <w:rPr>
      <w:rFonts w:ascii="Arial" w:hAnsi="Arial"/>
      <w:sz w:val="18"/>
      <w:szCs w:val="18"/>
    </w:rPr>
  </w:style>
  <w:style w:type="paragraph" w:customStyle="1" w:styleId="TIT1">
    <w:name w:val="TIT1 字元"/>
    <w:basedOn w:val="a"/>
    <w:link w:val="TIT10"/>
    <w:rsid w:val="0073163A"/>
    <w:pPr>
      <w:widowControl/>
      <w:numPr>
        <w:numId w:val="1"/>
      </w:numPr>
      <w:adjustRightInd w:val="0"/>
      <w:spacing w:line="320" w:lineRule="atLeast"/>
      <w:textAlignment w:val="bottom"/>
    </w:pPr>
    <w:rPr>
      <w:rFonts w:eastAsia="細明體"/>
      <w:spacing w:val="20"/>
      <w:kern w:val="0"/>
      <w:sz w:val="20"/>
      <w:szCs w:val="20"/>
    </w:rPr>
  </w:style>
  <w:style w:type="character" w:customStyle="1" w:styleId="TIT10">
    <w:name w:val="TIT1 字元 字元"/>
    <w:link w:val="TIT1"/>
    <w:locked/>
    <w:rsid w:val="0073163A"/>
    <w:rPr>
      <w:rFonts w:eastAsia="細明體"/>
      <w:spacing w:val="20"/>
      <w:lang w:val="en-US" w:eastAsia="zh-TW" w:bidi="ar-SA"/>
    </w:rPr>
  </w:style>
  <w:style w:type="paragraph" w:customStyle="1" w:styleId="AA">
    <w:name w:val="AA"/>
    <w:basedOn w:val="a"/>
    <w:rsid w:val="0073163A"/>
    <w:pPr>
      <w:widowControl/>
      <w:numPr>
        <w:numId w:val="2"/>
      </w:numPr>
      <w:tabs>
        <w:tab w:val="clear" w:pos="480"/>
      </w:tabs>
      <w:autoSpaceDE w:val="0"/>
      <w:autoSpaceDN w:val="0"/>
      <w:adjustRightInd w:val="0"/>
      <w:spacing w:line="340" w:lineRule="atLeast"/>
      <w:ind w:left="738" w:hanging="369"/>
      <w:jc w:val="left"/>
    </w:pPr>
    <w:rPr>
      <w:rFonts w:eastAsia="細明體"/>
      <w:spacing w:val="25"/>
      <w:kern w:val="0"/>
      <w:szCs w:val="20"/>
    </w:rPr>
  </w:style>
  <w:style w:type="character" w:customStyle="1" w:styleId="a6">
    <w:name w:val="頁首 字元"/>
    <w:link w:val="a5"/>
    <w:uiPriority w:val="99"/>
    <w:locked/>
    <w:rsid w:val="0073163A"/>
    <w:rPr>
      <w:rFonts w:eastAsia="新細明體"/>
      <w:kern w:val="2"/>
      <w:lang w:val="en-US" w:eastAsia="zh-TW" w:bidi="ar-SA"/>
    </w:rPr>
  </w:style>
  <w:style w:type="character" w:customStyle="1" w:styleId="a8">
    <w:name w:val="頁尾 字元"/>
    <w:link w:val="a7"/>
    <w:locked/>
    <w:rsid w:val="0073163A"/>
    <w:rPr>
      <w:rFonts w:eastAsia="新細明體"/>
      <w:kern w:val="2"/>
      <w:lang w:val="en-US" w:eastAsia="zh-TW" w:bidi="ar-SA"/>
    </w:rPr>
  </w:style>
  <w:style w:type="character" w:customStyle="1" w:styleId="af8">
    <w:name w:val="註解方塊文字 字元"/>
    <w:link w:val="af7"/>
    <w:semiHidden/>
    <w:locked/>
    <w:rsid w:val="0073163A"/>
    <w:rPr>
      <w:rFonts w:ascii="Arial" w:eastAsia="新細明體" w:hAnsi="Arial"/>
      <w:kern w:val="2"/>
      <w:sz w:val="18"/>
      <w:szCs w:val="18"/>
      <w:lang w:val="en-US" w:eastAsia="zh-TW" w:bidi="ar-SA"/>
    </w:rPr>
  </w:style>
  <w:style w:type="paragraph" w:customStyle="1" w:styleId="ABC">
    <w:name w:val="ABC 字元"/>
    <w:basedOn w:val="a"/>
    <w:link w:val="ABC0"/>
    <w:rsid w:val="0073163A"/>
    <w:pPr>
      <w:widowControl/>
      <w:tabs>
        <w:tab w:val="left" w:pos="3430"/>
        <w:tab w:val="left" w:pos="6436"/>
      </w:tabs>
      <w:autoSpaceDE w:val="0"/>
      <w:autoSpaceDN w:val="0"/>
      <w:adjustRightInd w:val="0"/>
      <w:spacing w:line="320" w:lineRule="atLeast"/>
      <w:ind w:left="369"/>
      <w:jc w:val="left"/>
      <w:textAlignment w:val="bottom"/>
    </w:pPr>
    <w:rPr>
      <w:rFonts w:eastAsia="細明體"/>
      <w:spacing w:val="20"/>
      <w:kern w:val="0"/>
      <w:sz w:val="20"/>
      <w:szCs w:val="20"/>
    </w:rPr>
  </w:style>
  <w:style w:type="character" w:customStyle="1" w:styleId="ABC0">
    <w:name w:val="ABC 字元 字元"/>
    <w:link w:val="ABC"/>
    <w:locked/>
    <w:rsid w:val="0073163A"/>
    <w:rPr>
      <w:rFonts w:eastAsia="細明體"/>
      <w:spacing w:val="20"/>
      <w:lang w:val="en-US" w:eastAsia="zh-TW" w:bidi="ar-SA"/>
    </w:rPr>
  </w:style>
  <w:style w:type="paragraph" w:styleId="af9">
    <w:name w:val="endnote text"/>
    <w:basedOn w:val="a"/>
    <w:link w:val="afa"/>
    <w:semiHidden/>
    <w:rsid w:val="0073163A"/>
    <w:pPr>
      <w:snapToGrid w:val="0"/>
      <w:jc w:val="left"/>
    </w:pPr>
    <w:rPr>
      <w:szCs w:val="22"/>
    </w:rPr>
  </w:style>
  <w:style w:type="character" w:customStyle="1" w:styleId="afa">
    <w:name w:val="章節附註文字 字元"/>
    <w:link w:val="af9"/>
    <w:semiHidden/>
    <w:locked/>
    <w:rsid w:val="0073163A"/>
    <w:rPr>
      <w:rFonts w:eastAsia="新細明體"/>
      <w:kern w:val="2"/>
      <w:sz w:val="22"/>
      <w:szCs w:val="22"/>
      <w:lang w:val="en-US" w:eastAsia="zh-TW" w:bidi="ar-SA"/>
    </w:rPr>
  </w:style>
  <w:style w:type="character" w:customStyle="1" w:styleId="a4">
    <w:name w:val="解析 字元"/>
    <w:link w:val="a3"/>
    <w:rsid w:val="00744047"/>
    <w:rPr>
      <w:rFonts w:eastAsia="新細明體"/>
      <w:color w:val="FF0000"/>
      <w:kern w:val="2"/>
      <w:sz w:val="22"/>
      <w:szCs w:val="24"/>
      <w:lang w:val="en-US" w:eastAsia="zh-TW" w:bidi="ar-SA"/>
    </w:rPr>
  </w:style>
  <w:style w:type="table" w:styleId="afb">
    <w:name w:val="Table Grid"/>
    <w:basedOn w:val="a1"/>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981E1F"/>
  </w:style>
  <w:style w:type="character" w:styleId="afc">
    <w:name w:val="Emphasis"/>
    <w:uiPriority w:val="20"/>
    <w:qFormat/>
    <w:rsid w:val="00156AB3"/>
    <w:rPr>
      <w:i/>
      <w:iCs/>
    </w:rPr>
  </w:style>
  <w:style w:type="paragraph" w:customStyle="1" w:styleId="11">
    <w:name w:val="內文(1.)"/>
    <w:basedOn w:val="a"/>
    <w:qFormat/>
    <w:rsid w:val="00F737DD"/>
    <w:pPr>
      <w:ind w:left="100" w:hangingChars="100" w:hanging="100"/>
    </w:pPr>
    <w:rPr>
      <w:sz w:val="23"/>
      <w:szCs w:val="22"/>
    </w:rPr>
  </w:style>
  <w:style w:type="paragraph" w:customStyle="1" w:styleId="-10">
    <w:name w:val="小標-(1.)"/>
    <w:basedOn w:val="a"/>
    <w:qFormat/>
    <w:rsid w:val="00655B64"/>
    <w:pPr>
      <w:tabs>
        <w:tab w:val="left" w:pos="232"/>
      </w:tabs>
      <w:snapToGrid w:val="0"/>
      <w:spacing w:beforeLines="70" w:before="70" w:afterLines="20" w:after="20"/>
      <w:ind w:left="100" w:hangingChars="100" w:hanging="100"/>
    </w:pPr>
    <w:rPr>
      <w:rFonts w:ascii="Helvetica" w:eastAsia="微軟正黑體" w:hAnsi="Helvetica"/>
      <w:color w:val="008F66"/>
      <w:sz w:val="28"/>
      <w:szCs w:val="22"/>
    </w:rPr>
  </w:style>
  <w:style w:type="paragraph" w:customStyle="1" w:styleId="afd">
    <w:name w:val="內文(試題題目)"/>
    <w:basedOn w:val="a"/>
    <w:qFormat/>
    <w:rsid w:val="00655B64"/>
    <w:pPr>
      <w:spacing w:afterLines="75" w:after="300"/>
      <w:ind w:leftChars="100" w:left="232" w:rightChars="100" w:right="232"/>
    </w:pPr>
    <w:rPr>
      <w:sz w:val="23"/>
      <w:szCs w:val="22"/>
    </w:rPr>
  </w:style>
  <w:style w:type="character" w:customStyle="1" w:styleId="-">
    <w:name w:val="內文-字粗黑"/>
    <w:uiPriority w:val="1"/>
    <w:qFormat/>
    <w:rsid w:val="00655B64"/>
    <w:rPr>
      <w:rFonts w:ascii="華康黑體 Std W7" w:eastAsia="華康黑體 Std W7" w:hAnsi="華康黑體 Std W7"/>
    </w:rPr>
  </w:style>
  <w:style w:type="paragraph" w:customStyle="1" w:styleId="Afe">
    <w:name w:val="選填題(A)"/>
    <w:basedOn w:val="af0"/>
    <w:qFormat/>
    <w:rsid w:val="00ED4ADD"/>
    <w:pPr>
      <w:ind w:leftChars="150" w:left="722"/>
    </w:pPr>
  </w:style>
  <w:style w:type="character" w:customStyle="1" w:styleId="10">
    <w:name w:val="標題 1 字元"/>
    <w:basedOn w:val="a0"/>
    <w:link w:val="1"/>
    <w:rsid w:val="00E20823"/>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jp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0.wmf"/><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header" Target="header1.xml"/><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footer" Target="footer4.xml"/><Relationship Id="rId10" Type="http://schemas.openxmlformats.org/officeDocument/2006/relationships/image" Target="media/image2.wmf"/><Relationship Id="rId19" Type="http://schemas.openxmlformats.org/officeDocument/2006/relationships/image" Target="media/image6.jpg"/><Relationship Id="rId31" Type="http://schemas.openxmlformats.org/officeDocument/2006/relationships/image" Target="media/image18.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3.jpeg"/><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0DB497-6F2A-473C-907B-585FA9248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12</Pages>
  <Words>7766</Words>
  <Characters>1422</Characters>
  <Application>Microsoft Office Word</Application>
  <DocSecurity>0</DocSecurity>
  <Lines>11</Lines>
  <Paragraphs>18</Paragraphs>
  <ScaleCrop>false</ScaleCrop>
  <Company>CMT</Company>
  <LinksUpToDate>false</LinksUpToDate>
  <CharactersWithSpaces>9170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L65</cp:lastModifiedBy>
  <cp:revision>27</cp:revision>
  <cp:lastPrinted>2023-08-29T00:59:00Z</cp:lastPrinted>
  <dcterms:created xsi:type="dcterms:W3CDTF">2022-08-08T08:43:00Z</dcterms:created>
  <dcterms:modified xsi:type="dcterms:W3CDTF">2023-09-07T03:25:00Z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