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p>
    <w:p>
      <w:pPr>
        <w:jc w:val="center"/>
        <w:rPr>
          <w:rFonts w:ascii="华文新魏" w:hAnsi="华文楷体" w:eastAsia="华文新魏"/>
          <w:w w:val="120"/>
          <w:sz w:val="44"/>
          <w:szCs w:val="44"/>
        </w:rPr>
      </w:pPr>
    </w:p>
    <w:p>
      <w:pPr>
        <w:jc w:val="center"/>
        <w:rPr>
          <w:rFonts w:ascii="华文新魏" w:hAnsi="华文楷体" w:eastAsia="华文新魏"/>
          <w:w w:val="120"/>
          <w:sz w:val="44"/>
          <w:szCs w:val="44"/>
        </w:rPr>
      </w:pPr>
    </w:p>
    <w:p>
      <w:pPr>
        <w:jc w:val="center"/>
        <w:rPr>
          <w:b/>
          <w:sz w:val="28"/>
          <w:szCs w:val="28"/>
        </w:rPr>
      </w:pPr>
      <w:r>
        <w:rPr>
          <w:rFonts w:ascii="华文新魏" w:hAnsi="华文楷体" w:eastAsia="华文新魏"/>
          <w:w w:val="120"/>
          <w:sz w:val="44"/>
          <w:szCs w:val="44"/>
        </w:rPr>
        <w:drawing>
          <wp:inline distT="0" distB="0" distL="114300" distR="114300">
            <wp:extent cx="4542790" cy="970915"/>
            <wp:effectExtent l="0" t="0" r="10160" b="635"/>
            <wp:docPr id="6"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ziye_01"/>
                    <pic:cNvPicPr>
                      <a:picLocks noChangeAspect="1"/>
                    </pic:cNvPicPr>
                  </pic:nvPicPr>
                  <pic:blipFill>
                    <a:blip r:embed="rId4"/>
                    <a:stretch>
                      <a:fillRect/>
                    </a:stretch>
                  </pic:blipFill>
                  <pic:spPr>
                    <a:xfrm>
                      <a:off x="0" y="0"/>
                      <a:ext cx="4542790" cy="970915"/>
                    </a:xfrm>
                    <a:prstGeom prst="rect">
                      <a:avLst/>
                    </a:prstGeom>
                    <a:noFill/>
                    <a:ln>
                      <a:noFill/>
                    </a:ln>
                  </pic:spPr>
                </pic:pic>
              </a:graphicData>
            </a:graphic>
          </wp:inline>
        </w:drawing>
      </w:r>
    </w:p>
    <w:p>
      <w:pPr>
        <w:jc w:val="center"/>
        <w:rPr>
          <w:b/>
          <w:sz w:val="32"/>
          <w:szCs w:val="32"/>
        </w:rPr>
      </w:pPr>
    </w:p>
    <w:p>
      <w:pPr>
        <w:jc w:val="center"/>
        <w:rPr>
          <w:rFonts w:hint="eastAsia" w:ascii="黑体" w:eastAsia="黑体"/>
          <w:sz w:val="44"/>
          <w:szCs w:val="44"/>
        </w:rPr>
      </w:pPr>
      <w:r>
        <w:rPr>
          <w:rFonts w:hint="eastAsia" w:ascii="黑体" w:eastAsia="黑体"/>
          <w:sz w:val="44"/>
          <w:szCs w:val="44"/>
        </w:rPr>
        <w:t>实验报告</w:t>
      </w:r>
      <w:r>
        <w:rPr>
          <w:rFonts w:hint="eastAsia" w:ascii="MS Gothic" w:hAnsi="MS Gothic" w:eastAsia="MS Gothic" w:cs="MS Gothic"/>
          <w:sz w:val="44"/>
          <w:szCs w:val="44"/>
        </w:rPr>
        <w:sym w:font="Wingdings 2" w:char="0052"/>
      </w:r>
      <w:r>
        <w:rPr>
          <w:rFonts w:hint="eastAsia" w:ascii="黑体" w:eastAsia="黑体"/>
          <w:sz w:val="44"/>
          <w:szCs w:val="44"/>
        </w:rPr>
        <w:t xml:space="preserve">     实践报告□</w:t>
      </w:r>
    </w:p>
    <w:p>
      <w:pPr>
        <w:ind w:firstLine="210" w:firstLineChars="100"/>
      </w:pPr>
    </w:p>
    <w:p>
      <w:pPr>
        <w:ind w:firstLine="210" w:firstLineChars="100"/>
      </w:pPr>
    </w:p>
    <w:p>
      <w:pPr>
        <w:ind w:firstLine="960" w:firstLineChars="30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软件</w:t>
      </w:r>
      <w:r>
        <w:rPr>
          <w:sz w:val="32"/>
          <w:szCs w:val="32"/>
          <w:u w:val="single"/>
        </w:rPr>
        <w:t xml:space="preserve">详细设计R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rFonts w:hint="eastAsia"/>
          <w:sz w:val="32"/>
          <w:szCs w:val="32"/>
        </w:rPr>
      </w:pPr>
      <w:r>
        <w:rPr>
          <w:rFonts w:hint="eastAsia"/>
          <w:sz w:val="32"/>
          <w:szCs w:val="32"/>
        </w:rPr>
        <w:t>实验、实践名称：</w:t>
      </w:r>
      <w:r>
        <w:rPr>
          <w:sz w:val="32"/>
          <w:szCs w:val="32"/>
          <w:u w:val="single"/>
        </w:rPr>
        <w:t xml:space="preserve">    </w:t>
      </w:r>
      <w:r>
        <w:rPr>
          <w:rFonts w:hint="eastAsia"/>
          <w:sz w:val="32"/>
          <w:szCs w:val="32"/>
          <w:u w:val="single"/>
          <w:lang w:val="en-US" w:eastAsia="zh-CN"/>
        </w:rPr>
        <w:t xml:space="preserve">     行为型模式</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实验、实践地点：</w:t>
      </w:r>
      <w:r>
        <w:rPr>
          <w:sz w:val="32"/>
          <w:szCs w:val="32"/>
          <w:u w:val="single"/>
        </w:rPr>
        <w:t xml:space="preserve">     </w:t>
      </w:r>
      <w:r>
        <w:rPr>
          <w:rFonts w:hint="eastAsia"/>
          <w:sz w:val="32"/>
          <w:szCs w:val="32"/>
          <w:u w:val="single"/>
          <w:lang w:val="en-US" w:eastAsia="zh-CN"/>
        </w:rPr>
        <w:t xml:space="preserve">     行勉A105    </w:t>
      </w:r>
      <w:bookmarkStart w:id="16" w:name="_GoBack"/>
      <w:bookmarkEnd w:id="16"/>
      <w:r>
        <w:rPr>
          <w:rFonts w:hint="eastAsia"/>
          <w:sz w:val="32"/>
          <w:szCs w:val="32"/>
          <w:u w:val="single"/>
          <w:lang w:val="en-US" w:eastAsia="zh-CN"/>
        </w:rPr>
        <w:t xml:space="preserve"> </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软件2121班</w:t>
      </w:r>
      <w:r>
        <w:rPr>
          <w:sz w:val="32"/>
          <w:szCs w:val="32"/>
          <w:u w:val="single"/>
        </w:rPr>
        <w:t xml:space="preserve">  </w:t>
      </w:r>
      <w:r>
        <w:rPr>
          <w:sz w:val="32"/>
          <w:szCs w:val="32"/>
        </w:rPr>
        <w:t xml:space="preserve"> </w:t>
      </w:r>
      <w:r>
        <w:rPr>
          <w:rFonts w:hint="eastAsia"/>
          <w:sz w:val="32"/>
          <w:szCs w:val="32"/>
        </w:rPr>
        <w:t>学号：</w:t>
      </w:r>
      <w:r>
        <w:rPr>
          <w:sz w:val="32"/>
          <w:szCs w:val="32"/>
          <w:u w:val="single"/>
        </w:rPr>
        <w:t xml:space="preserve"> </w:t>
      </w:r>
      <w:r>
        <w:rPr>
          <w:rFonts w:hint="eastAsia"/>
          <w:sz w:val="32"/>
          <w:szCs w:val="32"/>
          <w:u w:val="single"/>
          <w:lang w:val="en-US" w:eastAsia="zh-CN"/>
        </w:rPr>
        <w:t xml:space="preserve">  2020005731</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 xml:space="preserve">         张帅</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rPr>
          <w:sz w:val="32"/>
          <w:szCs w:val="32"/>
        </w:rPr>
      </w:pPr>
    </w:p>
    <w:p>
      <w:pPr>
        <w:ind w:firstLine="960" w:firstLineChars="300"/>
        <w:rPr>
          <w:sz w:val="32"/>
          <w:szCs w:val="32"/>
        </w:rPr>
      </w:pPr>
      <w:r>
        <w:rPr>
          <w:rFonts w:hint="eastAsia"/>
          <w:sz w:val="32"/>
          <w:szCs w:val="32"/>
        </w:rPr>
        <w:t>指导教师：</w:t>
      </w:r>
      <w:r>
        <w:rPr>
          <w:sz w:val="32"/>
          <w:szCs w:val="32"/>
          <w:u w:val="single"/>
        </w:rPr>
        <w:t xml:space="preserve">        </w:t>
      </w:r>
      <w:r>
        <w:rPr>
          <w:rFonts w:hint="eastAsia"/>
          <w:sz w:val="32"/>
          <w:szCs w:val="32"/>
          <w:u w:val="single"/>
          <w:lang w:val="en-US" w:eastAsia="zh-CN"/>
        </w:rPr>
        <w:t xml:space="preserve">        曹若琛</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sz w:val="32"/>
          <w:szCs w:val="32"/>
        </w:rPr>
      </w:pPr>
      <w:r>
        <w:rPr>
          <w:sz w:val="32"/>
          <w:szCs w:val="32"/>
        </w:rPr>
        <w:t xml:space="preserve"> </w:t>
      </w:r>
    </w:p>
    <w:p>
      <w:pPr>
        <w:jc w:val="center"/>
        <w:rPr>
          <w:sz w:val="32"/>
          <w:szCs w:val="32"/>
        </w:rPr>
      </w:pPr>
    </w:p>
    <w:p>
      <w:pPr>
        <w:jc w:val="center"/>
      </w:pPr>
      <w:r>
        <w:rPr>
          <w:rFonts w:hint="eastAsia"/>
          <w:sz w:val="32"/>
          <w:szCs w:val="32"/>
          <w:lang w:val="en-US" w:eastAsia="zh-CN"/>
        </w:rPr>
        <w:t>2023</w:t>
      </w:r>
      <w:r>
        <w:rPr>
          <w:rFonts w:hint="eastAsia"/>
          <w:sz w:val="32"/>
          <w:szCs w:val="32"/>
        </w:rPr>
        <w:t>年</w:t>
      </w:r>
      <w:r>
        <w:rPr>
          <w:sz w:val="32"/>
          <w:szCs w:val="32"/>
        </w:rPr>
        <w:t xml:space="preserve">   </w:t>
      </w:r>
      <w:r>
        <w:rPr>
          <w:rFonts w:hint="eastAsia"/>
          <w:sz w:val="32"/>
          <w:szCs w:val="32"/>
          <w:lang w:val="en-US" w:eastAsia="zh-CN"/>
        </w:rPr>
        <w:t xml:space="preserve">3 </w:t>
      </w:r>
      <w:r>
        <w:rPr>
          <w:sz w:val="32"/>
          <w:szCs w:val="32"/>
        </w:rPr>
        <w:t xml:space="preserve">  </w:t>
      </w:r>
      <w:r>
        <w:rPr>
          <w:rFonts w:hint="eastAsia"/>
          <w:sz w:val="32"/>
          <w:szCs w:val="32"/>
        </w:rPr>
        <w:t>月</w:t>
      </w:r>
      <w:r>
        <w:rPr>
          <w:sz w:val="32"/>
          <w:szCs w:val="32"/>
        </w:rPr>
        <w:t xml:space="preserve">  </w:t>
      </w:r>
      <w:r>
        <w:rPr>
          <w:rFonts w:hint="eastAsia"/>
          <w:sz w:val="32"/>
          <w:szCs w:val="32"/>
          <w:lang w:val="en-US" w:eastAsia="zh-CN"/>
        </w:rPr>
        <w:t>30</w:t>
      </w:r>
      <w:r>
        <w:rPr>
          <w:sz w:val="32"/>
          <w:szCs w:val="32"/>
        </w:rPr>
        <w:t xml:space="preserve">  </w:t>
      </w:r>
      <w:r>
        <w:rPr>
          <w:rFonts w:hint="eastAsia"/>
          <w:sz w:val="32"/>
          <w:szCs w:val="32"/>
        </w:rPr>
        <w:t>日</w:t>
      </w:r>
      <w:r>
        <w:br w:type="page"/>
      </w:r>
    </w:p>
    <w:p>
      <w:pPr>
        <w:spacing w:line="264" w:lineRule="auto"/>
      </w:pPr>
    </w:p>
    <w:p>
      <w:pPr>
        <w:spacing w:line="264" w:lineRule="auto"/>
      </w:pPr>
    </w:p>
    <w:p>
      <w:pPr>
        <w:spacing w:line="264" w:lineRule="auto"/>
      </w:pPr>
    </w:p>
    <w:p>
      <w:pPr>
        <w:spacing w:line="264" w:lineRule="auto"/>
        <w:rPr>
          <w:sz w:val="24"/>
          <w:szCs w:val="24"/>
        </w:rPr>
      </w:pPr>
    </w:p>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3"/>
        <w:tabs>
          <w:tab w:val="right" w:leader="dot" w:pos="830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_Toc12455 </w:instrText>
      </w:r>
      <w:r>
        <w:rPr>
          <w:szCs w:val="24"/>
        </w:rPr>
        <w:fldChar w:fldCharType="separate"/>
      </w:r>
      <w:r>
        <w:rPr>
          <w:rFonts w:hint="eastAsia"/>
          <w:szCs w:val="30"/>
        </w:rPr>
        <w:t>一、实验目的和要求</w:t>
      </w:r>
      <w:r>
        <w:tab/>
      </w:r>
      <w:r>
        <w:fldChar w:fldCharType="begin"/>
      </w:r>
      <w:r>
        <w:instrText xml:space="preserve"> PAGEREF _Toc12455 \h </w:instrText>
      </w:r>
      <w:r>
        <w:fldChar w:fldCharType="separate"/>
      </w:r>
      <w:r>
        <w:t>3</w:t>
      </w:r>
      <w:r>
        <w:fldChar w:fldCharType="end"/>
      </w:r>
      <w:r>
        <w:rPr>
          <w:szCs w:val="24"/>
        </w:rPr>
        <w:fldChar w:fldCharType="end"/>
      </w:r>
    </w:p>
    <w:p>
      <w:pPr>
        <w:pStyle w:val="3"/>
        <w:tabs>
          <w:tab w:val="right" w:leader="dot" w:pos="8306"/>
        </w:tabs>
      </w:pPr>
      <w:r>
        <w:rPr>
          <w:szCs w:val="24"/>
        </w:rPr>
        <w:fldChar w:fldCharType="begin"/>
      </w:r>
      <w:r>
        <w:rPr>
          <w:szCs w:val="24"/>
        </w:rPr>
        <w:instrText xml:space="preserve"> HYPERLINK \l _Toc21102 </w:instrText>
      </w:r>
      <w:r>
        <w:rPr>
          <w:szCs w:val="24"/>
        </w:rPr>
        <w:fldChar w:fldCharType="separate"/>
      </w:r>
      <w:r>
        <w:rPr>
          <w:rFonts w:hint="eastAsia"/>
          <w:szCs w:val="30"/>
        </w:rPr>
        <w:t>二、实验平台</w:t>
      </w:r>
      <w:r>
        <w:tab/>
      </w:r>
      <w:r>
        <w:fldChar w:fldCharType="begin"/>
      </w:r>
      <w:r>
        <w:instrText xml:space="preserve"> PAGEREF _Toc21102 \h </w:instrText>
      </w:r>
      <w:r>
        <w:fldChar w:fldCharType="separate"/>
      </w:r>
      <w:r>
        <w:t>3</w:t>
      </w:r>
      <w:r>
        <w:fldChar w:fldCharType="end"/>
      </w:r>
      <w:r>
        <w:rPr>
          <w:szCs w:val="24"/>
        </w:rPr>
        <w:fldChar w:fldCharType="end"/>
      </w:r>
    </w:p>
    <w:p>
      <w:pPr>
        <w:pStyle w:val="3"/>
        <w:tabs>
          <w:tab w:val="right" w:leader="dot" w:pos="8306"/>
        </w:tabs>
      </w:pPr>
      <w:r>
        <w:rPr>
          <w:szCs w:val="24"/>
        </w:rPr>
        <w:fldChar w:fldCharType="begin"/>
      </w:r>
      <w:r>
        <w:rPr>
          <w:szCs w:val="24"/>
        </w:rPr>
        <w:instrText xml:space="preserve"> HYPERLINK \l _Toc24016 </w:instrText>
      </w:r>
      <w:r>
        <w:rPr>
          <w:szCs w:val="24"/>
        </w:rPr>
        <w:fldChar w:fldCharType="separate"/>
      </w:r>
      <w:r>
        <w:rPr>
          <w:rFonts w:hint="eastAsia"/>
          <w:szCs w:val="30"/>
        </w:rPr>
        <w:t>三、主要实验内容及结果</w:t>
      </w:r>
      <w:r>
        <w:tab/>
      </w:r>
      <w:r>
        <w:fldChar w:fldCharType="begin"/>
      </w:r>
      <w:r>
        <w:instrText xml:space="preserve"> PAGEREF _Toc24016 \h </w:instrText>
      </w:r>
      <w:r>
        <w:fldChar w:fldCharType="separate"/>
      </w:r>
      <w:r>
        <w:t>3</w:t>
      </w:r>
      <w:r>
        <w:fldChar w:fldCharType="end"/>
      </w:r>
      <w:r>
        <w:rPr>
          <w:szCs w:val="24"/>
        </w:rPr>
        <w:fldChar w:fldCharType="end"/>
      </w:r>
    </w:p>
    <w:p>
      <w:pPr>
        <w:pStyle w:val="4"/>
        <w:tabs>
          <w:tab w:val="right" w:leader="dot" w:pos="8306"/>
        </w:tabs>
      </w:pPr>
      <w:r>
        <w:rPr>
          <w:szCs w:val="24"/>
        </w:rPr>
        <w:fldChar w:fldCharType="begin"/>
      </w:r>
      <w:r>
        <w:rPr>
          <w:szCs w:val="24"/>
        </w:rPr>
        <w:instrText xml:space="preserve"> HYPERLINK \l _Toc18107 </w:instrText>
      </w:r>
      <w:r>
        <w:rPr>
          <w:szCs w:val="24"/>
        </w:rPr>
        <w:fldChar w:fldCharType="separate"/>
      </w:r>
      <w:r>
        <w:rPr>
          <w:rFonts w:hint="eastAsia" w:ascii="宋体" w:hAnsi="宋体" w:eastAsia="宋体" w:cs="宋体"/>
          <w:bCs/>
          <w:kern w:val="0"/>
          <w:szCs w:val="28"/>
          <w:lang w:val="en-US" w:eastAsia="zh-CN" w:bidi="ar"/>
        </w:rPr>
        <w:t>1.迭代器模式的运用</w:t>
      </w:r>
      <w:r>
        <w:tab/>
      </w:r>
      <w:r>
        <w:fldChar w:fldCharType="begin"/>
      </w:r>
      <w:r>
        <w:instrText xml:space="preserve"> PAGEREF _Toc18107 \h </w:instrText>
      </w:r>
      <w:r>
        <w:fldChar w:fldCharType="separate"/>
      </w:r>
      <w:r>
        <w:t>3</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_Toc4923 </w:instrText>
      </w:r>
      <w:r>
        <w:rPr>
          <w:szCs w:val="24"/>
        </w:rPr>
        <w:fldChar w:fldCharType="separate"/>
      </w:r>
      <w:r>
        <w:rPr>
          <w:rFonts w:hint="eastAsia" w:ascii="宋体" w:hAnsi="宋体" w:eastAsia="宋体" w:cs="宋体"/>
          <w:bCs/>
          <w:kern w:val="0"/>
          <w:szCs w:val="24"/>
          <w:lang w:val="en-US" w:eastAsia="zh-CN" w:bidi="ar"/>
        </w:rPr>
        <w:t>1.1 实验内容</w:t>
      </w:r>
      <w:r>
        <w:tab/>
      </w:r>
      <w:r>
        <w:fldChar w:fldCharType="begin"/>
      </w:r>
      <w:r>
        <w:instrText xml:space="preserve"> PAGEREF _Toc4923 \h </w:instrText>
      </w:r>
      <w:r>
        <w:fldChar w:fldCharType="separate"/>
      </w:r>
      <w:r>
        <w:t>3</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_Toc24228 </w:instrText>
      </w:r>
      <w:r>
        <w:rPr>
          <w:szCs w:val="24"/>
        </w:rPr>
        <w:fldChar w:fldCharType="separate"/>
      </w:r>
      <w:r>
        <w:rPr>
          <w:rFonts w:hint="eastAsia" w:ascii="宋体" w:hAnsi="宋体" w:eastAsia="宋体" w:cs="宋体"/>
          <w:bCs/>
          <w:kern w:val="0"/>
          <w:szCs w:val="24"/>
          <w:lang w:val="en-US" w:eastAsia="zh-CN" w:bidi="ar"/>
        </w:rPr>
        <w:t>1.2 代码实现</w:t>
      </w:r>
      <w:r>
        <w:tab/>
      </w:r>
      <w:r>
        <w:fldChar w:fldCharType="begin"/>
      </w:r>
      <w:r>
        <w:instrText xml:space="preserve"> PAGEREF _Toc24228 \h </w:instrText>
      </w:r>
      <w:r>
        <w:fldChar w:fldCharType="separate"/>
      </w:r>
      <w:r>
        <w:t>4</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_Toc21914 </w:instrText>
      </w:r>
      <w:r>
        <w:rPr>
          <w:szCs w:val="24"/>
        </w:rPr>
        <w:fldChar w:fldCharType="separate"/>
      </w:r>
      <w:r>
        <w:rPr>
          <w:rFonts w:hint="eastAsia" w:ascii="宋体" w:hAnsi="宋体" w:eastAsia="宋体" w:cs="宋体"/>
          <w:bCs/>
          <w:kern w:val="0"/>
          <w:szCs w:val="24"/>
          <w:lang w:val="en-US" w:eastAsia="zh-CN" w:bidi="ar"/>
        </w:rPr>
        <w:t>1.3 运行结果</w:t>
      </w:r>
      <w:r>
        <w:tab/>
      </w:r>
      <w:r>
        <w:fldChar w:fldCharType="begin"/>
      </w:r>
      <w:r>
        <w:instrText xml:space="preserve"> PAGEREF _Toc21914 \h </w:instrText>
      </w:r>
      <w:r>
        <w:fldChar w:fldCharType="separate"/>
      </w:r>
      <w:r>
        <w:t>7</w:t>
      </w:r>
      <w:r>
        <w:fldChar w:fldCharType="end"/>
      </w:r>
      <w:r>
        <w:rPr>
          <w:szCs w:val="24"/>
        </w:rPr>
        <w:fldChar w:fldCharType="end"/>
      </w:r>
    </w:p>
    <w:p>
      <w:pPr>
        <w:pStyle w:val="4"/>
        <w:tabs>
          <w:tab w:val="right" w:leader="dot" w:pos="8306"/>
        </w:tabs>
      </w:pPr>
      <w:r>
        <w:rPr>
          <w:szCs w:val="24"/>
        </w:rPr>
        <w:fldChar w:fldCharType="begin"/>
      </w:r>
      <w:r>
        <w:rPr>
          <w:szCs w:val="24"/>
        </w:rPr>
        <w:instrText xml:space="preserve"> HYPERLINK \l _Toc24917 </w:instrText>
      </w:r>
      <w:r>
        <w:rPr>
          <w:szCs w:val="24"/>
        </w:rPr>
        <w:fldChar w:fldCharType="separate"/>
      </w:r>
      <w:r>
        <w:rPr>
          <w:rFonts w:hint="eastAsia" w:ascii="宋体" w:hAnsi="宋体" w:eastAsia="宋体" w:cs="宋体"/>
          <w:bCs/>
          <w:kern w:val="0"/>
          <w:szCs w:val="28"/>
          <w:lang w:val="en-US" w:eastAsia="zh-CN" w:bidi="ar"/>
        </w:rPr>
        <w:t>2.观察者模式的运用</w:t>
      </w:r>
      <w:r>
        <w:tab/>
      </w:r>
      <w:r>
        <w:fldChar w:fldCharType="begin"/>
      </w:r>
      <w:r>
        <w:instrText xml:space="preserve"> PAGEREF _Toc24917 \h </w:instrText>
      </w:r>
      <w:r>
        <w:fldChar w:fldCharType="separate"/>
      </w:r>
      <w:r>
        <w:t>8</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_Toc14273 </w:instrText>
      </w:r>
      <w:r>
        <w:rPr>
          <w:szCs w:val="24"/>
        </w:rPr>
        <w:fldChar w:fldCharType="separate"/>
      </w:r>
      <w:r>
        <w:rPr>
          <w:rFonts w:hint="eastAsia" w:ascii="宋体" w:hAnsi="宋体" w:eastAsia="宋体" w:cs="宋体"/>
          <w:bCs/>
          <w:kern w:val="0"/>
          <w:szCs w:val="24"/>
          <w:lang w:val="en-US" w:eastAsia="zh-CN" w:bidi="ar"/>
        </w:rPr>
        <w:t>2.1 实验内容</w:t>
      </w:r>
      <w:r>
        <w:tab/>
      </w:r>
      <w:r>
        <w:fldChar w:fldCharType="begin"/>
      </w:r>
      <w:r>
        <w:instrText xml:space="preserve"> PAGEREF _Toc14273 \h </w:instrText>
      </w:r>
      <w:r>
        <w:fldChar w:fldCharType="separate"/>
      </w:r>
      <w:r>
        <w:t>8</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_Toc9561 </w:instrText>
      </w:r>
      <w:r>
        <w:rPr>
          <w:szCs w:val="24"/>
        </w:rPr>
        <w:fldChar w:fldCharType="separate"/>
      </w:r>
      <w:r>
        <w:rPr>
          <w:rFonts w:hint="eastAsia" w:ascii="宋体" w:hAnsi="宋体" w:eastAsia="宋体" w:cs="宋体"/>
          <w:bCs/>
          <w:kern w:val="0"/>
          <w:szCs w:val="24"/>
          <w:lang w:val="en-US" w:eastAsia="zh-CN" w:bidi="ar"/>
        </w:rPr>
        <w:t>2.2 代码实现</w:t>
      </w:r>
      <w:r>
        <w:tab/>
      </w:r>
      <w:r>
        <w:fldChar w:fldCharType="begin"/>
      </w:r>
      <w:r>
        <w:instrText xml:space="preserve"> PAGEREF _Toc9561 \h </w:instrText>
      </w:r>
      <w:r>
        <w:fldChar w:fldCharType="separate"/>
      </w:r>
      <w:r>
        <w:t>9</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_Toc12521 </w:instrText>
      </w:r>
      <w:r>
        <w:rPr>
          <w:szCs w:val="24"/>
        </w:rPr>
        <w:fldChar w:fldCharType="separate"/>
      </w:r>
      <w:r>
        <w:rPr>
          <w:rFonts w:hint="eastAsia" w:ascii="宋体" w:hAnsi="宋体" w:eastAsia="宋体" w:cs="宋体"/>
          <w:bCs/>
          <w:kern w:val="0"/>
          <w:szCs w:val="24"/>
          <w:lang w:val="en-US" w:eastAsia="zh-CN" w:bidi="ar"/>
        </w:rPr>
        <w:t>2.3 运行结果</w:t>
      </w:r>
      <w:r>
        <w:tab/>
      </w:r>
      <w:r>
        <w:fldChar w:fldCharType="begin"/>
      </w:r>
      <w:r>
        <w:instrText xml:space="preserve"> PAGEREF _Toc12521 \h </w:instrText>
      </w:r>
      <w:r>
        <w:fldChar w:fldCharType="separate"/>
      </w:r>
      <w:r>
        <w:t>11</w:t>
      </w:r>
      <w:r>
        <w:fldChar w:fldCharType="end"/>
      </w:r>
      <w:r>
        <w:rPr>
          <w:szCs w:val="24"/>
        </w:rPr>
        <w:fldChar w:fldCharType="end"/>
      </w:r>
    </w:p>
    <w:p>
      <w:pPr>
        <w:pStyle w:val="4"/>
        <w:tabs>
          <w:tab w:val="right" w:leader="dot" w:pos="8306"/>
        </w:tabs>
      </w:pPr>
      <w:r>
        <w:rPr>
          <w:szCs w:val="24"/>
        </w:rPr>
        <w:fldChar w:fldCharType="begin"/>
      </w:r>
      <w:r>
        <w:rPr>
          <w:szCs w:val="24"/>
        </w:rPr>
        <w:instrText xml:space="preserve"> HYPERLINK \l _Toc23646 </w:instrText>
      </w:r>
      <w:r>
        <w:rPr>
          <w:szCs w:val="24"/>
        </w:rPr>
        <w:fldChar w:fldCharType="separate"/>
      </w:r>
      <w:r>
        <w:rPr>
          <w:rFonts w:hint="eastAsia" w:ascii="宋体" w:hAnsi="宋体" w:eastAsia="宋体" w:cs="宋体"/>
          <w:bCs/>
          <w:kern w:val="0"/>
          <w:szCs w:val="28"/>
          <w:lang w:val="en-US" w:eastAsia="zh-CN" w:bidi="ar"/>
        </w:rPr>
        <w:t>3.策略模式的运用</w:t>
      </w:r>
      <w:r>
        <w:tab/>
      </w:r>
      <w:r>
        <w:fldChar w:fldCharType="begin"/>
      </w:r>
      <w:r>
        <w:instrText xml:space="preserve"> PAGEREF _Toc23646 \h </w:instrText>
      </w:r>
      <w:r>
        <w:fldChar w:fldCharType="separate"/>
      </w:r>
      <w:r>
        <w:t>12</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_Toc19970 </w:instrText>
      </w:r>
      <w:r>
        <w:rPr>
          <w:szCs w:val="24"/>
        </w:rPr>
        <w:fldChar w:fldCharType="separate"/>
      </w:r>
      <w:r>
        <w:rPr>
          <w:rFonts w:hint="eastAsia" w:ascii="宋体" w:hAnsi="宋体" w:eastAsia="宋体" w:cs="宋体"/>
          <w:bCs/>
          <w:kern w:val="0"/>
          <w:szCs w:val="24"/>
          <w:lang w:val="en-US" w:eastAsia="zh-CN" w:bidi="ar"/>
        </w:rPr>
        <w:t>3.1 实验内容</w:t>
      </w:r>
      <w:r>
        <w:tab/>
      </w:r>
      <w:r>
        <w:fldChar w:fldCharType="begin"/>
      </w:r>
      <w:r>
        <w:instrText xml:space="preserve"> PAGEREF _Toc19970 \h </w:instrText>
      </w:r>
      <w:r>
        <w:fldChar w:fldCharType="separate"/>
      </w:r>
      <w:r>
        <w:t>12</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_Toc16833 </w:instrText>
      </w:r>
      <w:r>
        <w:rPr>
          <w:szCs w:val="24"/>
        </w:rPr>
        <w:fldChar w:fldCharType="separate"/>
      </w:r>
      <w:r>
        <w:rPr>
          <w:rFonts w:hint="eastAsia" w:ascii="宋体" w:hAnsi="宋体" w:eastAsia="宋体" w:cs="宋体"/>
          <w:bCs/>
          <w:kern w:val="0"/>
          <w:szCs w:val="24"/>
          <w:lang w:val="en-US" w:eastAsia="zh-CN" w:bidi="ar"/>
        </w:rPr>
        <w:t>3.2 代码实现</w:t>
      </w:r>
      <w:r>
        <w:tab/>
      </w:r>
      <w:r>
        <w:fldChar w:fldCharType="begin"/>
      </w:r>
      <w:r>
        <w:instrText xml:space="preserve"> PAGEREF _Toc16833 \h </w:instrText>
      </w:r>
      <w:r>
        <w:fldChar w:fldCharType="separate"/>
      </w:r>
      <w:r>
        <w:t>13</w:t>
      </w:r>
      <w:r>
        <w:fldChar w:fldCharType="end"/>
      </w:r>
      <w:r>
        <w:rPr>
          <w:szCs w:val="24"/>
        </w:rPr>
        <w:fldChar w:fldCharType="end"/>
      </w:r>
    </w:p>
    <w:p>
      <w:pPr>
        <w:pStyle w:val="2"/>
        <w:tabs>
          <w:tab w:val="right" w:leader="dot" w:pos="8306"/>
        </w:tabs>
      </w:pPr>
      <w:r>
        <w:rPr>
          <w:szCs w:val="24"/>
        </w:rPr>
        <w:fldChar w:fldCharType="begin"/>
      </w:r>
      <w:r>
        <w:rPr>
          <w:szCs w:val="24"/>
        </w:rPr>
        <w:instrText xml:space="preserve"> HYPERLINK \l _Toc24178 </w:instrText>
      </w:r>
      <w:r>
        <w:rPr>
          <w:szCs w:val="24"/>
        </w:rPr>
        <w:fldChar w:fldCharType="separate"/>
      </w:r>
      <w:r>
        <w:rPr>
          <w:rFonts w:hint="eastAsia" w:ascii="宋体" w:hAnsi="宋体" w:eastAsia="宋体" w:cs="宋体"/>
          <w:bCs/>
          <w:kern w:val="0"/>
          <w:szCs w:val="24"/>
          <w:lang w:val="en-US" w:eastAsia="zh-CN" w:bidi="ar"/>
        </w:rPr>
        <w:t>3.3 运行结果</w:t>
      </w:r>
      <w:r>
        <w:tab/>
      </w:r>
      <w:r>
        <w:fldChar w:fldCharType="begin"/>
      </w:r>
      <w:r>
        <w:instrText xml:space="preserve"> PAGEREF _Toc24178 \h </w:instrText>
      </w:r>
      <w:r>
        <w:fldChar w:fldCharType="separate"/>
      </w:r>
      <w:r>
        <w:t>14</w:t>
      </w:r>
      <w:r>
        <w:fldChar w:fldCharType="end"/>
      </w:r>
      <w:r>
        <w:rPr>
          <w:szCs w:val="24"/>
        </w:rPr>
        <w:fldChar w:fldCharType="end"/>
      </w:r>
    </w:p>
    <w:p>
      <w:pPr>
        <w:pStyle w:val="3"/>
        <w:tabs>
          <w:tab w:val="right" w:leader="dot" w:pos="8306"/>
        </w:tabs>
      </w:pPr>
      <w:r>
        <w:rPr>
          <w:szCs w:val="24"/>
        </w:rPr>
        <w:fldChar w:fldCharType="begin"/>
      </w:r>
      <w:r>
        <w:rPr>
          <w:szCs w:val="24"/>
        </w:rPr>
        <w:instrText xml:space="preserve"> HYPERLINK \l _Toc27336 </w:instrText>
      </w:r>
      <w:r>
        <w:rPr>
          <w:szCs w:val="24"/>
        </w:rPr>
        <w:fldChar w:fldCharType="separate"/>
      </w:r>
      <w:r>
        <w:rPr>
          <w:rFonts w:hint="eastAsia"/>
          <w:szCs w:val="30"/>
        </w:rPr>
        <w:t>四、心得体会</w:t>
      </w:r>
      <w:r>
        <w:tab/>
      </w:r>
      <w:r>
        <w:fldChar w:fldCharType="begin"/>
      </w:r>
      <w:r>
        <w:instrText xml:space="preserve"> PAGEREF _Toc27336 \h </w:instrText>
      </w:r>
      <w:r>
        <w:fldChar w:fldCharType="separate"/>
      </w:r>
      <w:r>
        <w:t>14</w:t>
      </w:r>
      <w:r>
        <w:fldChar w:fldCharType="end"/>
      </w:r>
      <w:r>
        <w:rPr>
          <w:szCs w:val="24"/>
        </w:rPr>
        <w:fldChar w:fldCharType="end"/>
      </w:r>
    </w:p>
    <w:p>
      <w:pPr>
        <w:spacing w:line="264" w:lineRule="auto"/>
      </w:pPr>
      <w:r>
        <w:rPr>
          <w:szCs w:val="24"/>
        </w:rPr>
        <w:fldChar w:fldCharType="end"/>
      </w: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pPr>
    </w:p>
    <w:p>
      <w:pPr>
        <w:spacing w:line="264" w:lineRule="auto"/>
        <w:outlineLvl w:val="0"/>
        <w:rPr>
          <w:rFonts w:hint="eastAsia"/>
          <w:b/>
          <w:sz w:val="30"/>
          <w:szCs w:val="30"/>
        </w:rPr>
      </w:pPr>
      <w:bookmarkStart w:id="0" w:name="_Toc12455"/>
      <w:r>
        <w:rPr>
          <w:rFonts w:hint="eastAsia"/>
          <w:b/>
          <w:sz w:val="30"/>
          <w:szCs w:val="30"/>
        </w:rPr>
        <w:t>一、实验目的和要求</w:t>
      </w:r>
      <w:bookmarkEnd w:id="0"/>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val="0"/>
          <w:bCs w:val="0"/>
          <w:color w:val="000000"/>
          <w:kern w:val="0"/>
          <w:sz w:val="24"/>
          <w:szCs w:val="24"/>
          <w:lang w:val="en-US" w:eastAsia="zh-CN" w:bidi="ar"/>
        </w:rPr>
        <w:t>（1）实验目的</w:t>
      </w:r>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．综合实例，熟练绘制常见的行为型设计模式结构图。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结合实例，使用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实现常见的行为型设计模式。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通过实验，理解不同行为型设计模式的使用动机，掌握不同行为型设计模式的特点和运用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场合，学习如何使用代码实现这些设计模式。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b w:val="0"/>
          <w:bCs w:val="0"/>
          <w:sz w:val="24"/>
          <w:szCs w:val="24"/>
        </w:rPr>
      </w:pPr>
      <w:r>
        <w:rPr>
          <w:rFonts w:hint="eastAsia" w:ascii="宋体" w:hAnsi="宋体" w:eastAsia="宋体" w:cs="宋体"/>
          <w:b w:val="0"/>
          <w:bCs w:val="0"/>
          <w:color w:val="000000"/>
          <w:kern w:val="0"/>
          <w:sz w:val="24"/>
          <w:szCs w:val="24"/>
          <w:lang w:val="en-US" w:eastAsia="zh-CN" w:bidi="ar"/>
        </w:rPr>
        <w:t xml:space="preserve">（2）实验要求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．独立完成实验。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．书写实验报告书。</w:t>
      </w:r>
    </w:p>
    <w:p>
      <w:pPr>
        <w:ind w:firstLine="630" w:firstLineChars="300"/>
        <w:rPr>
          <w:rFonts w:hint="eastAsia"/>
          <w:color w:val="8DB3E2"/>
        </w:rPr>
      </w:pPr>
    </w:p>
    <w:p>
      <w:pPr>
        <w:ind w:firstLine="630" w:firstLineChars="300"/>
        <w:rPr>
          <w:rFonts w:hint="eastAsia"/>
          <w:color w:val="8DB3E2"/>
        </w:rPr>
      </w:pPr>
    </w:p>
    <w:p>
      <w:pPr>
        <w:outlineLvl w:val="0"/>
        <w:rPr>
          <w:sz w:val="30"/>
          <w:szCs w:val="30"/>
        </w:rPr>
      </w:pPr>
      <w:bookmarkStart w:id="1" w:name="_Toc21102"/>
      <w:r>
        <w:rPr>
          <w:rFonts w:hint="eastAsia"/>
          <w:b/>
          <w:sz w:val="30"/>
          <w:szCs w:val="30"/>
        </w:rPr>
        <w:t>二、实验平台</w:t>
      </w:r>
      <w:bookmarkEnd w:id="1"/>
    </w:p>
    <w:p>
      <w:pPr>
        <w:spacing w:line="264" w:lineRule="auto"/>
        <w:ind w:firstLine="240" w:firstLineChars="10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使用JDK-11.0.1，IntelliJ IDEA 2020.3.1x64，笔记本电脑。</w:t>
      </w:r>
    </w:p>
    <w:p>
      <w:pPr>
        <w:rPr>
          <w:rFonts w:hint="eastAsia"/>
          <w:b/>
          <w:sz w:val="30"/>
          <w:szCs w:val="30"/>
        </w:rPr>
      </w:pPr>
    </w:p>
    <w:p>
      <w:pPr>
        <w:outlineLvl w:val="0"/>
        <w:rPr>
          <w:rFonts w:hint="eastAsia"/>
          <w:b/>
          <w:sz w:val="30"/>
          <w:szCs w:val="30"/>
        </w:rPr>
      </w:pPr>
      <w:bookmarkStart w:id="2" w:name="_Toc24016"/>
      <w:r>
        <w:rPr>
          <w:rFonts w:hint="eastAsia"/>
          <w:b/>
          <w:sz w:val="30"/>
          <w:szCs w:val="30"/>
        </w:rPr>
        <w:t>三、主要实验内容及结果</w:t>
      </w:r>
      <w:bookmarkEnd w:id="2"/>
    </w:p>
    <w:p>
      <w:pPr>
        <w:keepNext w:val="0"/>
        <w:keepLines w:val="0"/>
        <w:widowControl/>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0"/>
        </w:numPr>
        <w:suppressLineNumbers w:val="0"/>
        <w:jc w:val="left"/>
        <w:outlineLvl w:val="1"/>
        <w:rPr>
          <w:rFonts w:hint="eastAsia" w:ascii="宋体" w:hAnsi="宋体" w:eastAsia="宋体" w:cs="宋体"/>
          <w:b/>
          <w:bCs/>
          <w:color w:val="000000"/>
          <w:kern w:val="0"/>
          <w:sz w:val="24"/>
          <w:szCs w:val="24"/>
          <w:lang w:val="en-US" w:eastAsia="zh-CN" w:bidi="ar"/>
        </w:rPr>
      </w:pPr>
      <w:bookmarkStart w:id="3" w:name="_Toc18107"/>
      <w:r>
        <w:rPr>
          <w:rFonts w:hint="eastAsia" w:ascii="宋体" w:hAnsi="宋体" w:eastAsia="宋体" w:cs="宋体"/>
          <w:b/>
          <w:bCs/>
          <w:color w:val="000000"/>
          <w:kern w:val="0"/>
          <w:sz w:val="28"/>
          <w:szCs w:val="28"/>
          <w:lang w:val="en-US" w:eastAsia="zh-CN" w:bidi="ar"/>
        </w:rPr>
        <w:t>1.迭代器模式的运用</w:t>
      </w:r>
      <w:bookmarkEnd w:id="3"/>
      <w:r>
        <w:rPr>
          <w:rFonts w:hint="eastAsia" w:ascii="宋体" w:hAnsi="宋体" w:eastAsia="宋体" w:cs="宋体"/>
          <w:b/>
          <w:bCs/>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default" w:ascii="宋体" w:hAnsi="宋体" w:eastAsia="宋体" w:cs="宋体"/>
          <w:b/>
          <w:bCs/>
          <w:color w:val="000000"/>
          <w:kern w:val="0"/>
          <w:sz w:val="24"/>
          <w:szCs w:val="24"/>
          <w:lang w:val="en-US" w:eastAsia="zh-CN" w:bidi="ar"/>
        </w:rPr>
      </w:pPr>
      <w:bookmarkStart w:id="4" w:name="_Toc4923"/>
      <w:r>
        <w:rPr>
          <w:rFonts w:hint="eastAsia" w:ascii="宋体" w:hAnsi="宋体" w:eastAsia="宋体" w:cs="宋体"/>
          <w:b/>
          <w:bCs/>
          <w:color w:val="000000"/>
          <w:kern w:val="0"/>
          <w:sz w:val="24"/>
          <w:szCs w:val="24"/>
          <w:lang w:val="en-US" w:eastAsia="zh-CN" w:bidi="ar"/>
        </w:rPr>
        <w:t>1.1 实验内容</w:t>
      </w:r>
      <w:bookmarkEnd w:id="4"/>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课堂教学中学习了如何使用迭代器模式来模拟电视遥控器的实现，并使用了内部类的方式来实现迭代器。在实验中，请将迭代器从具体聚合类（电视机类）中分离出来，重新实现电视遥控器的模拟，请画出类图并编程实现。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参照教材中实例，画出电视机遥控器的类图。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根据类图，实现上述类的具体代码以及用户类 </w:t>
      </w:r>
      <w:r>
        <w:rPr>
          <w:rFonts w:hint="default" w:ascii="Times New Roman" w:hAnsi="Times New Roman" w:eastAsia="宋体" w:cs="Times New Roman"/>
          <w:color w:val="000000"/>
          <w:kern w:val="0"/>
          <w:sz w:val="21"/>
          <w:szCs w:val="21"/>
          <w:lang w:val="en-US" w:eastAsia="zh-CN" w:bidi="ar"/>
        </w:rPr>
        <w:t>Client</w:t>
      </w:r>
      <w:r>
        <w:rPr>
          <w:rFonts w:hint="eastAsia" w:ascii="宋体" w:hAnsi="宋体" w:eastAsia="宋体" w:cs="宋体"/>
          <w:color w:val="000000"/>
          <w:kern w:val="0"/>
          <w:sz w:val="21"/>
          <w:szCs w:val="21"/>
          <w:lang w:val="en-US" w:eastAsia="zh-CN" w:bidi="ar"/>
        </w:rPr>
        <w:t xml:space="preserve">，请注意将迭代器分离出来，形成单独的类，此外还需要实现 </w:t>
      </w:r>
      <w:r>
        <w:rPr>
          <w:rFonts w:hint="default" w:ascii="Times New Roman" w:hAnsi="Times New Roman" w:eastAsia="宋体" w:cs="Times New Roman"/>
          <w:color w:val="000000"/>
          <w:kern w:val="0"/>
          <w:sz w:val="21"/>
          <w:szCs w:val="21"/>
          <w:lang w:val="en-US" w:eastAsia="zh-CN" w:bidi="ar"/>
        </w:rPr>
        <w:t xml:space="preserve">XMLUtil </w:t>
      </w:r>
      <w:r>
        <w:rPr>
          <w:rFonts w:hint="eastAsia" w:ascii="宋体" w:hAnsi="宋体" w:eastAsia="宋体" w:cs="宋体"/>
          <w:color w:val="000000"/>
          <w:kern w:val="0"/>
          <w:sz w:val="21"/>
          <w:szCs w:val="21"/>
          <w:lang w:val="en-US" w:eastAsia="zh-CN" w:bidi="ar"/>
        </w:rPr>
        <w:t xml:space="preserve">类来从 </w:t>
      </w:r>
      <w:r>
        <w:rPr>
          <w:rFonts w:hint="default" w:ascii="Times New Roman" w:hAnsi="Times New Roman" w:eastAsia="宋体" w:cs="Times New Roman"/>
          <w:color w:val="000000"/>
          <w:kern w:val="0"/>
          <w:sz w:val="21"/>
          <w:szCs w:val="21"/>
          <w:lang w:val="en-US" w:eastAsia="zh-CN" w:bidi="ar"/>
        </w:rPr>
        <w:t xml:space="preserve">XML </w:t>
      </w:r>
      <w:r>
        <w:rPr>
          <w:rFonts w:hint="eastAsia" w:ascii="宋体" w:hAnsi="宋体" w:eastAsia="宋体" w:cs="宋体"/>
          <w:color w:val="000000"/>
          <w:kern w:val="0"/>
          <w:sz w:val="21"/>
          <w:szCs w:val="21"/>
          <w:lang w:val="en-US" w:eastAsia="zh-CN" w:bidi="ar"/>
        </w:rPr>
        <w:t xml:space="preserve">配置文件中读取具体的电视遥控器类。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编译并运行代码，实现电视遥控器的模拟。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在以下情况下可以使用迭代器模式：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需要访问一个聚合对象的内容而无需暴露它的内部表示时。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需要为一个聚合对象提供多种遍历方式时。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为遍历不同的聚合结构提供一个统一的接口，在该接口的实现类中为不同的聚合结构提供不同的遍历方式，而客户端可以一致性地操作该接口。</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5" w:name="_Toc24228"/>
      <w:r>
        <w:rPr>
          <w:rFonts w:hint="eastAsia" w:ascii="宋体" w:hAnsi="宋体" w:eastAsia="宋体" w:cs="宋体"/>
          <w:b/>
          <w:bCs/>
          <w:color w:val="000000"/>
          <w:kern w:val="0"/>
          <w:sz w:val="24"/>
          <w:szCs w:val="24"/>
          <w:lang w:val="en-US" w:eastAsia="zh-CN" w:bidi="ar"/>
        </w:rPr>
        <w:t>1.2 代码实现</w:t>
      </w:r>
      <w:bookmarkEnd w:id="5"/>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绘制类图：</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019675" cy="4777105"/>
            <wp:effectExtent l="0" t="0" r="9525" b="4445"/>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019675" cy="4777105"/>
                    </a:xfrm>
                    <a:prstGeom prst="rect">
                      <a:avLst/>
                    </a:prstGeom>
                    <a:noFill/>
                    <a:ln>
                      <a:noFill/>
                    </a:ln>
                  </pic:spPr>
                </pic:pic>
              </a:graphicData>
            </a:graphic>
          </wp:anchor>
        </w:drawing>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抽象遥控器类 TVIterator</w:t>
      </w:r>
      <w:r>
        <w:rPr>
          <w:rFonts w:hint="eastAsia"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edu.zhshio.iterator.lab.support;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2024/4/14 </w:t>
      </w:r>
      <w:r>
        <w:rPr>
          <w:rFonts w:hint="eastAsia" w:ascii="宋体" w:hAnsi="宋体" w:eastAsia="宋体" w:cs="宋体"/>
          <w:b w:val="0"/>
          <w:bCs w:val="0"/>
          <w:color w:val="000000"/>
          <w:kern w:val="0"/>
          <w:sz w:val="24"/>
          <w:szCs w:val="24"/>
          <w:lang w:val="en-US" w:eastAsia="zh-CN" w:bidi="ar"/>
        </w:rPr>
        <w:t>下午</w:t>
      </w:r>
      <w:r>
        <w:rPr>
          <w:rFonts w:hint="default" w:ascii="宋体" w:hAnsi="宋体" w:eastAsia="宋体" w:cs="宋体"/>
          <w:b w:val="0"/>
          <w:bCs w:val="0"/>
          <w:color w:val="000000"/>
          <w:kern w:val="0"/>
          <w:sz w:val="24"/>
          <w:szCs w:val="24"/>
          <w:lang w:val="en-US" w:eastAsia="zh-CN" w:bidi="ar"/>
        </w:rPr>
        <w:t>6:12</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interface TVIterator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void setChannel(int i);</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void next();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void previous();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boolean isLast();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Object currentChannel();</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boolean isFirst();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具体遥控器类 </w:t>
      </w:r>
      <w:r>
        <w:rPr>
          <w:rFonts w:hint="default" w:ascii="宋体" w:hAnsi="宋体" w:eastAsia="宋体" w:cs="宋体"/>
          <w:b/>
          <w:bCs/>
          <w:color w:val="000000"/>
          <w:kern w:val="0"/>
          <w:sz w:val="24"/>
          <w:szCs w:val="24"/>
          <w:lang w:val="en-US" w:eastAsia="zh-CN" w:bidi="ar"/>
        </w:rPr>
        <w:t>TCLIterator</w:t>
      </w:r>
      <w:r>
        <w:rPr>
          <w:rFonts w:hint="eastAsia" w:ascii="宋体" w:hAnsi="宋体" w:eastAsia="宋体" w:cs="宋体"/>
          <w:b/>
          <w:bCs/>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edu.zhshio.iterator.lab.iterators;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edu.zhshio.iterator.lab.support.TVIterator;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2024/4/14 </w:t>
      </w:r>
      <w:r>
        <w:rPr>
          <w:rFonts w:hint="eastAsia" w:ascii="宋体" w:hAnsi="宋体" w:eastAsia="宋体" w:cs="宋体"/>
          <w:b w:val="0"/>
          <w:bCs w:val="0"/>
          <w:color w:val="000000"/>
          <w:kern w:val="0"/>
          <w:sz w:val="24"/>
          <w:szCs w:val="24"/>
          <w:lang w:val="en-US" w:eastAsia="zh-CN" w:bidi="ar"/>
        </w:rPr>
        <w:t>下午</w:t>
      </w:r>
      <w:r>
        <w:rPr>
          <w:rFonts w:hint="default" w:ascii="宋体" w:hAnsi="宋体" w:eastAsia="宋体" w:cs="宋体"/>
          <w:b w:val="0"/>
          <w:bCs w:val="0"/>
          <w:color w:val="000000"/>
          <w:kern w:val="0"/>
          <w:sz w:val="24"/>
          <w:szCs w:val="24"/>
          <w:lang w:val="en-US" w:eastAsia="zh-CN" w:bidi="ar"/>
        </w:rPr>
        <w:t>6:31</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class TCLIterator implements TVIterator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private final Object[] objs;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private int cur;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void setChannel(int i)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if (i &gt; objs.length)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w:t>
      </w:r>
      <w:r>
        <w:rPr>
          <w:rFonts w:hint="eastAsia" w:ascii="宋体" w:hAnsi="宋体" w:eastAsia="宋体" w:cs="宋体"/>
          <w:b w:val="0"/>
          <w:bCs w:val="0"/>
          <w:color w:val="000000"/>
          <w:kern w:val="0"/>
          <w:sz w:val="24"/>
          <w:szCs w:val="24"/>
          <w:lang w:val="en-US" w:eastAsia="zh-CN" w:bidi="ar"/>
        </w:rPr>
        <w:t>越界警告</w:t>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设置失败</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this.cur = i;</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void next()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if (cur &lt; objs.length)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cur++;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void previous()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if (cur &gt; 0)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cur--;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boolean isLast()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cur == objs.length;</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Object currentChannel()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objs[cur];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boolean isFirst()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cur == 0;</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TCLIterator(Object[] objs)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this.objs = objs;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cur = 0;</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抽象电视类 Television：</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edu.zhshio.iterator.lab.support;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interface Television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TVIterator createIterator();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具体电视类 </w:t>
      </w:r>
      <w:r>
        <w:rPr>
          <w:rFonts w:hint="default" w:ascii="宋体" w:hAnsi="宋体" w:eastAsia="宋体" w:cs="宋体"/>
          <w:b/>
          <w:bCs/>
          <w:color w:val="000000"/>
          <w:kern w:val="0"/>
          <w:sz w:val="24"/>
          <w:szCs w:val="24"/>
          <w:lang w:val="en-US" w:eastAsia="zh-CN" w:bidi="ar"/>
        </w:rPr>
        <w:t>SkyworthTelevision</w:t>
      </w:r>
      <w:r>
        <w:rPr>
          <w:rFonts w:hint="eastAsia" w:ascii="宋体" w:hAnsi="宋体" w:eastAsia="宋体" w:cs="宋体"/>
          <w:b/>
          <w:bCs/>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edu.zhshio.iterator.lab.tvs;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edu.zhshio.iterator.lab.iterators.SkyworthIterator;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edu.zhshio.iterator.lab.support.TVIterator;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edu.zhshio.iterator.lab.support.Television;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2024/4/14 </w:t>
      </w:r>
      <w:r>
        <w:rPr>
          <w:rFonts w:hint="eastAsia" w:ascii="宋体" w:hAnsi="宋体" w:eastAsia="宋体" w:cs="宋体"/>
          <w:b w:val="0"/>
          <w:bCs w:val="0"/>
          <w:color w:val="000000"/>
          <w:kern w:val="0"/>
          <w:sz w:val="24"/>
          <w:szCs w:val="24"/>
          <w:lang w:val="en-US" w:eastAsia="zh-CN" w:bidi="ar"/>
        </w:rPr>
        <w:t>下午</w:t>
      </w:r>
      <w:r>
        <w:rPr>
          <w:rFonts w:hint="default" w:ascii="宋体" w:hAnsi="宋体" w:eastAsia="宋体" w:cs="宋体"/>
          <w:b w:val="0"/>
          <w:bCs w:val="0"/>
          <w:color w:val="000000"/>
          <w:kern w:val="0"/>
          <w:sz w:val="24"/>
          <w:szCs w:val="24"/>
          <w:lang w:val="en-US" w:eastAsia="zh-CN" w:bidi="ar"/>
        </w:rPr>
        <w:t>6:17</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class SkyworthTelevision implements Television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private Object[] objs =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"CCTV-1",</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"CCTV-2",</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"CCTV-3",</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"CCTV-4",</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"CCTV-5",</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"CCTV-6",</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"CCTV-7",</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"CCTV-8"</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TVIterator createIterator()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new SkyworthIterator(objs);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具体电视类 </w:t>
      </w:r>
      <w:r>
        <w:rPr>
          <w:rFonts w:hint="default" w:ascii="宋体" w:hAnsi="宋体" w:eastAsia="宋体" w:cs="宋体"/>
          <w:b/>
          <w:bCs/>
          <w:color w:val="000000"/>
          <w:kern w:val="0"/>
          <w:sz w:val="24"/>
          <w:szCs w:val="24"/>
          <w:lang w:val="en-US" w:eastAsia="zh-CN" w:bidi="ar"/>
        </w:rPr>
        <w:t>TCLTelevision</w:t>
      </w:r>
      <w:r>
        <w:rPr>
          <w:rFonts w:hint="eastAsia" w:ascii="宋体" w:hAnsi="宋体" w:eastAsia="宋体" w:cs="宋体"/>
          <w:b/>
          <w:bCs/>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edu.zhshio.iterator.lab.tvs;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edu.zhshio.iterator.lab.iterators.TCLIterator;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edu.zhshio.iterator.lab.support.TVIterator;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edu.zhshio.iterator.lab.support.Television;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2024/4/14 </w:t>
      </w:r>
      <w:r>
        <w:rPr>
          <w:rFonts w:hint="eastAsia" w:ascii="宋体" w:hAnsi="宋体" w:eastAsia="宋体" w:cs="宋体"/>
          <w:b w:val="0"/>
          <w:bCs w:val="0"/>
          <w:color w:val="000000"/>
          <w:kern w:val="0"/>
          <w:sz w:val="24"/>
          <w:szCs w:val="24"/>
          <w:lang w:val="en-US" w:eastAsia="zh-CN" w:bidi="ar"/>
        </w:rPr>
        <w:t>下午</w:t>
      </w:r>
      <w:r>
        <w:rPr>
          <w:rFonts w:hint="default" w:ascii="宋体" w:hAnsi="宋体" w:eastAsia="宋体" w:cs="宋体"/>
          <w:b w:val="0"/>
          <w:bCs w:val="0"/>
          <w:color w:val="000000"/>
          <w:kern w:val="0"/>
          <w:sz w:val="24"/>
          <w:szCs w:val="24"/>
          <w:lang w:val="en-US" w:eastAsia="zh-CN" w:bidi="ar"/>
        </w:rPr>
        <w:t>6:18</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class TCLTelevision implements Television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private Object[] objs =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湖南卫视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北京卫视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上海卫视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湖北卫视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黑龙江卫视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山西卫视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山东卫视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广西卫视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广东卫视</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@Override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TVIterator createIterator()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new TCLIterator(objs);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辅助文件 XMLUtil：</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edu.zhshio.iterator.lab.utils;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org.w3c.dom.Document;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org.w3c.dom.Node;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org.w3c.dom.NodeList;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javax.xml.parsers.DocumentBuilder;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javax.xml.parsers.DocumentBuilderFactory;</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javax.xml.parsers.ParserConfigurationException;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java.io.File;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java.io.IOException;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2024/3/7 11:15</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class XMLUtil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static Object getBean()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DocumentBuilderFactory documentBuilderFactory = DocumentBuilderFactory.newInstance();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try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DocumentBuilder documentBuilder = documentBuilderFactory.newDocumentBuilder();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Document document = documentBuilder.parse(new File("src/main/java/edu/zhshio/iterator/lab/resource/beanconfig.xml"));</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NodeList mealBuilderNames = document.getElementsByTagName("beanName");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Node mealBuilderName = mealBuilderNames.item(0).getFirstChild();</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String mealBuilerNameVal = mealBuilderName.getNodeValue().trim();</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Class&lt;?&gt; aClass = Class.forName(mealBuilerNameVal);</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return aClass.newInstance();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(ParserConfigurationException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(IOException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(ClassNotFoundException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(InstantiationException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(IllegalAccessException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catch (org.xml.sax.SAXException 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throw new RuntimeException(e);</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配置文件 beanconfig.xml:</w:t>
      </w:r>
    </w:p>
    <w:p>
      <w:pPr>
        <w:pStyle w:val="5"/>
        <w:keepNext w:val="0"/>
        <w:keepLines w:val="0"/>
        <w:widowControl/>
        <w:suppressLineNumbers w:val="0"/>
        <w:rPr>
          <w:rFonts w:ascii="monospace" w:hAnsi="monospace" w:eastAsia="monospace" w:cs="monospace"/>
          <w:sz w:val="22"/>
          <w:szCs w:val="22"/>
        </w:rPr>
      </w:pPr>
      <w:r>
        <w:rPr>
          <w:rFonts w:hint="default" w:ascii="宋体" w:hAnsi="宋体" w:eastAsia="宋体" w:cs="宋体"/>
          <w:b w:val="0"/>
          <w:bCs w:val="0"/>
          <w:color w:val="000000"/>
          <w:kern w:val="0"/>
          <w:sz w:val="24"/>
          <w:szCs w:val="24"/>
          <w:lang w:val="en-US" w:eastAsia="zh-CN" w:bidi="ar"/>
        </w:rPr>
        <w:t>&lt;?xml version="1.0"?&gt;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&lt;config&gt;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&lt;beanName&gt;edu.zhshio.iterator.lab.tvs.TCLTelevision&lt;/beanName&gt;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&lt;/config&gt;</w:t>
      </w:r>
    </w:p>
    <w:p>
      <w:pPr>
        <w:keepNext w:val="0"/>
        <w:keepLines w:val="0"/>
        <w:widowControl/>
        <w:numPr>
          <w:ilvl w:val="0"/>
          <w:numId w:val="0"/>
        </w:numPr>
        <w:suppressLineNumbers w:val="0"/>
        <w:jc w:val="left"/>
        <w:rPr>
          <w:rFonts w:hint="default" w:ascii="宋体" w:hAnsi="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用户测试类 Client：</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package edu.zhshio.iterator.lab;</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edu.zhshio.iterator.lab.support.TVIterator;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edu.zhshio.iterator.lab.support.Television;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import edu.zhshio.iterator.lab.utils.XMLUtil;</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@description: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@author: zs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 @time: 2024/4/14 </w:t>
      </w:r>
      <w:r>
        <w:rPr>
          <w:rFonts w:hint="eastAsia" w:ascii="宋体" w:hAnsi="宋体" w:eastAsia="宋体" w:cs="宋体"/>
          <w:b w:val="0"/>
          <w:bCs w:val="0"/>
          <w:color w:val="000000"/>
          <w:kern w:val="0"/>
          <w:sz w:val="24"/>
          <w:szCs w:val="24"/>
          <w:lang w:val="en-US" w:eastAsia="zh-CN" w:bidi="ar"/>
        </w:rPr>
        <w:t>下午</w:t>
      </w:r>
      <w:r>
        <w:rPr>
          <w:rFonts w:hint="default" w:ascii="宋体" w:hAnsi="宋体" w:eastAsia="宋体" w:cs="宋体"/>
          <w:b w:val="0"/>
          <w:bCs w:val="0"/>
          <w:color w:val="000000"/>
          <w:kern w:val="0"/>
          <w:sz w:val="24"/>
          <w:szCs w:val="24"/>
          <w:lang w:val="en-US" w:eastAsia="zh-CN" w:bidi="ar"/>
        </w:rPr>
        <w:t>6:45</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public class Client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static void main(String[] args)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Television tv = (Television) XMLUtil.getBean();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display(tv);</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System.out.println("--------------------");</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reverseDisplay(tv, 8);</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static void display(Television tv)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TVIterator i = tv.createIterator();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System.out.println("</w:t>
      </w:r>
      <w:r>
        <w:rPr>
          <w:rFonts w:hint="eastAsia" w:ascii="宋体" w:hAnsi="宋体" w:eastAsia="宋体" w:cs="宋体"/>
          <w:b w:val="0"/>
          <w:bCs w:val="0"/>
          <w:color w:val="000000"/>
          <w:kern w:val="0"/>
          <w:sz w:val="24"/>
          <w:szCs w:val="24"/>
          <w:lang w:val="en-US" w:eastAsia="zh-CN" w:bidi="ar"/>
        </w:rPr>
        <w:t>正序遍历电视频道</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while (!i.isLast())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System.out.println(i.currentChannel().toString());</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i.next();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public static void reverseDisplay(Television tv, int last)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TVIterator i = tv.createIterator();</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System.out.println("</w:t>
      </w:r>
      <w:r>
        <w:rPr>
          <w:rFonts w:hint="eastAsia" w:ascii="宋体" w:hAnsi="宋体" w:eastAsia="宋体" w:cs="宋体"/>
          <w:b w:val="0"/>
          <w:bCs w:val="0"/>
          <w:color w:val="000000"/>
          <w:kern w:val="0"/>
          <w:sz w:val="24"/>
          <w:szCs w:val="24"/>
          <w:lang w:val="en-US" w:eastAsia="zh-CN" w:bidi="ar"/>
        </w:rPr>
        <w:t>从第</w:t>
      </w:r>
      <w:r>
        <w:rPr>
          <w:rFonts w:hint="default" w:ascii="宋体" w:hAnsi="宋体" w:eastAsia="宋体" w:cs="宋体"/>
          <w:b w:val="0"/>
          <w:bCs w:val="0"/>
          <w:color w:val="000000"/>
          <w:kern w:val="0"/>
          <w:sz w:val="24"/>
          <w:szCs w:val="24"/>
          <w:lang w:val="en-US" w:eastAsia="zh-CN" w:bidi="ar"/>
        </w:rPr>
        <w:t>" + last + "</w:t>
      </w:r>
      <w:r>
        <w:rPr>
          <w:rFonts w:hint="eastAsia" w:ascii="宋体" w:hAnsi="宋体" w:eastAsia="宋体" w:cs="宋体"/>
          <w:b w:val="0"/>
          <w:bCs w:val="0"/>
          <w:color w:val="000000"/>
          <w:kern w:val="0"/>
          <w:sz w:val="24"/>
          <w:szCs w:val="24"/>
          <w:lang w:val="en-US" w:eastAsia="zh-CN" w:bidi="ar"/>
        </w:rPr>
        <w:t>个频道</w:t>
      </w:r>
      <w:r>
        <w:rPr>
          <w:rFonts w:hint="default" w:ascii="宋体" w:hAnsi="宋体" w:eastAsia="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开始逆序遍历电视频道</w:t>
      </w:r>
      <w:r>
        <w:rPr>
          <w:rFonts w:hint="default"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i.setChannel(last);</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while (!i.isFirst())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i.previous();</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System.out.println(i.currentChannel().toString());</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 xml:space="preserve">    }</w:t>
      </w:r>
      <w:r>
        <w:rPr>
          <w:rFonts w:hint="default" w:ascii="宋体" w:hAnsi="宋体" w:eastAsia="宋体" w:cs="宋体"/>
          <w:b w:val="0"/>
          <w:bCs w:val="0"/>
          <w:color w:val="000000"/>
          <w:kern w:val="0"/>
          <w:sz w:val="24"/>
          <w:szCs w:val="24"/>
          <w:lang w:val="en-US" w:eastAsia="zh-CN" w:bidi="ar"/>
        </w:rPr>
        <w:br w:type="textWrapping"/>
      </w:r>
      <w:r>
        <w:rPr>
          <w:rFonts w:hint="default" w:ascii="宋体" w:hAnsi="宋体" w:eastAsia="宋体" w:cs="宋体"/>
          <w:b w:val="0"/>
          <w:bCs w:val="0"/>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6" w:name="_Toc21914"/>
      <w:r>
        <w:rPr>
          <w:rFonts w:hint="eastAsia" w:ascii="宋体" w:hAnsi="宋体" w:eastAsia="宋体" w:cs="宋体"/>
          <w:b/>
          <w:bCs/>
          <w:color w:val="000000"/>
          <w:kern w:val="0"/>
          <w:sz w:val="24"/>
          <w:szCs w:val="24"/>
          <w:lang w:val="en-US" w:eastAsia="zh-CN" w:bidi="ar"/>
        </w:rPr>
        <w:t>1.3 运行结果</w:t>
      </w:r>
      <w:bookmarkEnd w:id="6"/>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24530" cy="4596130"/>
            <wp:effectExtent l="0" t="0" r="13970" b="1397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224530" cy="4596130"/>
                    </a:xfrm>
                    <a:prstGeom prst="rect">
                      <a:avLst/>
                    </a:prstGeom>
                    <a:noFill/>
                    <a:ln>
                      <a:noFill/>
                    </a:ln>
                  </pic:spPr>
                </pic:pic>
              </a:graphicData>
            </a:graphic>
          </wp:anchor>
        </w:drawing>
      </w:r>
    </w:p>
    <w:p>
      <w:pPr>
        <w:rPr>
          <w:rFonts w:hint="eastAsia"/>
          <w:b/>
          <w:sz w:val="30"/>
          <w:szCs w:val="30"/>
        </w:rPr>
      </w:pPr>
    </w:p>
    <w:p>
      <w:pPr>
        <w:keepNext w:val="0"/>
        <w:keepLines w:val="0"/>
        <w:widowControl/>
        <w:numPr>
          <w:ilvl w:val="0"/>
          <w:numId w:val="0"/>
        </w:numPr>
        <w:suppressLineNumbers w:val="0"/>
        <w:ind w:leftChars="0"/>
        <w:jc w:val="left"/>
        <w:outlineLvl w:val="1"/>
        <w:rPr>
          <w:rFonts w:hint="eastAsia" w:ascii="宋体" w:hAnsi="宋体" w:eastAsia="宋体" w:cs="宋体"/>
          <w:b/>
          <w:bCs/>
          <w:color w:val="000000"/>
          <w:kern w:val="0"/>
          <w:sz w:val="28"/>
          <w:szCs w:val="28"/>
          <w:lang w:val="en-US" w:eastAsia="zh-CN" w:bidi="ar"/>
        </w:rPr>
      </w:pPr>
      <w:bookmarkStart w:id="7" w:name="_Toc24917"/>
      <w:r>
        <w:rPr>
          <w:rFonts w:hint="eastAsia" w:ascii="宋体" w:hAnsi="宋体" w:eastAsia="宋体" w:cs="宋体"/>
          <w:b/>
          <w:bCs/>
          <w:color w:val="000000"/>
          <w:kern w:val="0"/>
          <w:sz w:val="28"/>
          <w:szCs w:val="28"/>
          <w:lang w:val="en-US" w:eastAsia="zh-CN" w:bidi="ar"/>
        </w:rPr>
        <w:t>2.观察者模式的运用</w:t>
      </w:r>
      <w:bookmarkEnd w:id="7"/>
      <w:r>
        <w:rPr>
          <w:rFonts w:hint="eastAsia" w:ascii="宋体" w:hAnsi="宋体" w:eastAsia="宋体" w:cs="宋体"/>
          <w:b/>
          <w:bCs/>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color w:val="000000"/>
          <w:kern w:val="0"/>
          <w:sz w:val="24"/>
          <w:szCs w:val="24"/>
          <w:lang w:val="en-US" w:eastAsia="zh-CN" w:bidi="ar"/>
        </w:rPr>
      </w:pPr>
      <w:bookmarkStart w:id="8" w:name="_Toc14273"/>
      <w:r>
        <w:rPr>
          <w:rFonts w:hint="eastAsia" w:ascii="宋体" w:hAnsi="宋体" w:eastAsia="宋体" w:cs="宋体"/>
          <w:b/>
          <w:bCs/>
          <w:color w:val="000000"/>
          <w:kern w:val="0"/>
          <w:sz w:val="24"/>
          <w:szCs w:val="24"/>
          <w:lang w:val="en-US" w:eastAsia="zh-CN" w:bidi="ar"/>
        </w:rPr>
        <w:t>2.1 实验内容</w:t>
      </w:r>
      <w:bookmarkEnd w:id="8"/>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某在线股票系统需要提供以下功能：当股票购买者所购买的某只股票价格变化幅度达到 </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时，系统将自动发送通知（包括新价格）给购买该股票的股民。现使用观察者模式设计该系统，绘制类图并编程实现。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根据题意，画出在线股票系统的类图，类图中应包括目标类 </w:t>
      </w:r>
      <w:r>
        <w:rPr>
          <w:rFonts w:hint="default" w:ascii="Times New Roman" w:hAnsi="Times New Roman" w:eastAsia="宋体" w:cs="Times New Roman"/>
          <w:color w:val="000000"/>
          <w:kern w:val="0"/>
          <w:sz w:val="21"/>
          <w:szCs w:val="21"/>
          <w:lang w:val="en-US" w:eastAsia="zh-CN" w:bidi="ar"/>
        </w:rPr>
        <w:t>Stock</w:t>
      </w:r>
      <w:r>
        <w:rPr>
          <w:rFonts w:hint="eastAsia" w:ascii="宋体" w:hAnsi="宋体" w:eastAsia="宋体" w:cs="宋体"/>
          <w:color w:val="000000"/>
          <w:kern w:val="0"/>
          <w:sz w:val="21"/>
          <w:szCs w:val="21"/>
          <w:lang w:val="en-US" w:eastAsia="zh-CN" w:bidi="ar"/>
        </w:rPr>
        <w:t xml:space="preserve">，抽象观察者 </w:t>
      </w:r>
      <w:r>
        <w:rPr>
          <w:rFonts w:hint="default" w:ascii="Times New Roman" w:hAnsi="Times New Roman" w:eastAsia="宋体" w:cs="Times New Roman"/>
          <w:color w:val="000000"/>
          <w:kern w:val="0"/>
          <w:sz w:val="21"/>
          <w:szCs w:val="21"/>
          <w:lang w:val="en-US" w:eastAsia="zh-CN" w:bidi="ar"/>
        </w:rPr>
        <w:t xml:space="preserve">Investor </w:t>
      </w:r>
      <w:r>
        <w:rPr>
          <w:rFonts w:hint="eastAsia" w:ascii="宋体" w:hAnsi="宋体" w:eastAsia="宋体" w:cs="宋体"/>
          <w:color w:val="000000"/>
          <w:kern w:val="0"/>
          <w:sz w:val="21"/>
          <w:szCs w:val="21"/>
          <w:lang w:val="en-US" w:eastAsia="zh-CN" w:bidi="ar"/>
        </w:rPr>
        <w:t xml:space="preserve">以及具体观察者 </w:t>
      </w:r>
      <w:r>
        <w:rPr>
          <w:rFonts w:hint="default" w:ascii="Times New Roman" w:hAnsi="Times New Roman" w:eastAsia="宋体" w:cs="Times New Roman"/>
          <w:color w:val="000000"/>
          <w:kern w:val="0"/>
          <w:sz w:val="21"/>
          <w:szCs w:val="21"/>
          <w:lang w:val="en-US" w:eastAsia="zh-CN" w:bidi="ar"/>
        </w:rPr>
        <w:t>ConcreteInvestor</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Stock </w:t>
      </w:r>
      <w:r>
        <w:rPr>
          <w:rFonts w:hint="eastAsia" w:ascii="宋体" w:hAnsi="宋体" w:eastAsia="宋体" w:cs="宋体"/>
          <w:color w:val="000000"/>
          <w:kern w:val="0"/>
          <w:sz w:val="21"/>
          <w:szCs w:val="21"/>
          <w:lang w:val="en-US" w:eastAsia="zh-CN" w:bidi="ar"/>
        </w:rPr>
        <w:t xml:space="preserve">类中应该包含添加观察者的功能 </w:t>
      </w:r>
      <w:r>
        <w:rPr>
          <w:rFonts w:hint="default" w:ascii="Times New Roman" w:hAnsi="Times New Roman" w:eastAsia="宋体" w:cs="Times New Roman"/>
          <w:color w:val="000000"/>
          <w:kern w:val="0"/>
          <w:sz w:val="21"/>
          <w:szCs w:val="21"/>
          <w:lang w:val="en-US" w:eastAsia="zh-CN" w:bidi="ar"/>
        </w:rPr>
        <w:t>attach</w:t>
      </w:r>
      <w:r>
        <w:rPr>
          <w:rFonts w:hint="eastAsia" w:ascii="宋体" w:hAnsi="宋体" w:eastAsia="宋体" w:cs="宋体"/>
          <w:color w:val="000000"/>
          <w:kern w:val="0"/>
          <w:sz w:val="21"/>
          <w:szCs w:val="21"/>
          <w:lang w:val="en-US" w:eastAsia="zh-CN" w:bidi="ar"/>
        </w:rPr>
        <w:t>（），移除观察者的功能</w:t>
      </w:r>
      <w:r>
        <w:rPr>
          <w:rFonts w:hint="default" w:ascii="Times New Roman" w:hAnsi="Times New Roman" w:eastAsia="宋体" w:cs="Times New Roman"/>
          <w:color w:val="000000"/>
          <w:kern w:val="0"/>
          <w:sz w:val="21"/>
          <w:szCs w:val="21"/>
          <w:lang w:val="en-US" w:eastAsia="zh-CN" w:bidi="ar"/>
        </w:rPr>
        <w:t>detach</w:t>
      </w:r>
      <w:r>
        <w:rPr>
          <w:rFonts w:hint="eastAsia" w:ascii="宋体" w:hAnsi="宋体" w:eastAsia="宋体" w:cs="宋体"/>
          <w:color w:val="000000"/>
          <w:kern w:val="0"/>
          <w:sz w:val="21"/>
          <w:szCs w:val="21"/>
          <w:lang w:val="en-US" w:eastAsia="zh-CN" w:bidi="ar"/>
        </w:rPr>
        <w:t xml:space="preserve">（），获取股票名称 </w:t>
      </w:r>
      <w:r>
        <w:rPr>
          <w:rFonts w:hint="default" w:ascii="Times New Roman" w:hAnsi="Times New Roman" w:eastAsia="宋体" w:cs="Times New Roman"/>
          <w:color w:val="000000"/>
          <w:kern w:val="0"/>
          <w:sz w:val="21"/>
          <w:szCs w:val="21"/>
          <w:lang w:val="en-US" w:eastAsia="zh-CN" w:bidi="ar"/>
        </w:rPr>
        <w:t>getStockName</w:t>
      </w:r>
      <w:r>
        <w:rPr>
          <w:rFonts w:hint="eastAsia" w:ascii="宋体" w:hAnsi="宋体" w:eastAsia="宋体" w:cs="宋体"/>
          <w:color w:val="000000"/>
          <w:kern w:val="0"/>
          <w:sz w:val="21"/>
          <w:szCs w:val="21"/>
          <w:lang w:val="en-US" w:eastAsia="zh-CN" w:bidi="ar"/>
        </w:rPr>
        <w:t xml:space="preserve">（），设定股票名称 </w:t>
      </w:r>
      <w:r>
        <w:rPr>
          <w:rFonts w:hint="default" w:ascii="Times New Roman" w:hAnsi="Times New Roman" w:eastAsia="宋体" w:cs="Times New Roman"/>
          <w:color w:val="000000"/>
          <w:kern w:val="0"/>
          <w:sz w:val="21"/>
          <w:szCs w:val="21"/>
          <w:lang w:val="en-US" w:eastAsia="zh-CN" w:bidi="ar"/>
        </w:rPr>
        <w:t>setStockName</w:t>
      </w:r>
      <w:r>
        <w:rPr>
          <w:rFonts w:hint="eastAsia" w:ascii="宋体" w:hAnsi="宋体" w:eastAsia="宋体" w:cs="宋体"/>
          <w:color w:val="000000"/>
          <w:kern w:val="0"/>
          <w:sz w:val="21"/>
          <w:szCs w:val="21"/>
          <w:lang w:val="en-US" w:eastAsia="zh-CN" w:bidi="ar"/>
        </w:rPr>
        <w:t>（），设定股票价格</w:t>
      </w:r>
      <w:r>
        <w:rPr>
          <w:rFonts w:hint="default" w:ascii="Times New Roman" w:hAnsi="Times New Roman" w:eastAsia="宋体" w:cs="Times New Roman"/>
          <w:color w:val="000000"/>
          <w:kern w:val="0"/>
          <w:sz w:val="21"/>
          <w:szCs w:val="21"/>
          <w:lang w:val="en-US" w:eastAsia="zh-CN" w:bidi="ar"/>
        </w:rPr>
        <w:t>setPrice</w:t>
      </w:r>
      <w:r>
        <w:rPr>
          <w:rFonts w:hint="eastAsia" w:ascii="宋体" w:hAnsi="宋体" w:eastAsia="宋体" w:cs="宋体"/>
          <w:color w:val="000000"/>
          <w:kern w:val="0"/>
          <w:sz w:val="21"/>
          <w:szCs w:val="21"/>
          <w:lang w:val="en-US" w:eastAsia="zh-CN" w:bidi="ar"/>
        </w:rPr>
        <w:t xml:space="preserve">（），获取股票功能 </w:t>
      </w:r>
      <w:r>
        <w:rPr>
          <w:rFonts w:hint="default" w:ascii="Times New Roman" w:hAnsi="Times New Roman" w:eastAsia="宋体" w:cs="Times New Roman"/>
          <w:color w:val="000000"/>
          <w:kern w:val="0"/>
          <w:sz w:val="21"/>
          <w:szCs w:val="21"/>
          <w:lang w:val="en-US" w:eastAsia="zh-CN" w:bidi="ar"/>
        </w:rPr>
        <w:t>getPrice</w:t>
      </w:r>
      <w:r>
        <w:rPr>
          <w:rFonts w:hint="eastAsia" w:ascii="宋体" w:hAnsi="宋体" w:eastAsia="宋体" w:cs="宋体"/>
          <w:color w:val="000000"/>
          <w:kern w:val="0"/>
          <w:sz w:val="21"/>
          <w:szCs w:val="21"/>
          <w:lang w:val="en-US" w:eastAsia="zh-CN" w:bidi="ar"/>
        </w:rPr>
        <w:t>（）以及通知观察者的功能</w:t>
      </w:r>
      <w:r>
        <w:rPr>
          <w:rFonts w:hint="default" w:ascii="Times New Roman" w:hAnsi="Times New Roman" w:eastAsia="宋体" w:cs="Times New Roman"/>
          <w:color w:val="000000"/>
          <w:kern w:val="0"/>
          <w:sz w:val="21"/>
          <w:szCs w:val="21"/>
          <w:lang w:val="en-US" w:eastAsia="zh-CN" w:bidi="ar"/>
        </w:rPr>
        <w:t>notifyInvestor</w:t>
      </w:r>
      <w:r>
        <w:rPr>
          <w:rFonts w:hint="eastAsia" w:ascii="宋体" w:hAnsi="宋体" w:eastAsia="宋体" w:cs="宋体"/>
          <w:color w:val="000000"/>
          <w:kern w:val="0"/>
          <w:sz w:val="21"/>
          <w:szCs w:val="21"/>
          <w:lang w:val="en-US" w:eastAsia="zh-CN" w:bidi="ar"/>
        </w:rPr>
        <w:t xml:space="preserve">（）；观察者应该有能够根据观察目标的改变作出反应的 </w:t>
      </w:r>
      <w:r>
        <w:rPr>
          <w:rFonts w:hint="default" w:ascii="Times New Roman" w:hAnsi="Times New Roman" w:eastAsia="宋体" w:cs="Times New Roman"/>
          <w:color w:val="000000"/>
          <w:kern w:val="0"/>
          <w:sz w:val="21"/>
          <w:szCs w:val="21"/>
          <w:lang w:val="en-US" w:eastAsia="zh-CN" w:bidi="ar"/>
        </w:rPr>
        <w:t>upDate</w:t>
      </w:r>
      <w:r>
        <w:rPr>
          <w:rFonts w:hint="eastAsia" w:ascii="宋体" w:hAnsi="宋体" w:eastAsia="宋体" w:cs="宋体"/>
          <w:color w:val="000000"/>
          <w:kern w:val="0"/>
          <w:sz w:val="21"/>
          <w:szCs w:val="21"/>
          <w:lang w:val="en-US" w:eastAsia="zh-CN" w:bidi="ar"/>
        </w:rPr>
        <w:t xml:space="preserve">（）方法。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根据类图，实现上述类的具体代码以及用户类 </w:t>
      </w:r>
      <w:r>
        <w:rPr>
          <w:rFonts w:hint="default" w:ascii="Times New Roman" w:hAnsi="Times New Roman" w:eastAsia="宋体" w:cs="Times New Roman"/>
          <w:color w:val="000000"/>
          <w:kern w:val="0"/>
          <w:sz w:val="21"/>
          <w:szCs w:val="21"/>
          <w:lang w:val="en-US" w:eastAsia="zh-CN" w:bidi="ar"/>
        </w:rPr>
        <w:t>Client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编译并运行程序，使得股民能够在价格变化超过 </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的时候收到通知。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在以下情况可以使用观察者模式：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一个抽象模型有两个方面，其中一个方面依赖于另一个方面，将这两个方面封装在独立的对象中使它们可以各自独立地改变和复用。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一个对象的改变将导致一个或多个其他对象发生改变，并且不知道具体有多少对象将发生改变，也不知道这些对象是谁。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需要在系统中创建一个触发链。 </w:t>
      </w:r>
    </w:p>
    <w:p>
      <w:pPr>
        <w:rPr>
          <w:rFonts w:hint="eastAsia"/>
          <w:b/>
          <w:sz w:val="30"/>
          <w:szCs w:val="30"/>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9" w:name="_Toc9561"/>
      <w:r>
        <w:rPr>
          <w:rFonts w:hint="eastAsia" w:ascii="宋体" w:hAnsi="宋体" w:eastAsia="宋体" w:cs="宋体"/>
          <w:b/>
          <w:bCs/>
          <w:color w:val="000000"/>
          <w:kern w:val="0"/>
          <w:sz w:val="24"/>
          <w:szCs w:val="24"/>
          <w:lang w:val="en-US" w:eastAsia="zh-CN" w:bidi="ar"/>
        </w:rPr>
        <w:t>2.2 代码实现</w:t>
      </w:r>
      <w:bookmarkEnd w:id="9"/>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绘制类图：</w:t>
      </w:r>
    </w:p>
    <w:p>
      <w:pPr>
        <w:rPr>
          <w:rFonts w:hint="eastAsia" w:ascii="宋体" w:hAnsi="宋体" w:eastAsia="宋体" w:cs="宋体"/>
          <w:b w:val="0"/>
          <w:bCs/>
          <w:sz w:val="24"/>
          <w:szCs w:val="24"/>
          <w:lang w:val="en-US" w:eastAsia="zh-CN"/>
        </w:rPr>
      </w:pPr>
      <w:r>
        <w:drawing>
          <wp:anchor distT="0" distB="0" distL="114300" distR="114300" simplePos="0" relativeHeight="251662336" behindDoc="0" locked="0" layoutInCell="1" allowOverlap="1">
            <wp:simplePos x="0" y="0"/>
            <wp:positionH relativeFrom="column">
              <wp:posOffset>-88900</wp:posOffset>
            </wp:positionH>
            <wp:positionV relativeFrom="paragraph">
              <wp:posOffset>197485</wp:posOffset>
            </wp:positionV>
            <wp:extent cx="5537200" cy="3084830"/>
            <wp:effectExtent l="0" t="0" r="6350" b="1270"/>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537200" cy="3084830"/>
                    </a:xfrm>
                    <a:prstGeom prst="rect">
                      <a:avLst/>
                    </a:prstGeom>
                    <a:noFill/>
                    <a:ln>
                      <a:noFill/>
                    </a:ln>
                  </pic:spPr>
                </pic:pic>
              </a:graphicData>
            </a:graphic>
          </wp:anchor>
        </w:drawing>
      </w:r>
    </w:p>
    <w:p>
      <w:pPr>
        <w:rPr>
          <w:rFonts w:hint="eastAsia"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 xml:space="preserve">目标类 </w:t>
      </w:r>
      <w:r>
        <w:rPr>
          <w:rFonts w:hint="default" w:ascii="宋体" w:hAnsi="宋体" w:eastAsia="宋体" w:cs="宋体"/>
          <w:b/>
          <w:bCs w:val="0"/>
          <w:sz w:val="24"/>
          <w:szCs w:val="24"/>
          <w:lang w:val="en-US" w:eastAsia="zh-CN"/>
        </w:rPr>
        <w:t>Stock</w:t>
      </w:r>
      <w:r>
        <w:rPr>
          <w:rFonts w:hint="eastAsia" w:ascii="宋体" w:hAnsi="宋体" w:eastAsia="宋体" w:cs="宋体"/>
          <w:b/>
          <w:bCs w:val="0"/>
          <w:sz w:val="24"/>
          <w:szCs w:val="24"/>
          <w:lang w:val="en-US" w:eastAsia="zh-CN"/>
        </w:rPr>
        <w:t>：</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edu.zhshio.observer.lab.stock;</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edu.zhshio.observer.lab.support.Investor;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java.util.LinkedList;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java.util.List;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2024/4/14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7:20</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Stock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private List&lt;Investor&gt; observers;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private String stockName;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private double 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attach(Investor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observers.add(investor);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datch(Investor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observers.removeIf(observer -&gt; investor.equals(observer));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notifyInvestor()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observers.stream()</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.forEach(observer -&gt;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observer.upDate();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String getStockName()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stockName;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setStockName(String stockName)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this.stockName = stockName;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double getPrice()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return 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setPrice(double price)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double change = Math.abs(price - this.price);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System.out.println(stockName + ": " + this.price + " -&gt; " + 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if (change &gt;= price * 5e-2)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众生象</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notifyInvestor();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this.price = 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Stock(String stockName, double price)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this.observers = new LinkedList&lt;&gt;();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this.stockName = stockName;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this.price = price;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抽象观察者类 </w:t>
      </w:r>
      <w:r>
        <w:rPr>
          <w:rFonts w:hint="default" w:ascii="宋体" w:hAnsi="宋体" w:eastAsia="宋体" w:cs="宋体"/>
          <w:b/>
          <w:bCs/>
          <w:color w:val="000000"/>
          <w:kern w:val="0"/>
          <w:sz w:val="24"/>
          <w:szCs w:val="24"/>
          <w:lang w:val="en-US" w:eastAsia="zh-CN" w:bidi="ar"/>
        </w:rPr>
        <w:t>Investor</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 xml:space="preserve"> </w:t>
      </w:r>
    </w:p>
    <w:p>
      <w:pPr>
        <w:rPr>
          <w:rFonts w:hint="eastAsia" w:ascii="宋体" w:hAnsi="宋体" w:eastAsia="宋体" w:cs="宋体"/>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public interface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upDate();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具体观察者类 </w:t>
      </w:r>
      <w:r>
        <w:rPr>
          <w:rFonts w:hint="eastAsia" w:ascii="宋体" w:hAnsi="宋体" w:cs="宋体"/>
          <w:b/>
          <w:bCs/>
          <w:color w:val="000000"/>
          <w:kern w:val="0"/>
          <w:sz w:val="24"/>
          <w:szCs w:val="24"/>
          <w:lang w:val="en-US" w:eastAsia="zh-CN" w:bidi="ar"/>
        </w:rPr>
        <w:t>Here</w:t>
      </w:r>
      <w:r>
        <w:rPr>
          <w:rFonts w:hint="eastAsia" w:ascii="宋体" w:hAnsi="宋体" w:eastAsia="宋体" w:cs="宋体"/>
          <w:b/>
          <w:bCs/>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edu.zhshio.observer.lab.investors;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edu.zhshio.observer.lab.support.Investor;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2024/4/14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7:38</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Here implements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upDate()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大户</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大家抓紧机会抄底</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牛市要来啦</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具体观察者类 </w:t>
      </w:r>
      <w:r>
        <w:rPr>
          <w:rFonts w:hint="default" w:ascii="宋体" w:hAnsi="宋体" w:eastAsia="宋体" w:cs="宋体"/>
          <w:b/>
          <w:bCs/>
          <w:color w:val="000000"/>
          <w:kern w:val="0"/>
          <w:sz w:val="24"/>
          <w:szCs w:val="24"/>
          <w:lang w:val="en-US" w:eastAsia="zh-CN" w:bidi="ar"/>
        </w:rPr>
        <w:t>IndividualInvestors</w:t>
      </w:r>
      <w:r>
        <w:rPr>
          <w:rFonts w:hint="eastAsia" w:ascii="宋体" w:hAnsi="宋体" w:eastAsia="宋体" w:cs="宋体"/>
          <w:b/>
          <w:bCs/>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edu.zhshio.observer.lab.investors;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edu.zhshio.observer.lab.support.Investor;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2024/4/14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7:35</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IndividualInvestors implements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upDate()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散户</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完了</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又要被割韭菜啦</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具体观察者类</w:t>
      </w:r>
      <w:r>
        <w:rPr>
          <w:rFonts w:hint="default" w:ascii="宋体" w:hAnsi="宋体" w:eastAsia="宋体" w:cs="宋体"/>
          <w:b/>
          <w:bCs/>
          <w:color w:val="000000"/>
          <w:kern w:val="0"/>
          <w:sz w:val="24"/>
          <w:szCs w:val="24"/>
          <w:lang w:val="en-US" w:eastAsia="zh-CN" w:bidi="ar"/>
        </w:rPr>
        <w:t>MarketMaker</w:t>
      </w:r>
      <w:r>
        <w:rPr>
          <w:rFonts w:hint="eastAsia" w:ascii="宋体" w:hAnsi="宋体" w:eastAsia="宋体" w:cs="宋体"/>
          <w:b/>
          <w:bCs/>
          <w:color w:val="000000"/>
          <w:kern w:val="0"/>
          <w:sz w:val="24"/>
          <w:szCs w:val="24"/>
          <w:lang w:val="en-US" w:eastAsia="zh-CN" w:bidi="ar"/>
        </w:rPr>
        <w:t>：</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edu.zhshio.observer.lab.investors;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edu.zhshio.observer.lab.support.Investor;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2024/4/14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7:36</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MarketMaker implements Investor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@Override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void upDate()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庄家</w:t>
      </w: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又能狠狠割一笔韭菜</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变一波现了</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用户测试类 Client：</w:t>
      </w:r>
    </w:p>
    <w:p>
      <w:pPr>
        <w:rPr>
          <w:rFonts w:hint="eastAsia" w:ascii="宋体" w:hAnsi="宋体" w:eastAsia="宋体" w:cs="宋体"/>
          <w:color w:val="000000"/>
          <w:kern w:val="0"/>
          <w:sz w:val="24"/>
          <w:szCs w:val="24"/>
          <w:lang w:val="en-US" w:eastAsia="zh-CN" w:bidi="ar"/>
        </w:rPr>
      </w:pPr>
    </w:p>
    <w:p>
      <w:pPr>
        <w:pStyle w:val="5"/>
        <w:keepNext w:val="0"/>
        <w:keepLines w:val="0"/>
        <w:widowControl/>
        <w:suppressLineNumbers w:val="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package edu.zhshio.observer.lab;</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edu.zhshio.observer.lab.investors.Here;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edu.zhshio.observer.lab.investors.IndividualInvestors;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edu.zhshio.observer.lab.investors.MarketMaker;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edu.zhshio.observer.lab.stock.Stock;</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import java.util.concurrent.TimeUnit;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@description:</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@author: zs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 @time: 2024/4/14 </w:t>
      </w:r>
      <w:r>
        <w:rPr>
          <w:rFonts w:hint="eastAsia" w:ascii="宋体" w:hAnsi="宋体" w:eastAsia="宋体" w:cs="宋体"/>
          <w:color w:val="000000"/>
          <w:kern w:val="0"/>
          <w:sz w:val="24"/>
          <w:szCs w:val="24"/>
          <w:lang w:val="en-US" w:eastAsia="zh-CN" w:bidi="ar"/>
        </w:rPr>
        <w:t>下午</w:t>
      </w:r>
      <w:r>
        <w:rPr>
          <w:rFonts w:hint="default" w:ascii="宋体" w:hAnsi="宋体" w:eastAsia="宋体" w:cs="宋体"/>
          <w:color w:val="000000"/>
          <w:kern w:val="0"/>
          <w:sz w:val="24"/>
          <w:szCs w:val="24"/>
          <w:lang w:val="en-US" w:eastAsia="zh-CN" w:bidi="ar"/>
        </w:rPr>
        <w:t>7:38</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public class Client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public static void main(String[] args) throws InterruptedException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 stockA = new Stock("A</w:t>
      </w:r>
      <w:r>
        <w:rPr>
          <w:rFonts w:hint="eastAsia" w:ascii="宋体" w:hAnsi="宋体" w:eastAsia="宋体" w:cs="宋体"/>
          <w:color w:val="000000"/>
          <w:kern w:val="0"/>
          <w:sz w:val="24"/>
          <w:szCs w:val="24"/>
          <w:lang w:val="en-US" w:eastAsia="zh-CN" w:bidi="ar"/>
        </w:rPr>
        <w:t>股</w:t>
      </w:r>
      <w:r>
        <w:rPr>
          <w:rFonts w:hint="default" w:ascii="宋体" w:hAnsi="宋体" w:eastAsia="宋体" w:cs="宋体"/>
          <w:color w:val="000000"/>
          <w:kern w:val="0"/>
          <w:sz w:val="24"/>
          <w:szCs w:val="24"/>
          <w:lang w:val="en-US" w:eastAsia="zh-CN" w:bidi="ar"/>
        </w:rPr>
        <w:t>", 2800);</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Here here = new Here();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IndividualInvestors individualInvestors = new IndividualInvestors();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MarketMaker marketMaker = new MarketMaker();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stockA.attach(here);</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stockA.attach(individualInvestors);</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stockA.attach(marketMaker);</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第一次开盘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stockA.setPrice(2899);</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TimeUnit.SECONDS.sleep(3);</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System.out.println("</w:t>
      </w:r>
      <w:r>
        <w:rPr>
          <w:rFonts w:hint="eastAsia" w:ascii="宋体" w:hAnsi="宋体" w:eastAsia="宋体" w:cs="宋体"/>
          <w:color w:val="000000"/>
          <w:kern w:val="0"/>
          <w:sz w:val="24"/>
          <w:szCs w:val="24"/>
          <w:lang w:val="en-US" w:eastAsia="zh-CN" w:bidi="ar"/>
        </w:rPr>
        <w:t>第二次开盘</w:t>
      </w:r>
      <w:r>
        <w:rPr>
          <w:rFonts w:hint="default"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stockA.setPrice(2300);</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br w:type="textWrapping"/>
      </w:r>
      <w:r>
        <w:rPr>
          <w:rFonts w:hint="default" w:ascii="宋体" w:hAnsi="宋体" w:eastAsia="宋体" w:cs="宋体"/>
          <w:color w:val="000000"/>
          <w:kern w:val="0"/>
          <w:sz w:val="24"/>
          <w:szCs w:val="24"/>
          <w:lang w:val="en-US" w:eastAsia="zh-CN" w:bidi="ar"/>
        </w:rPr>
        <w:t>}</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0" w:name="_Toc12521"/>
      <w:r>
        <w:rPr>
          <w:rFonts w:hint="eastAsia" w:ascii="宋体" w:hAnsi="宋体" w:eastAsia="宋体" w:cs="宋体"/>
          <w:b/>
          <w:bCs/>
          <w:color w:val="000000"/>
          <w:kern w:val="0"/>
          <w:sz w:val="24"/>
          <w:szCs w:val="24"/>
          <w:lang w:val="en-US" w:eastAsia="zh-CN" w:bidi="ar"/>
        </w:rPr>
        <w:t>2.3 运行结果</w:t>
      </w:r>
      <w:bookmarkEnd w:id="10"/>
    </w:p>
    <w:p>
      <w:pPr>
        <w:rPr>
          <w:rFonts w:hint="default" w:ascii="宋体" w:hAnsi="宋体" w:eastAsia="宋体" w:cs="宋体"/>
          <w:color w:val="000000"/>
          <w:kern w:val="0"/>
          <w:sz w:val="24"/>
          <w:szCs w:val="24"/>
          <w:lang w:val="en-US" w:eastAsia="zh-CN" w:bidi="ar"/>
        </w:rPr>
      </w:pPr>
    </w:p>
    <w:p>
      <w:pPr>
        <w:rPr>
          <w:rFonts w:hint="eastAsia"/>
          <w:b/>
          <w:sz w:val="30"/>
          <w:szCs w:val="30"/>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786505" cy="2186305"/>
            <wp:effectExtent l="0" t="0" r="4445" b="4445"/>
            <wp:wrapTopAndBottom/>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3786505" cy="2186305"/>
                    </a:xfrm>
                    <a:prstGeom prst="rect">
                      <a:avLst/>
                    </a:prstGeom>
                    <a:noFill/>
                    <a:ln>
                      <a:noFill/>
                    </a:ln>
                  </pic:spPr>
                </pic:pic>
              </a:graphicData>
            </a:graphic>
          </wp:anchor>
        </w:drawing>
      </w:r>
    </w:p>
    <w:p>
      <w:pPr>
        <w:keepNext w:val="0"/>
        <w:keepLines w:val="0"/>
        <w:widowControl/>
        <w:suppressLineNumbers w:val="0"/>
        <w:jc w:val="left"/>
        <w:outlineLvl w:val="1"/>
        <w:rPr>
          <w:rFonts w:hint="eastAsia" w:ascii="宋体" w:hAnsi="宋体" w:eastAsia="宋体" w:cs="宋体"/>
          <w:sz w:val="28"/>
          <w:szCs w:val="28"/>
        </w:rPr>
      </w:pPr>
      <w:bookmarkStart w:id="11" w:name="_Toc23646"/>
      <w:r>
        <w:rPr>
          <w:rFonts w:hint="eastAsia" w:ascii="宋体" w:hAnsi="宋体" w:eastAsia="宋体" w:cs="宋体"/>
          <w:b/>
          <w:bCs/>
          <w:color w:val="000000"/>
          <w:kern w:val="0"/>
          <w:sz w:val="28"/>
          <w:szCs w:val="28"/>
          <w:lang w:val="en-US" w:eastAsia="zh-CN" w:bidi="ar"/>
        </w:rPr>
        <w:t>3.策略模式的运用</w:t>
      </w:r>
      <w:bookmarkEnd w:id="11"/>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outlineLvl w:val="2"/>
        <w:rPr>
          <w:rFonts w:hint="default" w:ascii="宋体" w:hAnsi="宋体" w:eastAsia="宋体" w:cs="宋体"/>
          <w:b/>
          <w:bCs/>
          <w:color w:val="000000"/>
          <w:kern w:val="0"/>
          <w:sz w:val="24"/>
          <w:szCs w:val="24"/>
          <w:lang w:val="en-US" w:eastAsia="zh-CN" w:bidi="ar"/>
        </w:rPr>
      </w:pPr>
      <w:bookmarkStart w:id="12" w:name="_Toc19970"/>
      <w:r>
        <w:rPr>
          <w:rFonts w:hint="eastAsia" w:ascii="宋体" w:hAnsi="宋体" w:eastAsia="宋体" w:cs="宋体"/>
          <w:b/>
          <w:bCs/>
          <w:color w:val="000000"/>
          <w:kern w:val="0"/>
          <w:sz w:val="24"/>
          <w:szCs w:val="24"/>
          <w:lang w:val="en-US" w:eastAsia="zh-CN" w:bidi="ar"/>
        </w:rPr>
        <w:t>3.1 实验内容</w:t>
      </w:r>
      <w:bookmarkEnd w:id="12"/>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）案例背景：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在介绍策略模式时，我们讲到了从不同角度出发，可以使用不同的出行策略的例子，教材中已经提供了“旅游出行策略”的类图，用 </w:t>
      </w:r>
      <w:r>
        <w:rPr>
          <w:rFonts w:hint="default" w:ascii="Times New Roman" w:hAnsi="Times New Roman" w:eastAsia="宋体" w:cs="Times New Roman"/>
          <w:color w:val="000000"/>
          <w:kern w:val="0"/>
          <w:sz w:val="21"/>
          <w:szCs w:val="21"/>
          <w:lang w:val="en-US" w:eastAsia="zh-CN" w:bidi="ar"/>
        </w:rPr>
        <w:t xml:space="preserve">Java </w:t>
      </w:r>
      <w:r>
        <w:rPr>
          <w:rFonts w:hint="eastAsia" w:ascii="宋体" w:hAnsi="宋体" w:eastAsia="宋体" w:cs="宋体"/>
          <w:color w:val="000000"/>
          <w:kern w:val="0"/>
          <w:sz w:val="21"/>
          <w:szCs w:val="21"/>
          <w:lang w:val="en-US" w:eastAsia="zh-CN" w:bidi="ar"/>
        </w:rPr>
        <w:t>代码模拟实现“旅游出行策略”实例，要求使用配置文件存储具体策略类的类名。在此基础上再增加一种新的旅游出行方式，如徒步旅行（</w:t>
      </w:r>
      <w:r>
        <w:rPr>
          <w:rFonts w:hint="default" w:ascii="Times New Roman" w:hAnsi="Times New Roman" w:eastAsia="宋体" w:cs="Times New Roman"/>
          <w:color w:val="000000"/>
          <w:kern w:val="0"/>
          <w:sz w:val="21"/>
          <w:szCs w:val="21"/>
          <w:lang w:val="en-US" w:eastAsia="zh-CN" w:bidi="ar"/>
        </w:rPr>
        <w:t>WalkStrategy</w:t>
      </w:r>
      <w:r>
        <w:rPr>
          <w:rFonts w:hint="eastAsia" w:ascii="宋体" w:hAnsi="宋体" w:eastAsia="宋体" w:cs="宋体"/>
          <w:color w:val="000000"/>
          <w:kern w:val="0"/>
          <w:sz w:val="21"/>
          <w:szCs w:val="21"/>
          <w:lang w:val="en-US" w:eastAsia="zh-CN" w:bidi="ar"/>
        </w:rPr>
        <w:t xml:space="preserve">），修改原有类图及方法，并编程实现。（教材 </w:t>
      </w:r>
      <w:r>
        <w:rPr>
          <w:rFonts w:hint="default" w:ascii="Times New Roman" w:hAnsi="Times New Roman" w:eastAsia="宋体" w:cs="Times New Roman"/>
          <w:color w:val="000000"/>
          <w:kern w:val="0"/>
          <w:sz w:val="21"/>
          <w:szCs w:val="21"/>
          <w:lang w:val="en-US" w:eastAsia="zh-CN" w:bidi="ar"/>
        </w:rPr>
        <w:t xml:space="preserve">403 </w:t>
      </w:r>
      <w:r>
        <w:rPr>
          <w:rFonts w:hint="eastAsia" w:ascii="宋体" w:hAnsi="宋体" w:eastAsia="宋体" w:cs="宋体"/>
          <w:color w:val="000000"/>
          <w:kern w:val="0"/>
          <w:sz w:val="21"/>
          <w:szCs w:val="21"/>
          <w:lang w:val="en-US" w:eastAsia="zh-CN" w:bidi="ar"/>
        </w:rPr>
        <w:t xml:space="preserve">页第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题）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）实现步骤： </w:t>
      </w:r>
    </w:p>
    <w:p>
      <w:pPr>
        <w:keepNext w:val="0"/>
        <w:keepLines w:val="0"/>
        <w:widowControl/>
        <w:suppressLineNumbers w:val="0"/>
        <w:jc w:val="left"/>
      </w:pP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根据书上“旅游出行策略”类图，增加新的徒步旅行方式，画出新的类图。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根据类图，编写并实现代码，使用 </w:t>
      </w:r>
      <w:r>
        <w:rPr>
          <w:rFonts w:hint="default" w:ascii="Times New Roman" w:hAnsi="Times New Roman" w:eastAsia="宋体" w:cs="Times New Roman"/>
          <w:color w:val="000000"/>
          <w:kern w:val="0"/>
          <w:sz w:val="21"/>
          <w:szCs w:val="21"/>
          <w:lang w:val="en-US" w:eastAsia="zh-CN" w:bidi="ar"/>
        </w:rPr>
        <w:t xml:space="preserve">XMLUtil </w:t>
      </w:r>
      <w:r>
        <w:rPr>
          <w:rFonts w:hint="eastAsia" w:ascii="宋体" w:hAnsi="宋体" w:eastAsia="宋体" w:cs="宋体"/>
          <w:color w:val="000000"/>
          <w:kern w:val="0"/>
          <w:sz w:val="21"/>
          <w:szCs w:val="21"/>
          <w:lang w:val="en-US" w:eastAsia="zh-CN" w:bidi="ar"/>
        </w:rPr>
        <w:t xml:space="preserve">类来从 </w:t>
      </w:r>
      <w:r>
        <w:rPr>
          <w:rFonts w:hint="default" w:ascii="Times New Roman" w:hAnsi="Times New Roman" w:eastAsia="宋体" w:cs="Times New Roman"/>
          <w:color w:val="000000"/>
          <w:kern w:val="0"/>
          <w:sz w:val="21"/>
          <w:szCs w:val="21"/>
          <w:lang w:val="en-US" w:eastAsia="zh-CN" w:bidi="ar"/>
        </w:rPr>
        <w:t xml:space="preserve">XML </w:t>
      </w:r>
      <w:r>
        <w:rPr>
          <w:rFonts w:hint="eastAsia" w:ascii="宋体" w:hAnsi="宋体" w:eastAsia="宋体" w:cs="宋体"/>
          <w:color w:val="000000"/>
          <w:kern w:val="0"/>
          <w:sz w:val="21"/>
          <w:szCs w:val="21"/>
          <w:lang w:val="en-US" w:eastAsia="zh-CN" w:bidi="ar"/>
        </w:rPr>
        <w:t xml:space="preserve">文件中读取相应类名。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编译并运行代码，使代码能够模拟旅游出行策略。 </w:t>
      </w:r>
    </w:p>
    <w:p>
      <w:pPr>
        <w:keepNext w:val="0"/>
        <w:keepLines w:val="0"/>
        <w:widowControl/>
        <w:suppressLineNumbers w:val="0"/>
        <w:jc w:val="left"/>
      </w:pPr>
    </w:p>
    <w:p>
      <w:pPr>
        <w:keepNext w:val="0"/>
        <w:keepLines w:val="0"/>
        <w:widowControl/>
        <w:suppressLineNumbers w:val="0"/>
        <w:jc w:val="left"/>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）案例总结：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在以下情况下可以使用策略模式：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如果在一个系统里面有许多类，他们之间的区别仅在于他们的行为，使用策略模式可以动态的让一个对象在许多行为中选择一种行为。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一个系统需要动态的在几种算法中选择一种，那么可以将这些算法封装到一个个的具体算法类中，而这些算法类是一个抽象算法类的子类。这些具体算法类有统一的接口，由于多态性原则，客户端可以选择任意一个具体算法类，并只需要维持一个抽象算法类的对象。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如果一个对象有很多的行为，可以使用策略模式把这些行为转移到相应的具体策略类里面，这样可以避免使用难以维护的多重条件选择语句。 </w:t>
      </w:r>
    </w:p>
    <w:p>
      <w:pPr>
        <w:keepNext w:val="0"/>
        <w:keepLines w:val="0"/>
        <w:widowControl/>
        <w:suppressLineNumbers w:val="0"/>
        <w:jc w:val="left"/>
      </w:pP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不需要客户端直到复杂的，与算法相关的数据结构，在具体策略类中封装算法和相关的数据结构，提高算法的保密性和安全性。 </w:t>
      </w:r>
    </w:p>
    <w:p>
      <w:pPr>
        <w:rPr>
          <w:rFonts w:hint="eastAsia"/>
          <w:b/>
          <w:sz w:val="30"/>
          <w:szCs w:val="30"/>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3" w:name="_Toc16833"/>
      <w:r>
        <w:rPr>
          <w:rFonts w:hint="eastAsia" w:ascii="宋体" w:hAnsi="宋体" w:eastAsia="宋体" w:cs="宋体"/>
          <w:b/>
          <w:bCs/>
          <w:color w:val="000000"/>
          <w:kern w:val="0"/>
          <w:sz w:val="24"/>
          <w:szCs w:val="24"/>
          <w:lang w:val="en-US" w:eastAsia="zh-CN" w:bidi="ar"/>
        </w:rPr>
        <w:t>3.2 代码实现</w:t>
      </w:r>
      <w:bookmarkEnd w:id="13"/>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b/>
          <w:bCs/>
        </w:rPr>
        <w:drawing>
          <wp:anchor distT="0" distB="0" distL="114300" distR="114300" simplePos="0" relativeHeight="251662336" behindDoc="0" locked="0" layoutInCell="1" allowOverlap="1">
            <wp:simplePos x="0" y="0"/>
            <wp:positionH relativeFrom="column">
              <wp:posOffset>-210820</wp:posOffset>
            </wp:positionH>
            <wp:positionV relativeFrom="paragraph">
              <wp:posOffset>552450</wp:posOffset>
            </wp:positionV>
            <wp:extent cx="5685790" cy="3130550"/>
            <wp:effectExtent l="0" t="0" r="10160" b="12700"/>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685790" cy="3130550"/>
                    </a:xfrm>
                    <a:prstGeom prst="rect">
                      <a:avLst/>
                    </a:prstGeom>
                    <a:noFill/>
                    <a:ln>
                      <a:noFill/>
                    </a:ln>
                  </pic:spPr>
                </pic:pic>
              </a:graphicData>
            </a:graphic>
          </wp:anchor>
        </w:drawing>
      </w:r>
      <w:r>
        <w:rPr>
          <w:rFonts w:hint="eastAsia" w:ascii="宋体" w:hAnsi="宋体" w:eastAsia="宋体" w:cs="宋体"/>
          <w:b/>
          <w:bCs/>
          <w:color w:val="000000"/>
          <w:kern w:val="0"/>
          <w:sz w:val="24"/>
          <w:szCs w:val="24"/>
          <w:lang w:val="en-US" w:eastAsia="zh-CN" w:bidi="ar"/>
        </w:rPr>
        <w:t>绘制类图：</w:t>
      </w: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抽象策略类 TravelStrategy:</w:t>
      </w: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edu.zhshio.strategy.lab.support;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interface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void travel();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具体策略类 AirplaneStrategy:</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edu.zhshio.strategy.lab.strategies;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7:53</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AirplaneStrategy implements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@Override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travel()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System.out.println("</w:t>
      </w:r>
      <w:r>
        <w:rPr>
          <w:rFonts w:hint="eastAsia" w:ascii="宋体" w:hAnsi="宋体" w:eastAsia="宋体" w:cs="宋体"/>
          <w:b w:val="0"/>
          <w:bCs/>
          <w:sz w:val="24"/>
          <w:szCs w:val="24"/>
          <w:lang w:val="en-US" w:eastAsia="zh-CN"/>
        </w:rPr>
        <w:t>飞机旅游</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就是一个快</w:t>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default"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具体策略类 TrainStrategy:</w:t>
      </w:r>
    </w:p>
    <w:p>
      <w:pPr>
        <w:rPr>
          <w:rFonts w:hint="default"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edu.zhshio.strategy.lab.strategies;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7:53</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TrainStrategy implements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@Override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travel()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System.out.println("</w:t>
      </w:r>
      <w:r>
        <w:rPr>
          <w:rFonts w:hint="eastAsia" w:ascii="宋体" w:hAnsi="宋体" w:eastAsia="宋体" w:cs="宋体"/>
          <w:b w:val="0"/>
          <w:bCs/>
          <w:sz w:val="24"/>
          <w:szCs w:val="24"/>
          <w:lang w:val="en-US" w:eastAsia="zh-CN"/>
        </w:rPr>
        <w:t>火车旅游</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别忘了欣赏沿途的风景</w:t>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default"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具体策略类 BicycleStrategy:</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edu.zhshio.strategy.lab.strategies;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7:54</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BicycleStrategy implements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@Override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travel()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System.out.println("</w:t>
      </w:r>
      <w:r>
        <w:rPr>
          <w:rFonts w:hint="eastAsia" w:ascii="宋体" w:hAnsi="宋体" w:eastAsia="宋体" w:cs="宋体"/>
          <w:b w:val="0"/>
          <w:bCs/>
          <w:sz w:val="24"/>
          <w:szCs w:val="24"/>
          <w:lang w:val="en-US" w:eastAsia="zh-CN"/>
        </w:rPr>
        <w:t>自行车游</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绿色环保</w:t>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eastAsia"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具体策略类 WalkStrategy:</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edu.zhshio.strategy.lab.strategies;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7:57</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WalkStrategy implements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@Override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travel()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System.out.println("</w:t>
      </w:r>
      <w:r>
        <w:rPr>
          <w:rFonts w:hint="eastAsia" w:ascii="宋体" w:hAnsi="宋体" w:eastAsia="宋体" w:cs="宋体"/>
          <w:b w:val="0"/>
          <w:bCs/>
          <w:sz w:val="24"/>
          <w:szCs w:val="24"/>
          <w:lang w:val="en-US" w:eastAsia="zh-CN"/>
        </w:rPr>
        <w:t>徒步行走</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跨越山和大海</w:t>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环境类 Person：</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edu.zhshio.strategy.lab.travelers;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7:58</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Person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private TravelStrategy 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travel()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System.out.println("</w:t>
      </w:r>
      <w:r>
        <w:rPr>
          <w:rFonts w:hint="eastAsia" w:ascii="宋体" w:hAnsi="宋体" w:eastAsia="宋体" w:cs="宋体"/>
          <w:b w:val="0"/>
          <w:bCs/>
          <w:sz w:val="24"/>
          <w:szCs w:val="24"/>
          <w:lang w:val="en-US" w:eastAsia="zh-CN"/>
        </w:rPr>
        <w:t>我要去旅游啦</w:t>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travelStrategy.travel();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TravelStrategy getTravelStrategy()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return 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void setTravelStrategy(TravelStrategy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this.travelStrategy = 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Person(TravelStrategy travelStrategy)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this.travelStrategy = 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Person()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edu.zhshio.strategy.lab.travelers;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辅助类 XMLUtil：</w:t>
      </w:r>
    </w:p>
    <w:p>
      <w:pPr>
        <w:rPr>
          <w:rFonts w:hint="eastAsia" w:ascii="宋体" w:hAnsi="宋体" w:eastAsia="宋体" w:cs="宋体"/>
          <w:b w:val="0"/>
          <w:bCs/>
          <w:sz w:val="24"/>
          <w:szCs w:val="24"/>
          <w:lang w:val="en-US" w:eastAsia="zh-CN"/>
        </w:rPr>
      </w:pPr>
    </w:p>
    <w:p>
      <w:pPr>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edu.zhshio.strategy.lab.util;</w:t>
      </w: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@Auther: </w:t>
      </w:r>
      <w:r>
        <w:rPr>
          <w:rFonts w:hint="eastAsia" w:ascii="宋体" w:hAnsi="宋体" w:eastAsia="宋体" w:cs="宋体"/>
          <w:b w:val="0"/>
          <w:bCs/>
          <w:sz w:val="24"/>
          <w:szCs w:val="24"/>
          <w:lang w:val="en-US" w:eastAsia="zh-CN"/>
        </w:rPr>
        <w:t>张帅</w:t>
      </w:r>
      <w:r>
        <w:rPr>
          <w:rFonts w:hint="eastAsia" w:ascii="宋体" w:hAnsi="宋体" w:eastAsia="宋体" w:cs="宋体"/>
          <w:b w:val="0"/>
          <w:bCs/>
          <w:sz w:val="24"/>
          <w:szCs w:val="24"/>
          <w:lang w:val="en-US" w:eastAsia="zh-CN"/>
        </w:rPr>
        <w:br w:type="textWrapping"/>
      </w:r>
      <w:r>
        <w:rPr>
          <w:rFonts w:hint="eastAsia"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t>* @Date: 2024/3/7 - 03 - 07 - 11:15</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 edu.zhshio.builder.util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@version: 1.0</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org.w3c.dom.Document;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org.w3c.dom.Node;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org.w3c.dom.NodeList;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org.xml.sax.SAXException;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javax.xml.parsers.DocumentBuilder;</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javax.xml.parsers.DocumentBuilderFactory;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javax.xml.parsers.ParserConfigurationException;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java.io.File;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java.io.IOException;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2024/3/7 11:15</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XMLUtil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static Object getBean()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DocumentBuilderFactory documentBuilderFactory = DocumentBuilderFactory.newInstance();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try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DocumentBuilder documentBuilder = documentBuilderFactory.newDocumentBuilder();</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Document document = documentBuilder.parse(new File("src/main/java/edu/zhshio/strategy/lab/resource/beanconfig.xml"));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NodeList mealBuilderNames = document.getElementsByTagName("beanName");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Node mealBuilderName = mealBuilderNames.item(0).getFirstChild();</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String mealBuilerNameVal = mealBuilderName.getNodeValue().trim();</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Class&lt;?&gt; aClass = Class.forName(mealBuilerNameVal);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return aClass.newInstance();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(ParserConfigurationException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(IOException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(SAXException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(ClassNotFoundException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(InstantiationException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catch (IllegalAccessException 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throw new RuntimeException(e);</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default" w:ascii="宋体" w:hAnsi="宋体" w:eastAsia="宋体" w:cs="宋体"/>
          <w:b w:val="0"/>
          <w:bCs/>
          <w:sz w:val="24"/>
          <w:szCs w:val="24"/>
          <w:lang w:val="en-US" w:eastAsia="zh-CN"/>
        </w:rPr>
      </w:pPr>
    </w:p>
    <w:p>
      <w:pPr>
        <w:rPr>
          <w:rFonts w:hint="eastAsia" w:ascii="宋体" w:hAnsi="宋体" w:eastAsia="宋体" w:cs="宋体"/>
          <w:b/>
          <w:bCs w:val="0"/>
          <w:sz w:val="24"/>
          <w:szCs w:val="24"/>
          <w:lang w:val="en-US" w:eastAsia="zh-CN"/>
        </w:rPr>
      </w:pPr>
      <w:r>
        <w:rPr>
          <w:rFonts w:hint="eastAsia" w:ascii="宋体" w:hAnsi="宋体" w:eastAsia="宋体" w:cs="宋体"/>
          <w:b/>
          <w:bCs w:val="0"/>
          <w:sz w:val="24"/>
          <w:szCs w:val="24"/>
          <w:lang w:val="en-US" w:eastAsia="zh-CN"/>
        </w:rPr>
        <w:t>配置文件 beanconfig.xml：</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&lt;?xml version="1.0"?&gt;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&lt;config&gt;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&lt;beanName&gt;edu.zhshio.strategy.lab.strategies.WalkStrategy&lt;/beanName&gt;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&lt;/config&gt;</w:t>
      </w:r>
    </w:p>
    <w:p>
      <w:pPr>
        <w:rPr>
          <w:rFonts w:hint="default"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bCs w:val="0"/>
          <w:sz w:val="24"/>
          <w:szCs w:val="24"/>
          <w:lang w:val="en-US" w:eastAsia="zh-CN"/>
        </w:rPr>
        <w:t>用户测试类 Client：</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package edu.zhshio.strategy.lab;</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edu.zhshio.strategy.lab.support.TravelStrategy;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edu.zhshio.strategy.lab.travelers.Person;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import edu.zhshio.strategy.lab.util.XMLUtil;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@description: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@author: zs</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 @time: 2024/4/14 </w:t>
      </w:r>
      <w:r>
        <w:rPr>
          <w:rFonts w:hint="eastAsia" w:ascii="宋体" w:hAnsi="宋体" w:eastAsia="宋体" w:cs="宋体"/>
          <w:b w:val="0"/>
          <w:bCs/>
          <w:sz w:val="24"/>
          <w:szCs w:val="24"/>
          <w:lang w:val="en-US" w:eastAsia="zh-CN"/>
        </w:rPr>
        <w:t>下午</w:t>
      </w:r>
      <w:r>
        <w:rPr>
          <w:rFonts w:hint="default" w:ascii="宋体" w:hAnsi="宋体" w:eastAsia="宋体" w:cs="宋体"/>
          <w:b w:val="0"/>
          <w:bCs/>
          <w:sz w:val="24"/>
          <w:szCs w:val="24"/>
          <w:lang w:val="en-US" w:eastAsia="zh-CN"/>
        </w:rPr>
        <w:t>8:02</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public class Client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public static void main(String[] args)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TravelStrategy travelStrategy = (TravelStrategy) XMLUtil.getBean();</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Person person = new Person(travelStrategy);</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person.travel();</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 xml:space="preserve">    }</w:t>
      </w:r>
      <w:r>
        <w:rPr>
          <w:rFonts w:hint="default" w:ascii="宋体" w:hAnsi="宋体" w:eastAsia="宋体" w:cs="宋体"/>
          <w:b w:val="0"/>
          <w:bCs/>
          <w:sz w:val="24"/>
          <w:szCs w:val="24"/>
          <w:lang w:val="en-US" w:eastAsia="zh-CN"/>
        </w:rPr>
        <w:br w:type="textWrapping"/>
      </w:r>
      <w:r>
        <w:rPr>
          <w:rFonts w:hint="default" w:ascii="宋体" w:hAnsi="宋体" w:eastAsia="宋体" w:cs="宋体"/>
          <w:b w:val="0"/>
          <w:bCs/>
          <w:sz w:val="24"/>
          <w:szCs w:val="24"/>
          <w:lang w:val="en-US" w:eastAsia="zh-CN"/>
        </w:rPr>
        <w:t>}</w:t>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keepNext w:val="0"/>
        <w:keepLines w:val="0"/>
        <w:widowControl/>
        <w:numPr>
          <w:ilvl w:val="0"/>
          <w:numId w:val="0"/>
        </w:numPr>
        <w:suppressLineNumbers w:val="0"/>
        <w:jc w:val="left"/>
        <w:outlineLvl w:val="2"/>
        <w:rPr>
          <w:rFonts w:hint="eastAsia" w:ascii="宋体" w:hAnsi="宋体" w:eastAsia="宋体" w:cs="宋体"/>
          <w:b/>
          <w:bCs/>
          <w:color w:val="000000"/>
          <w:kern w:val="0"/>
          <w:sz w:val="24"/>
          <w:szCs w:val="24"/>
          <w:lang w:val="en-US" w:eastAsia="zh-CN" w:bidi="ar"/>
        </w:rPr>
      </w:pPr>
      <w:bookmarkStart w:id="14" w:name="_Toc24178"/>
      <w:r>
        <w:rPr>
          <w:rFonts w:hint="eastAsia" w:ascii="宋体" w:hAnsi="宋体" w:eastAsia="宋体" w:cs="宋体"/>
          <w:b/>
          <w:bCs/>
          <w:color w:val="000000"/>
          <w:kern w:val="0"/>
          <w:sz w:val="24"/>
          <w:szCs w:val="24"/>
          <w:lang w:val="en-US" w:eastAsia="zh-CN" w:bidi="ar"/>
        </w:rPr>
        <w:t>3.3 运行结果</w:t>
      </w:r>
      <w:bookmarkEnd w:id="14"/>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4360545" cy="1180465"/>
            <wp:effectExtent l="0" t="0" r="1905" b="635"/>
            <wp:wrapTopAndBottom/>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4360545" cy="1180465"/>
                    </a:xfrm>
                    <a:prstGeom prst="rect">
                      <a:avLst/>
                    </a:prstGeom>
                    <a:noFill/>
                    <a:ln>
                      <a:noFill/>
                    </a:ln>
                  </pic:spPr>
                </pic:pic>
              </a:graphicData>
            </a:graphic>
          </wp:anchor>
        </w:drawing>
      </w: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outlineLvl w:val="0"/>
        <w:rPr>
          <w:b/>
          <w:sz w:val="30"/>
          <w:szCs w:val="30"/>
        </w:rPr>
      </w:pPr>
      <w:bookmarkStart w:id="15" w:name="_Toc27336"/>
      <w:r>
        <w:rPr>
          <w:rFonts w:hint="eastAsia"/>
          <w:b/>
          <w:sz w:val="30"/>
          <w:szCs w:val="30"/>
        </w:rPr>
        <w:t>四、心得体会</w:t>
      </w:r>
      <w:bookmarkEnd w:id="15"/>
    </w:p>
    <w:p>
      <w:pPr>
        <w:rPr>
          <w:color w:val="8DB3E2"/>
        </w:rPr>
      </w:pPr>
    </w:p>
    <w:p>
      <w:pPr>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行为型模式实验内容包括，迭代器模式、观察者模式和策略模式。因为设计模式较多非常容易记混，所以做实验之前我习惯先把课本的例题过一遍，再自己写代码，实验过程中没遇到问题，下面我还是分别对这三种设计模式说一下自己的理解。</w:t>
      </w:r>
    </w:p>
    <w:p>
      <w:pPr>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首先是迭代器模式，顾名思义，它就是用来访问聚合对象的，对于遥控器和电视机，此时遥控器就是一个迭代器，而电视机就是它所对应的聚合对象，人们根本不需要关心这些频道是如何存储到电视里面的，他们只知道如何去用就可以了。为了拓展方便，需要定义一个抽象迭代器和一个抽象聚合类，在具体的聚合类中自然要调用迭代器中的方法，去进行电视台的迭代，这里可以按照课本上的方法，将具体的迭代器类作为具体聚合类的内部类，就是说我们不必要再去创建具体的迭代器类了，但全部功能都放在具体聚合类中有违开闭原则，因为迭代器也可能增加新的功能，所以也可以直接创一个具体迭代器类，在聚合类中直接传参并调用具体迭代器类即可。</w:t>
      </w:r>
    </w:p>
    <w:p>
      <w:pPr>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观察者模式，股民观察股票价格动荡，从而做出反应。一个对象的改变将导致一个或多个其他对象发生改变，并且不知道具体有多少对象将发生改变，也不知道这些对象是谁。解决办法，在系统中创建一个触发链。一个目标可以有很多的观察者，在目标类中添加方法实现对观察者的增加和删除，同时目标类是要发出警告消息的，提供一个notify方法用于通知每一个观察者这里发出一个警告，所有的观察者都必须对此警告作为相应的反应，实现方式是遍历观察者集合，并调用其update方法，观察者类中的update方法就是观察者收到警告后做出的反应。</w:t>
      </w:r>
    </w:p>
    <w:p>
      <w:pPr>
        <w:ind w:firstLine="420" w:firstLineChars="200"/>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策略模式中包含策略类和环境类。具体策略类可以有很多，继承至抽象策略类，环境类其实是使用策略的角色，在环境类中维护一个对抽象策略类的引用实例，用于定义所采用的策略。在测试类中给环境类传入具体策略参数，继而在环境类中调用具体策略类的处理方法，最后在控制台输出结果。</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 w:name="Wingdings 2">
    <w:panose1 w:val="05020102010507070707"/>
    <w:charset w:val="02"/>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MmQ2ZjYzNTJiY2VhYjk1YjkwOTdjMWUzODY3ZTMifQ=="/>
  </w:docVars>
  <w:rsids>
    <w:rsidRoot w:val="00000000"/>
    <w:rsid w:val="00D5251E"/>
    <w:rsid w:val="028C1668"/>
    <w:rsid w:val="049957CA"/>
    <w:rsid w:val="61F5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autoRedefine/>
    <w:qFormat/>
    <w:uiPriority w:val="0"/>
    <w:pPr>
      <w:ind w:left="420" w:leftChars="200"/>
    </w:p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2024-04-14T15:03:00Z</dcterms:created>
  <dc:creator>zs</dc:creator>
  <cp:lastModifiedBy>Ohto Ai</cp:lastModifiedBy>
  <dcterms:modified xsi:type="dcterms:W3CDTF">2024-04-14T15:50:30Z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0566101BEFCA46D692C0C59580590737_12</vt:lpwstr>
  </property>
</Properties>
</file>