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6472" w:rsidRPr="003F6472" w:rsidRDefault="003F6472" w:rsidP="003F6472">
      <w:pPr>
        <w:widowControl/>
        <w:jc w:val="left"/>
        <w:textAlignment w:val="baseline"/>
        <w:outlineLvl w:val="0"/>
        <w:rPr>
          <w:rFonts w:ascii="Charter" w:eastAsia="Times New Roman" w:hAnsi="Charter" w:cs="Times New Roman" w:hint="eastAsia"/>
          <w:kern w:val="36"/>
          <w:sz w:val="48"/>
          <w:szCs w:val="48"/>
        </w:rPr>
      </w:pPr>
      <w:r w:rsidRPr="003F6472">
        <w:rPr>
          <w:rFonts w:ascii="Charter" w:eastAsia="Times New Roman" w:hAnsi="Charter" w:cs="Times New Roman"/>
          <w:kern w:val="36"/>
          <w:sz w:val="48"/>
          <w:szCs w:val="48"/>
        </w:rPr>
        <w:t>These are The Economist’s favourite podcasts of 2023</w:t>
      </w:r>
    </w:p>
    <w:p w:rsidR="003F6472" w:rsidRDefault="003F6472" w:rsidP="003F6472">
      <w:pPr>
        <w:pStyle w:val="Heading2"/>
        <w:textAlignment w:val="baseline"/>
        <w:rPr>
          <w:rFonts w:ascii="Charter" w:hAnsi="Charter"/>
          <w:b w:val="0"/>
          <w:bCs w:val="0"/>
        </w:rPr>
      </w:pPr>
      <w:r>
        <w:rPr>
          <w:rFonts w:ascii="Charter" w:hAnsi="Charter"/>
          <w:b w:val="0"/>
          <w:bCs w:val="0"/>
        </w:rPr>
        <w:t>They covered subjects including empire, medical scandals and war</w:t>
      </w:r>
    </w:p>
    <w:p w:rsidR="003F6472" w:rsidRDefault="003F6472">
      <w:pPr>
        <w:rPr>
          <w:rFonts w:ascii="Segoe UI" w:hAnsi="Segoe UI" w:cs="Segoe UI"/>
          <w:color w:val="595959"/>
          <w:szCs w:val="21"/>
        </w:rPr>
      </w:pPr>
      <w:r>
        <w:rPr>
          <w:rFonts w:ascii="Segoe UI" w:hAnsi="Segoe UI" w:cs="Segoe UI"/>
          <w:color w:val="595959"/>
          <w:szCs w:val="21"/>
        </w:rPr>
        <w:t>Nov 24th 2023</w:t>
      </w:r>
    </w:p>
    <w:p w:rsidR="003F6472" w:rsidRPr="00151C37" w:rsidRDefault="003F6472" w:rsidP="00151C37">
      <w:pPr>
        <w:widowControl/>
        <w:spacing w:beforeLines="100" w:before="312"/>
        <w:jc w:val="left"/>
        <w:textAlignment w:val="baseline"/>
        <w:rPr>
          <w:rFonts w:ascii="Times New Roman" w:eastAsia="Times New Roman" w:hAnsi="Times New Roman" w:cs="Times New Roman"/>
          <w:b/>
          <w:bCs/>
          <w:color w:val="0D0D0D"/>
          <w:kern w:val="0"/>
          <w:sz w:val="30"/>
          <w:szCs w:val="30"/>
          <w:bdr w:val="none" w:sz="0" w:space="0" w:color="auto" w:frame="1"/>
        </w:rPr>
      </w:pPr>
      <w:r w:rsidRPr="00151C37">
        <w:rPr>
          <w:rFonts w:ascii="Times New Roman" w:eastAsia="Times New Roman" w:hAnsi="Times New Roman" w:cs="Times New Roman"/>
          <w:b/>
          <w:bCs/>
          <w:color w:val="0D0D0D"/>
          <w:kern w:val="0"/>
          <w:sz w:val="30"/>
          <w:szCs w:val="30"/>
          <w:bdr w:val="none" w:sz="0" w:space="0" w:color="auto" w:frame="1"/>
        </w:rPr>
        <w:t>“The Big Flop”</w:t>
      </w:r>
    </w:p>
    <w:p w:rsidR="003F6472" w:rsidRPr="00151C37" w:rsidRDefault="003F6472" w:rsidP="000C76D8">
      <w:pPr>
        <w:widowControl/>
        <w:spacing w:after="100" w:afterAutospacing="1" w:line="480" w:lineRule="exact"/>
        <w:textAlignment w:val="baseline"/>
        <w:rPr>
          <w:rFonts w:ascii="Times New Roman" w:eastAsia="Times New Roman" w:hAnsi="Times New Roman" w:cs="Times New Roman"/>
          <w:color w:val="0D0D0D"/>
          <w:kern w:val="0"/>
          <w:sz w:val="28"/>
          <w:szCs w:val="28"/>
        </w:rPr>
      </w:pPr>
      <w:r w:rsidRPr="00151C37">
        <w:rPr>
          <w:rFonts w:ascii="Times New Roman" w:eastAsia="Times New Roman" w:hAnsi="Times New Roman" w:cs="Times New Roman"/>
          <w:color w:val="0D0D0D"/>
          <w:kern w:val="0"/>
          <w:sz w:val="28"/>
          <w:szCs w:val="28"/>
        </w:rPr>
        <w:t>A dissection of failures, covering everything from Quibi, a short-lived mobile-video platform, to Juicero, an expensive but pointless drinks machine. This podcast lays out how bad ideas become a (usually brief) reality.</w:t>
      </w:r>
    </w:p>
    <w:p w:rsidR="004F3E58" w:rsidRDefault="004F3E58" w:rsidP="000C76D8">
      <w:pPr>
        <w:pStyle w:val="css-1hno3qs"/>
        <w:jc w:val="both"/>
        <w:textAlignment w:val="baseline"/>
        <w:rPr>
          <w:rFonts w:ascii="Charter" w:hAnsi="Charter"/>
          <w:color w:val="0D0D0D"/>
        </w:rPr>
      </w:pPr>
      <w:r w:rsidRPr="004F3E58">
        <w:rPr>
          <w:rFonts w:ascii="SimSun" w:eastAsia="SimSun" w:hAnsi="SimSun" w:cs="SimSun" w:hint="eastAsia"/>
          <w:color w:val="0D0D0D"/>
        </w:rPr>
        <w:t>这个播客剖析了一系列失败案例，从短命的移动视频平台</w:t>
      </w:r>
      <w:r w:rsidRPr="004F3E58">
        <w:rPr>
          <w:rFonts w:ascii="Charter" w:hAnsi="Charter" w:hint="eastAsia"/>
          <w:color w:val="0D0D0D"/>
        </w:rPr>
        <w:t>Quibi</w:t>
      </w:r>
      <w:r w:rsidRPr="004F3E58">
        <w:rPr>
          <w:rFonts w:ascii="SimSun" w:eastAsia="SimSun" w:hAnsi="SimSun" w:cs="SimSun" w:hint="eastAsia"/>
          <w:color w:val="0D0D0D"/>
        </w:rPr>
        <w:t>到昂贵</w:t>
      </w:r>
      <w:r>
        <w:rPr>
          <w:rFonts w:ascii="SimSun" w:eastAsia="SimSun" w:hAnsi="SimSun" w:cs="SimSun" w:hint="eastAsia"/>
          <w:color w:val="0D0D0D"/>
        </w:rPr>
        <w:t>且</w:t>
      </w:r>
      <w:r w:rsidRPr="004F3E58">
        <w:rPr>
          <w:rFonts w:ascii="SimSun" w:eastAsia="SimSun" w:hAnsi="SimSun" w:cs="SimSun" w:hint="eastAsia"/>
          <w:color w:val="0D0D0D"/>
        </w:rPr>
        <w:t>毫无意义的饮料机</w:t>
      </w:r>
      <w:r w:rsidRPr="004F3E58">
        <w:rPr>
          <w:rFonts w:ascii="Charter" w:hAnsi="Charter" w:hint="eastAsia"/>
          <w:color w:val="0D0D0D"/>
        </w:rPr>
        <w:t>Juicero</w:t>
      </w:r>
      <w:r w:rsidRPr="004F3E58">
        <w:rPr>
          <w:rFonts w:ascii="SimSun" w:eastAsia="SimSun" w:hAnsi="SimSun" w:cs="SimSun" w:hint="eastAsia"/>
          <w:color w:val="0D0D0D"/>
        </w:rPr>
        <w:t>，涵盖了所有内容。它清楚地展示了</w:t>
      </w:r>
      <w:r>
        <w:rPr>
          <w:rFonts w:ascii="SimSun" w:eastAsia="SimSun" w:hAnsi="SimSun" w:cs="SimSun" w:hint="eastAsia"/>
          <w:color w:val="0D0D0D"/>
        </w:rPr>
        <w:t>不好的</w:t>
      </w:r>
      <w:r w:rsidRPr="004F3E58">
        <w:rPr>
          <w:rFonts w:ascii="SimSun" w:eastAsia="SimSun" w:hAnsi="SimSun" w:cs="SimSun" w:hint="eastAsia"/>
          <w:color w:val="0D0D0D"/>
        </w:rPr>
        <w:t>想法如何变成（通常很短暂的）现实。</w:t>
      </w:r>
    </w:p>
    <w:p w:rsidR="00D626BE" w:rsidRPr="00D626BE" w:rsidRDefault="00D626BE" w:rsidP="00D626BE">
      <w:pPr>
        <w:widowControl/>
        <w:jc w:val="left"/>
        <w:textAlignment w:val="baseline"/>
        <w:rPr>
          <w:rFonts w:ascii="inherit" w:eastAsia="Times New Roman" w:hAnsi="inherit" w:cs="Times New Roman"/>
          <w:kern w:val="0"/>
          <w:sz w:val="24"/>
        </w:rPr>
      </w:pPr>
      <w:hyperlink r:id="rId6" w:history="1">
        <w:r w:rsidRPr="00D626BE">
          <w:rPr>
            <w:rFonts w:ascii="inherit" w:eastAsia="Times New Roman" w:hAnsi="inherit" w:cs="Times New Roman"/>
            <w:i/>
            <w:iCs/>
            <w:color w:val="0000FF"/>
            <w:kern w:val="0"/>
            <w:sz w:val="24"/>
            <w:u w:val="single"/>
            <w:bdr w:val="none" w:sz="0" w:space="0" w:color="auto" w:frame="1"/>
          </w:rPr>
          <w:t>Read more of our guides to the cultural treats of 2023</w:t>
        </w:r>
      </w:hyperlink>
    </w:p>
    <w:p w:rsidR="00D626BE" w:rsidRPr="00D626BE" w:rsidRDefault="00D626BE" w:rsidP="00151C37">
      <w:pPr>
        <w:widowControl/>
        <w:spacing w:beforeLines="100" w:before="312"/>
        <w:jc w:val="left"/>
        <w:textAlignment w:val="baseline"/>
        <w:rPr>
          <w:rFonts w:ascii="Times New Roman" w:eastAsia="Times New Roman" w:hAnsi="Times New Roman" w:cs="Times New Roman"/>
          <w:color w:val="0D0D0D"/>
          <w:kern w:val="0"/>
          <w:sz w:val="30"/>
          <w:szCs w:val="30"/>
        </w:rPr>
      </w:pPr>
      <w:r w:rsidRPr="00D626BE">
        <w:rPr>
          <w:rFonts w:ascii="Times New Roman" w:eastAsia="Times New Roman" w:hAnsi="Times New Roman" w:cs="Times New Roman"/>
          <w:b/>
          <w:bCs/>
          <w:color w:val="0D0D0D"/>
          <w:kern w:val="0"/>
          <w:sz w:val="30"/>
          <w:szCs w:val="30"/>
          <w:bdr w:val="none" w:sz="0" w:space="0" w:color="auto" w:frame="1"/>
        </w:rPr>
        <w:t>“Drifting Off with Joe Pera”</w:t>
      </w:r>
    </w:p>
    <w:p w:rsidR="00D626BE" w:rsidRPr="00151C37" w:rsidRDefault="00D626BE" w:rsidP="000C76D8">
      <w:pPr>
        <w:widowControl/>
        <w:spacing w:after="100" w:afterAutospacing="1" w:line="480" w:lineRule="exact"/>
        <w:textAlignment w:val="baseline"/>
        <w:rPr>
          <w:rFonts w:ascii="Times New Roman" w:eastAsia="Times New Roman" w:hAnsi="Times New Roman" w:cs="Times New Roman"/>
          <w:color w:val="0D0D0D"/>
          <w:kern w:val="0"/>
          <w:sz w:val="28"/>
          <w:szCs w:val="28"/>
        </w:rPr>
      </w:pPr>
      <w:r w:rsidRPr="00D626BE">
        <w:rPr>
          <w:rFonts w:ascii="Times New Roman" w:eastAsia="Times New Roman" w:hAnsi="Times New Roman" w:cs="Times New Roman"/>
          <w:color w:val="0D0D0D"/>
          <w:kern w:val="0"/>
          <w:sz w:val="28"/>
          <w:szCs w:val="28"/>
        </w:rPr>
        <w:t>Joe Pera, an American comedian, invites listeners to doze off to his relaxing tones. Episodes feature tales of the mundane: a tour of a music shop, for example, and a history of soup. Insomniacs will delight in his </w:t>
      </w:r>
      <w:hyperlink r:id="rId7" w:history="1">
        <w:r w:rsidRPr="00D626BE">
          <w:rPr>
            <w:rFonts w:ascii="Times New Roman" w:eastAsia="Times New Roman" w:hAnsi="Times New Roman" w:cs="Times New Roman"/>
            <w:color w:val="0000FF"/>
            <w:kern w:val="0"/>
            <w:sz w:val="28"/>
            <w:szCs w:val="28"/>
            <w:u w:val="single"/>
            <w:bdr w:val="none" w:sz="0" w:space="0" w:color="auto" w:frame="1"/>
          </w:rPr>
          <w:t>gentle narration</w:t>
        </w:r>
      </w:hyperlink>
      <w:r w:rsidRPr="00D626BE">
        <w:rPr>
          <w:rFonts w:ascii="Times New Roman" w:eastAsia="Times New Roman" w:hAnsi="Times New Roman" w:cs="Times New Roman"/>
          <w:color w:val="0D0D0D"/>
          <w:kern w:val="0"/>
          <w:sz w:val="28"/>
          <w:szCs w:val="28"/>
        </w:rPr>
        <w:t>—even if they never get to the end of a show.</w:t>
      </w:r>
    </w:p>
    <w:p w:rsidR="00CA02C7" w:rsidRPr="00D626BE" w:rsidRDefault="00CA02C7" w:rsidP="000C76D8">
      <w:pPr>
        <w:widowControl/>
        <w:spacing w:beforeAutospacing="1" w:afterAutospacing="1"/>
        <w:textAlignment w:val="baseline"/>
        <w:rPr>
          <w:rFonts w:ascii="Charter" w:eastAsia="Times New Roman" w:hAnsi="Charter" w:cs="Times New Roman"/>
          <w:color w:val="0D0D0D"/>
          <w:kern w:val="0"/>
          <w:sz w:val="24"/>
        </w:rPr>
      </w:pPr>
      <w:r w:rsidRPr="00CA02C7">
        <w:rPr>
          <w:rFonts w:ascii="SimSun" w:eastAsia="SimSun" w:hAnsi="SimSun" w:cs="SimSun" w:hint="eastAsia"/>
          <w:color w:val="0D0D0D"/>
          <w:kern w:val="0"/>
          <w:sz w:val="24"/>
        </w:rPr>
        <w:t>美国喜剧演员乔</w:t>
      </w:r>
      <w:r w:rsidRPr="00CA02C7">
        <w:rPr>
          <w:rFonts w:ascii="Charter" w:eastAsia="Times New Roman" w:hAnsi="Charter" w:cs="Times New Roman" w:hint="eastAsia"/>
          <w:color w:val="0D0D0D"/>
          <w:kern w:val="0"/>
          <w:sz w:val="24"/>
        </w:rPr>
        <w:t>·</w:t>
      </w:r>
      <w:r w:rsidRPr="00CA02C7">
        <w:rPr>
          <w:rFonts w:ascii="SimSun" w:eastAsia="SimSun" w:hAnsi="SimSun" w:cs="SimSun" w:hint="eastAsia"/>
          <w:color w:val="0D0D0D"/>
          <w:kern w:val="0"/>
          <w:sz w:val="24"/>
        </w:rPr>
        <w:t>皮拉以他轻松的声音邀请听众进入梦乡。每集都讲述些平凡的故事，比如参观音乐店，以及汤的历史。失眠者将会喜欢他温和的叙述，即使他们可能永远都不会听完一整集。</w:t>
      </w:r>
    </w:p>
    <w:p w:rsidR="00D626BE" w:rsidRPr="00D626BE" w:rsidRDefault="00D626BE" w:rsidP="00151C37">
      <w:pPr>
        <w:widowControl/>
        <w:spacing w:before="100" w:beforeAutospacing="1" w:after="100" w:afterAutospacing="1"/>
        <w:jc w:val="left"/>
        <w:textAlignment w:val="baseline"/>
        <w:rPr>
          <w:rFonts w:ascii="Times New Roman" w:eastAsia="Times New Roman" w:hAnsi="Times New Roman" w:cs="Times New Roman"/>
          <w:b/>
          <w:bCs/>
          <w:color w:val="0D0D0D"/>
          <w:kern w:val="0"/>
          <w:sz w:val="30"/>
          <w:szCs w:val="30"/>
          <w:bdr w:val="none" w:sz="0" w:space="0" w:color="auto" w:frame="1"/>
        </w:rPr>
      </w:pPr>
      <w:r w:rsidRPr="00D626BE">
        <w:rPr>
          <w:rFonts w:ascii="Times New Roman" w:eastAsia="Times New Roman" w:hAnsi="Times New Roman" w:cs="Times New Roman"/>
          <w:b/>
          <w:bCs/>
          <w:color w:val="0D0D0D"/>
          <w:kern w:val="0"/>
          <w:sz w:val="30"/>
          <w:szCs w:val="30"/>
          <w:bdr w:val="none" w:sz="0" w:space="0" w:color="auto" w:frame="1"/>
        </w:rPr>
        <w:t>“Empire”</w:t>
      </w:r>
    </w:p>
    <w:p w:rsidR="00D626BE" w:rsidRPr="00151C37" w:rsidRDefault="00D626BE" w:rsidP="000C76D8">
      <w:pPr>
        <w:widowControl/>
        <w:spacing w:after="100" w:afterAutospacing="1" w:line="480" w:lineRule="exact"/>
        <w:textAlignment w:val="baseline"/>
        <w:rPr>
          <w:rFonts w:ascii="Times New Roman" w:eastAsia="Times New Roman" w:hAnsi="Times New Roman" w:cs="Times New Roman"/>
          <w:color w:val="0D0D0D"/>
          <w:kern w:val="0"/>
          <w:sz w:val="28"/>
          <w:szCs w:val="28"/>
        </w:rPr>
      </w:pPr>
      <w:r w:rsidRPr="00D626BE">
        <w:rPr>
          <w:rFonts w:ascii="Times New Roman" w:eastAsia="Times New Roman" w:hAnsi="Times New Roman" w:cs="Times New Roman"/>
          <w:color w:val="0D0D0D"/>
          <w:kern w:val="0"/>
          <w:sz w:val="28"/>
          <w:szCs w:val="28"/>
        </w:rPr>
        <w:lastRenderedPageBreak/>
        <w:t>This podcast untangles colonialism’s </w:t>
      </w:r>
      <w:hyperlink r:id="rId8" w:history="1">
        <w:r w:rsidRPr="00D626BE">
          <w:rPr>
            <w:rFonts w:ascii="Times New Roman" w:eastAsia="Times New Roman" w:hAnsi="Times New Roman" w:cs="Times New Roman"/>
            <w:color w:val="0D0D0D"/>
            <w:kern w:val="0"/>
            <w:sz w:val="28"/>
            <w:szCs w:val="28"/>
          </w:rPr>
          <w:t>complex legacy</w:t>
        </w:r>
      </w:hyperlink>
      <w:r w:rsidRPr="00D626BE">
        <w:rPr>
          <w:rFonts w:ascii="Times New Roman" w:eastAsia="Times New Roman" w:hAnsi="Times New Roman" w:cs="Times New Roman"/>
          <w:color w:val="0D0D0D"/>
          <w:kern w:val="0"/>
          <w:sz w:val="28"/>
          <w:szCs w:val="28"/>
        </w:rPr>
        <w:t>. William Dalrymple and Anita Anand have examined the imperial pasts of Britain and Russia, as well as the history of slavery. The latest season focuses on Persia, “the first great superpower”.</w:t>
      </w:r>
    </w:p>
    <w:p w:rsidR="00F41484" w:rsidRPr="00D626BE" w:rsidRDefault="00F41484" w:rsidP="000C76D8">
      <w:pPr>
        <w:widowControl/>
        <w:spacing w:beforeAutospacing="1" w:afterAutospacing="1"/>
        <w:textAlignment w:val="baseline"/>
        <w:rPr>
          <w:rFonts w:ascii="Charter" w:eastAsia="Times New Roman" w:hAnsi="Charter" w:cs="Times New Roman"/>
          <w:color w:val="0D0D0D"/>
          <w:kern w:val="0"/>
          <w:sz w:val="24"/>
        </w:rPr>
      </w:pPr>
      <w:r w:rsidRPr="00F41484">
        <w:rPr>
          <w:rFonts w:ascii="SimSun" w:eastAsia="SimSun" w:hAnsi="SimSun" w:cs="SimSun" w:hint="eastAsia"/>
          <w:color w:val="0D0D0D"/>
          <w:kern w:val="0"/>
          <w:sz w:val="24"/>
        </w:rPr>
        <w:t>这个播客深入剖析了殖民主义所留下的复杂遗产。威廉</w:t>
      </w:r>
      <w:r w:rsidRPr="00F41484">
        <w:rPr>
          <w:rFonts w:ascii="Charter" w:eastAsia="Times New Roman" w:hAnsi="Charter" w:cs="Times New Roman" w:hint="eastAsia"/>
          <w:color w:val="0D0D0D"/>
          <w:kern w:val="0"/>
          <w:sz w:val="24"/>
        </w:rPr>
        <w:t>·</w:t>
      </w:r>
      <w:r w:rsidRPr="00F41484">
        <w:rPr>
          <w:rFonts w:ascii="SimSun" w:eastAsia="SimSun" w:hAnsi="SimSun" w:cs="SimSun" w:hint="eastAsia"/>
          <w:color w:val="0D0D0D"/>
          <w:kern w:val="0"/>
          <w:sz w:val="24"/>
        </w:rPr>
        <w:t>达尔姆普尔和阿妮塔</w:t>
      </w:r>
      <w:r w:rsidRPr="00F41484">
        <w:rPr>
          <w:rFonts w:ascii="Charter" w:eastAsia="Times New Roman" w:hAnsi="Charter" w:cs="Times New Roman" w:hint="eastAsia"/>
          <w:color w:val="0D0D0D"/>
          <w:kern w:val="0"/>
          <w:sz w:val="24"/>
        </w:rPr>
        <w:t>·</w:t>
      </w:r>
      <w:r w:rsidRPr="00F41484">
        <w:rPr>
          <w:rFonts w:ascii="SimSun" w:eastAsia="SimSun" w:hAnsi="SimSun" w:cs="SimSun" w:hint="eastAsia"/>
          <w:color w:val="0D0D0D"/>
          <w:kern w:val="0"/>
          <w:sz w:val="24"/>
        </w:rPr>
        <w:t>安南德探究了英国和俄罗斯的帝国过去，以及奴隶制的历史。最新一季的重点放在波斯，即</w:t>
      </w:r>
      <w:r w:rsidRPr="00F41484">
        <w:rPr>
          <w:rFonts w:ascii="Charter" w:eastAsia="Times New Roman" w:hAnsi="Charter" w:cs="Times New Roman" w:hint="eastAsia"/>
          <w:color w:val="0D0D0D"/>
          <w:kern w:val="0"/>
          <w:sz w:val="24"/>
        </w:rPr>
        <w:t>"</w:t>
      </w:r>
      <w:r w:rsidRPr="00F41484">
        <w:rPr>
          <w:rFonts w:ascii="SimSun" w:eastAsia="SimSun" w:hAnsi="SimSun" w:cs="SimSun" w:hint="eastAsia"/>
          <w:color w:val="0D0D0D"/>
          <w:kern w:val="0"/>
          <w:sz w:val="24"/>
        </w:rPr>
        <w:t>第一个伟大的超级大国</w:t>
      </w:r>
      <w:r w:rsidRPr="00F41484">
        <w:rPr>
          <w:rFonts w:ascii="Charter" w:eastAsia="Times New Roman" w:hAnsi="Charter" w:cs="Times New Roman" w:hint="eastAsia"/>
          <w:color w:val="0D0D0D"/>
          <w:kern w:val="0"/>
          <w:sz w:val="24"/>
        </w:rPr>
        <w:t>"</w:t>
      </w:r>
      <w:r w:rsidRPr="00F41484">
        <w:rPr>
          <w:rFonts w:ascii="SimSun" w:eastAsia="SimSun" w:hAnsi="SimSun" w:cs="SimSun" w:hint="eastAsia"/>
          <w:color w:val="0D0D0D"/>
          <w:kern w:val="0"/>
          <w:sz w:val="24"/>
        </w:rPr>
        <w:t>。</w:t>
      </w:r>
    </w:p>
    <w:p w:rsidR="00D626BE" w:rsidRPr="00151C37" w:rsidRDefault="00D626BE" w:rsidP="00151C37">
      <w:pPr>
        <w:widowControl/>
        <w:spacing w:before="100" w:beforeAutospacing="1" w:after="100" w:afterAutospacing="1"/>
        <w:jc w:val="left"/>
        <w:textAlignment w:val="baseline"/>
        <w:rPr>
          <w:rFonts w:ascii="Times New Roman" w:eastAsia="Times New Roman" w:hAnsi="Times New Roman" w:cs="Times New Roman"/>
          <w:b/>
          <w:bCs/>
          <w:color w:val="0D0D0D"/>
          <w:kern w:val="0"/>
          <w:sz w:val="30"/>
          <w:szCs w:val="30"/>
          <w:bdr w:val="none" w:sz="0" w:space="0" w:color="auto" w:frame="1"/>
        </w:rPr>
      </w:pPr>
      <w:r w:rsidRPr="00151C37">
        <w:rPr>
          <w:rFonts w:ascii="Times New Roman" w:eastAsia="Times New Roman" w:hAnsi="Times New Roman" w:cs="Times New Roman"/>
          <w:b/>
          <w:bCs/>
          <w:color w:val="0D0D0D"/>
          <w:kern w:val="0"/>
          <w:sz w:val="30"/>
          <w:szCs w:val="30"/>
          <w:bdr w:val="none" w:sz="0" w:space="0" w:color="auto" w:frame="1"/>
        </w:rPr>
        <w:t>“Holy Week”</w:t>
      </w:r>
    </w:p>
    <w:p w:rsidR="00D626BE" w:rsidRPr="00151C37" w:rsidRDefault="00D626BE" w:rsidP="000C76D8">
      <w:pPr>
        <w:widowControl/>
        <w:spacing w:after="100" w:afterAutospacing="1" w:line="480" w:lineRule="exact"/>
        <w:textAlignment w:val="baseline"/>
        <w:rPr>
          <w:rFonts w:ascii="Times New Roman" w:eastAsia="Times New Roman" w:hAnsi="Times New Roman" w:cs="Times New Roman"/>
          <w:color w:val="0D0D0D"/>
          <w:kern w:val="0"/>
          <w:sz w:val="28"/>
          <w:szCs w:val="28"/>
        </w:rPr>
      </w:pPr>
      <w:r w:rsidRPr="00151C37">
        <w:rPr>
          <w:rFonts w:ascii="Times New Roman" w:eastAsia="Times New Roman" w:hAnsi="Times New Roman" w:cs="Times New Roman"/>
          <w:color w:val="0D0D0D"/>
          <w:kern w:val="0"/>
          <w:sz w:val="28"/>
          <w:szCs w:val="28"/>
        </w:rPr>
        <w:t>A look at the days following the assassination of </w:t>
      </w:r>
      <w:hyperlink r:id="rId9" w:history="1">
        <w:r w:rsidRPr="00151C37">
          <w:rPr>
            <w:rFonts w:ascii="Times New Roman" w:eastAsia="Times New Roman" w:hAnsi="Times New Roman" w:cs="Times New Roman"/>
            <w:color w:val="0D0D0D"/>
            <w:kern w:val="0"/>
            <w:sz w:val="28"/>
            <w:szCs w:val="28"/>
          </w:rPr>
          <w:t>Martin Luther King</w:t>
        </w:r>
      </w:hyperlink>
      <w:r w:rsidRPr="00151C37">
        <w:rPr>
          <w:rFonts w:ascii="Times New Roman" w:eastAsia="Times New Roman" w:hAnsi="Times New Roman" w:cs="Times New Roman"/>
          <w:color w:val="0D0D0D"/>
          <w:kern w:val="0"/>
          <w:sz w:val="28"/>
          <w:szCs w:val="28"/>
        </w:rPr>
        <w:t> in Memphis in 1968. With a skilful script and atmospheric music, the show also examines the trade-offs of the civil-rights movement, extending its analysis to the present day.</w:t>
      </w:r>
    </w:p>
    <w:p w:rsidR="00897722" w:rsidRDefault="00897722" w:rsidP="000C76D8">
      <w:pPr>
        <w:pStyle w:val="css-1hno3qs"/>
        <w:spacing w:before="0" w:after="0"/>
        <w:jc w:val="both"/>
        <w:textAlignment w:val="baseline"/>
        <w:rPr>
          <w:rFonts w:ascii="Charter" w:hAnsi="Charter"/>
          <w:color w:val="0D0D0D"/>
        </w:rPr>
      </w:pPr>
      <w:r w:rsidRPr="00897722">
        <w:rPr>
          <w:rFonts w:ascii="SimSun" w:eastAsia="SimSun" w:hAnsi="SimSun" w:cs="SimSun" w:hint="eastAsia"/>
          <w:color w:val="0D0D0D"/>
        </w:rPr>
        <w:t>这个节目讲述了</w:t>
      </w:r>
      <w:r w:rsidRPr="00897722">
        <w:rPr>
          <w:rFonts w:ascii="Charter" w:hAnsi="Charter" w:hint="eastAsia"/>
          <w:color w:val="0D0D0D"/>
        </w:rPr>
        <w:t>1968</w:t>
      </w:r>
      <w:r w:rsidRPr="00897722">
        <w:rPr>
          <w:rFonts w:ascii="SimSun" w:eastAsia="SimSun" w:hAnsi="SimSun" w:cs="SimSun" w:hint="eastAsia"/>
          <w:color w:val="0D0D0D"/>
        </w:rPr>
        <w:t>年在孟菲斯刺杀马丁</w:t>
      </w:r>
      <w:r w:rsidRPr="00897722">
        <w:rPr>
          <w:rFonts w:ascii="Charter" w:hAnsi="Charter" w:hint="eastAsia"/>
          <w:color w:val="0D0D0D"/>
        </w:rPr>
        <w:t>·</w:t>
      </w:r>
      <w:r w:rsidRPr="00897722">
        <w:rPr>
          <w:rFonts w:ascii="SimSun" w:eastAsia="SimSun" w:hAnsi="SimSun" w:cs="SimSun" w:hint="eastAsia"/>
          <w:color w:val="0D0D0D"/>
        </w:rPr>
        <w:t>路德</w:t>
      </w:r>
      <w:r w:rsidRPr="00897722">
        <w:rPr>
          <w:rFonts w:ascii="Charter" w:hAnsi="Charter" w:hint="eastAsia"/>
          <w:color w:val="0D0D0D"/>
        </w:rPr>
        <w:t>·</w:t>
      </w:r>
      <w:r w:rsidRPr="00897722">
        <w:rPr>
          <w:rFonts w:ascii="SimSun" w:eastAsia="SimSun" w:hAnsi="SimSun" w:cs="SimSun" w:hint="eastAsia"/>
          <w:color w:val="0D0D0D"/>
        </w:rPr>
        <w:t>金后的几天</w:t>
      </w:r>
      <w:r>
        <w:rPr>
          <w:rFonts w:ascii="SimSun" w:eastAsia="SimSun" w:hAnsi="SimSun" w:cs="SimSun" w:hint="eastAsia"/>
          <w:color w:val="0D0D0D"/>
        </w:rPr>
        <w:t>。</w:t>
      </w:r>
      <w:r w:rsidRPr="00897722">
        <w:rPr>
          <w:rFonts w:ascii="SimSun" w:eastAsia="SimSun" w:hAnsi="SimSun" w:cs="SimSun" w:hint="eastAsia"/>
          <w:color w:val="0D0D0D"/>
        </w:rPr>
        <w:t>这个节目还探讨了民权运动的取舍，并通过巧妙的剧本和氛围音乐，将其分析延伸到了现今</w:t>
      </w:r>
      <w:r>
        <w:rPr>
          <w:rFonts w:ascii="SimSun" w:eastAsia="SimSun" w:hAnsi="SimSun" w:cs="SimSun" w:hint="eastAsia"/>
          <w:color w:val="0D0D0D"/>
        </w:rPr>
        <w:t>。</w:t>
      </w:r>
    </w:p>
    <w:p w:rsidR="00D626BE" w:rsidRDefault="00D626BE" w:rsidP="00D626BE">
      <w:pPr>
        <w:pStyle w:val="css-1hno3qs"/>
        <w:spacing w:before="0" w:after="0"/>
        <w:textAlignment w:val="baseline"/>
        <w:rPr>
          <w:rFonts w:ascii="Charter" w:hAnsi="Charter"/>
          <w:color w:val="0D0D0D"/>
        </w:rPr>
      </w:pPr>
      <w:r>
        <w:rPr>
          <w:rFonts w:ascii="inherit" w:hAnsi="inherit"/>
          <w:b/>
          <w:bCs/>
          <w:color w:val="0D0D0D"/>
          <w:bdr w:val="none" w:sz="0" w:space="0" w:color="auto" w:frame="1"/>
        </w:rPr>
        <w:t>“</w:t>
      </w:r>
      <w:r w:rsidRPr="00151C37">
        <w:rPr>
          <w:b/>
          <w:bCs/>
          <w:color w:val="0D0D0D"/>
          <w:sz w:val="30"/>
          <w:szCs w:val="30"/>
          <w:bdr w:val="none" w:sz="0" w:space="0" w:color="auto" w:frame="1"/>
        </w:rPr>
        <w:t>If Books Could Kill”</w:t>
      </w:r>
    </w:p>
    <w:p w:rsidR="00D626BE" w:rsidRPr="00151C37" w:rsidRDefault="00D626BE" w:rsidP="000C76D8">
      <w:pPr>
        <w:widowControl/>
        <w:spacing w:after="100" w:afterAutospacing="1" w:line="480" w:lineRule="exact"/>
        <w:textAlignment w:val="baseline"/>
        <w:rPr>
          <w:rFonts w:ascii="Times New Roman" w:eastAsia="Times New Roman" w:hAnsi="Times New Roman" w:cs="Times New Roman"/>
          <w:color w:val="0D0D0D"/>
          <w:kern w:val="0"/>
          <w:sz w:val="28"/>
          <w:szCs w:val="28"/>
        </w:rPr>
      </w:pPr>
      <w:r w:rsidRPr="00151C37">
        <w:rPr>
          <w:rFonts w:ascii="Times New Roman" w:eastAsia="Times New Roman" w:hAnsi="Times New Roman" w:cs="Times New Roman"/>
          <w:color w:val="0D0D0D"/>
          <w:kern w:val="0"/>
          <w:sz w:val="28"/>
          <w:szCs w:val="28"/>
        </w:rPr>
        <w:t>For many, the schlocky books you might buy in an airport are a guilty pleasure. This podcast, which rips such books apart, is an even greater indulgence. The hosts’ intelligent, irreverent analysis makes you laugh as you learn.</w:t>
      </w:r>
    </w:p>
    <w:p w:rsidR="008B3AE9" w:rsidRPr="002C22EC" w:rsidRDefault="00C30639" w:rsidP="002C22EC">
      <w:pPr>
        <w:pStyle w:val="css-1hno3qs"/>
        <w:spacing w:before="0" w:after="0"/>
        <w:jc w:val="both"/>
        <w:textAlignment w:val="baseline"/>
        <w:rPr>
          <w:rFonts w:ascii="SimSun" w:eastAsia="SimSun" w:hAnsi="SimSun" w:cs="SimSun" w:hint="eastAsia"/>
          <w:color w:val="0D0D0D"/>
        </w:rPr>
      </w:pPr>
      <w:r w:rsidRPr="00C30639">
        <w:rPr>
          <w:rFonts w:ascii="SimSun" w:eastAsia="SimSun" w:hAnsi="SimSun" w:cs="SimSun" w:hint="eastAsia"/>
          <w:color w:val="0D0D0D"/>
        </w:rPr>
        <w:t>对许多人来说，在机场购买的劣质书籍是一种内心的愉悦</w:t>
      </w:r>
      <w:r>
        <w:rPr>
          <w:rFonts w:ascii="SimSun" w:eastAsia="SimSun" w:hAnsi="SimSun" w:cs="SimSun" w:hint="eastAsia"/>
          <w:color w:val="0D0D0D"/>
        </w:rPr>
        <w:t>。</w:t>
      </w:r>
      <w:r w:rsidRPr="002C22EC">
        <w:rPr>
          <w:rFonts w:ascii="SimSun" w:eastAsia="SimSun" w:hAnsi="SimSun" w:cs="SimSun" w:hint="eastAsia"/>
          <w:color w:val="0D0D0D"/>
        </w:rPr>
        <w:t>这个播客则更加放纵地将这些书籍批判得体无完肤，让人更加沉迷其中</w:t>
      </w:r>
      <w:r w:rsidRPr="002C22EC">
        <w:rPr>
          <w:rFonts w:ascii="SimSun" w:eastAsia="SimSun" w:hAnsi="SimSun" w:cs="SimSun" w:hint="eastAsia"/>
          <w:color w:val="0D0D0D"/>
        </w:rPr>
        <w:t>。</w:t>
      </w:r>
      <w:r w:rsidRPr="002C22EC">
        <w:rPr>
          <w:rFonts w:ascii="SimSun" w:eastAsia="SimSun" w:hAnsi="SimSun" w:cs="SimSun" w:hint="eastAsia"/>
          <w:color w:val="0D0D0D"/>
        </w:rPr>
        <w:t>主持人聪明而不拘一格的分析让你在学习的同时也能开怀大笑。</w:t>
      </w:r>
    </w:p>
    <w:p w:rsidR="00D626BE" w:rsidRPr="00151C37" w:rsidRDefault="00D626BE" w:rsidP="008B3AE9">
      <w:pPr>
        <w:pStyle w:val="css-1hno3qs"/>
        <w:spacing w:after="0" w:afterAutospacing="0"/>
        <w:textAlignment w:val="baseline"/>
        <w:rPr>
          <w:b/>
          <w:bCs/>
          <w:color w:val="0D0D0D"/>
          <w:sz w:val="30"/>
          <w:szCs w:val="30"/>
          <w:bdr w:val="none" w:sz="0" w:space="0" w:color="auto" w:frame="1"/>
        </w:rPr>
      </w:pPr>
      <w:r w:rsidRPr="00151C37">
        <w:rPr>
          <w:b/>
          <w:bCs/>
          <w:color w:val="0D0D0D"/>
          <w:sz w:val="30"/>
          <w:szCs w:val="30"/>
          <w:bdr w:val="none" w:sz="0" w:space="0" w:color="auto" w:frame="1"/>
        </w:rPr>
        <w:t>“The Kids of Rutherford County”</w:t>
      </w:r>
    </w:p>
    <w:p w:rsidR="00D626BE" w:rsidRDefault="00D626BE" w:rsidP="000C76D8">
      <w:pPr>
        <w:pStyle w:val="css-1hno3qs"/>
        <w:spacing w:before="0" w:beforeAutospacing="0" w:line="480" w:lineRule="exact"/>
        <w:jc w:val="both"/>
        <w:textAlignment w:val="baseline"/>
        <w:rPr>
          <w:rFonts w:ascii="Charter" w:hAnsi="Charter"/>
          <w:color w:val="0D0D0D"/>
        </w:rPr>
      </w:pPr>
      <w:r w:rsidRPr="00151C37">
        <w:rPr>
          <w:color w:val="0D0D0D"/>
          <w:sz w:val="28"/>
          <w:szCs w:val="28"/>
        </w:rPr>
        <w:t>The latest podcast from Serial and the New York Times investigates the collapse of the juvenile-justice system in a county in Tennessee. The series chronicles how children were arrested and illegally jailed, before documenting the struggle to hold those responsible</w:t>
      </w:r>
      <w:r>
        <w:rPr>
          <w:rFonts w:ascii="Charter" w:hAnsi="Charter"/>
          <w:color w:val="0D0D0D"/>
        </w:rPr>
        <w:t xml:space="preserve"> accountable.</w:t>
      </w:r>
    </w:p>
    <w:p w:rsidR="007B3419" w:rsidRPr="002C22EC" w:rsidRDefault="007B3419" w:rsidP="000C76D8">
      <w:pPr>
        <w:pStyle w:val="css-1hno3qs"/>
        <w:spacing w:before="0" w:after="0"/>
        <w:jc w:val="both"/>
        <w:textAlignment w:val="baseline"/>
        <w:rPr>
          <w:rFonts w:ascii="SimSun" w:eastAsia="SimSun" w:hAnsi="SimSun" w:cs="SimSun"/>
          <w:color w:val="0D0D0D"/>
        </w:rPr>
      </w:pPr>
      <w:r w:rsidRPr="002C22EC">
        <w:rPr>
          <w:rFonts w:ascii="SimSun" w:eastAsia="SimSun" w:hAnsi="SimSun" w:cs="SimSun" w:hint="eastAsia"/>
          <w:color w:val="0D0D0D"/>
        </w:rPr>
        <w:lastRenderedPageBreak/>
        <w:t>Serial和纽约时报联合推出的最新播客调查了田纳西州一个县的未成年司法系统的崩溃。该系列节目记述了儿童被逮捕和非法监禁的过程</w:t>
      </w:r>
      <w:r w:rsidRPr="002C22EC">
        <w:rPr>
          <w:rFonts w:ascii="SimSun" w:eastAsia="SimSun" w:hAnsi="SimSun" w:cs="SimSun" w:hint="eastAsia"/>
          <w:color w:val="0D0D0D"/>
        </w:rPr>
        <w:t>。</w:t>
      </w:r>
      <w:r w:rsidRPr="002C22EC">
        <w:rPr>
          <w:rFonts w:ascii="SimSun" w:eastAsia="SimSun" w:hAnsi="SimSun" w:cs="SimSun" w:hint="eastAsia"/>
          <w:color w:val="0D0D0D"/>
        </w:rPr>
        <w:t>随后，该系列节目记录了追究责任的艰辛过程。</w:t>
      </w:r>
    </w:p>
    <w:p w:rsidR="00D626BE" w:rsidRPr="008B3AE9" w:rsidRDefault="00D626BE" w:rsidP="008B3AE9">
      <w:pPr>
        <w:pStyle w:val="css-1hno3qs"/>
        <w:spacing w:after="0" w:afterAutospacing="0"/>
        <w:textAlignment w:val="baseline"/>
        <w:rPr>
          <w:b/>
          <w:bCs/>
          <w:color w:val="0D0D0D"/>
          <w:sz w:val="30"/>
          <w:szCs w:val="30"/>
          <w:bdr w:val="none" w:sz="0" w:space="0" w:color="auto" w:frame="1"/>
        </w:rPr>
      </w:pPr>
      <w:r w:rsidRPr="008B3AE9">
        <w:rPr>
          <w:b/>
          <w:bCs/>
          <w:color w:val="0D0D0D"/>
          <w:sz w:val="30"/>
          <w:szCs w:val="30"/>
          <w:bdr w:val="none" w:sz="0" w:space="0" w:color="auto" w:frame="1"/>
        </w:rPr>
        <w:t>“Normal Gossip”</w:t>
      </w:r>
    </w:p>
    <w:p w:rsidR="00D626BE" w:rsidRPr="008B3AE9" w:rsidRDefault="00D626BE" w:rsidP="000C76D8">
      <w:pPr>
        <w:pStyle w:val="css-1hno3qs"/>
        <w:spacing w:before="0" w:beforeAutospacing="0" w:line="480" w:lineRule="exact"/>
        <w:jc w:val="both"/>
        <w:textAlignment w:val="baseline"/>
        <w:rPr>
          <w:color w:val="0D0D0D"/>
          <w:sz w:val="28"/>
          <w:szCs w:val="28"/>
        </w:rPr>
      </w:pPr>
      <w:r w:rsidRPr="008B3AE9">
        <w:rPr>
          <w:color w:val="0D0D0D"/>
          <w:sz w:val="28"/>
          <w:szCs w:val="28"/>
        </w:rPr>
        <w:t>Each episode of this podcast recounts drama from the banal worlds of farmers’ markets, flatshares and first jobs. All the stories are true but anonymised; each instalment is gripping. It is a masterclass in storytelling.</w:t>
      </w:r>
    </w:p>
    <w:p w:rsidR="00D320A7" w:rsidRPr="002C22EC" w:rsidRDefault="00D320A7" w:rsidP="002C22EC">
      <w:pPr>
        <w:pStyle w:val="css-1hno3qs"/>
        <w:spacing w:before="0" w:after="0"/>
        <w:jc w:val="both"/>
        <w:textAlignment w:val="baseline"/>
        <w:rPr>
          <w:rFonts w:ascii="SimSun" w:eastAsia="SimSun" w:hAnsi="SimSun" w:cs="SimSun"/>
          <w:color w:val="0D0D0D"/>
        </w:rPr>
      </w:pPr>
      <w:r w:rsidRPr="00D320A7">
        <w:rPr>
          <w:rFonts w:ascii="SimSun" w:eastAsia="SimSun" w:hAnsi="SimSun" w:cs="SimSun" w:hint="eastAsia"/>
          <w:color w:val="0D0D0D"/>
        </w:rPr>
        <w:t>这个播客的每一集讲述了农贸市场、合租公寓和第一份工作等普通世界中的戏剧故事。所有的故事都是真实的，但匿名处理；每一集都让人着迷</w:t>
      </w:r>
      <w:r>
        <w:rPr>
          <w:rFonts w:ascii="SimSun" w:eastAsia="SimSun" w:hAnsi="SimSun" w:cs="SimSun" w:hint="eastAsia"/>
          <w:color w:val="0D0D0D"/>
        </w:rPr>
        <w:t>。</w:t>
      </w:r>
      <w:r w:rsidRPr="00D320A7">
        <w:rPr>
          <w:rFonts w:ascii="SimSun" w:eastAsia="SimSun" w:hAnsi="SimSun" w:cs="SimSun" w:hint="eastAsia"/>
          <w:color w:val="0D0D0D"/>
        </w:rPr>
        <w:t>这个播客就是一个讲故事的大师级教程。</w:t>
      </w:r>
    </w:p>
    <w:p w:rsidR="00D626BE" w:rsidRDefault="00D626BE" w:rsidP="00D626BE">
      <w:pPr>
        <w:pStyle w:val="css-1hno3qs"/>
        <w:spacing w:before="0" w:after="0"/>
        <w:textAlignment w:val="baseline"/>
        <w:rPr>
          <w:rFonts w:ascii="Charter" w:hAnsi="Charter"/>
          <w:color w:val="0D0D0D"/>
        </w:rPr>
      </w:pPr>
      <w:r>
        <w:rPr>
          <w:rFonts w:ascii="inherit" w:hAnsi="inherit"/>
          <w:b/>
          <w:bCs/>
          <w:color w:val="0D0D0D"/>
          <w:bdr w:val="none" w:sz="0" w:space="0" w:color="auto" w:frame="1"/>
        </w:rPr>
        <w:t>“</w:t>
      </w:r>
      <w:r w:rsidRPr="008B3AE9">
        <w:rPr>
          <w:b/>
          <w:bCs/>
          <w:color w:val="0D0D0D"/>
          <w:sz w:val="30"/>
          <w:szCs w:val="30"/>
          <w:bdr w:val="none" w:sz="0" w:space="0" w:color="auto" w:frame="1"/>
        </w:rPr>
        <w:t>Operation Tradebom”</w:t>
      </w:r>
    </w:p>
    <w:p w:rsidR="00D626BE" w:rsidRPr="008B3AE9" w:rsidRDefault="00D626BE" w:rsidP="000C76D8">
      <w:pPr>
        <w:pStyle w:val="css-1hno3qs"/>
        <w:spacing w:before="0" w:beforeAutospacing="0" w:line="480" w:lineRule="exact"/>
        <w:jc w:val="both"/>
        <w:textAlignment w:val="baseline"/>
        <w:rPr>
          <w:color w:val="0D0D0D"/>
          <w:sz w:val="28"/>
          <w:szCs w:val="28"/>
        </w:rPr>
      </w:pPr>
      <w:r w:rsidRPr="008B3AE9">
        <w:rPr>
          <w:color w:val="0D0D0D"/>
          <w:sz w:val="28"/>
          <w:szCs w:val="28"/>
        </w:rPr>
        <w:t>In 1993 a bombing at the World Trade Centre in New York killed six people and injured more than 1,000. This podcast, marking the 30th anniversary of the attack, lets witnesses and victims speak for themselves. It describes the subsequent investigation and the parallels with the assault</w:t>
      </w:r>
      <w:hyperlink r:id="rId10" w:history="1">
        <w:r w:rsidRPr="008B3AE9">
          <w:rPr>
            <w:color w:val="0D0D0D"/>
            <w:sz w:val="28"/>
            <w:szCs w:val="28"/>
          </w:rPr>
          <w:t> on the twin towers</w:t>
        </w:r>
      </w:hyperlink>
      <w:r w:rsidRPr="008B3AE9">
        <w:rPr>
          <w:color w:val="0D0D0D"/>
          <w:sz w:val="28"/>
          <w:szCs w:val="28"/>
        </w:rPr>
        <w:t> eight years later.</w:t>
      </w:r>
    </w:p>
    <w:p w:rsidR="000D615A" w:rsidRDefault="000D615A" w:rsidP="000C76D8">
      <w:pPr>
        <w:pStyle w:val="css-1hno3qs"/>
        <w:spacing w:before="0" w:after="0"/>
        <w:jc w:val="both"/>
        <w:textAlignment w:val="baseline"/>
        <w:rPr>
          <w:rFonts w:ascii="Charter" w:hAnsi="Charter"/>
          <w:color w:val="0D0D0D"/>
        </w:rPr>
      </w:pPr>
      <w:r w:rsidRPr="000D615A">
        <w:rPr>
          <w:rFonts w:ascii="Charter" w:hAnsi="Charter" w:hint="eastAsia"/>
          <w:color w:val="0D0D0D"/>
        </w:rPr>
        <w:t>1993</w:t>
      </w:r>
      <w:r w:rsidRPr="000D615A">
        <w:rPr>
          <w:rFonts w:ascii="SimSun" w:eastAsia="SimSun" w:hAnsi="SimSun" w:cs="SimSun" w:hint="eastAsia"/>
          <w:color w:val="0D0D0D"/>
        </w:rPr>
        <w:t>年，纽约世界贸易中心发生了一起爆炸事件，造成六人死亡，</w:t>
      </w:r>
      <w:r w:rsidRPr="000D615A">
        <w:rPr>
          <w:rFonts w:ascii="Charter" w:hAnsi="Charter" w:hint="eastAsia"/>
          <w:color w:val="0D0D0D"/>
        </w:rPr>
        <w:t>1000</w:t>
      </w:r>
      <w:r w:rsidRPr="000D615A">
        <w:rPr>
          <w:rFonts w:ascii="SimSun" w:eastAsia="SimSun" w:hAnsi="SimSun" w:cs="SimSun" w:hint="eastAsia"/>
          <w:color w:val="0D0D0D"/>
        </w:rPr>
        <w:t>多人受伤。这个播客是为了纪念这次袭击的</w:t>
      </w:r>
      <w:r w:rsidRPr="000D615A">
        <w:rPr>
          <w:rFonts w:ascii="Charter" w:hAnsi="Charter" w:hint="eastAsia"/>
          <w:color w:val="0D0D0D"/>
        </w:rPr>
        <w:t>30</w:t>
      </w:r>
      <w:r w:rsidRPr="000D615A">
        <w:rPr>
          <w:rFonts w:ascii="SimSun" w:eastAsia="SimSun" w:hAnsi="SimSun" w:cs="SimSun" w:hint="eastAsia"/>
          <w:color w:val="0D0D0D"/>
        </w:rPr>
        <w:t>周年，让目击者和受害者</w:t>
      </w:r>
      <w:r>
        <w:rPr>
          <w:rFonts w:ascii="SimSun" w:eastAsia="SimSun" w:hAnsi="SimSun" w:cs="SimSun" w:hint="eastAsia"/>
          <w:color w:val="0D0D0D"/>
        </w:rPr>
        <w:t>为</w:t>
      </w:r>
      <w:r w:rsidRPr="000D615A">
        <w:rPr>
          <w:rFonts w:ascii="SimSun" w:eastAsia="SimSun" w:hAnsi="SimSun" w:cs="SimSun" w:hint="eastAsia"/>
          <w:color w:val="0D0D0D"/>
        </w:rPr>
        <w:t>自己说话。它描述了随后的调查，并与八年后对双子塔的袭击进行了比较。</w:t>
      </w:r>
    </w:p>
    <w:p w:rsidR="00D626BE" w:rsidRDefault="00D626BE" w:rsidP="00D626BE">
      <w:pPr>
        <w:pStyle w:val="css-1hno3qs"/>
        <w:spacing w:before="0" w:after="0"/>
        <w:textAlignment w:val="baseline"/>
        <w:rPr>
          <w:rFonts w:ascii="Charter" w:hAnsi="Charter"/>
          <w:color w:val="0D0D0D"/>
        </w:rPr>
      </w:pPr>
      <w:r>
        <w:rPr>
          <w:rFonts w:ascii="inherit" w:hAnsi="inherit"/>
          <w:b/>
          <w:bCs/>
          <w:color w:val="0D0D0D"/>
          <w:bdr w:val="none" w:sz="0" w:space="0" w:color="auto" w:frame="1"/>
        </w:rPr>
        <w:t>“Past Present Future”</w:t>
      </w:r>
    </w:p>
    <w:p w:rsidR="00D626BE" w:rsidRPr="008B3AE9" w:rsidRDefault="00D626BE" w:rsidP="000C76D8">
      <w:pPr>
        <w:pStyle w:val="css-1hno3qs"/>
        <w:spacing w:before="0" w:beforeAutospacing="0" w:line="480" w:lineRule="exact"/>
        <w:jc w:val="both"/>
        <w:textAlignment w:val="baseline"/>
        <w:rPr>
          <w:color w:val="0D0D0D"/>
          <w:sz w:val="28"/>
          <w:szCs w:val="28"/>
        </w:rPr>
      </w:pPr>
      <w:r w:rsidRPr="008B3AE9">
        <w:rPr>
          <w:color w:val="0D0D0D"/>
          <w:sz w:val="28"/>
          <w:szCs w:val="28"/>
        </w:rPr>
        <w:t>David Runciman, a professor of politics at Cambridge University, hosts this enlightening podcast about the history of ideas. In commute-length episodes, he surveys the work of thinkers including James Baldwin, </w:t>
      </w:r>
      <w:hyperlink r:id="rId11" w:history="1">
        <w:r w:rsidRPr="008B3AE9">
          <w:rPr>
            <w:color w:val="0D0D0D"/>
            <w:sz w:val="28"/>
            <w:szCs w:val="28"/>
          </w:rPr>
          <w:t>John Rawls</w:t>
        </w:r>
      </w:hyperlink>
      <w:r w:rsidRPr="008B3AE9">
        <w:rPr>
          <w:color w:val="0D0D0D"/>
          <w:sz w:val="28"/>
          <w:szCs w:val="28"/>
        </w:rPr>
        <w:t> and </w:t>
      </w:r>
      <w:hyperlink r:id="rId12" w:history="1">
        <w:r w:rsidRPr="008B3AE9">
          <w:rPr>
            <w:color w:val="0D0D0D"/>
            <w:sz w:val="28"/>
            <w:szCs w:val="28"/>
          </w:rPr>
          <w:t>Virginia Woolf</w:t>
        </w:r>
      </w:hyperlink>
      <w:r w:rsidRPr="008B3AE9">
        <w:rPr>
          <w:color w:val="0D0D0D"/>
          <w:sz w:val="28"/>
          <w:szCs w:val="28"/>
        </w:rPr>
        <w:t>.</w:t>
      </w:r>
    </w:p>
    <w:p w:rsidR="00A8275C" w:rsidRPr="002C22EC" w:rsidRDefault="00A8275C" w:rsidP="000C76D8">
      <w:pPr>
        <w:pStyle w:val="css-1hno3qs"/>
        <w:spacing w:before="0" w:after="0"/>
        <w:jc w:val="both"/>
        <w:textAlignment w:val="baseline"/>
        <w:rPr>
          <w:rFonts w:ascii="SimSun" w:eastAsia="SimSun" w:hAnsi="SimSun" w:cs="SimSun"/>
          <w:color w:val="0D0D0D"/>
        </w:rPr>
      </w:pPr>
      <w:r w:rsidRPr="002C22EC">
        <w:rPr>
          <w:rFonts w:ascii="SimSun" w:eastAsia="SimSun" w:hAnsi="SimSun" w:cs="SimSun" w:hint="eastAsia"/>
          <w:color w:val="0D0D0D"/>
        </w:rPr>
        <w:t>这个启发性的播客节目</w:t>
      </w:r>
      <w:r w:rsidRPr="002C22EC">
        <w:rPr>
          <w:rFonts w:ascii="SimSun" w:eastAsia="SimSun" w:hAnsi="SimSun" w:cs="SimSun" w:hint="eastAsia"/>
          <w:color w:val="0D0D0D"/>
        </w:rPr>
        <w:t>由</w:t>
      </w:r>
      <w:r w:rsidRPr="002C22EC">
        <w:rPr>
          <w:rFonts w:ascii="SimSun" w:eastAsia="SimSun" w:hAnsi="SimSun" w:cs="SimSun" w:hint="eastAsia"/>
          <w:color w:val="0D0D0D"/>
        </w:rPr>
        <w:t>剑桥大学政治学教授大卫·朗赛曼主持</w:t>
      </w:r>
      <w:r w:rsidRPr="002C22EC">
        <w:rPr>
          <w:rFonts w:ascii="SimSun" w:eastAsia="SimSun" w:hAnsi="SimSun" w:cs="SimSun" w:hint="eastAsia"/>
          <w:color w:val="0D0D0D"/>
        </w:rPr>
        <w:t>，它</w:t>
      </w:r>
      <w:r w:rsidRPr="002C22EC">
        <w:rPr>
          <w:rFonts w:ascii="SimSun" w:eastAsia="SimSun" w:hAnsi="SimSun" w:cs="SimSun" w:hint="eastAsia"/>
          <w:color w:val="0D0D0D"/>
        </w:rPr>
        <w:t>讲述了思想史</w:t>
      </w:r>
      <w:r w:rsidRPr="002C22EC">
        <w:rPr>
          <w:rFonts w:ascii="SimSun" w:eastAsia="SimSun" w:hAnsi="SimSun" w:cs="SimSun" w:hint="eastAsia"/>
          <w:color w:val="0D0D0D"/>
        </w:rPr>
        <w:t>。</w:t>
      </w:r>
      <w:r w:rsidR="00423795" w:rsidRPr="002C22EC">
        <w:rPr>
          <w:rFonts w:ascii="SimSun" w:eastAsia="SimSun" w:hAnsi="SimSun" w:cs="SimSun" w:hint="eastAsia"/>
          <w:color w:val="0D0D0D"/>
        </w:rPr>
        <w:t>在每集通勤时间长度的节目中，他概述了包括詹姆斯·鲍德温、约翰·罗尔斯和弗吉尼亚·伍尔夫在内的思想家的作品。</w:t>
      </w:r>
    </w:p>
    <w:p w:rsidR="00D626BE" w:rsidRDefault="00D626BE" w:rsidP="00D626BE">
      <w:pPr>
        <w:pStyle w:val="css-1hno3qs"/>
        <w:spacing w:before="0" w:after="0"/>
        <w:textAlignment w:val="baseline"/>
        <w:rPr>
          <w:rFonts w:ascii="Charter" w:hAnsi="Charter"/>
          <w:color w:val="0D0D0D"/>
        </w:rPr>
      </w:pPr>
      <w:r>
        <w:rPr>
          <w:rFonts w:ascii="inherit" w:hAnsi="inherit"/>
          <w:b/>
          <w:bCs/>
          <w:color w:val="0D0D0D"/>
          <w:bdr w:val="none" w:sz="0" w:space="0" w:color="auto" w:frame="1"/>
        </w:rPr>
        <w:lastRenderedPageBreak/>
        <w:t>“The Retrievals”</w:t>
      </w:r>
    </w:p>
    <w:p w:rsidR="00D626BE" w:rsidRPr="008B3AE9" w:rsidRDefault="00D626BE" w:rsidP="000C76D8">
      <w:pPr>
        <w:pStyle w:val="css-1hno3qs"/>
        <w:spacing w:line="480" w:lineRule="exact"/>
        <w:jc w:val="both"/>
        <w:textAlignment w:val="baseline"/>
        <w:rPr>
          <w:color w:val="0D0D0D"/>
          <w:sz w:val="28"/>
          <w:szCs w:val="28"/>
        </w:rPr>
      </w:pPr>
      <w:r>
        <w:rPr>
          <w:rFonts w:ascii="Charter" w:hAnsi="Charter"/>
          <w:color w:val="0D0D0D"/>
        </w:rPr>
        <w:t>W</w:t>
      </w:r>
      <w:r w:rsidRPr="008B3AE9">
        <w:rPr>
          <w:color w:val="0D0D0D"/>
          <w:sz w:val="28"/>
          <w:szCs w:val="28"/>
        </w:rPr>
        <w:t>omen who underwent egg retrievals at a fertility clinic found themselves in agonising pain. A nurse, who was an addict, had been stealing the fentanyl. The women recount their nightmarish experiences and highlight an enduring problem: that parts of the medical establishment still ignore women’s suffering. A real-life </w:t>
      </w:r>
      <w:hyperlink r:id="rId13" w:history="1">
        <w:r w:rsidRPr="008B3AE9">
          <w:rPr>
            <w:color w:val="0D0D0D"/>
            <w:sz w:val="28"/>
            <w:szCs w:val="28"/>
          </w:rPr>
          <w:t>horror story</w:t>
        </w:r>
      </w:hyperlink>
      <w:r w:rsidRPr="008B3AE9">
        <w:rPr>
          <w:color w:val="0D0D0D"/>
          <w:sz w:val="28"/>
          <w:szCs w:val="28"/>
        </w:rPr>
        <w:t>.</w:t>
      </w:r>
    </w:p>
    <w:p w:rsidR="00EA0AA9" w:rsidRPr="002C22EC" w:rsidRDefault="00EA0AA9" w:rsidP="000C76D8">
      <w:pPr>
        <w:pStyle w:val="css-1hno3qs"/>
        <w:spacing w:before="0" w:after="0"/>
        <w:jc w:val="both"/>
        <w:textAlignment w:val="baseline"/>
        <w:rPr>
          <w:rFonts w:ascii="SimSun" w:eastAsia="SimSun" w:hAnsi="SimSun" w:cs="SimSun"/>
          <w:color w:val="0D0D0D"/>
        </w:rPr>
      </w:pPr>
      <w:r w:rsidRPr="00EA0AA9">
        <w:rPr>
          <w:rFonts w:ascii="SimSun" w:eastAsia="SimSun" w:hAnsi="SimSun" w:cs="SimSun" w:hint="eastAsia"/>
          <w:color w:val="0D0D0D"/>
        </w:rPr>
        <w:t>在生育诊所接受取卵手术的女性发现自己处于极度痛苦之中。一名护士是一名瘾君子，一直在偷芬太尼。这些妇女讲述了她们噩梦般的经历，并强调了一个长期存在的问题：部分医疗机构仍然忽视妇女的痛苦。一个真实的恐怖故事。</w:t>
      </w:r>
    </w:p>
    <w:p w:rsidR="00D626BE" w:rsidRDefault="00D626BE" w:rsidP="00D626BE">
      <w:pPr>
        <w:pStyle w:val="css-1hno3qs"/>
        <w:spacing w:before="0" w:after="0"/>
        <w:textAlignment w:val="baseline"/>
        <w:rPr>
          <w:rFonts w:ascii="Charter" w:hAnsi="Charter"/>
          <w:color w:val="0D0D0D"/>
        </w:rPr>
      </w:pPr>
      <w:r>
        <w:rPr>
          <w:rFonts w:ascii="inherit" w:hAnsi="inherit"/>
          <w:b/>
          <w:bCs/>
          <w:color w:val="0D0D0D"/>
          <w:bdr w:val="none" w:sz="0" w:space="0" w:color="auto" w:frame="1"/>
        </w:rPr>
        <w:t>“Search Engine”</w:t>
      </w:r>
    </w:p>
    <w:p w:rsidR="00D626BE" w:rsidRPr="008B3AE9" w:rsidRDefault="00D626BE" w:rsidP="000C76D8">
      <w:pPr>
        <w:pStyle w:val="css-1hno3qs"/>
        <w:spacing w:line="480" w:lineRule="exact"/>
        <w:jc w:val="both"/>
        <w:textAlignment w:val="baseline"/>
        <w:rPr>
          <w:color w:val="0D0D0D"/>
          <w:sz w:val="28"/>
          <w:szCs w:val="28"/>
        </w:rPr>
      </w:pPr>
      <w:r w:rsidRPr="008B3AE9">
        <w:rPr>
          <w:color w:val="0D0D0D"/>
          <w:sz w:val="28"/>
          <w:szCs w:val="28"/>
        </w:rPr>
        <w:t>PJ Vogt seeks to answer the “kinds of questions you might ask the internet when you can’t sleep”. (For instance: “Does anyone actually like their job?”) Some episodes tackle newsy topics, such as the opioid crisis and the travails of Sam Bankman-Fried, a disgraced crypto-billionaire.</w:t>
      </w:r>
    </w:p>
    <w:p w:rsidR="00502D25" w:rsidRPr="00502D25" w:rsidRDefault="00502D25" w:rsidP="000C76D8">
      <w:pPr>
        <w:pStyle w:val="css-1hno3qs"/>
        <w:jc w:val="both"/>
        <w:textAlignment w:val="baseline"/>
        <w:rPr>
          <w:rFonts w:ascii="Charter" w:hAnsi="Charter"/>
          <w:color w:val="0D0D0D"/>
        </w:rPr>
      </w:pPr>
      <w:r w:rsidRPr="00502D25">
        <w:rPr>
          <w:rFonts w:ascii="Charter" w:hAnsi="Charter" w:hint="eastAsia"/>
          <w:color w:val="0D0D0D"/>
        </w:rPr>
        <w:t xml:space="preserve">PJ Vogt </w:t>
      </w:r>
      <w:r w:rsidRPr="00502D25">
        <w:rPr>
          <w:rFonts w:ascii="SimSun" w:eastAsia="SimSun" w:hAnsi="SimSun" w:cs="SimSun" w:hint="eastAsia"/>
          <w:color w:val="0D0D0D"/>
        </w:rPr>
        <w:t>试图回答</w:t>
      </w:r>
      <w:r w:rsidRPr="00502D25">
        <w:rPr>
          <w:rFonts w:ascii="Charter" w:hAnsi="Charter" w:hint="eastAsia"/>
          <w:color w:val="0D0D0D"/>
        </w:rPr>
        <w:t>“</w:t>
      </w:r>
      <w:r w:rsidRPr="00502D25">
        <w:rPr>
          <w:rFonts w:ascii="SimSun" w:eastAsia="SimSun" w:hAnsi="SimSun" w:cs="SimSun" w:hint="eastAsia"/>
          <w:color w:val="0D0D0D"/>
        </w:rPr>
        <w:t>当你无法入睡时可能会在互联网上提出的各种问题</w:t>
      </w:r>
      <w:r w:rsidRPr="00502D25">
        <w:rPr>
          <w:rFonts w:ascii="Charter" w:hAnsi="Charter" w:hint="eastAsia"/>
          <w:color w:val="0D0D0D"/>
        </w:rPr>
        <w:t>”</w:t>
      </w:r>
      <w:r w:rsidRPr="00502D25">
        <w:rPr>
          <w:rFonts w:ascii="SimSun" w:eastAsia="SimSun" w:hAnsi="SimSun" w:cs="SimSun" w:hint="eastAsia"/>
          <w:color w:val="0D0D0D"/>
        </w:rPr>
        <w:t>。</w:t>
      </w:r>
      <w:r w:rsidRPr="00502D25">
        <w:rPr>
          <w:rFonts w:ascii="Charter" w:hAnsi="Charter" w:hint="eastAsia"/>
          <w:color w:val="0D0D0D"/>
        </w:rPr>
        <w:t xml:space="preserve"> </w:t>
      </w:r>
      <w:r w:rsidRPr="00502D25">
        <w:rPr>
          <w:rFonts w:ascii="SimSun" w:eastAsia="SimSun" w:hAnsi="SimSun" w:cs="SimSun" w:hint="eastAsia"/>
          <w:color w:val="0D0D0D"/>
        </w:rPr>
        <w:t>（例如：</w:t>
      </w:r>
      <w:r w:rsidRPr="00502D25">
        <w:rPr>
          <w:rFonts w:ascii="Charter" w:hAnsi="Charter" w:hint="eastAsia"/>
          <w:color w:val="0D0D0D"/>
        </w:rPr>
        <w:t>“</w:t>
      </w:r>
      <w:r w:rsidRPr="00502D25">
        <w:rPr>
          <w:rFonts w:ascii="SimSun" w:eastAsia="SimSun" w:hAnsi="SimSun" w:cs="SimSun" w:hint="eastAsia"/>
          <w:color w:val="0D0D0D"/>
        </w:rPr>
        <w:t>有人真的喜欢他们的工作吗？</w:t>
      </w:r>
      <w:r w:rsidRPr="00502D25">
        <w:rPr>
          <w:rFonts w:ascii="Charter" w:hAnsi="Charter" w:hint="eastAsia"/>
          <w:color w:val="0D0D0D"/>
        </w:rPr>
        <w:t>”</w:t>
      </w:r>
      <w:r w:rsidRPr="00502D25">
        <w:rPr>
          <w:rFonts w:ascii="SimSun" w:eastAsia="SimSun" w:hAnsi="SimSun" w:cs="SimSun" w:hint="eastAsia"/>
          <w:color w:val="0D0D0D"/>
        </w:rPr>
        <w:t>）有些剧集涉及新闻话题，例如阿片类药物危机和名誉扫地的加密货币亿万富翁山姆</w:t>
      </w:r>
      <w:r w:rsidRPr="00502D25">
        <w:rPr>
          <w:rFonts w:ascii="Charter" w:hAnsi="Charter" w:hint="eastAsia"/>
          <w:color w:val="0D0D0D"/>
        </w:rPr>
        <w:t>·</w:t>
      </w:r>
      <w:r w:rsidRPr="00502D25">
        <w:rPr>
          <w:rFonts w:ascii="SimSun" w:eastAsia="SimSun" w:hAnsi="SimSun" w:cs="SimSun" w:hint="eastAsia"/>
          <w:color w:val="0D0D0D"/>
        </w:rPr>
        <w:t>班克曼</w:t>
      </w:r>
      <w:r w:rsidRPr="00502D25">
        <w:rPr>
          <w:rFonts w:ascii="Charter" w:hAnsi="Charter" w:hint="eastAsia"/>
          <w:color w:val="0D0D0D"/>
        </w:rPr>
        <w:t>·</w:t>
      </w:r>
      <w:r w:rsidRPr="00502D25">
        <w:rPr>
          <w:rFonts w:ascii="SimSun" w:eastAsia="SimSun" w:hAnsi="SimSun" w:cs="SimSun" w:hint="eastAsia"/>
          <w:color w:val="0D0D0D"/>
        </w:rPr>
        <w:t>弗里德（</w:t>
      </w:r>
      <w:r w:rsidRPr="00502D25">
        <w:rPr>
          <w:rFonts w:ascii="Charter" w:hAnsi="Charter" w:hint="eastAsia"/>
          <w:color w:val="0D0D0D"/>
        </w:rPr>
        <w:t>Sam Bankman-Fried</w:t>
      </w:r>
      <w:r w:rsidRPr="00502D25">
        <w:rPr>
          <w:rFonts w:ascii="SimSun" w:eastAsia="SimSun" w:hAnsi="SimSun" w:cs="SimSun" w:hint="eastAsia"/>
          <w:color w:val="0D0D0D"/>
        </w:rPr>
        <w:t>）的痛苦经历。</w:t>
      </w:r>
    </w:p>
    <w:p w:rsidR="00D626BE" w:rsidRDefault="00D626BE" w:rsidP="00D626BE">
      <w:pPr>
        <w:pStyle w:val="css-1hno3qs"/>
        <w:spacing w:before="0" w:after="0"/>
        <w:textAlignment w:val="baseline"/>
        <w:rPr>
          <w:rFonts w:ascii="Charter" w:hAnsi="Charter"/>
          <w:color w:val="0D0D0D"/>
        </w:rPr>
      </w:pPr>
      <w:r>
        <w:rPr>
          <w:rFonts w:ascii="inherit" w:hAnsi="inherit"/>
          <w:b/>
          <w:bCs/>
          <w:color w:val="0D0D0D"/>
          <w:bdr w:val="none" w:sz="0" w:space="0" w:color="auto" w:frame="1"/>
        </w:rPr>
        <w:t>“Slow Burn: Becoming Justice Thomas”</w:t>
      </w:r>
    </w:p>
    <w:p w:rsidR="00D626BE" w:rsidRPr="008B3AE9" w:rsidRDefault="00D626BE" w:rsidP="000C76D8">
      <w:pPr>
        <w:pStyle w:val="css-1hno3qs"/>
        <w:spacing w:line="480" w:lineRule="exact"/>
        <w:jc w:val="both"/>
        <w:textAlignment w:val="baseline"/>
        <w:rPr>
          <w:color w:val="0D0D0D"/>
          <w:sz w:val="28"/>
          <w:szCs w:val="28"/>
        </w:rPr>
      </w:pPr>
      <w:r>
        <w:rPr>
          <w:rFonts w:ascii="Charter" w:hAnsi="Charter"/>
          <w:color w:val="0D0D0D"/>
        </w:rPr>
        <w:t>T</w:t>
      </w:r>
      <w:r w:rsidRPr="008B3AE9">
        <w:rPr>
          <w:color w:val="0D0D0D"/>
          <w:sz w:val="28"/>
          <w:szCs w:val="28"/>
        </w:rPr>
        <w:t>his engaging podcast examines the career of </w:t>
      </w:r>
      <w:hyperlink r:id="rId14" w:history="1">
        <w:r w:rsidRPr="008B3AE9">
          <w:rPr>
            <w:color w:val="0D0D0D"/>
            <w:sz w:val="28"/>
            <w:szCs w:val="28"/>
          </w:rPr>
          <w:t>Clarence Thomas</w:t>
        </w:r>
      </w:hyperlink>
      <w:r w:rsidRPr="008B3AE9">
        <w:rPr>
          <w:color w:val="0D0D0D"/>
          <w:sz w:val="28"/>
          <w:szCs w:val="28"/>
        </w:rPr>
        <w:t>, a Supreme Court justice since 1991, as well as his politics, his controversial confirmation and the Anita Hill sexual-harassment scandal.</w:t>
      </w:r>
    </w:p>
    <w:p w:rsidR="006937E6" w:rsidRPr="00E47BD1" w:rsidRDefault="006937E6" w:rsidP="00E47BD1">
      <w:pPr>
        <w:pStyle w:val="css-1hno3qs"/>
        <w:jc w:val="both"/>
        <w:textAlignment w:val="baseline"/>
        <w:rPr>
          <w:rFonts w:ascii="SimSun" w:eastAsia="SimSun" w:hAnsi="SimSun" w:cs="SimSun"/>
          <w:color w:val="0D0D0D"/>
        </w:rPr>
      </w:pPr>
      <w:r w:rsidRPr="006937E6">
        <w:rPr>
          <w:rFonts w:ascii="SimSun" w:eastAsia="SimSun" w:hAnsi="SimSun" w:cs="SimSun" w:hint="eastAsia"/>
          <w:color w:val="0D0D0D"/>
        </w:rPr>
        <w:t>这个引人入胜的播客探讨了自</w:t>
      </w:r>
      <w:r w:rsidRPr="00E47BD1">
        <w:rPr>
          <w:rFonts w:ascii="SimSun" w:eastAsia="SimSun" w:hAnsi="SimSun" w:cs="SimSun" w:hint="eastAsia"/>
          <w:color w:val="0D0D0D"/>
        </w:rPr>
        <w:t xml:space="preserve"> 1991 </w:t>
      </w:r>
      <w:r w:rsidRPr="006937E6">
        <w:rPr>
          <w:rFonts w:ascii="SimSun" w:eastAsia="SimSun" w:hAnsi="SimSun" w:cs="SimSun" w:hint="eastAsia"/>
          <w:color w:val="0D0D0D"/>
        </w:rPr>
        <w:t>年以来担任最高法院法官的克拉伦斯</w:t>
      </w:r>
      <w:r w:rsidRPr="00E47BD1">
        <w:rPr>
          <w:rFonts w:ascii="SimSun" w:eastAsia="SimSun" w:hAnsi="SimSun" w:cs="SimSun" w:hint="eastAsia"/>
          <w:color w:val="0D0D0D"/>
        </w:rPr>
        <w:t>·</w:t>
      </w:r>
      <w:r w:rsidRPr="006937E6">
        <w:rPr>
          <w:rFonts w:ascii="SimSun" w:eastAsia="SimSun" w:hAnsi="SimSun" w:cs="SimSun" w:hint="eastAsia"/>
          <w:color w:val="0D0D0D"/>
        </w:rPr>
        <w:t>托马斯</w:t>
      </w:r>
      <w:r w:rsidRPr="00E47BD1">
        <w:rPr>
          <w:rFonts w:ascii="SimSun" w:eastAsia="SimSun" w:hAnsi="SimSun" w:cs="SimSun" w:hint="eastAsia"/>
          <w:color w:val="0D0D0D"/>
        </w:rPr>
        <w:t xml:space="preserve"> (Clarence Thomas) </w:t>
      </w:r>
      <w:r w:rsidRPr="006937E6">
        <w:rPr>
          <w:rFonts w:ascii="SimSun" w:eastAsia="SimSun" w:hAnsi="SimSun" w:cs="SimSun" w:hint="eastAsia"/>
          <w:color w:val="0D0D0D"/>
        </w:rPr>
        <w:t>的职业生涯、他的政治观点、他备受争议的确认和安妮塔</w:t>
      </w:r>
      <w:r w:rsidRPr="00E47BD1">
        <w:rPr>
          <w:rFonts w:ascii="SimSun" w:eastAsia="SimSun" w:hAnsi="SimSun" w:cs="SimSun" w:hint="eastAsia"/>
          <w:color w:val="0D0D0D"/>
        </w:rPr>
        <w:t>·</w:t>
      </w:r>
      <w:r w:rsidRPr="006937E6">
        <w:rPr>
          <w:rFonts w:ascii="SimSun" w:eastAsia="SimSun" w:hAnsi="SimSun" w:cs="SimSun" w:hint="eastAsia"/>
          <w:color w:val="0D0D0D"/>
        </w:rPr>
        <w:t>希尔</w:t>
      </w:r>
      <w:r w:rsidRPr="00E47BD1">
        <w:rPr>
          <w:rFonts w:ascii="SimSun" w:eastAsia="SimSun" w:hAnsi="SimSun" w:cs="SimSun" w:hint="eastAsia"/>
          <w:color w:val="0D0D0D"/>
        </w:rPr>
        <w:t xml:space="preserve"> (Anita Hill) </w:t>
      </w:r>
      <w:r w:rsidRPr="006937E6">
        <w:rPr>
          <w:rFonts w:ascii="SimSun" w:eastAsia="SimSun" w:hAnsi="SimSun" w:cs="SimSun" w:hint="eastAsia"/>
          <w:color w:val="0D0D0D"/>
        </w:rPr>
        <w:t>性骚扰丑闻。</w:t>
      </w:r>
    </w:p>
    <w:p w:rsidR="00D626BE" w:rsidRDefault="00D626BE" w:rsidP="00D626BE">
      <w:pPr>
        <w:pStyle w:val="css-1hno3qs"/>
        <w:spacing w:before="0" w:after="0"/>
        <w:textAlignment w:val="baseline"/>
        <w:rPr>
          <w:rFonts w:ascii="Charter" w:hAnsi="Charter"/>
          <w:color w:val="0D0D0D"/>
        </w:rPr>
      </w:pPr>
      <w:r>
        <w:rPr>
          <w:rFonts w:ascii="inherit" w:hAnsi="inherit"/>
          <w:b/>
          <w:bCs/>
          <w:color w:val="0D0D0D"/>
          <w:bdr w:val="none" w:sz="0" w:space="0" w:color="auto" w:frame="1"/>
        </w:rPr>
        <w:t>“Ukraine: Under the Counter” </w:t>
      </w:r>
      <w:r>
        <w:rPr>
          <w:rFonts w:ascii="Charter" w:hAnsi="Charter"/>
          <w:color w:val="0D0D0D"/>
        </w:rPr>
        <w:t>and </w:t>
      </w:r>
      <w:r>
        <w:rPr>
          <w:rFonts w:ascii="inherit" w:hAnsi="inherit"/>
          <w:b/>
          <w:bCs/>
          <w:color w:val="0D0D0D"/>
          <w:bdr w:val="none" w:sz="0" w:space="0" w:color="auto" w:frame="1"/>
        </w:rPr>
        <w:t>“Ukraine: The Handoff”</w:t>
      </w:r>
    </w:p>
    <w:p w:rsidR="00D626BE" w:rsidRPr="008B3AE9" w:rsidRDefault="00D626BE" w:rsidP="000C76D8">
      <w:pPr>
        <w:pStyle w:val="css-1hno3qs"/>
        <w:spacing w:line="480" w:lineRule="exact"/>
        <w:jc w:val="both"/>
        <w:textAlignment w:val="baseline"/>
        <w:rPr>
          <w:color w:val="0D0D0D"/>
          <w:sz w:val="28"/>
          <w:szCs w:val="28"/>
        </w:rPr>
      </w:pPr>
      <w:r>
        <w:rPr>
          <w:rFonts w:ascii="Charter" w:hAnsi="Charter"/>
          <w:color w:val="0D0D0D"/>
        </w:rPr>
        <w:lastRenderedPageBreak/>
        <w:t>W</w:t>
      </w:r>
      <w:r w:rsidRPr="008B3AE9">
        <w:rPr>
          <w:color w:val="0D0D0D"/>
          <w:sz w:val="28"/>
          <w:szCs w:val="28"/>
        </w:rPr>
        <w:t>omen who had been raped by Russian soldiers in Bucha posted pleas for abortion pills online. A doctor smuggled thousands of tablets from Germany, through Poland to Ukraine. “Each of these pills is a story,” says Molly Webster, the host, who works at Radiolab. The shows reflect on motherhood, pregnancy and war. </w:t>
      </w:r>
    </w:p>
    <w:p w:rsidR="003F6472" w:rsidRPr="00E47BD1" w:rsidRDefault="001F2CAA" w:rsidP="00E47BD1">
      <w:pPr>
        <w:pStyle w:val="css-1hno3qs"/>
        <w:jc w:val="both"/>
        <w:textAlignment w:val="baseline"/>
        <w:rPr>
          <w:rFonts w:ascii="SimSun" w:eastAsia="SimSun" w:hAnsi="SimSun" w:cs="SimSun"/>
          <w:color w:val="0D0D0D"/>
        </w:rPr>
      </w:pPr>
      <w:r w:rsidRPr="001F2CAA">
        <w:rPr>
          <w:rFonts w:hint="eastAsia"/>
        </w:rPr>
        <w:t>在</w:t>
      </w:r>
      <w:r w:rsidRPr="00E47BD1">
        <w:rPr>
          <w:rFonts w:ascii="SimSun" w:eastAsia="SimSun" w:hAnsi="SimSun" w:cs="SimSun" w:hint="eastAsia"/>
          <w:color w:val="0D0D0D"/>
        </w:rPr>
        <w:t>布恰被俄罗斯士兵强奸的妇女在网上求堕胎药。一名医生从德国通过波兰将数千片药片走私到乌克兰。 “每一颗药丸都是一个故事，”在 Radiolab 工作的主持人莫莉·韦伯斯特 (Molly Webster) 说。这些节目反映了母性、怀孕和战争。</w:t>
      </w:r>
    </w:p>
    <w:p w:rsidR="003F6472" w:rsidRPr="00E47BD1" w:rsidRDefault="003F6472" w:rsidP="00E47BD1">
      <w:pPr>
        <w:pStyle w:val="css-1hno3qs"/>
        <w:jc w:val="both"/>
        <w:textAlignment w:val="baseline"/>
        <w:rPr>
          <w:rFonts w:ascii="SimSun" w:eastAsia="SimSun" w:hAnsi="SimSun" w:cs="SimSun"/>
          <w:color w:val="0D0D0D"/>
        </w:rPr>
      </w:pPr>
    </w:p>
    <w:sectPr w:rsidR="003F6472" w:rsidRPr="00E47BD1" w:rsidSect="003F6472">
      <w:headerReference w:type="default" r:id="rId15"/>
      <w:footerReference w:type="even" r:id="rId16"/>
      <w:footerReference w:type="default" r:id="rId17"/>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1A43" w:rsidRDefault="00451A43" w:rsidP="007E4ED1">
      <w:r>
        <w:separator/>
      </w:r>
    </w:p>
  </w:endnote>
  <w:endnote w:type="continuationSeparator" w:id="0">
    <w:p w:rsidR="00451A43" w:rsidRDefault="00451A43" w:rsidP="007E4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harter">
    <w:panose1 w:val="02040503050506020203"/>
    <w:charset w:val="00"/>
    <w:family w:val="roman"/>
    <w:pitch w:val="variable"/>
    <w:sig w:usb0="800000AF" w:usb1="1000204A" w:usb2="00000000" w:usb3="00000000" w:csb0="0000001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3281317"/>
      <w:docPartObj>
        <w:docPartGallery w:val="Page Numbers (Bottom of Page)"/>
        <w:docPartUnique/>
      </w:docPartObj>
    </w:sdtPr>
    <w:sdtContent>
      <w:p w:rsidR="00600B86" w:rsidRDefault="00600B86" w:rsidP="00466E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00B86" w:rsidRDefault="00600B86" w:rsidP="00600B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4748297"/>
      <w:docPartObj>
        <w:docPartGallery w:val="Page Numbers (Bottom of Page)"/>
        <w:docPartUnique/>
      </w:docPartObj>
    </w:sdtPr>
    <w:sdtContent>
      <w:p w:rsidR="00600B86" w:rsidRDefault="00600B86" w:rsidP="00466E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00B86" w:rsidRDefault="00600B86" w:rsidP="00600B8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1A43" w:rsidRDefault="00451A43" w:rsidP="007E4ED1">
      <w:r>
        <w:separator/>
      </w:r>
    </w:p>
  </w:footnote>
  <w:footnote w:type="continuationSeparator" w:id="0">
    <w:p w:rsidR="00451A43" w:rsidRDefault="00451A43" w:rsidP="007E4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4ED1" w:rsidRDefault="007E4ED1">
    <w:pPr>
      <w:pStyle w:val="Header"/>
    </w:pPr>
    <w:r w:rsidRPr="007E4ED1">
      <w:rPr>
        <w:b/>
        <w:bCs/>
        <w:color w:val="FFFFFF" w:themeColor="background1"/>
        <w:highlight w:val="darkRed"/>
      </w:rPr>
      <w:t>The Economist</w:t>
    </w:r>
    <w:r>
      <w:rPr>
        <w:rFonts w:hint="eastAsia"/>
      </w:rPr>
      <w:ptab w:relativeTo="margin" w:alignment="center" w:leader="none"/>
    </w:r>
    <w:r>
      <w:ptab w:relativeTo="margin" w:alignment="right" w:leader="none"/>
    </w:r>
    <w:r>
      <w:rPr>
        <w:rFonts w:hint="eastAsia"/>
      </w:rPr>
      <w:t>禁止转载和抄袭</w:t>
    </w:r>
    <w:r>
      <w:rPr>
        <w:rFonts w:hint="eastAsia"/>
      </w:rPr>
      <w:t xml:space="preserve"> </w:t>
    </w:r>
    <w:r>
      <w:t>December 11,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72"/>
    <w:rsid w:val="000C76D8"/>
    <w:rsid w:val="000D615A"/>
    <w:rsid w:val="00151C37"/>
    <w:rsid w:val="001B3F1F"/>
    <w:rsid w:val="001F2CAA"/>
    <w:rsid w:val="002C22EC"/>
    <w:rsid w:val="003F6472"/>
    <w:rsid w:val="00423795"/>
    <w:rsid w:val="00451A43"/>
    <w:rsid w:val="004970DB"/>
    <w:rsid w:val="004F3E58"/>
    <w:rsid w:val="00502D25"/>
    <w:rsid w:val="00600B86"/>
    <w:rsid w:val="006937E6"/>
    <w:rsid w:val="007B3419"/>
    <w:rsid w:val="007E4ED1"/>
    <w:rsid w:val="00897722"/>
    <w:rsid w:val="008B3AE9"/>
    <w:rsid w:val="00A26153"/>
    <w:rsid w:val="00A364D7"/>
    <w:rsid w:val="00A8275C"/>
    <w:rsid w:val="00C30639"/>
    <w:rsid w:val="00CA02C7"/>
    <w:rsid w:val="00D320A7"/>
    <w:rsid w:val="00D626BE"/>
    <w:rsid w:val="00E47BD1"/>
    <w:rsid w:val="00EA0AA9"/>
    <w:rsid w:val="00F41484"/>
    <w:rsid w:val="00F6697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EE4CBE"/>
  <w15:chartTrackingRefBased/>
  <w15:docId w15:val="{F4D69658-F57D-824D-A135-54BC4BFFF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3F6472"/>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F647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4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F6472"/>
    <w:rPr>
      <w:rFonts w:asciiTheme="majorHAnsi" w:eastAsiaTheme="majorEastAsia" w:hAnsiTheme="majorHAnsi" w:cstheme="majorBidi"/>
      <w:b/>
      <w:bCs/>
      <w:sz w:val="32"/>
      <w:szCs w:val="32"/>
    </w:rPr>
  </w:style>
  <w:style w:type="paragraph" w:customStyle="1" w:styleId="css-1hno3qs">
    <w:name w:val="css-1hno3qs"/>
    <w:basedOn w:val="Normal"/>
    <w:rsid w:val="003F6472"/>
    <w:pPr>
      <w:widowControl/>
      <w:spacing w:before="100" w:beforeAutospacing="1" w:after="100" w:afterAutospacing="1"/>
      <w:jc w:val="left"/>
    </w:pPr>
    <w:rPr>
      <w:rFonts w:ascii="Times New Roman" w:eastAsia="Times New Roman" w:hAnsi="Times New Roman" w:cs="Times New Roman"/>
      <w:kern w:val="0"/>
      <w:sz w:val="24"/>
    </w:rPr>
  </w:style>
  <w:style w:type="character" w:customStyle="1" w:styleId="css-1fs0t47">
    <w:name w:val="css-1fs0t47"/>
    <w:basedOn w:val="DefaultParagraphFont"/>
    <w:rsid w:val="00D626BE"/>
  </w:style>
  <w:style w:type="character" w:styleId="Hyperlink">
    <w:name w:val="Hyperlink"/>
    <w:basedOn w:val="DefaultParagraphFont"/>
    <w:uiPriority w:val="99"/>
    <w:semiHidden/>
    <w:unhideWhenUsed/>
    <w:rsid w:val="00D626BE"/>
    <w:rPr>
      <w:color w:val="0000FF"/>
      <w:u w:val="single"/>
    </w:rPr>
  </w:style>
  <w:style w:type="paragraph" w:styleId="Header">
    <w:name w:val="header"/>
    <w:basedOn w:val="Normal"/>
    <w:link w:val="HeaderChar"/>
    <w:uiPriority w:val="99"/>
    <w:unhideWhenUsed/>
    <w:rsid w:val="007E4ED1"/>
    <w:pP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7E4ED1"/>
    <w:rPr>
      <w:sz w:val="18"/>
      <w:szCs w:val="18"/>
    </w:rPr>
  </w:style>
  <w:style w:type="paragraph" w:styleId="Footer">
    <w:name w:val="footer"/>
    <w:basedOn w:val="Normal"/>
    <w:link w:val="FooterChar"/>
    <w:uiPriority w:val="99"/>
    <w:unhideWhenUsed/>
    <w:rsid w:val="007E4ED1"/>
    <w:pPr>
      <w:tabs>
        <w:tab w:val="center" w:pos="4680"/>
        <w:tab w:val="right" w:pos="9360"/>
      </w:tabs>
      <w:snapToGrid w:val="0"/>
      <w:jc w:val="left"/>
    </w:pPr>
    <w:rPr>
      <w:sz w:val="18"/>
      <w:szCs w:val="18"/>
    </w:rPr>
  </w:style>
  <w:style w:type="character" w:customStyle="1" w:styleId="FooterChar">
    <w:name w:val="Footer Char"/>
    <w:basedOn w:val="DefaultParagraphFont"/>
    <w:link w:val="Footer"/>
    <w:uiPriority w:val="99"/>
    <w:rsid w:val="007E4ED1"/>
    <w:rPr>
      <w:sz w:val="18"/>
      <w:szCs w:val="18"/>
    </w:rPr>
  </w:style>
  <w:style w:type="character" w:styleId="PageNumber">
    <w:name w:val="page number"/>
    <w:basedOn w:val="DefaultParagraphFont"/>
    <w:uiPriority w:val="99"/>
    <w:semiHidden/>
    <w:unhideWhenUsed/>
    <w:rsid w:val="00600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395">
      <w:bodyDiv w:val="1"/>
      <w:marLeft w:val="0"/>
      <w:marRight w:val="0"/>
      <w:marTop w:val="0"/>
      <w:marBottom w:val="0"/>
      <w:divBdr>
        <w:top w:val="none" w:sz="0" w:space="0" w:color="auto"/>
        <w:left w:val="none" w:sz="0" w:space="0" w:color="auto"/>
        <w:bottom w:val="none" w:sz="0" w:space="0" w:color="auto"/>
        <w:right w:val="none" w:sz="0" w:space="0" w:color="auto"/>
      </w:divBdr>
    </w:div>
    <w:div w:id="135726642">
      <w:bodyDiv w:val="1"/>
      <w:marLeft w:val="0"/>
      <w:marRight w:val="0"/>
      <w:marTop w:val="0"/>
      <w:marBottom w:val="0"/>
      <w:divBdr>
        <w:top w:val="none" w:sz="0" w:space="0" w:color="auto"/>
        <w:left w:val="none" w:sz="0" w:space="0" w:color="auto"/>
        <w:bottom w:val="none" w:sz="0" w:space="0" w:color="auto"/>
        <w:right w:val="none" w:sz="0" w:space="0" w:color="auto"/>
      </w:divBdr>
      <w:divsChild>
        <w:div w:id="1066609844">
          <w:marLeft w:val="0"/>
          <w:marRight w:val="0"/>
          <w:marTop w:val="0"/>
          <w:marBottom w:val="0"/>
          <w:divBdr>
            <w:top w:val="none" w:sz="0" w:space="0" w:color="auto"/>
            <w:left w:val="none" w:sz="0" w:space="0" w:color="auto"/>
            <w:bottom w:val="none" w:sz="0" w:space="0" w:color="auto"/>
            <w:right w:val="none" w:sz="0" w:space="0" w:color="auto"/>
          </w:divBdr>
          <w:divsChild>
            <w:div w:id="61953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5085">
      <w:bodyDiv w:val="1"/>
      <w:marLeft w:val="0"/>
      <w:marRight w:val="0"/>
      <w:marTop w:val="0"/>
      <w:marBottom w:val="0"/>
      <w:divBdr>
        <w:top w:val="none" w:sz="0" w:space="0" w:color="auto"/>
        <w:left w:val="none" w:sz="0" w:space="0" w:color="auto"/>
        <w:bottom w:val="none" w:sz="0" w:space="0" w:color="auto"/>
        <w:right w:val="none" w:sz="0" w:space="0" w:color="auto"/>
      </w:divBdr>
    </w:div>
    <w:div w:id="223562521">
      <w:bodyDiv w:val="1"/>
      <w:marLeft w:val="0"/>
      <w:marRight w:val="0"/>
      <w:marTop w:val="0"/>
      <w:marBottom w:val="0"/>
      <w:divBdr>
        <w:top w:val="none" w:sz="0" w:space="0" w:color="auto"/>
        <w:left w:val="none" w:sz="0" w:space="0" w:color="auto"/>
        <w:bottom w:val="none" w:sz="0" w:space="0" w:color="auto"/>
        <w:right w:val="none" w:sz="0" w:space="0" w:color="auto"/>
      </w:divBdr>
    </w:div>
    <w:div w:id="424494532">
      <w:bodyDiv w:val="1"/>
      <w:marLeft w:val="0"/>
      <w:marRight w:val="0"/>
      <w:marTop w:val="0"/>
      <w:marBottom w:val="0"/>
      <w:divBdr>
        <w:top w:val="none" w:sz="0" w:space="0" w:color="auto"/>
        <w:left w:val="none" w:sz="0" w:space="0" w:color="auto"/>
        <w:bottom w:val="none" w:sz="0" w:space="0" w:color="auto"/>
        <w:right w:val="none" w:sz="0" w:space="0" w:color="auto"/>
      </w:divBdr>
    </w:div>
    <w:div w:id="551694381">
      <w:bodyDiv w:val="1"/>
      <w:marLeft w:val="0"/>
      <w:marRight w:val="0"/>
      <w:marTop w:val="0"/>
      <w:marBottom w:val="0"/>
      <w:divBdr>
        <w:top w:val="none" w:sz="0" w:space="0" w:color="auto"/>
        <w:left w:val="none" w:sz="0" w:space="0" w:color="auto"/>
        <w:bottom w:val="none" w:sz="0" w:space="0" w:color="auto"/>
        <w:right w:val="none" w:sz="0" w:space="0" w:color="auto"/>
      </w:divBdr>
    </w:div>
    <w:div w:id="881333074">
      <w:bodyDiv w:val="1"/>
      <w:marLeft w:val="0"/>
      <w:marRight w:val="0"/>
      <w:marTop w:val="0"/>
      <w:marBottom w:val="0"/>
      <w:divBdr>
        <w:top w:val="none" w:sz="0" w:space="0" w:color="auto"/>
        <w:left w:val="none" w:sz="0" w:space="0" w:color="auto"/>
        <w:bottom w:val="none" w:sz="0" w:space="0" w:color="auto"/>
        <w:right w:val="none" w:sz="0" w:space="0" w:color="auto"/>
      </w:divBdr>
    </w:div>
    <w:div w:id="1127040478">
      <w:bodyDiv w:val="1"/>
      <w:marLeft w:val="0"/>
      <w:marRight w:val="0"/>
      <w:marTop w:val="0"/>
      <w:marBottom w:val="0"/>
      <w:divBdr>
        <w:top w:val="none" w:sz="0" w:space="0" w:color="auto"/>
        <w:left w:val="none" w:sz="0" w:space="0" w:color="auto"/>
        <w:bottom w:val="none" w:sz="0" w:space="0" w:color="auto"/>
        <w:right w:val="none" w:sz="0" w:space="0" w:color="auto"/>
      </w:divBdr>
    </w:div>
    <w:div w:id="171542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st.com/books-and-arts/2021/02/18/a-nuanced-account-of-the-legacy-of-empire" TargetMode="External"/><Relationship Id="rId13" Type="http://schemas.openxmlformats.org/officeDocument/2006/relationships/hyperlink" Target="https://www.economist.com/culture/2023/07/18/the-retrievals-a-tale-of-agony-and-addiction-makes-listeners-squir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conomist.com/prospero/2020/07/14/adults-across-the-world-are-listening-to-bedtime-stories" TargetMode="External"/><Relationship Id="rId12" Type="http://schemas.openxmlformats.org/officeDocument/2006/relationships/hyperlink" Target="https://www.economist.com/1843/2015/12/21/virginia-woolf"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economist.com/best-of-the-year" TargetMode="External"/><Relationship Id="rId11" Type="http://schemas.openxmlformats.org/officeDocument/2006/relationships/hyperlink" Target="https://www.economist.com/obituary/2002/12/05/john-rawls"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economist.com/leaders/2021/09/11/the-real-lessons-from-9/11"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economist.com/culture/2023/05/11/martin-luther-king-was-among-the-greatest-americans-and-the-most-misunderstood" TargetMode="External"/><Relationship Id="rId14" Type="http://schemas.openxmlformats.org/officeDocument/2006/relationships/hyperlink" Target="https://www.economist.com/the-economist-explains/2022/10/03/who-is-clarence-thom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2023-12-11T01:44:00Z</dcterms:created>
  <dcterms:modified xsi:type="dcterms:W3CDTF">2023-12-11T02:56:00Z</dcterms:modified>
</cp:coreProperties>
</file>