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CAB" w:rsidRDefault="00000000" w:rsidP="00497593">
      <w:pPr>
        <w:pStyle w:val="Title"/>
        <w:ind w:left="119"/>
      </w:pPr>
      <w:proofErr w:type="spellStart"/>
      <w:r>
        <w:t>Superbatteries</w:t>
      </w:r>
      <w:proofErr w:type="spellEnd"/>
      <w:r>
        <w:t xml:space="preserve"> will transform the performance of </w:t>
      </w:r>
      <w:r>
        <w:rPr>
          <w:spacing w:val="-4"/>
        </w:rPr>
        <w:t>EVs</w:t>
      </w:r>
    </w:p>
    <w:p w:rsidR="007A3CAB" w:rsidRDefault="00000000" w:rsidP="00497593">
      <w:pPr>
        <w:spacing w:before="265"/>
        <w:ind w:left="119"/>
        <w:jc w:val="both"/>
        <w:rPr>
          <w:rFonts w:ascii="TimesNewRomanPS-BoldItalicMT"/>
          <w:b/>
          <w:i/>
          <w:sz w:val="29"/>
        </w:rPr>
      </w:pPr>
      <w:r>
        <w:rPr>
          <w:rFonts w:ascii="TimesNewRomanPS-BoldItalicMT"/>
          <w:b/>
          <w:i/>
          <w:color w:val="808080"/>
          <w:sz w:val="29"/>
        </w:rPr>
        <w:t>Provided</w:t>
      </w:r>
      <w:r>
        <w:rPr>
          <w:rFonts w:ascii="TimesNewRomanPS-BoldItalicMT"/>
          <w:b/>
          <w:i/>
          <w:color w:val="808080"/>
          <w:spacing w:val="16"/>
          <w:sz w:val="29"/>
        </w:rPr>
        <w:t xml:space="preserve"> </w:t>
      </w:r>
      <w:r>
        <w:rPr>
          <w:rFonts w:ascii="TimesNewRomanPS-BoldItalicMT"/>
          <w:b/>
          <w:i/>
          <w:color w:val="808080"/>
          <w:sz w:val="29"/>
        </w:rPr>
        <w:t>manufacturers</w:t>
      </w:r>
      <w:r>
        <w:rPr>
          <w:rFonts w:ascii="TimesNewRomanPS-BoldItalicMT"/>
          <w:b/>
          <w:i/>
          <w:color w:val="808080"/>
          <w:spacing w:val="17"/>
          <w:sz w:val="29"/>
        </w:rPr>
        <w:t xml:space="preserve"> </w:t>
      </w:r>
      <w:r>
        <w:rPr>
          <w:rFonts w:ascii="TimesNewRomanPS-BoldItalicMT"/>
          <w:b/>
          <w:i/>
          <w:color w:val="808080"/>
          <w:sz w:val="29"/>
        </w:rPr>
        <w:t>can</w:t>
      </w:r>
      <w:r>
        <w:rPr>
          <w:rFonts w:ascii="TimesNewRomanPS-BoldItalicMT"/>
          <w:b/>
          <w:i/>
          <w:color w:val="808080"/>
          <w:spacing w:val="17"/>
          <w:sz w:val="29"/>
        </w:rPr>
        <w:t xml:space="preserve"> </w:t>
      </w:r>
      <w:r>
        <w:rPr>
          <w:rFonts w:ascii="TimesNewRomanPS-BoldItalicMT"/>
          <w:b/>
          <w:i/>
          <w:color w:val="808080"/>
          <w:sz w:val="29"/>
        </w:rPr>
        <w:t>find</w:t>
      </w:r>
      <w:r>
        <w:rPr>
          <w:rFonts w:ascii="TimesNewRomanPS-BoldItalicMT"/>
          <w:b/>
          <w:i/>
          <w:color w:val="808080"/>
          <w:spacing w:val="17"/>
          <w:sz w:val="29"/>
        </w:rPr>
        <w:t xml:space="preserve"> </w:t>
      </w:r>
      <w:r>
        <w:rPr>
          <w:rFonts w:ascii="TimesNewRomanPS-BoldItalicMT"/>
          <w:b/>
          <w:i/>
          <w:color w:val="808080"/>
          <w:sz w:val="29"/>
        </w:rPr>
        <w:t>enough</w:t>
      </w:r>
      <w:r>
        <w:rPr>
          <w:rFonts w:ascii="TimesNewRomanPS-BoldItalicMT"/>
          <w:b/>
          <w:i/>
          <w:color w:val="808080"/>
          <w:spacing w:val="16"/>
          <w:sz w:val="29"/>
        </w:rPr>
        <w:t xml:space="preserve"> </w:t>
      </w:r>
      <w:r>
        <w:rPr>
          <w:rFonts w:ascii="TimesNewRomanPS-BoldItalicMT"/>
          <w:b/>
          <w:i/>
          <w:color w:val="808080"/>
          <w:sz w:val="29"/>
        </w:rPr>
        <w:t>raw</w:t>
      </w:r>
      <w:r>
        <w:rPr>
          <w:rFonts w:ascii="TimesNewRomanPS-BoldItalicMT"/>
          <w:b/>
          <w:i/>
          <w:color w:val="808080"/>
          <w:spacing w:val="17"/>
          <w:sz w:val="29"/>
        </w:rPr>
        <w:t xml:space="preserve"> </w:t>
      </w:r>
      <w:r>
        <w:rPr>
          <w:rFonts w:ascii="TimesNewRomanPS-BoldItalicMT"/>
          <w:b/>
          <w:i/>
          <w:color w:val="808080"/>
          <w:sz w:val="29"/>
        </w:rPr>
        <w:t>materials</w:t>
      </w:r>
      <w:r>
        <w:rPr>
          <w:rFonts w:ascii="TimesNewRomanPS-BoldItalicMT"/>
          <w:b/>
          <w:i/>
          <w:color w:val="808080"/>
          <w:spacing w:val="17"/>
          <w:sz w:val="29"/>
        </w:rPr>
        <w:t xml:space="preserve"> </w:t>
      </w:r>
      <w:r>
        <w:rPr>
          <w:rFonts w:ascii="TimesNewRomanPS-BoldItalicMT"/>
          <w:b/>
          <w:i/>
          <w:color w:val="808080"/>
          <w:sz w:val="29"/>
        </w:rPr>
        <w:t>to</w:t>
      </w:r>
      <w:r>
        <w:rPr>
          <w:rFonts w:ascii="TimesNewRomanPS-BoldItalicMT"/>
          <w:b/>
          <w:i/>
          <w:color w:val="808080"/>
          <w:spacing w:val="17"/>
          <w:sz w:val="29"/>
        </w:rPr>
        <w:t xml:space="preserve"> </w:t>
      </w:r>
      <w:r>
        <w:rPr>
          <w:rFonts w:ascii="TimesNewRomanPS-BoldItalicMT"/>
          <w:b/>
          <w:i/>
          <w:color w:val="808080"/>
          <w:sz w:val="29"/>
        </w:rPr>
        <w:t>make</w:t>
      </w:r>
      <w:r>
        <w:rPr>
          <w:rFonts w:ascii="TimesNewRomanPS-BoldItalicMT"/>
          <w:b/>
          <w:i/>
          <w:color w:val="808080"/>
          <w:spacing w:val="16"/>
          <w:sz w:val="29"/>
        </w:rPr>
        <w:t xml:space="preserve"> </w:t>
      </w:r>
      <w:r>
        <w:rPr>
          <w:rFonts w:ascii="TimesNewRomanPS-BoldItalicMT"/>
          <w:b/>
          <w:i/>
          <w:color w:val="808080"/>
          <w:spacing w:val="-4"/>
          <w:sz w:val="29"/>
        </w:rPr>
        <w:t>them</w:t>
      </w:r>
    </w:p>
    <w:p w:rsidR="007A3CAB" w:rsidRDefault="00000000" w:rsidP="00497593">
      <w:pPr>
        <w:spacing w:before="78"/>
        <w:ind w:left="119"/>
        <w:jc w:val="both"/>
        <w:rPr>
          <w:b/>
          <w:sz w:val="12"/>
        </w:rPr>
      </w:pPr>
      <w:r>
        <w:rPr>
          <w:noProof/>
        </w:rPr>
        <w:drawing>
          <wp:anchor distT="0" distB="0" distL="0" distR="0" simplePos="0" relativeHeight="251658240" behindDoc="0" locked="0" layoutInCell="1" allowOverlap="1">
            <wp:simplePos x="0" y="0"/>
            <wp:positionH relativeFrom="page">
              <wp:posOffset>1150257</wp:posOffset>
            </wp:positionH>
            <wp:positionV relativeFrom="paragraph">
              <wp:posOffset>177219</wp:posOffset>
            </wp:positionV>
            <wp:extent cx="5615710" cy="31546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15710" cy="3154679"/>
                    </a:xfrm>
                    <a:prstGeom prst="rect">
                      <a:avLst/>
                    </a:prstGeom>
                  </pic:spPr>
                </pic:pic>
              </a:graphicData>
            </a:graphic>
          </wp:anchor>
        </w:drawing>
      </w:r>
      <w:r>
        <w:rPr>
          <w:b/>
          <w:color w:val="808080"/>
          <w:spacing w:val="-2"/>
          <w:w w:val="105"/>
          <w:sz w:val="12"/>
        </w:rPr>
        <w:t>Aug</w:t>
      </w:r>
      <w:r>
        <w:rPr>
          <w:b/>
          <w:color w:val="808080"/>
          <w:spacing w:val="-1"/>
          <w:sz w:val="12"/>
        </w:rPr>
        <w:t xml:space="preserve"> </w:t>
      </w:r>
      <w:r>
        <w:rPr>
          <w:b/>
          <w:color w:val="808080"/>
          <w:spacing w:val="-2"/>
          <w:w w:val="105"/>
          <w:sz w:val="12"/>
        </w:rPr>
        <w:t>23rd</w:t>
      </w:r>
      <w:r>
        <w:rPr>
          <w:b/>
          <w:color w:val="808080"/>
          <w:spacing w:val="-1"/>
          <w:w w:val="105"/>
          <w:sz w:val="12"/>
        </w:rPr>
        <w:t xml:space="preserve"> </w:t>
      </w:r>
      <w:r>
        <w:rPr>
          <w:b/>
          <w:color w:val="808080"/>
          <w:spacing w:val="-4"/>
          <w:w w:val="105"/>
          <w:sz w:val="12"/>
        </w:rPr>
        <w:t>2023</w:t>
      </w:r>
    </w:p>
    <w:p w:rsidR="007A3CAB" w:rsidRDefault="007A3CAB" w:rsidP="00497593">
      <w:pPr>
        <w:pStyle w:val="BodyText"/>
        <w:spacing w:line="360" w:lineRule="auto"/>
        <w:ind w:left="0"/>
        <w:jc w:val="left"/>
        <w:rPr>
          <w:b/>
          <w:sz w:val="14"/>
        </w:rPr>
      </w:pPr>
    </w:p>
    <w:p w:rsidR="00497593" w:rsidRDefault="00000000" w:rsidP="00497593">
      <w:pPr>
        <w:pStyle w:val="BodyText"/>
        <w:spacing w:before="97" w:line="360" w:lineRule="auto"/>
        <w:ind w:right="117"/>
      </w:pPr>
      <w:r>
        <w:t>ASKED WHAT they most want from an electric car, many motorists would list three things: a long driving range, a short charging time and a price competitive with a similarly equipped vehicle that has an internal-</w:t>
      </w:r>
      <w:r>
        <w:rPr>
          <w:spacing w:val="80"/>
          <w:w w:val="150"/>
        </w:rPr>
        <w:t xml:space="preserve"> </w:t>
      </w:r>
      <w:r>
        <w:t>combustion engine. To help with those goals, carmakers have been looking</w:t>
      </w:r>
      <w:r>
        <w:rPr>
          <w:spacing w:val="80"/>
        </w:rPr>
        <w:t xml:space="preserve"> </w:t>
      </w:r>
      <w:r>
        <w:t xml:space="preserve">for ways to replace the traditional lithium-ion (Li-ion) batteries that power most </w:t>
      </w:r>
      <w:hyperlink r:id="rId5">
        <w:r>
          <w:rPr>
            <w:color w:val="0000ED"/>
            <w:u w:val="thick" w:color="0000ED"/>
          </w:rPr>
          <w:t>modern electric vehicles</w:t>
        </w:r>
      </w:hyperlink>
      <w:r>
        <w:rPr>
          <w:color w:val="0000ED"/>
        </w:rPr>
        <w:t xml:space="preserve"> </w:t>
      </w:r>
      <w:r>
        <w:t xml:space="preserve">(EVs) with more advanced “solid-state” versions. These new types of </w:t>
      </w:r>
      <w:proofErr w:type="spellStart"/>
      <w:r>
        <w:t>superbatteries</w:t>
      </w:r>
      <w:proofErr w:type="spellEnd"/>
      <w:r>
        <w:t xml:space="preserve"> have long promised faster</w:t>
      </w:r>
      <w:r>
        <w:rPr>
          <w:spacing w:val="40"/>
        </w:rPr>
        <w:t xml:space="preserve"> </w:t>
      </w:r>
      <w:r>
        <w:t xml:space="preserve">charging and much greater driving range. Finally, after years of technical problems, efforts to make them are coming </w:t>
      </w: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497593" w:rsidRDefault="00497593" w:rsidP="00497593">
      <w:pPr>
        <w:pStyle w:val="BodyText"/>
        <w:spacing w:before="97" w:line="360" w:lineRule="auto"/>
        <w:ind w:right="117"/>
      </w:pPr>
    </w:p>
    <w:p w:rsidR="00015FAD" w:rsidRDefault="00015FAD" w:rsidP="00497593">
      <w:pPr>
        <w:pStyle w:val="BodyText"/>
        <w:spacing w:before="97" w:line="360" w:lineRule="auto"/>
        <w:ind w:right="117"/>
      </w:pPr>
    </w:p>
    <w:p w:rsidR="007A3CAB" w:rsidRDefault="00000000" w:rsidP="00497593">
      <w:pPr>
        <w:pStyle w:val="BodyText"/>
        <w:spacing w:before="97" w:line="360" w:lineRule="auto"/>
        <w:ind w:right="117"/>
      </w:pPr>
      <w:r>
        <w:lastRenderedPageBreak/>
        <w:t>to fruition, with the first solid- state Li-ion batteries due to go into production within the next few years.</w:t>
      </w:r>
    </w:p>
    <w:p w:rsidR="007A3CAB" w:rsidRDefault="007A3CAB" w:rsidP="00497593">
      <w:pPr>
        <w:pStyle w:val="BodyText"/>
        <w:spacing w:before="2" w:line="360" w:lineRule="auto"/>
        <w:ind w:left="0"/>
        <w:jc w:val="left"/>
        <w:rPr>
          <w:sz w:val="27"/>
        </w:rPr>
      </w:pPr>
    </w:p>
    <w:p w:rsidR="00AE32E3" w:rsidRDefault="00000000" w:rsidP="00AE32E3">
      <w:pPr>
        <w:pStyle w:val="BodyText"/>
        <w:spacing w:before="76" w:line="360" w:lineRule="auto"/>
        <w:ind w:right="119"/>
      </w:pPr>
      <w:hyperlink r:id="rId6">
        <w:r>
          <w:rPr>
            <w:color w:val="0000ED"/>
            <w:u w:val="thick" w:color="0000ED"/>
          </w:rPr>
          <w:t>To</w:t>
        </w:r>
        <w:r>
          <w:rPr>
            <w:color w:val="0000ED"/>
          </w:rPr>
          <w:t>y</w:t>
        </w:r>
        <w:r>
          <w:rPr>
            <w:color w:val="0000ED"/>
            <w:u w:val="thick" w:color="0000ED"/>
          </w:rPr>
          <w:t>ota</w:t>
        </w:r>
      </w:hyperlink>
      <w:r>
        <w:t>,</w:t>
      </w:r>
      <w:r>
        <w:rPr>
          <w:spacing w:val="40"/>
        </w:rPr>
        <w:t xml:space="preserve"> </w:t>
      </w:r>
      <w:r>
        <w:t>the</w:t>
      </w:r>
      <w:r>
        <w:rPr>
          <w:spacing w:val="40"/>
        </w:rPr>
        <w:t xml:space="preserve"> </w:t>
      </w:r>
      <w:r>
        <w:t>world’s</w:t>
      </w:r>
      <w:r>
        <w:rPr>
          <w:spacing w:val="40"/>
        </w:rPr>
        <w:t xml:space="preserve"> </w:t>
      </w:r>
      <w:r>
        <w:t>biggest</w:t>
      </w:r>
      <w:r>
        <w:rPr>
          <w:spacing w:val="40"/>
        </w:rPr>
        <w:t xml:space="preserve"> </w:t>
      </w:r>
      <w:r>
        <w:t>carmaker,</w:t>
      </w:r>
      <w:r>
        <w:rPr>
          <w:spacing w:val="40"/>
        </w:rPr>
        <w:t xml:space="preserve"> </w:t>
      </w:r>
      <w:r>
        <w:t>began</w:t>
      </w:r>
      <w:r>
        <w:rPr>
          <w:spacing w:val="40"/>
        </w:rPr>
        <w:t xml:space="preserve"> </w:t>
      </w:r>
      <w:r>
        <w:t>looking</w:t>
      </w:r>
      <w:r>
        <w:rPr>
          <w:spacing w:val="40"/>
        </w:rPr>
        <w:t xml:space="preserve"> </w:t>
      </w:r>
      <w:r>
        <w:t>at</w:t>
      </w:r>
      <w:r>
        <w:rPr>
          <w:spacing w:val="40"/>
        </w:rPr>
        <w:t xml:space="preserve"> </w:t>
      </w:r>
      <w:r>
        <w:t>solid-state</w:t>
      </w:r>
      <w:r>
        <w:rPr>
          <w:spacing w:val="40"/>
        </w:rPr>
        <w:t xml:space="preserve"> </w:t>
      </w:r>
      <w:r>
        <w:t>batteries in 2012. Over the years it has even intended to show off working prototypes, although little has appeared. The firm recently announced it had made a “technological</w:t>
      </w:r>
      <w:r>
        <w:rPr>
          <w:spacing w:val="43"/>
        </w:rPr>
        <w:t xml:space="preserve"> </w:t>
      </w:r>
      <w:r>
        <w:t>breakthrough”,</w:t>
      </w:r>
      <w:r>
        <w:rPr>
          <w:spacing w:val="44"/>
        </w:rPr>
        <w:t xml:space="preserve"> </w:t>
      </w:r>
      <w:r>
        <w:t>however,</w:t>
      </w:r>
      <w:r>
        <w:rPr>
          <w:spacing w:val="43"/>
        </w:rPr>
        <w:t xml:space="preserve"> </w:t>
      </w:r>
      <w:r>
        <w:t>with</w:t>
      </w:r>
      <w:r>
        <w:rPr>
          <w:spacing w:val="44"/>
        </w:rPr>
        <w:t xml:space="preserve"> </w:t>
      </w:r>
      <w:r>
        <w:t>plans</w:t>
      </w:r>
      <w:r>
        <w:rPr>
          <w:spacing w:val="44"/>
        </w:rPr>
        <w:t xml:space="preserve"> </w:t>
      </w:r>
      <w:r>
        <w:t>to</w:t>
      </w:r>
      <w:r>
        <w:rPr>
          <w:spacing w:val="43"/>
        </w:rPr>
        <w:t xml:space="preserve"> </w:t>
      </w:r>
      <w:r>
        <w:t>start</w:t>
      </w:r>
      <w:r>
        <w:rPr>
          <w:spacing w:val="44"/>
        </w:rPr>
        <w:t xml:space="preserve"> </w:t>
      </w:r>
      <w:r>
        <w:t>manufacturing</w:t>
      </w:r>
      <w:r>
        <w:rPr>
          <w:spacing w:val="44"/>
        </w:rPr>
        <w:t xml:space="preserve"> </w:t>
      </w:r>
      <w:r>
        <w:rPr>
          <w:spacing w:val="-10"/>
        </w:rPr>
        <w:t>a</w:t>
      </w:r>
      <w:r w:rsidR="00AE32E3">
        <w:rPr>
          <w:spacing w:val="-10"/>
        </w:rPr>
        <w:t xml:space="preserve"> </w:t>
      </w:r>
      <w:r w:rsidR="00AE32E3">
        <w:t>solid-state</w:t>
      </w:r>
      <w:r w:rsidR="00AE32E3">
        <w:rPr>
          <w:spacing w:val="40"/>
        </w:rPr>
        <w:t xml:space="preserve"> </w:t>
      </w:r>
      <w:r w:rsidR="00AE32E3">
        <w:t>battery</w:t>
      </w:r>
      <w:r w:rsidR="00AE32E3">
        <w:rPr>
          <w:spacing w:val="40"/>
        </w:rPr>
        <w:t xml:space="preserve"> </w:t>
      </w:r>
      <w:r w:rsidR="00AE32E3">
        <w:t>as</w:t>
      </w:r>
      <w:r w:rsidR="00AE32E3">
        <w:rPr>
          <w:spacing w:val="40"/>
        </w:rPr>
        <w:t xml:space="preserve"> </w:t>
      </w:r>
      <w:r w:rsidR="00AE32E3">
        <w:t>early</w:t>
      </w:r>
      <w:r w:rsidR="00AE32E3">
        <w:rPr>
          <w:spacing w:val="40"/>
        </w:rPr>
        <w:t xml:space="preserve"> </w:t>
      </w:r>
      <w:r w:rsidR="00AE32E3">
        <w:t>as</w:t>
      </w:r>
      <w:r w:rsidR="00AE32E3">
        <w:rPr>
          <w:spacing w:val="40"/>
        </w:rPr>
        <w:t xml:space="preserve"> </w:t>
      </w:r>
      <w:r w:rsidR="00AE32E3">
        <w:t>2027.</w:t>
      </w:r>
      <w:r w:rsidR="00AE32E3">
        <w:rPr>
          <w:spacing w:val="40"/>
        </w:rPr>
        <w:t xml:space="preserve"> </w:t>
      </w:r>
      <w:r w:rsidR="00AE32E3">
        <w:t>Toyota</w:t>
      </w:r>
      <w:r w:rsidR="00AE32E3">
        <w:rPr>
          <w:spacing w:val="40"/>
        </w:rPr>
        <w:t xml:space="preserve"> </w:t>
      </w:r>
      <w:r w:rsidR="00AE32E3">
        <w:t>claims</w:t>
      </w:r>
      <w:r w:rsidR="00AE32E3">
        <w:rPr>
          <w:spacing w:val="40"/>
        </w:rPr>
        <w:t xml:space="preserve"> </w:t>
      </w:r>
      <w:r w:rsidR="00AE32E3">
        <w:t>its</w:t>
      </w:r>
      <w:r w:rsidR="00AE32E3">
        <w:rPr>
          <w:spacing w:val="40"/>
        </w:rPr>
        <w:t xml:space="preserve"> </w:t>
      </w:r>
      <w:r w:rsidR="00AE32E3">
        <w:t>new</w:t>
      </w:r>
      <w:r w:rsidR="00AE32E3">
        <w:rPr>
          <w:spacing w:val="40"/>
        </w:rPr>
        <w:t xml:space="preserve"> </w:t>
      </w:r>
      <w:r w:rsidR="00AE32E3">
        <w:t>battery</w:t>
      </w:r>
      <w:r w:rsidR="00AE32E3">
        <w:rPr>
          <w:spacing w:val="40"/>
        </w:rPr>
        <w:t xml:space="preserve"> </w:t>
      </w:r>
      <w:r w:rsidR="00AE32E3">
        <w:t xml:space="preserve">will provide an EV with a range of around 1,200km (746 miles), which is about twice that of many existing models, and can be recharged in around ten </w:t>
      </w:r>
      <w:r w:rsidR="00AE32E3">
        <w:rPr>
          <w:spacing w:val="-2"/>
        </w:rPr>
        <w:t>minutes.</w:t>
      </w:r>
    </w:p>
    <w:p w:rsidR="007A3CAB" w:rsidRDefault="007A3CAB" w:rsidP="00497593">
      <w:pPr>
        <w:pStyle w:val="BodyText"/>
        <w:spacing w:before="1" w:line="360" w:lineRule="auto"/>
        <w:ind w:right="120"/>
      </w:pPr>
    </w:p>
    <w:p w:rsidR="007A3CAB" w:rsidRDefault="007A3CAB" w:rsidP="00497593">
      <w:pPr>
        <w:spacing w:line="360" w:lineRule="auto"/>
      </w:pPr>
    </w:p>
    <w:p w:rsidR="00AE32E3" w:rsidRDefault="00AE32E3" w:rsidP="00497593">
      <w:pPr>
        <w:spacing w:line="360" w:lineRule="auto"/>
      </w:pPr>
    </w:p>
    <w:p w:rsidR="00AE32E3" w:rsidRDefault="00AE32E3" w:rsidP="00497593">
      <w:pPr>
        <w:spacing w:line="360" w:lineRule="auto"/>
      </w:pPr>
    </w:p>
    <w:p w:rsidR="00AE32E3" w:rsidRDefault="00AE32E3" w:rsidP="00497593">
      <w:pPr>
        <w:spacing w:line="360" w:lineRule="auto"/>
      </w:pPr>
    </w:p>
    <w:p w:rsidR="00AE32E3" w:rsidRDefault="00AE32E3" w:rsidP="00497593">
      <w:pPr>
        <w:spacing w:line="360" w:lineRule="auto"/>
        <w:sectPr w:rsidR="00AE32E3" w:rsidSect="00497593">
          <w:type w:val="continuous"/>
          <w:pgSz w:w="12240" w:h="15840"/>
          <w:pgMar w:top="1360" w:right="1420" w:bottom="280" w:left="1420" w:header="720" w:footer="720" w:gutter="0"/>
          <w:cols w:num="2" w:space="720" w:equalWidth="0">
            <w:col w:w="6600" w:space="720"/>
            <w:col w:w="2080"/>
          </w:cols>
        </w:sectPr>
      </w:pPr>
    </w:p>
    <w:p w:rsidR="007A3CAB" w:rsidRDefault="007A3CAB" w:rsidP="00497593">
      <w:pPr>
        <w:pStyle w:val="BodyText"/>
        <w:spacing w:line="360" w:lineRule="auto"/>
        <w:ind w:left="0"/>
        <w:jc w:val="left"/>
        <w:rPr>
          <w:sz w:val="27"/>
        </w:rPr>
      </w:pPr>
    </w:p>
    <w:p w:rsidR="007A3CAB" w:rsidRDefault="00000000" w:rsidP="00497593">
      <w:pPr>
        <w:pStyle w:val="Heading1"/>
        <w:spacing w:line="360" w:lineRule="auto"/>
        <w:jc w:val="left"/>
      </w:pPr>
      <w:r>
        <w:rPr>
          <w:color w:val="E3120A"/>
          <w:spacing w:val="-2"/>
        </w:rPr>
        <w:t>Electrifying</w:t>
      </w:r>
    </w:p>
    <w:p w:rsidR="007A3CAB" w:rsidRDefault="00000000" w:rsidP="00497593">
      <w:pPr>
        <w:pStyle w:val="BodyText"/>
        <w:spacing w:before="312" w:line="360" w:lineRule="auto"/>
        <w:ind w:right="121"/>
      </w:pPr>
      <w:r>
        <w:t>Toyota is not alone. Similar performance figures are being touted by other producers developing solid-state Li-ion batteries. Nissan, for instance, is building a pilot plant in Yokohama that will start making test versions next year. A similar plant is planned in Germany by BMW in partnership with</w:t>
      </w:r>
      <w:r>
        <w:rPr>
          <w:spacing w:val="40"/>
        </w:rPr>
        <w:t xml:space="preserve"> </w:t>
      </w:r>
      <w:r>
        <w:t>Solid</w:t>
      </w:r>
      <w:r>
        <w:rPr>
          <w:spacing w:val="40"/>
        </w:rPr>
        <w:t xml:space="preserve"> </w:t>
      </w:r>
      <w:r>
        <w:t>Power,</w:t>
      </w:r>
      <w:r>
        <w:rPr>
          <w:spacing w:val="40"/>
        </w:rPr>
        <w:t xml:space="preserve"> </w:t>
      </w:r>
      <w:r>
        <w:t>a</w:t>
      </w:r>
      <w:r>
        <w:rPr>
          <w:spacing w:val="40"/>
        </w:rPr>
        <w:t xml:space="preserve"> </w:t>
      </w:r>
      <w:r>
        <w:t>battery</w:t>
      </w:r>
      <w:r>
        <w:rPr>
          <w:spacing w:val="40"/>
        </w:rPr>
        <w:t xml:space="preserve"> </w:t>
      </w:r>
      <w:r>
        <w:t>developer</w:t>
      </w:r>
      <w:r>
        <w:rPr>
          <w:spacing w:val="40"/>
        </w:rPr>
        <w:t xml:space="preserve"> </w:t>
      </w:r>
      <w:r>
        <w:t>based</w:t>
      </w:r>
      <w:r>
        <w:rPr>
          <w:spacing w:val="40"/>
        </w:rPr>
        <w:t xml:space="preserve"> </w:t>
      </w:r>
      <w:r>
        <w:t>in</w:t>
      </w:r>
      <w:r>
        <w:rPr>
          <w:spacing w:val="40"/>
        </w:rPr>
        <w:t xml:space="preserve"> </w:t>
      </w:r>
      <w:r>
        <w:t>Colorado.</w:t>
      </w:r>
      <w:r>
        <w:rPr>
          <w:spacing w:val="40"/>
        </w:rPr>
        <w:t xml:space="preserve"> </w:t>
      </w:r>
      <w:proofErr w:type="spellStart"/>
      <w:r>
        <w:t>QuantumScape</w:t>
      </w:r>
      <w:proofErr w:type="spellEnd"/>
      <w:r>
        <w:t>,</w:t>
      </w:r>
      <w:r>
        <w:rPr>
          <w:spacing w:val="40"/>
        </w:rPr>
        <w:t xml:space="preserve"> </w:t>
      </w:r>
      <w:r>
        <w:t>a Silicon Valley startup, has started shipping prototype solid-state batteries to Volkswagen, its main backer.</w:t>
      </w:r>
    </w:p>
    <w:p w:rsidR="007A3CAB" w:rsidRDefault="007A3CAB" w:rsidP="00497593">
      <w:pPr>
        <w:pStyle w:val="BodyText"/>
        <w:spacing w:before="9" w:line="360" w:lineRule="auto"/>
        <w:ind w:left="0"/>
        <w:jc w:val="left"/>
        <w:rPr>
          <w:sz w:val="26"/>
        </w:rPr>
      </w:pPr>
    </w:p>
    <w:p w:rsidR="00015FAD" w:rsidRDefault="00000000" w:rsidP="00015FAD">
      <w:pPr>
        <w:pStyle w:val="BodyText"/>
        <w:spacing w:line="360" w:lineRule="auto"/>
        <w:ind w:right="116"/>
      </w:pPr>
      <w:r>
        <w:t>It</w:t>
      </w:r>
      <w:r>
        <w:rPr>
          <w:spacing w:val="40"/>
        </w:rPr>
        <w:t xml:space="preserve"> </w:t>
      </w:r>
      <w:r>
        <w:t>is,</w:t>
      </w:r>
      <w:r>
        <w:rPr>
          <w:spacing w:val="40"/>
        </w:rPr>
        <w:t xml:space="preserve"> </w:t>
      </w:r>
      <w:r>
        <w:t>perhaps,</w:t>
      </w:r>
      <w:r>
        <w:rPr>
          <w:spacing w:val="40"/>
        </w:rPr>
        <w:t xml:space="preserve"> </w:t>
      </w:r>
      <w:r>
        <w:t>hardly</w:t>
      </w:r>
      <w:r>
        <w:rPr>
          <w:spacing w:val="40"/>
        </w:rPr>
        <w:t xml:space="preserve"> </w:t>
      </w:r>
      <w:r>
        <w:t>surprising</w:t>
      </w:r>
      <w:r>
        <w:rPr>
          <w:spacing w:val="40"/>
        </w:rPr>
        <w:t xml:space="preserve"> </w:t>
      </w:r>
      <w:r>
        <w:t>that</w:t>
      </w:r>
      <w:r>
        <w:rPr>
          <w:spacing w:val="40"/>
        </w:rPr>
        <w:t xml:space="preserve"> </w:t>
      </w:r>
      <w:r>
        <w:t>developing</w:t>
      </w:r>
      <w:r>
        <w:rPr>
          <w:spacing w:val="40"/>
        </w:rPr>
        <w:t xml:space="preserve"> </w:t>
      </w:r>
      <w:r>
        <w:t>a</w:t>
      </w:r>
      <w:r>
        <w:rPr>
          <w:spacing w:val="40"/>
        </w:rPr>
        <w:t xml:space="preserve"> </w:t>
      </w:r>
      <w:r>
        <w:t>solid-state</w:t>
      </w:r>
      <w:r>
        <w:rPr>
          <w:spacing w:val="40"/>
        </w:rPr>
        <w:t xml:space="preserve"> </w:t>
      </w:r>
      <w:r>
        <w:t>battery</w:t>
      </w:r>
      <w:r>
        <w:rPr>
          <w:spacing w:val="40"/>
        </w:rPr>
        <w:t xml:space="preserve"> </w:t>
      </w:r>
      <w:r>
        <w:t xml:space="preserve">has taken so long. Getting a new type of battery to work in a laboratory is one thing, but scaling it up so that millions can be produced in a factory is a difficult business. Although they were invented in the late 1970s, Li-ion batteries themselves were not fully </w:t>
      </w:r>
      <w:proofErr w:type="spellStart"/>
      <w:r>
        <w:t>commercialised</w:t>
      </w:r>
      <w:proofErr w:type="spellEnd"/>
      <w:r>
        <w:t xml:space="preserve"> until the early 1990s, at first</w:t>
      </w:r>
      <w:r>
        <w:rPr>
          <w:spacing w:val="40"/>
        </w:rPr>
        <w:t xml:space="preserve"> </w:t>
      </w:r>
      <w:r>
        <w:t>for</w:t>
      </w:r>
      <w:r>
        <w:rPr>
          <w:spacing w:val="40"/>
        </w:rPr>
        <w:t xml:space="preserve"> </w:t>
      </w:r>
      <w:r>
        <w:t>portable</w:t>
      </w:r>
      <w:r>
        <w:rPr>
          <w:spacing w:val="40"/>
        </w:rPr>
        <w:t xml:space="preserve"> </w:t>
      </w:r>
      <w:r>
        <w:t>electronic</w:t>
      </w:r>
      <w:r>
        <w:rPr>
          <w:spacing w:val="40"/>
        </w:rPr>
        <w:t xml:space="preserve"> </w:t>
      </w:r>
      <w:r>
        <w:t>devices,</w:t>
      </w:r>
      <w:r>
        <w:rPr>
          <w:spacing w:val="40"/>
        </w:rPr>
        <w:t xml:space="preserve"> </w:t>
      </w:r>
      <w:r>
        <w:t>such</w:t>
      </w:r>
      <w:r>
        <w:rPr>
          <w:spacing w:val="40"/>
        </w:rPr>
        <w:t xml:space="preserve"> </w:t>
      </w:r>
      <w:r>
        <w:t>as</w:t>
      </w:r>
      <w:r>
        <w:rPr>
          <w:spacing w:val="40"/>
        </w:rPr>
        <w:t xml:space="preserve"> </w:t>
      </w:r>
      <w:r>
        <w:t>laptop</w:t>
      </w:r>
      <w:r>
        <w:rPr>
          <w:spacing w:val="40"/>
        </w:rPr>
        <w:t xml:space="preserve"> </w:t>
      </w:r>
      <w:r>
        <w:t>computers</w:t>
      </w:r>
      <w:r>
        <w:rPr>
          <w:spacing w:val="40"/>
        </w:rPr>
        <w:t xml:space="preserve"> </w:t>
      </w:r>
      <w:r>
        <w:t>and</w:t>
      </w:r>
      <w:r>
        <w:rPr>
          <w:spacing w:val="40"/>
        </w:rPr>
        <w:t xml:space="preserve"> </w:t>
      </w:r>
      <w:r>
        <w:t xml:space="preserve">cell phones, and then as bigger </w:t>
      </w:r>
      <w:r w:rsidR="00015FAD">
        <w:t>versions that could be used to power a new generation of EVs.</w:t>
      </w: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AE32E3" w:rsidRDefault="00AE32E3" w:rsidP="00497593">
      <w:pPr>
        <w:pStyle w:val="BodyText"/>
        <w:spacing w:line="360" w:lineRule="auto"/>
        <w:ind w:right="116"/>
      </w:pPr>
    </w:p>
    <w:p w:rsidR="007A3CAB" w:rsidRDefault="007A3CAB" w:rsidP="00497593">
      <w:pPr>
        <w:spacing w:line="360" w:lineRule="auto"/>
        <w:sectPr w:rsidR="007A3CAB" w:rsidSect="00497593">
          <w:pgSz w:w="12240" w:h="15840"/>
          <w:pgMar w:top="1360" w:right="1420" w:bottom="280" w:left="1420" w:header="720" w:footer="720" w:gutter="0"/>
          <w:cols w:num="2" w:space="720" w:equalWidth="0">
            <w:col w:w="6600" w:space="720"/>
            <w:col w:w="2080"/>
          </w:cols>
        </w:sectPr>
      </w:pPr>
    </w:p>
    <w:p w:rsidR="007A3CAB" w:rsidRDefault="00000000" w:rsidP="00497593">
      <w:pPr>
        <w:pStyle w:val="BodyText"/>
        <w:spacing w:line="360" w:lineRule="auto"/>
        <w:ind w:left="391"/>
        <w:jc w:val="left"/>
        <w:rPr>
          <w:sz w:val="20"/>
        </w:rPr>
      </w:pPr>
      <w:r>
        <w:rPr>
          <w:noProof/>
          <w:sz w:val="20"/>
        </w:rPr>
        <w:lastRenderedPageBreak/>
        <w:drawing>
          <wp:inline distT="0" distB="0" distL="0" distR="0">
            <wp:extent cx="2841132" cy="309905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841132" cy="3099054"/>
                    </a:xfrm>
                    <a:prstGeom prst="rect">
                      <a:avLst/>
                    </a:prstGeom>
                  </pic:spPr>
                </pic:pic>
              </a:graphicData>
            </a:graphic>
          </wp:inline>
        </w:drawing>
      </w:r>
    </w:p>
    <w:p w:rsidR="007A3CAB" w:rsidRDefault="007A3CAB" w:rsidP="00497593">
      <w:pPr>
        <w:pStyle w:val="BodyText"/>
        <w:spacing w:before="10" w:line="360" w:lineRule="auto"/>
        <w:ind w:left="0"/>
        <w:jc w:val="left"/>
        <w:rPr>
          <w:sz w:val="21"/>
        </w:rPr>
      </w:pPr>
    </w:p>
    <w:p w:rsidR="007A3CAB" w:rsidRDefault="00000000" w:rsidP="00497593">
      <w:pPr>
        <w:pStyle w:val="BodyText"/>
        <w:spacing w:before="94" w:line="360" w:lineRule="auto"/>
        <w:ind w:right="117"/>
      </w:pPr>
      <w:r>
        <w:t>Electric cars have been around since the dawn of motoring. Indeed, Clara</w:t>
      </w:r>
      <w:r>
        <w:rPr>
          <w:spacing w:val="80"/>
        </w:rPr>
        <w:t xml:space="preserve"> </w:t>
      </w:r>
      <w:r>
        <w:t>Ford</w:t>
      </w:r>
      <w:r>
        <w:rPr>
          <w:spacing w:val="40"/>
        </w:rPr>
        <w:t xml:space="preserve"> </w:t>
      </w:r>
      <w:r>
        <w:t>much</w:t>
      </w:r>
      <w:r>
        <w:rPr>
          <w:spacing w:val="40"/>
        </w:rPr>
        <w:t xml:space="preserve"> </w:t>
      </w:r>
      <w:r>
        <w:t>preferred</w:t>
      </w:r>
      <w:r>
        <w:rPr>
          <w:spacing w:val="40"/>
        </w:rPr>
        <w:t xml:space="preserve"> </w:t>
      </w:r>
      <w:r>
        <w:t>her</w:t>
      </w:r>
      <w:r>
        <w:rPr>
          <w:spacing w:val="40"/>
        </w:rPr>
        <w:t xml:space="preserve"> </w:t>
      </w:r>
      <w:r>
        <w:t>1914</w:t>
      </w:r>
      <w:r>
        <w:rPr>
          <w:spacing w:val="40"/>
        </w:rPr>
        <w:t xml:space="preserve"> </w:t>
      </w:r>
      <w:r>
        <w:t>Detroit</w:t>
      </w:r>
      <w:r>
        <w:rPr>
          <w:spacing w:val="40"/>
        </w:rPr>
        <w:t xml:space="preserve"> </w:t>
      </w:r>
      <w:r>
        <w:t>Electric</w:t>
      </w:r>
      <w:r>
        <w:rPr>
          <w:spacing w:val="40"/>
        </w:rPr>
        <w:t xml:space="preserve"> </w:t>
      </w:r>
      <w:r>
        <w:t>to</w:t>
      </w:r>
      <w:r>
        <w:rPr>
          <w:spacing w:val="40"/>
        </w:rPr>
        <w:t xml:space="preserve"> </w:t>
      </w:r>
      <w:r>
        <w:t>the</w:t>
      </w:r>
      <w:r>
        <w:rPr>
          <w:spacing w:val="40"/>
        </w:rPr>
        <w:t xml:space="preserve"> </w:t>
      </w:r>
      <w:r>
        <w:t>petrol-powered vehicles made by her husband, Henry. But these early EVs, and others that appeared</w:t>
      </w:r>
      <w:r>
        <w:rPr>
          <w:spacing w:val="40"/>
        </w:rPr>
        <w:t xml:space="preserve"> </w:t>
      </w:r>
      <w:r>
        <w:t>in</w:t>
      </w:r>
      <w:r>
        <w:rPr>
          <w:spacing w:val="40"/>
        </w:rPr>
        <w:t xml:space="preserve"> </w:t>
      </w:r>
      <w:r>
        <w:t>subsequent</w:t>
      </w:r>
      <w:r>
        <w:rPr>
          <w:spacing w:val="40"/>
        </w:rPr>
        <w:t xml:space="preserve"> </w:t>
      </w:r>
      <w:r>
        <w:t>years,</w:t>
      </w:r>
      <w:r>
        <w:rPr>
          <w:spacing w:val="40"/>
        </w:rPr>
        <w:t xml:space="preserve"> </w:t>
      </w:r>
      <w:r>
        <w:t>were</w:t>
      </w:r>
      <w:r>
        <w:rPr>
          <w:spacing w:val="40"/>
        </w:rPr>
        <w:t xml:space="preserve"> </w:t>
      </w:r>
      <w:r>
        <w:t>largely</w:t>
      </w:r>
      <w:r>
        <w:rPr>
          <w:spacing w:val="40"/>
        </w:rPr>
        <w:t xml:space="preserve"> </w:t>
      </w:r>
      <w:r>
        <w:t>powered</w:t>
      </w:r>
      <w:r>
        <w:rPr>
          <w:spacing w:val="40"/>
        </w:rPr>
        <w:t xml:space="preserve"> </w:t>
      </w:r>
      <w:r>
        <w:t>by</w:t>
      </w:r>
      <w:r>
        <w:rPr>
          <w:spacing w:val="40"/>
        </w:rPr>
        <w:t xml:space="preserve"> </w:t>
      </w:r>
      <w:r>
        <w:t>dozens</w:t>
      </w:r>
      <w:r>
        <w:rPr>
          <w:spacing w:val="40"/>
        </w:rPr>
        <w:t xml:space="preserve"> </w:t>
      </w:r>
      <w:r>
        <w:t>of</w:t>
      </w:r>
      <w:r>
        <w:rPr>
          <w:spacing w:val="40"/>
        </w:rPr>
        <w:t xml:space="preserve"> </w:t>
      </w:r>
      <w:r>
        <w:t>heavy lead-acid batteries, which were expensive, provided limited range and often sloth-like</w:t>
      </w:r>
      <w:r>
        <w:rPr>
          <w:spacing w:val="40"/>
        </w:rPr>
        <w:t xml:space="preserve"> </w:t>
      </w:r>
      <w:r>
        <w:t>progress.</w:t>
      </w:r>
      <w:r>
        <w:rPr>
          <w:spacing w:val="40"/>
        </w:rPr>
        <w:t xml:space="preserve"> </w:t>
      </w:r>
      <w:r>
        <w:t>Lightweight</w:t>
      </w:r>
      <w:r>
        <w:rPr>
          <w:spacing w:val="40"/>
        </w:rPr>
        <w:t xml:space="preserve"> </w:t>
      </w:r>
      <w:r>
        <w:t>and</w:t>
      </w:r>
      <w:r>
        <w:rPr>
          <w:spacing w:val="40"/>
        </w:rPr>
        <w:t xml:space="preserve"> </w:t>
      </w:r>
      <w:r>
        <w:t>capable</w:t>
      </w:r>
      <w:r>
        <w:rPr>
          <w:spacing w:val="40"/>
        </w:rPr>
        <w:t xml:space="preserve"> </w:t>
      </w:r>
      <w:r>
        <w:t>of</w:t>
      </w:r>
      <w:r>
        <w:rPr>
          <w:spacing w:val="40"/>
        </w:rPr>
        <w:t xml:space="preserve"> </w:t>
      </w:r>
      <w:r>
        <w:t>storing</w:t>
      </w:r>
      <w:r>
        <w:rPr>
          <w:spacing w:val="40"/>
        </w:rPr>
        <w:t xml:space="preserve"> </w:t>
      </w:r>
      <w:r>
        <w:t>a</w:t>
      </w:r>
      <w:r>
        <w:rPr>
          <w:spacing w:val="40"/>
        </w:rPr>
        <w:t xml:space="preserve"> </w:t>
      </w:r>
      <w:r>
        <w:t>large</w:t>
      </w:r>
      <w:r>
        <w:rPr>
          <w:spacing w:val="40"/>
        </w:rPr>
        <w:t xml:space="preserve"> </w:t>
      </w:r>
      <w:r>
        <w:t>charge,</w:t>
      </w:r>
      <w:r>
        <w:rPr>
          <w:spacing w:val="40"/>
        </w:rPr>
        <w:t xml:space="preserve"> </w:t>
      </w:r>
      <w:r>
        <w:t>the Li-ion</w:t>
      </w:r>
      <w:r>
        <w:rPr>
          <w:spacing w:val="40"/>
        </w:rPr>
        <w:t xml:space="preserve"> </w:t>
      </w:r>
      <w:r>
        <w:t>battery</w:t>
      </w:r>
      <w:r>
        <w:rPr>
          <w:spacing w:val="40"/>
        </w:rPr>
        <w:t xml:space="preserve"> </w:t>
      </w:r>
      <w:r>
        <w:t>brought</w:t>
      </w:r>
      <w:r>
        <w:rPr>
          <w:spacing w:val="40"/>
        </w:rPr>
        <w:t xml:space="preserve"> </w:t>
      </w:r>
      <w:r>
        <w:t>down</w:t>
      </w:r>
      <w:r>
        <w:rPr>
          <w:spacing w:val="40"/>
        </w:rPr>
        <w:t xml:space="preserve"> </w:t>
      </w:r>
      <w:r>
        <w:t>costs</w:t>
      </w:r>
      <w:r>
        <w:rPr>
          <w:spacing w:val="40"/>
        </w:rPr>
        <w:t xml:space="preserve"> </w:t>
      </w:r>
      <w:r>
        <w:t>and</w:t>
      </w:r>
      <w:r>
        <w:rPr>
          <w:spacing w:val="40"/>
        </w:rPr>
        <w:t xml:space="preserve"> </w:t>
      </w:r>
      <w:r>
        <w:t>increased</w:t>
      </w:r>
      <w:r>
        <w:rPr>
          <w:spacing w:val="40"/>
        </w:rPr>
        <w:t xml:space="preserve"> </w:t>
      </w:r>
      <w:r>
        <w:t>range</w:t>
      </w:r>
      <w:r>
        <w:rPr>
          <w:spacing w:val="40"/>
        </w:rPr>
        <w:t xml:space="preserve"> </w:t>
      </w:r>
      <w:r>
        <w:t>(see</w:t>
      </w:r>
      <w:r>
        <w:rPr>
          <w:spacing w:val="40"/>
        </w:rPr>
        <w:t xml:space="preserve"> </w:t>
      </w:r>
      <w:r>
        <w:t>chart</w:t>
      </w:r>
      <w:r>
        <w:rPr>
          <w:spacing w:val="40"/>
        </w:rPr>
        <w:t xml:space="preserve"> </w:t>
      </w:r>
      <w:r>
        <w:t>1), allowing the electrification of transport to begin in earnest. Solid-state Li-ion batteries could bring about another transformation.</w:t>
      </w:r>
    </w:p>
    <w:p w:rsidR="007A3CAB" w:rsidRDefault="007A3CAB" w:rsidP="00497593">
      <w:pPr>
        <w:pStyle w:val="BodyText"/>
        <w:spacing w:line="360" w:lineRule="auto"/>
        <w:ind w:left="0"/>
        <w:jc w:val="left"/>
        <w:rPr>
          <w:sz w:val="27"/>
        </w:rPr>
      </w:pPr>
    </w:p>
    <w:p w:rsidR="00015FAD" w:rsidRDefault="00000000" w:rsidP="00497593">
      <w:pPr>
        <w:pStyle w:val="BodyText"/>
        <w:spacing w:before="1" w:line="360" w:lineRule="auto"/>
        <w:ind w:right="119"/>
        <w:rPr>
          <w:rFonts w:hint="eastAsia"/>
          <w:spacing w:val="40"/>
          <w:lang w:eastAsia="zh-CN"/>
        </w:rPr>
      </w:pPr>
      <w:r>
        <w:t>Carmakers were originally attracted to solid-state cells to improve safety because, as powerful as they are, traditional Li-ion cells come with a risk.</w:t>
      </w:r>
      <w:r>
        <w:rPr>
          <w:spacing w:val="80"/>
        </w:rPr>
        <w:t xml:space="preserve"> </w:t>
      </w:r>
      <w:r>
        <w:t>This</w:t>
      </w:r>
      <w:r>
        <w:rPr>
          <w:spacing w:val="40"/>
        </w:rPr>
        <w:t xml:space="preserve"> </w:t>
      </w:r>
      <w:r>
        <w:t>is</w:t>
      </w:r>
      <w:r>
        <w:rPr>
          <w:spacing w:val="40"/>
        </w:rPr>
        <w:t xml:space="preserve"> </w:t>
      </w: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015FAD" w:rsidRDefault="00015FAD" w:rsidP="00497593">
      <w:pPr>
        <w:pStyle w:val="BodyText"/>
        <w:spacing w:before="1" w:line="360" w:lineRule="auto"/>
        <w:ind w:right="119"/>
        <w:rPr>
          <w:spacing w:val="40"/>
        </w:rPr>
      </w:pPr>
    </w:p>
    <w:p w:rsidR="007A3CAB" w:rsidRDefault="00000000" w:rsidP="00497593">
      <w:pPr>
        <w:pStyle w:val="BodyText"/>
        <w:spacing w:before="1" w:line="360" w:lineRule="auto"/>
        <w:ind w:right="119"/>
      </w:pPr>
      <w:r>
        <w:lastRenderedPageBreak/>
        <w:t>because</w:t>
      </w:r>
      <w:r>
        <w:rPr>
          <w:spacing w:val="40"/>
        </w:rPr>
        <w:t xml:space="preserve"> </w:t>
      </w:r>
      <w:r>
        <w:t>they</w:t>
      </w:r>
      <w:r>
        <w:rPr>
          <w:spacing w:val="40"/>
        </w:rPr>
        <w:t xml:space="preserve"> </w:t>
      </w:r>
      <w:r>
        <w:t>contain</w:t>
      </w:r>
      <w:r>
        <w:rPr>
          <w:spacing w:val="40"/>
        </w:rPr>
        <w:t xml:space="preserve"> </w:t>
      </w:r>
      <w:r>
        <w:t>a</w:t>
      </w:r>
      <w:r>
        <w:rPr>
          <w:spacing w:val="40"/>
        </w:rPr>
        <w:t xml:space="preserve"> </w:t>
      </w:r>
      <w:r>
        <w:t>liquid</w:t>
      </w:r>
      <w:r>
        <w:rPr>
          <w:spacing w:val="40"/>
        </w:rPr>
        <w:t xml:space="preserve"> </w:t>
      </w:r>
      <w:r>
        <w:t>electrolyte</w:t>
      </w:r>
      <w:r>
        <w:rPr>
          <w:spacing w:val="40"/>
        </w:rPr>
        <w:t xml:space="preserve"> </w:t>
      </w:r>
      <w:r>
        <w:t>which</w:t>
      </w:r>
      <w:r>
        <w:rPr>
          <w:spacing w:val="40"/>
        </w:rPr>
        <w:t xml:space="preserve"> </w:t>
      </w:r>
      <w:r>
        <w:t>is</w:t>
      </w:r>
      <w:r>
        <w:rPr>
          <w:spacing w:val="40"/>
        </w:rPr>
        <w:t xml:space="preserve"> </w:t>
      </w:r>
      <w:r>
        <w:t>typically</w:t>
      </w:r>
      <w:r>
        <w:rPr>
          <w:spacing w:val="40"/>
        </w:rPr>
        <w:t xml:space="preserve"> </w:t>
      </w:r>
      <w:r>
        <w:t>made from organic solvents, and these are extremely flammable. Hence, if a Li-ion battery is damaged, which can happen in an accident or if it overheats whilst recharging, it can explode into flames. Using a non-flammable, solid electrolyte prevents that. Solid electrolytes can be made from a variety of chemicals, including polymers and ceramics. But even Toyota, the master of mass production, initially found it difficult to get solid-state cells to work efficiently over a long period of time.</w:t>
      </w:r>
    </w:p>
    <w:p w:rsidR="007A3CAB" w:rsidRDefault="007A3CAB" w:rsidP="00497593">
      <w:pPr>
        <w:spacing w:line="360" w:lineRule="auto"/>
      </w:pPr>
    </w:p>
    <w:p w:rsidR="00015FAD" w:rsidRDefault="00015FAD" w:rsidP="00497593">
      <w:pPr>
        <w:spacing w:line="360" w:lineRule="auto"/>
      </w:pPr>
    </w:p>
    <w:p w:rsidR="00015FAD" w:rsidRDefault="00015FAD" w:rsidP="00015FAD">
      <w:pPr>
        <w:pStyle w:val="BodyText"/>
        <w:spacing w:before="76" w:line="360" w:lineRule="auto"/>
        <w:ind w:right="121"/>
      </w:pPr>
      <w:r>
        <w:t>By itself, a solid electrolyte does not necessarily improve the performance of</w:t>
      </w:r>
      <w:r>
        <w:rPr>
          <w:spacing w:val="80"/>
        </w:rPr>
        <w:t xml:space="preserve"> </w:t>
      </w:r>
      <w:r>
        <w:t>a battery. But it does allow a Li-ion battery, for example, to be redesigned so that it can be made even smaller and lighter, and thus pack more energy into less space. It also allows engineers to broaden the range of materials which they can use to produce a Li-ion battery and tinker with how it works.</w:t>
      </w:r>
    </w:p>
    <w:p w:rsidR="00015FAD" w:rsidRDefault="00015FAD" w:rsidP="00497593">
      <w:pPr>
        <w:spacing w:line="360" w:lineRule="auto"/>
        <w:sectPr w:rsidR="00015FAD" w:rsidSect="00497593">
          <w:pgSz w:w="12240" w:h="15840"/>
          <w:pgMar w:top="1440" w:right="1420" w:bottom="280" w:left="1420" w:header="720" w:footer="720" w:gutter="0"/>
          <w:cols w:num="2" w:space="720" w:equalWidth="0">
            <w:col w:w="6600" w:space="720"/>
            <w:col w:w="2080"/>
          </w:cols>
        </w:sectPr>
      </w:pPr>
    </w:p>
    <w:p w:rsidR="007A3CAB" w:rsidRDefault="00000000" w:rsidP="00497593">
      <w:pPr>
        <w:pStyle w:val="BodyText"/>
        <w:spacing w:before="8" w:line="360" w:lineRule="auto"/>
        <w:ind w:left="0"/>
        <w:jc w:val="left"/>
        <w:rPr>
          <w:sz w:val="24"/>
        </w:rPr>
      </w:pPr>
      <w:r>
        <w:rPr>
          <w:noProof/>
        </w:rPr>
        <w:lastRenderedPageBreak/>
        <w:drawing>
          <wp:anchor distT="0" distB="0" distL="0" distR="0" simplePos="0" relativeHeight="251659264" behindDoc="0" locked="0" layoutInCell="1" allowOverlap="1">
            <wp:simplePos x="0" y="0"/>
            <wp:positionH relativeFrom="page">
              <wp:posOffset>1150257</wp:posOffset>
            </wp:positionH>
            <wp:positionV relativeFrom="paragraph">
              <wp:posOffset>196084</wp:posOffset>
            </wp:positionV>
            <wp:extent cx="1855865" cy="31699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855865" cy="3169920"/>
                    </a:xfrm>
                    <a:prstGeom prst="rect">
                      <a:avLst/>
                    </a:prstGeom>
                  </pic:spPr>
                </pic:pic>
              </a:graphicData>
            </a:graphic>
          </wp:anchor>
        </w:drawing>
      </w:r>
    </w:p>
    <w:p w:rsidR="007A3CAB" w:rsidRDefault="00000000" w:rsidP="00015FAD">
      <w:pPr>
        <w:pStyle w:val="BodyText"/>
        <w:spacing w:before="234" w:line="360" w:lineRule="auto"/>
        <w:ind w:left="0" w:right="119"/>
      </w:pPr>
      <w:r>
        <w:t>Despite their fiery nature, electrolytes are used in a liquid form for good reason. Ions are charged particles and are created at one of the battery’s electrodes, the cathode, when the cell is charged, causing electrons to be stripped from lithium atoms (see chart 2). The electrolyte provides a medium through which the ions migrate to a second electrode, the anode. As they do so, the ions pass through a porous separator that keeps the electrodes apart to prevent</w:t>
      </w:r>
      <w:r>
        <w:rPr>
          <w:spacing w:val="40"/>
        </w:rPr>
        <w:t xml:space="preserve"> </w:t>
      </w:r>
      <w:r>
        <w:t>a</w:t>
      </w:r>
      <w:r>
        <w:rPr>
          <w:spacing w:val="40"/>
        </w:rPr>
        <w:t xml:space="preserve"> </w:t>
      </w:r>
      <w:r>
        <w:t>short-circuit.</w:t>
      </w:r>
      <w:r>
        <w:rPr>
          <w:spacing w:val="40"/>
        </w:rPr>
        <w:t xml:space="preserve"> </w:t>
      </w:r>
      <w:r>
        <w:t>The</w:t>
      </w:r>
      <w:r>
        <w:rPr>
          <w:spacing w:val="40"/>
        </w:rPr>
        <w:t xml:space="preserve"> </w:t>
      </w:r>
      <w:r>
        <w:t>electrons</w:t>
      </w:r>
      <w:r>
        <w:rPr>
          <w:spacing w:val="40"/>
        </w:rPr>
        <w:t xml:space="preserve"> </w:t>
      </w:r>
      <w:r>
        <w:t>created</w:t>
      </w:r>
      <w:r>
        <w:rPr>
          <w:spacing w:val="40"/>
        </w:rPr>
        <w:t xml:space="preserve"> </w:t>
      </w:r>
      <w:r>
        <w:t>at</w:t>
      </w:r>
      <w:r>
        <w:rPr>
          <w:spacing w:val="40"/>
        </w:rPr>
        <w:t xml:space="preserve"> </w:t>
      </w:r>
      <w:r>
        <w:t>the</w:t>
      </w:r>
      <w:r>
        <w:rPr>
          <w:spacing w:val="40"/>
        </w:rPr>
        <w:t xml:space="preserve"> </w:t>
      </w:r>
      <w:r>
        <w:t>cathode,</w:t>
      </w:r>
      <w:r>
        <w:rPr>
          <w:spacing w:val="40"/>
        </w:rPr>
        <w:t xml:space="preserve"> </w:t>
      </w:r>
      <w:r>
        <w:t>meanwhile, travel</w:t>
      </w:r>
      <w:r>
        <w:rPr>
          <w:spacing w:val="40"/>
        </w:rPr>
        <w:t xml:space="preserve"> </w:t>
      </w:r>
      <w:r>
        <w:t>towards</w:t>
      </w:r>
      <w:r>
        <w:rPr>
          <w:spacing w:val="40"/>
        </w:rPr>
        <w:t xml:space="preserve"> </w:t>
      </w:r>
      <w:r>
        <w:t>the</w:t>
      </w:r>
      <w:r>
        <w:rPr>
          <w:spacing w:val="40"/>
        </w:rPr>
        <w:t xml:space="preserve"> </w:t>
      </w:r>
      <w:r>
        <w:t>anode</w:t>
      </w:r>
      <w:r>
        <w:rPr>
          <w:spacing w:val="40"/>
        </w:rPr>
        <w:t xml:space="preserve"> </w:t>
      </w:r>
      <w:r>
        <w:t>along</w:t>
      </w:r>
      <w:r>
        <w:rPr>
          <w:spacing w:val="40"/>
        </w:rPr>
        <w:t xml:space="preserve"> </w:t>
      </w:r>
      <w:r>
        <w:t>the</w:t>
      </w:r>
      <w:r>
        <w:rPr>
          <w:spacing w:val="40"/>
        </w:rPr>
        <w:t xml:space="preserve"> </w:t>
      </w:r>
      <w:r>
        <w:t>wires</w:t>
      </w:r>
      <w:r>
        <w:rPr>
          <w:spacing w:val="40"/>
        </w:rPr>
        <w:t xml:space="preserve"> </w:t>
      </w:r>
      <w:r>
        <w:t>of</w:t>
      </w:r>
      <w:r>
        <w:rPr>
          <w:spacing w:val="40"/>
        </w:rPr>
        <w:t xml:space="preserve"> </w:t>
      </w:r>
      <w:r>
        <w:t>the</w:t>
      </w:r>
      <w:r>
        <w:rPr>
          <w:spacing w:val="40"/>
        </w:rPr>
        <w:t xml:space="preserve"> </w:t>
      </w:r>
      <w:r>
        <w:t>external</w:t>
      </w:r>
      <w:r>
        <w:rPr>
          <w:spacing w:val="40"/>
        </w:rPr>
        <w:t xml:space="preserve"> </w:t>
      </w:r>
      <w:r>
        <w:t>charging</w:t>
      </w:r>
      <w:r>
        <w:rPr>
          <w:spacing w:val="40"/>
        </w:rPr>
        <w:t xml:space="preserve"> </w:t>
      </w:r>
      <w:r>
        <w:t>circuit. Ions and electrons reunite at the anode where they are stored. When the</w:t>
      </w:r>
      <w:r>
        <w:rPr>
          <w:spacing w:val="40"/>
        </w:rPr>
        <w:t xml:space="preserve"> </w:t>
      </w:r>
      <w:r>
        <w:t>battery</w:t>
      </w:r>
      <w:r>
        <w:rPr>
          <w:spacing w:val="40"/>
        </w:rPr>
        <w:t xml:space="preserve"> </w:t>
      </w:r>
      <w:r>
        <w:t>discharges,</w:t>
      </w:r>
      <w:r>
        <w:rPr>
          <w:spacing w:val="40"/>
        </w:rPr>
        <w:t xml:space="preserve"> </w:t>
      </w:r>
      <w:r>
        <w:t>the</w:t>
      </w:r>
      <w:r>
        <w:rPr>
          <w:spacing w:val="40"/>
        </w:rPr>
        <w:t xml:space="preserve"> </w:t>
      </w:r>
      <w:r>
        <w:t>process</w:t>
      </w:r>
      <w:r>
        <w:rPr>
          <w:spacing w:val="40"/>
        </w:rPr>
        <w:t xml:space="preserve"> </w:t>
      </w:r>
      <w:r>
        <w:t>reverses,</w:t>
      </w:r>
      <w:r>
        <w:rPr>
          <w:spacing w:val="40"/>
        </w:rPr>
        <w:t xml:space="preserve"> </w:t>
      </w:r>
      <w:r>
        <w:t>with</w:t>
      </w:r>
      <w:r>
        <w:rPr>
          <w:spacing w:val="40"/>
        </w:rPr>
        <w:t xml:space="preserve"> </w:t>
      </w:r>
      <w:r>
        <w:t>electrons</w:t>
      </w:r>
      <w:r>
        <w:rPr>
          <w:spacing w:val="40"/>
        </w:rPr>
        <w:t xml:space="preserve"> </w:t>
      </w:r>
      <w:r>
        <w:t>in</w:t>
      </w:r>
      <w:r>
        <w:rPr>
          <w:spacing w:val="40"/>
        </w:rPr>
        <w:t xml:space="preserve"> </w:t>
      </w:r>
      <w:r>
        <w:t>the</w:t>
      </w:r>
      <w:r>
        <w:rPr>
          <w:spacing w:val="40"/>
        </w:rPr>
        <w:t xml:space="preserve"> </w:t>
      </w:r>
      <w:r>
        <w:t>circuit powering a device—which in the case of an EV is its electric motor.</w:t>
      </w:r>
    </w:p>
    <w:p w:rsidR="007A3CAB" w:rsidRDefault="007A3CAB" w:rsidP="00497593">
      <w:pPr>
        <w:pStyle w:val="BodyText"/>
        <w:spacing w:line="360" w:lineRule="auto"/>
        <w:ind w:left="0"/>
        <w:jc w:val="left"/>
        <w:rPr>
          <w:sz w:val="28"/>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7A3CAB" w:rsidRDefault="00000000" w:rsidP="00497593">
      <w:pPr>
        <w:pStyle w:val="Heading1"/>
        <w:spacing w:line="360" w:lineRule="auto"/>
      </w:pPr>
      <w:r>
        <w:rPr>
          <w:color w:val="E3120A"/>
        </w:rPr>
        <w:t>The</w:t>
      </w:r>
      <w:r>
        <w:rPr>
          <w:color w:val="E3120A"/>
          <w:spacing w:val="6"/>
        </w:rPr>
        <w:t xml:space="preserve"> </w:t>
      </w:r>
      <w:r>
        <w:rPr>
          <w:color w:val="E3120A"/>
        </w:rPr>
        <w:t>medium</w:t>
      </w:r>
      <w:r>
        <w:rPr>
          <w:color w:val="E3120A"/>
          <w:spacing w:val="7"/>
        </w:rPr>
        <w:t xml:space="preserve"> </w:t>
      </w:r>
      <w:r>
        <w:rPr>
          <w:color w:val="E3120A"/>
        </w:rPr>
        <w:t>is</w:t>
      </w:r>
      <w:r>
        <w:rPr>
          <w:color w:val="E3120A"/>
          <w:spacing w:val="7"/>
        </w:rPr>
        <w:t xml:space="preserve"> </w:t>
      </w:r>
      <w:r>
        <w:rPr>
          <w:color w:val="E3120A"/>
        </w:rPr>
        <w:t>the</w:t>
      </w:r>
      <w:r>
        <w:rPr>
          <w:color w:val="E3120A"/>
          <w:spacing w:val="7"/>
        </w:rPr>
        <w:t xml:space="preserve"> </w:t>
      </w:r>
      <w:r>
        <w:rPr>
          <w:color w:val="E3120A"/>
          <w:spacing w:val="-2"/>
        </w:rPr>
        <w:t>message</w:t>
      </w:r>
    </w:p>
    <w:p w:rsidR="00015FAD" w:rsidRDefault="00000000" w:rsidP="00015FAD">
      <w:pPr>
        <w:pStyle w:val="BodyText"/>
        <w:spacing w:before="76" w:line="360" w:lineRule="auto"/>
        <w:ind w:right="116"/>
      </w:pPr>
      <w:r>
        <w:t xml:space="preserve">For all this to work efficiently, the ions need to move between the electrolyte </w:t>
      </w:r>
      <w:proofErr w:type="gramStart"/>
      <w:r>
        <w:t>and</w:t>
      </w:r>
      <w:r>
        <w:rPr>
          <w:spacing w:val="25"/>
        </w:rPr>
        <w:t xml:space="preserve">  </w:t>
      </w:r>
      <w:r>
        <w:t>the</w:t>
      </w:r>
      <w:proofErr w:type="gramEnd"/>
      <w:r>
        <w:rPr>
          <w:spacing w:val="26"/>
        </w:rPr>
        <w:t xml:space="preserve">  </w:t>
      </w:r>
      <w:r>
        <w:t>electrodes</w:t>
      </w:r>
      <w:r>
        <w:rPr>
          <w:spacing w:val="25"/>
        </w:rPr>
        <w:t xml:space="preserve">  </w:t>
      </w:r>
      <w:r>
        <w:t>with</w:t>
      </w:r>
      <w:r>
        <w:rPr>
          <w:spacing w:val="26"/>
        </w:rPr>
        <w:t xml:space="preserve">  </w:t>
      </w:r>
      <w:r>
        <w:t>ease.</w:t>
      </w:r>
      <w:r>
        <w:rPr>
          <w:spacing w:val="25"/>
        </w:rPr>
        <w:t xml:space="preserve">  </w:t>
      </w:r>
      <w:proofErr w:type="gramStart"/>
      <w:r>
        <w:t>The</w:t>
      </w:r>
      <w:r>
        <w:rPr>
          <w:spacing w:val="26"/>
        </w:rPr>
        <w:t xml:space="preserve">  </w:t>
      </w:r>
      <w:r>
        <w:t>electrodes</w:t>
      </w:r>
      <w:proofErr w:type="gramEnd"/>
      <w:r>
        <w:rPr>
          <w:spacing w:val="25"/>
        </w:rPr>
        <w:t xml:space="preserve">  </w:t>
      </w:r>
      <w:r>
        <w:t>are</w:t>
      </w:r>
      <w:r>
        <w:rPr>
          <w:spacing w:val="26"/>
        </w:rPr>
        <w:t xml:space="preserve">  </w:t>
      </w:r>
      <w:r>
        <w:t>coated</w:t>
      </w:r>
      <w:r>
        <w:rPr>
          <w:spacing w:val="25"/>
        </w:rPr>
        <w:t xml:space="preserve">  </w:t>
      </w:r>
      <w:r>
        <w:t>with</w:t>
      </w:r>
      <w:r>
        <w:rPr>
          <w:spacing w:val="26"/>
        </w:rPr>
        <w:t xml:space="preserve">  </w:t>
      </w:r>
      <w:r>
        <w:rPr>
          <w:spacing w:val="-2"/>
        </w:rPr>
        <w:t>various</w:t>
      </w:r>
      <w:r w:rsidR="00015FAD">
        <w:rPr>
          <w:spacing w:val="-2"/>
        </w:rPr>
        <w:t xml:space="preserve"> </w:t>
      </w:r>
      <w:r w:rsidR="00015FAD">
        <w:t>materials,</w:t>
      </w:r>
      <w:r w:rsidR="00015FAD">
        <w:rPr>
          <w:spacing w:val="30"/>
        </w:rPr>
        <w:t xml:space="preserve"> </w:t>
      </w:r>
      <w:r w:rsidR="00015FAD">
        <w:t>in</w:t>
      </w:r>
      <w:r w:rsidR="00015FAD">
        <w:rPr>
          <w:spacing w:val="30"/>
        </w:rPr>
        <w:t xml:space="preserve"> </w:t>
      </w:r>
      <w:r w:rsidR="00015FAD">
        <w:t>the</w:t>
      </w:r>
      <w:r w:rsidR="00015FAD">
        <w:rPr>
          <w:spacing w:val="30"/>
        </w:rPr>
        <w:t xml:space="preserve"> </w:t>
      </w:r>
      <w:r w:rsidR="00015FAD">
        <w:t>form</w:t>
      </w:r>
      <w:r w:rsidR="00015FAD">
        <w:rPr>
          <w:spacing w:val="30"/>
        </w:rPr>
        <w:t xml:space="preserve"> </w:t>
      </w:r>
      <w:r w:rsidR="00015FAD">
        <w:t>of</w:t>
      </w:r>
      <w:r w:rsidR="00015FAD">
        <w:rPr>
          <w:spacing w:val="30"/>
        </w:rPr>
        <w:t xml:space="preserve"> </w:t>
      </w:r>
      <w:r w:rsidR="00015FAD">
        <w:t>layers</w:t>
      </w:r>
      <w:r w:rsidR="00015FAD">
        <w:rPr>
          <w:spacing w:val="30"/>
        </w:rPr>
        <w:t xml:space="preserve"> </w:t>
      </w:r>
      <w:r w:rsidR="00015FAD">
        <w:t>of</w:t>
      </w:r>
      <w:r w:rsidR="00015FAD">
        <w:rPr>
          <w:spacing w:val="30"/>
        </w:rPr>
        <w:t xml:space="preserve"> </w:t>
      </w:r>
      <w:r w:rsidR="00015FAD">
        <w:t>minute</w:t>
      </w:r>
      <w:r w:rsidR="00015FAD">
        <w:rPr>
          <w:spacing w:val="30"/>
        </w:rPr>
        <w:t xml:space="preserve"> </w:t>
      </w:r>
      <w:r w:rsidR="00015FAD">
        <w:t>particles.</w:t>
      </w:r>
      <w:r w:rsidR="00015FAD">
        <w:rPr>
          <w:spacing w:val="30"/>
        </w:rPr>
        <w:t xml:space="preserve"> </w:t>
      </w:r>
      <w:r w:rsidR="00015FAD">
        <w:t>As</w:t>
      </w:r>
      <w:r w:rsidR="00015FAD">
        <w:rPr>
          <w:spacing w:val="30"/>
        </w:rPr>
        <w:t xml:space="preserve"> </w:t>
      </w:r>
      <w:r w:rsidR="00015FAD">
        <w:t>the</w:t>
      </w:r>
      <w:r w:rsidR="00015FAD">
        <w:rPr>
          <w:spacing w:val="30"/>
        </w:rPr>
        <w:t xml:space="preserve"> </w:t>
      </w:r>
      <w:r w:rsidR="00015FAD">
        <w:t>liquid</w:t>
      </w:r>
      <w:r w:rsidR="00015FAD">
        <w:rPr>
          <w:spacing w:val="30"/>
        </w:rPr>
        <w:t xml:space="preserve"> </w:t>
      </w:r>
      <w:r w:rsidR="00015FAD">
        <w:t>electrolyte in a traditional Li-ion battery can flow into these layers and immerse the particles, it provides a large surface area through with the ions can pass. A solid electrolyte cannot flow into all the nooks and crannies, so it needs to be compressed</w:t>
      </w:r>
      <w:r w:rsidR="00015FAD">
        <w:rPr>
          <w:spacing w:val="40"/>
        </w:rPr>
        <w:t xml:space="preserve"> </w:t>
      </w:r>
      <w:r w:rsidR="00015FAD">
        <w:t>hard</w:t>
      </w:r>
      <w:r w:rsidR="00015FAD">
        <w:rPr>
          <w:spacing w:val="40"/>
        </w:rPr>
        <w:t xml:space="preserve"> </w:t>
      </w:r>
      <w:r w:rsidR="00015FAD">
        <w:t>against</w:t>
      </w:r>
      <w:r w:rsidR="00015FAD">
        <w:rPr>
          <w:spacing w:val="40"/>
        </w:rPr>
        <w:t xml:space="preserve"> </w:t>
      </w:r>
      <w:r w:rsidR="00015FAD">
        <w:t>the</w:t>
      </w:r>
      <w:r w:rsidR="00015FAD">
        <w:rPr>
          <w:spacing w:val="40"/>
        </w:rPr>
        <w:t xml:space="preserve"> </w:t>
      </w:r>
      <w:r w:rsidR="00015FAD">
        <w:t>electrodes</w:t>
      </w:r>
      <w:r w:rsidR="00015FAD">
        <w:rPr>
          <w:spacing w:val="40"/>
        </w:rPr>
        <w:t xml:space="preserve"> </w:t>
      </w:r>
      <w:r w:rsidR="00015FAD">
        <w:t>to</w:t>
      </w:r>
      <w:r w:rsidR="00015FAD">
        <w:rPr>
          <w:spacing w:val="40"/>
        </w:rPr>
        <w:t xml:space="preserve"> </w:t>
      </w:r>
      <w:r w:rsidR="00015FAD">
        <w:t>make</w:t>
      </w:r>
      <w:r w:rsidR="00015FAD">
        <w:rPr>
          <w:spacing w:val="40"/>
        </w:rPr>
        <w:t xml:space="preserve"> </w:t>
      </w:r>
      <w:r w:rsidR="00015FAD">
        <w:t>a</w:t>
      </w:r>
      <w:r w:rsidR="00015FAD">
        <w:rPr>
          <w:spacing w:val="40"/>
        </w:rPr>
        <w:t xml:space="preserve"> </w:t>
      </w:r>
      <w:r w:rsidR="00015FAD">
        <w:t>good</w:t>
      </w:r>
      <w:r w:rsidR="00015FAD">
        <w:rPr>
          <w:spacing w:val="40"/>
        </w:rPr>
        <w:t xml:space="preserve"> </w:t>
      </w:r>
      <w:r w:rsidR="00015FAD">
        <w:t>contact.</w:t>
      </w:r>
      <w:r w:rsidR="00015FAD">
        <w:rPr>
          <w:spacing w:val="40"/>
        </w:rPr>
        <w:t xml:space="preserve"> </w:t>
      </w:r>
      <w:r w:rsidR="00015FAD">
        <w:t>Doing</w:t>
      </w:r>
      <w:r w:rsidR="00015FAD">
        <w:rPr>
          <w:spacing w:val="40"/>
        </w:rPr>
        <w:t xml:space="preserve"> </w:t>
      </w:r>
      <w:r w:rsidR="00015FAD">
        <w:t>this in the construction of the battery, however, can damage the electrodes.</w:t>
      </w:r>
      <w:r w:rsidR="00015FAD">
        <w:rPr>
          <w:spacing w:val="80"/>
        </w:rPr>
        <w:t xml:space="preserve"> </w:t>
      </w:r>
      <w:r w:rsidR="00015FAD">
        <w:t>Solving this so-called conductivity problem is one of the main technical challenges</w:t>
      </w:r>
      <w:r w:rsidR="00015FAD">
        <w:rPr>
          <w:spacing w:val="40"/>
        </w:rPr>
        <w:t xml:space="preserve"> </w:t>
      </w:r>
      <w:r w:rsidR="00015FAD">
        <w:t>in</w:t>
      </w:r>
      <w:r w:rsidR="00015FAD">
        <w:rPr>
          <w:spacing w:val="40"/>
        </w:rPr>
        <w:t xml:space="preserve"> </w:t>
      </w:r>
      <w:r w:rsidR="00015FAD">
        <w:t>manufacturing</w:t>
      </w:r>
      <w:r w:rsidR="00015FAD">
        <w:rPr>
          <w:spacing w:val="40"/>
        </w:rPr>
        <w:t xml:space="preserve"> </w:t>
      </w:r>
      <w:r w:rsidR="00015FAD">
        <w:t>solid-state</w:t>
      </w:r>
      <w:r w:rsidR="00015FAD">
        <w:rPr>
          <w:spacing w:val="40"/>
        </w:rPr>
        <w:t xml:space="preserve"> </w:t>
      </w:r>
      <w:r w:rsidR="00015FAD">
        <w:t>batteries,</w:t>
      </w:r>
      <w:r w:rsidR="00015FAD">
        <w:rPr>
          <w:spacing w:val="40"/>
        </w:rPr>
        <w:t xml:space="preserve"> </w:t>
      </w:r>
      <w:r w:rsidR="00015FAD">
        <w:t>says</w:t>
      </w:r>
      <w:r w:rsidR="00015FAD">
        <w:rPr>
          <w:spacing w:val="40"/>
        </w:rPr>
        <w:t xml:space="preserve"> </w:t>
      </w:r>
      <w:r w:rsidR="00015FAD">
        <w:t>Mathias</w:t>
      </w:r>
      <w:r w:rsidR="00015FAD">
        <w:rPr>
          <w:spacing w:val="40"/>
        </w:rPr>
        <w:t xml:space="preserve"> </w:t>
      </w:r>
      <w:proofErr w:type="spellStart"/>
      <w:r w:rsidR="00015FAD">
        <w:t>Miedreich</w:t>
      </w:r>
      <w:proofErr w:type="spellEnd"/>
      <w:r w:rsidR="00015FAD">
        <w:t>, the boss of Umicore, a Brussels-based company that supplies battery</w:t>
      </w:r>
      <w:r w:rsidR="00015FAD">
        <w:rPr>
          <w:spacing w:val="80"/>
        </w:rPr>
        <w:t xml:space="preserve"> </w:t>
      </w:r>
      <w:r w:rsidR="00015FAD">
        <w:rPr>
          <w:spacing w:val="-2"/>
        </w:rPr>
        <w:t>materials.</w:t>
      </w:r>
    </w:p>
    <w:p w:rsidR="007A3CAB" w:rsidRDefault="007A3CAB" w:rsidP="00497593">
      <w:pPr>
        <w:pStyle w:val="BodyText"/>
        <w:spacing w:before="311" w:line="360" w:lineRule="auto"/>
        <w:ind w:right="119"/>
      </w:pPr>
    </w:p>
    <w:p w:rsidR="007A3CAB" w:rsidRDefault="007A3CAB" w:rsidP="00497593">
      <w:pPr>
        <w:spacing w:line="360" w:lineRule="auto"/>
        <w:sectPr w:rsidR="007A3CAB" w:rsidSect="00497593">
          <w:pgSz w:w="12240" w:h="15840"/>
          <w:pgMar w:top="1360" w:right="1420" w:bottom="280" w:left="1420" w:header="720" w:footer="720" w:gutter="0"/>
          <w:cols w:num="2" w:space="720" w:equalWidth="0">
            <w:col w:w="6600" w:space="720"/>
            <w:col w:w="2080"/>
          </w:cols>
        </w:sectPr>
      </w:pPr>
    </w:p>
    <w:p w:rsidR="007A3CAB" w:rsidRDefault="007A3CAB" w:rsidP="00497593">
      <w:pPr>
        <w:pStyle w:val="BodyText"/>
        <w:spacing w:before="3" w:line="360" w:lineRule="auto"/>
        <w:ind w:left="0"/>
        <w:jc w:val="left"/>
        <w:rPr>
          <w:sz w:val="27"/>
        </w:rPr>
      </w:pPr>
    </w:p>
    <w:p w:rsidR="007A3CAB" w:rsidRDefault="00000000" w:rsidP="00497593">
      <w:pPr>
        <w:pStyle w:val="BodyText"/>
        <w:spacing w:line="360" w:lineRule="auto"/>
        <w:ind w:right="119"/>
      </w:pPr>
      <w:r>
        <w:t>Despite</w:t>
      </w:r>
      <w:r>
        <w:rPr>
          <w:spacing w:val="40"/>
        </w:rPr>
        <w:t xml:space="preserve"> </w:t>
      </w:r>
      <w:r>
        <w:t>their</w:t>
      </w:r>
      <w:r>
        <w:rPr>
          <w:spacing w:val="40"/>
        </w:rPr>
        <w:t xml:space="preserve"> </w:t>
      </w:r>
      <w:r>
        <w:t>initial</w:t>
      </w:r>
      <w:r>
        <w:rPr>
          <w:spacing w:val="40"/>
        </w:rPr>
        <w:t xml:space="preserve"> </w:t>
      </w:r>
      <w:r>
        <w:t>problems,</w:t>
      </w:r>
      <w:r>
        <w:rPr>
          <w:spacing w:val="40"/>
        </w:rPr>
        <w:t xml:space="preserve"> </w:t>
      </w:r>
      <w:r>
        <w:t>in</w:t>
      </w:r>
      <w:r>
        <w:rPr>
          <w:spacing w:val="40"/>
        </w:rPr>
        <w:t xml:space="preserve"> </w:t>
      </w:r>
      <w:r>
        <w:t>the</w:t>
      </w:r>
      <w:r>
        <w:rPr>
          <w:spacing w:val="40"/>
        </w:rPr>
        <w:t xml:space="preserve"> </w:t>
      </w:r>
      <w:r>
        <w:t>past</w:t>
      </w:r>
      <w:r>
        <w:rPr>
          <w:spacing w:val="40"/>
        </w:rPr>
        <w:t xml:space="preserve"> </w:t>
      </w:r>
      <w:r>
        <w:t>year</w:t>
      </w:r>
      <w:r>
        <w:rPr>
          <w:spacing w:val="40"/>
        </w:rPr>
        <w:t xml:space="preserve"> </w:t>
      </w:r>
      <w:r>
        <w:t>Japanese</w:t>
      </w:r>
      <w:r>
        <w:rPr>
          <w:spacing w:val="40"/>
        </w:rPr>
        <w:t xml:space="preserve"> </w:t>
      </w:r>
      <w:r>
        <w:t>carmakers</w:t>
      </w:r>
      <w:r>
        <w:rPr>
          <w:spacing w:val="40"/>
        </w:rPr>
        <w:t xml:space="preserve"> </w:t>
      </w:r>
      <w:r>
        <w:t xml:space="preserve">have made great advances in working out how to manufacture solid-state Li-ion batteries at scale, says </w:t>
      </w:r>
      <w:proofErr w:type="spellStart"/>
      <w:r>
        <w:t>Mr</w:t>
      </w:r>
      <w:proofErr w:type="spellEnd"/>
      <w:r>
        <w:t xml:space="preserve"> </w:t>
      </w:r>
      <w:proofErr w:type="spellStart"/>
      <w:r>
        <w:t>Miedreich</w:t>
      </w:r>
      <w:proofErr w:type="spellEnd"/>
      <w:r>
        <w:t>. Having been a bit of a laggard in launching EVs, he believes, they plan to use these new batteries to overtake competitors.</w:t>
      </w:r>
      <w:r>
        <w:rPr>
          <w:spacing w:val="40"/>
        </w:rPr>
        <w:t xml:space="preserve"> </w:t>
      </w:r>
      <w:r>
        <w:t>Perhaps,</w:t>
      </w:r>
      <w:r>
        <w:rPr>
          <w:spacing w:val="40"/>
        </w:rPr>
        <w:t xml:space="preserve"> </w:t>
      </w:r>
      <w:r>
        <w:t>but</w:t>
      </w:r>
      <w:r>
        <w:rPr>
          <w:spacing w:val="40"/>
        </w:rPr>
        <w:t xml:space="preserve"> </w:t>
      </w:r>
      <w:r>
        <w:t>the</w:t>
      </w:r>
      <w:r>
        <w:rPr>
          <w:spacing w:val="40"/>
        </w:rPr>
        <w:t xml:space="preserve"> </w:t>
      </w:r>
      <w:r>
        <w:t>race</w:t>
      </w:r>
      <w:r>
        <w:rPr>
          <w:spacing w:val="40"/>
        </w:rPr>
        <w:t xml:space="preserve"> </w:t>
      </w:r>
      <w:r>
        <w:t>to</w:t>
      </w:r>
      <w:r>
        <w:rPr>
          <w:spacing w:val="40"/>
        </w:rPr>
        <w:t xml:space="preserve"> </w:t>
      </w:r>
      <w:r>
        <w:t>build</w:t>
      </w:r>
      <w:r>
        <w:rPr>
          <w:spacing w:val="40"/>
        </w:rPr>
        <w:t xml:space="preserve"> </w:t>
      </w:r>
      <w:r>
        <w:t>a</w:t>
      </w:r>
      <w:r>
        <w:rPr>
          <w:spacing w:val="40"/>
        </w:rPr>
        <w:t xml:space="preserve"> </w:t>
      </w:r>
      <w:proofErr w:type="spellStart"/>
      <w:r>
        <w:t>superbattery</w:t>
      </w:r>
      <w:proofErr w:type="spellEnd"/>
      <w:r>
        <w:rPr>
          <w:spacing w:val="40"/>
        </w:rPr>
        <w:t xml:space="preserve"> </w:t>
      </w:r>
      <w:r>
        <w:t>is</w:t>
      </w:r>
      <w:r>
        <w:rPr>
          <w:spacing w:val="40"/>
        </w:rPr>
        <w:t xml:space="preserve"> </w:t>
      </w:r>
      <w:r>
        <w:t>far</w:t>
      </w:r>
      <w:r>
        <w:rPr>
          <w:spacing w:val="40"/>
        </w:rPr>
        <w:t xml:space="preserve"> </w:t>
      </w:r>
      <w:r>
        <w:t>from</w:t>
      </w:r>
      <w:r>
        <w:rPr>
          <w:spacing w:val="40"/>
        </w:rPr>
        <w:t xml:space="preserve"> </w:t>
      </w:r>
      <w:r>
        <w:t>won, not least because the contenders come in many different forms.</w:t>
      </w:r>
    </w:p>
    <w:p w:rsidR="007A3CAB" w:rsidRDefault="007A3CAB" w:rsidP="00497593">
      <w:pPr>
        <w:pStyle w:val="BodyText"/>
        <w:spacing w:before="7" w:line="360" w:lineRule="auto"/>
        <w:ind w:left="0"/>
        <w:jc w:val="left"/>
        <w:rPr>
          <w:sz w:val="26"/>
        </w:rPr>
      </w:pPr>
    </w:p>
    <w:p w:rsidR="007A3CAB" w:rsidRDefault="00000000" w:rsidP="00497593">
      <w:pPr>
        <w:pStyle w:val="BodyText"/>
        <w:spacing w:line="360" w:lineRule="auto"/>
        <w:ind w:right="118"/>
      </w:pPr>
      <w:r>
        <w:t>Some solid-state batteries are already on the market. For instance, Blue Solutions,</w:t>
      </w:r>
      <w:r>
        <w:rPr>
          <w:spacing w:val="40"/>
        </w:rPr>
        <w:t xml:space="preserve"> </w:t>
      </w:r>
      <w:r>
        <w:t>a</w:t>
      </w:r>
      <w:r>
        <w:rPr>
          <w:spacing w:val="40"/>
        </w:rPr>
        <w:t xml:space="preserve"> </w:t>
      </w:r>
      <w:r>
        <w:t>French</w:t>
      </w:r>
      <w:r>
        <w:rPr>
          <w:spacing w:val="40"/>
        </w:rPr>
        <w:t xml:space="preserve"> </w:t>
      </w:r>
      <w:r>
        <w:t>company</w:t>
      </w:r>
      <w:r>
        <w:rPr>
          <w:spacing w:val="40"/>
        </w:rPr>
        <w:t xml:space="preserve"> </w:t>
      </w:r>
      <w:r>
        <w:t>that</w:t>
      </w:r>
      <w:r>
        <w:rPr>
          <w:spacing w:val="40"/>
        </w:rPr>
        <w:t xml:space="preserve"> </w:t>
      </w:r>
      <w:r>
        <w:t>is</w:t>
      </w:r>
      <w:r>
        <w:rPr>
          <w:spacing w:val="40"/>
        </w:rPr>
        <w:t xml:space="preserve"> </w:t>
      </w:r>
      <w:r>
        <w:t>part</w:t>
      </w:r>
      <w:r>
        <w:rPr>
          <w:spacing w:val="40"/>
        </w:rPr>
        <w:t xml:space="preserve"> </w:t>
      </w:r>
      <w:r>
        <w:t>of</w:t>
      </w:r>
      <w:r>
        <w:rPr>
          <w:spacing w:val="40"/>
        </w:rPr>
        <w:t xml:space="preserve"> </w:t>
      </w:r>
      <w:r>
        <w:t>the</w:t>
      </w:r>
      <w:r>
        <w:rPr>
          <w:spacing w:val="40"/>
        </w:rPr>
        <w:t xml:space="preserve"> </w:t>
      </w:r>
      <w:r>
        <w:t>giant</w:t>
      </w:r>
      <w:r>
        <w:rPr>
          <w:spacing w:val="40"/>
        </w:rPr>
        <w:t xml:space="preserve"> </w:t>
      </w:r>
      <w:proofErr w:type="spellStart"/>
      <w:r>
        <w:t>Bolloré</w:t>
      </w:r>
      <w:proofErr w:type="spellEnd"/>
      <w:r>
        <w:rPr>
          <w:spacing w:val="40"/>
        </w:rPr>
        <w:t xml:space="preserve"> </w:t>
      </w:r>
      <w:r>
        <w:t>Group, produces one containing a polymer as its electrolyte. As this requires a high operating temperature, the battery is best suited to vehicles that, once the battery</w:t>
      </w:r>
      <w:r>
        <w:rPr>
          <w:spacing w:val="40"/>
        </w:rPr>
        <w:t xml:space="preserve"> </w:t>
      </w:r>
      <w:r>
        <w:t>is</w:t>
      </w:r>
      <w:r>
        <w:rPr>
          <w:spacing w:val="40"/>
        </w:rPr>
        <w:t xml:space="preserve"> </w:t>
      </w:r>
      <w:r>
        <w:t>warmed</w:t>
      </w:r>
      <w:r>
        <w:rPr>
          <w:spacing w:val="40"/>
        </w:rPr>
        <w:t xml:space="preserve"> </w:t>
      </w:r>
      <w:r>
        <w:t>up,</w:t>
      </w:r>
      <w:r>
        <w:rPr>
          <w:spacing w:val="40"/>
        </w:rPr>
        <w:t xml:space="preserve"> </w:t>
      </w:r>
      <w:r>
        <w:t>remain</w:t>
      </w:r>
      <w:r>
        <w:rPr>
          <w:spacing w:val="40"/>
        </w:rPr>
        <w:t xml:space="preserve"> </w:t>
      </w:r>
      <w:r>
        <w:t>in</w:t>
      </w:r>
      <w:r>
        <w:rPr>
          <w:spacing w:val="40"/>
        </w:rPr>
        <w:t xml:space="preserve"> </w:t>
      </w:r>
      <w:r>
        <w:t>constant</w:t>
      </w:r>
      <w:r>
        <w:rPr>
          <w:spacing w:val="40"/>
        </w:rPr>
        <w:t xml:space="preserve"> </w:t>
      </w:r>
      <w:r>
        <w:t>use.</w:t>
      </w:r>
      <w:r>
        <w:rPr>
          <w:spacing w:val="40"/>
        </w:rPr>
        <w:t xml:space="preserve"> </w:t>
      </w:r>
      <w:r>
        <w:t>Hence</w:t>
      </w:r>
      <w:r>
        <w:rPr>
          <w:spacing w:val="40"/>
        </w:rPr>
        <w:t xml:space="preserve"> </w:t>
      </w:r>
      <w:r>
        <w:t>it</w:t>
      </w:r>
      <w:r>
        <w:rPr>
          <w:spacing w:val="40"/>
        </w:rPr>
        <w:t xml:space="preserve"> </w:t>
      </w:r>
      <w:r>
        <w:t>is</w:t>
      </w:r>
      <w:r>
        <w:rPr>
          <w:spacing w:val="40"/>
        </w:rPr>
        <w:t xml:space="preserve"> </w:t>
      </w:r>
      <w:r>
        <w:t>being</w:t>
      </w:r>
      <w:r>
        <w:rPr>
          <w:spacing w:val="40"/>
        </w:rPr>
        <w:t xml:space="preserve"> </w:t>
      </w:r>
      <w:r>
        <w:t>used</w:t>
      </w:r>
      <w:r>
        <w:rPr>
          <w:spacing w:val="40"/>
        </w:rPr>
        <w:t xml:space="preserve"> </w:t>
      </w:r>
      <w:r>
        <w:t>to power electric buses.</w:t>
      </w:r>
    </w:p>
    <w:p w:rsidR="007A3CAB" w:rsidRDefault="007A3CAB" w:rsidP="00497593">
      <w:pPr>
        <w:pStyle w:val="BodyText"/>
        <w:spacing w:before="8" w:line="360" w:lineRule="auto"/>
        <w:ind w:left="0"/>
        <w:jc w:val="left"/>
        <w:rPr>
          <w:sz w:val="26"/>
        </w:rPr>
      </w:pPr>
    </w:p>
    <w:p w:rsidR="00015FAD" w:rsidRDefault="00000000" w:rsidP="00497593">
      <w:pPr>
        <w:pStyle w:val="BodyText"/>
        <w:spacing w:line="360" w:lineRule="auto"/>
        <w:ind w:right="117"/>
        <w:rPr>
          <w:spacing w:val="40"/>
        </w:rPr>
      </w:pPr>
      <w:r>
        <w:t>Others</w:t>
      </w:r>
      <w:r>
        <w:rPr>
          <w:spacing w:val="32"/>
        </w:rPr>
        <w:t xml:space="preserve"> </w:t>
      </w:r>
      <w:r>
        <w:t>are</w:t>
      </w:r>
      <w:r>
        <w:rPr>
          <w:spacing w:val="32"/>
        </w:rPr>
        <w:t xml:space="preserve"> </w:t>
      </w:r>
      <w:r>
        <w:t>something</w:t>
      </w:r>
      <w:r>
        <w:rPr>
          <w:spacing w:val="32"/>
        </w:rPr>
        <w:t xml:space="preserve"> </w:t>
      </w:r>
      <w:r>
        <w:t>of</w:t>
      </w:r>
      <w:r>
        <w:rPr>
          <w:spacing w:val="32"/>
        </w:rPr>
        <w:t xml:space="preserve"> </w:t>
      </w:r>
      <w:r>
        <w:t>an</w:t>
      </w:r>
      <w:r>
        <w:rPr>
          <w:spacing w:val="32"/>
        </w:rPr>
        <w:t xml:space="preserve"> </w:t>
      </w:r>
      <w:r>
        <w:t>interim</w:t>
      </w:r>
      <w:r>
        <w:rPr>
          <w:spacing w:val="32"/>
        </w:rPr>
        <w:t xml:space="preserve"> </w:t>
      </w:r>
      <w:r>
        <w:t>step,</w:t>
      </w:r>
      <w:r>
        <w:rPr>
          <w:spacing w:val="32"/>
        </w:rPr>
        <w:t xml:space="preserve"> </w:t>
      </w:r>
      <w:r>
        <w:t>as</w:t>
      </w:r>
      <w:r>
        <w:rPr>
          <w:spacing w:val="32"/>
        </w:rPr>
        <w:t xml:space="preserve"> </w:t>
      </w:r>
      <w:r>
        <w:t>they</w:t>
      </w:r>
      <w:r>
        <w:rPr>
          <w:spacing w:val="32"/>
        </w:rPr>
        <w:t xml:space="preserve"> </w:t>
      </w:r>
      <w:r>
        <w:t>still</w:t>
      </w:r>
      <w:r>
        <w:rPr>
          <w:spacing w:val="32"/>
        </w:rPr>
        <w:t xml:space="preserve"> </w:t>
      </w:r>
      <w:r>
        <w:t>contain</w:t>
      </w:r>
      <w:r>
        <w:rPr>
          <w:spacing w:val="32"/>
        </w:rPr>
        <w:t xml:space="preserve"> </w:t>
      </w:r>
      <w:r>
        <w:t>small</w:t>
      </w:r>
      <w:r>
        <w:rPr>
          <w:spacing w:val="32"/>
        </w:rPr>
        <w:t xml:space="preserve"> </w:t>
      </w:r>
      <w:r>
        <w:t>amounts of</w:t>
      </w:r>
      <w:r>
        <w:rPr>
          <w:spacing w:val="40"/>
        </w:rPr>
        <w:t xml:space="preserve"> </w:t>
      </w:r>
      <w:r>
        <w:t>a</w:t>
      </w:r>
      <w:r>
        <w:rPr>
          <w:spacing w:val="40"/>
        </w:rPr>
        <w:t xml:space="preserve"> </w:t>
      </w:r>
      <w:r>
        <w:t>liquid</w:t>
      </w:r>
      <w:r>
        <w:rPr>
          <w:spacing w:val="40"/>
        </w:rPr>
        <w:t xml:space="preserve"> </w:t>
      </w:r>
      <w:r>
        <w:t>electrolyte</w:t>
      </w:r>
      <w:r>
        <w:rPr>
          <w:spacing w:val="40"/>
        </w:rPr>
        <w:t xml:space="preserve"> </w:t>
      </w:r>
      <w:r>
        <w:t>to</w:t>
      </w:r>
      <w:r>
        <w:rPr>
          <w:spacing w:val="40"/>
        </w:rPr>
        <w:t xml:space="preserve"> </w:t>
      </w:r>
      <w:r>
        <w:t>help</w:t>
      </w:r>
      <w:r>
        <w:rPr>
          <w:spacing w:val="40"/>
        </w:rPr>
        <w:t xml:space="preserve"> </w:t>
      </w:r>
      <w:r>
        <w:t>with</w:t>
      </w:r>
      <w:r>
        <w:rPr>
          <w:spacing w:val="40"/>
        </w:rPr>
        <w:t xml:space="preserve"> </w:t>
      </w:r>
      <w:r>
        <w:t>conductivity.</w:t>
      </w:r>
      <w:r>
        <w:rPr>
          <w:spacing w:val="40"/>
        </w:rPr>
        <w:t xml:space="preserve"> </w:t>
      </w:r>
      <w:r>
        <w:t>Many</w:t>
      </w:r>
      <w:r>
        <w:rPr>
          <w:spacing w:val="40"/>
        </w:rPr>
        <w:t xml:space="preserve"> </w:t>
      </w:r>
      <w:r>
        <w:t>of</w:t>
      </w:r>
      <w:r>
        <w:rPr>
          <w:spacing w:val="40"/>
        </w:rPr>
        <w:t xml:space="preserve"> </w:t>
      </w:r>
      <w:r>
        <w:t>the</w:t>
      </w:r>
      <w:r>
        <w:rPr>
          <w:spacing w:val="40"/>
        </w:rPr>
        <w:t xml:space="preserve"> </w:t>
      </w:r>
      <w:r>
        <w:t xml:space="preserve">Chinese battery-makers that dominate the market are working on semi-solid versions. Contemporary </w:t>
      </w:r>
      <w:proofErr w:type="spellStart"/>
      <w:r>
        <w:t>Amperex</w:t>
      </w:r>
      <w:proofErr w:type="spellEnd"/>
      <w:r>
        <w:t xml:space="preserve"> Technology (CATL), a Chinese firm that makes</w:t>
      </w:r>
      <w:r>
        <w:rPr>
          <w:spacing w:val="80"/>
        </w:rPr>
        <w:t xml:space="preserve"> </w:t>
      </w:r>
      <w:r>
        <w:t>more than a third of the world’s EV batteries, measured by their total</w:t>
      </w:r>
      <w:r>
        <w:rPr>
          <w:spacing w:val="80"/>
          <w:w w:val="150"/>
        </w:rPr>
        <w:t xml:space="preserve"> </w:t>
      </w:r>
      <w:r>
        <w:t>capacity,</w:t>
      </w:r>
      <w:r>
        <w:rPr>
          <w:spacing w:val="40"/>
        </w:rPr>
        <w:t xml:space="preserve"> </w:t>
      </w:r>
      <w:r>
        <w:t>says</w:t>
      </w:r>
      <w:r>
        <w:rPr>
          <w:spacing w:val="40"/>
        </w:rPr>
        <w:t xml:space="preserve"> </w:t>
      </w:r>
      <w:r>
        <w:t>it</w:t>
      </w:r>
      <w:r>
        <w:rPr>
          <w:spacing w:val="40"/>
        </w:rPr>
        <w:t xml:space="preserve"> </w:t>
      </w:r>
      <w:r>
        <w:t>could</w:t>
      </w:r>
      <w:r>
        <w:rPr>
          <w:spacing w:val="40"/>
        </w:rPr>
        <w:t xml:space="preserve"> </w:t>
      </w:r>
      <w:r>
        <w:t>begin</w:t>
      </w:r>
      <w:r>
        <w:rPr>
          <w:spacing w:val="40"/>
        </w:rPr>
        <w:t xml:space="preserve"> </w:t>
      </w:r>
      <w:r>
        <w:t>production</w:t>
      </w:r>
      <w:r>
        <w:rPr>
          <w:spacing w:val="40"/>
        </w:rPr>
        <w:t xml:space="preserve"> </w:t>
      </w:r>
      <w:r>
        <w:t>later</w:t>
      </w:r>
      <w:r>
        <w:rPr>
          <w:spacing w:val="40"/>
        </w:rPr>
        <w:t xml:space="preserve"> </w:t>
      </w:r>
      <w:r>
        <w:t>this</w:t>
      </w:r>
      <w:r>
        <w:rPr>
          <w:spacing w:val="40"/>
        </w:rPr>
        <w:t xml:space="preserve"> </w:t>
      </w: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015FAD" w:rsidRDefault="00015FAD" w:rsidP="00497593">
      <w:pPr>
        <w:pStyle w:val="BodyText"/>
        <w:spacing w:line="360" w:lineRule="auto"/>
        <w:ind w:right="117"/>
        <w:rPr>
          <w:spacing w:val="40"/>
        </w:rPr>
      </w:pPr>
    </w:p>
    <w:p w:rsidR="007A3CAB" w:rsidRDefault="00000000" w:rsidP="00497593">
      <w:pPr>
        <w:pStyle w:val="BodyText"/>
        <w:spacing w:line="360" w:lineRule="auto"/>
        <w:ind w:right="117"/>
      </w:pPr>
      <w:r>
        <w:lastRenderedPageBreak/>
        <w:t>year</w:t>
      </w:r>
      <w:r>
        <w:rPr>
          <w:spacing w:val="40"/>
        </w:rPr>
        <w:t xml:space="preserve"> </w:t>
      </w:r>
      <w:r>
        <w:t>of</w:t>
      </w:r>
      <w:r>
        <w:rPr>
          <w:spacing w:val="40"/>
        </w:rPr>
        <w:t xml:space="preserve"> </w:t>
      </w:r>
      <w:r>
        <w:t>a</w:t>
      </w:r>
      <w:r>
        <w:rPr>
          <w:spacing w:val="40"/>
        </w:rPr>
        <w:t xml:space="preserve"> </w:t>
      </w:r>
      <w:r>
        <w:t>semi-solid version it calls a “condensed” battery. The company claims this will have</w:t>
      </w:r>
      <w:r>
        <w:rPr>
          <w:spacing w:val="80"/>
          <w:w w:val="150"/>
        </w:rPr>
        <w:t xml:space="preserve"> </w:t>
      </w:r>
      <w:r>
        <w:t>both a high level of safety and a big storage capacity.</w:t>
      </w:r>
    </w:p>
    <w:p w:rsidR="007A3CAB" w:rsidRDefault="007A3CAB" w:rsidP="00497593">
      <w:pPr>
        <w:pStyle w:val="BodyText"/>
        <w:spacing w:before="11" w:line="360" w:lineRule="auto"/>
        <w:ind w:left="0"/>
        <w:jc w:val="left"/>
        <w:rPr>
          <w:sz w:val="26"/>
        </w:rPr>
      </w:pPr>
    </w:p>
    <w:p w:rsidR="00015FAD" w:rsidRDefault="00000000" w:rsidP="00015FAD">
      <w:pPr>
        <w:pStyle w:val="BodyText"/>
        <w:spacing w:before="76" w:line="360" w:lineRule="auto"/>
        <w:ind w:right="118"/>
      </w:pPr>
      <w:r>
        <w:t>A battery’s capacity can be measured by its specific energy, which is the amount of energy that can be stored by weight. According to CATL, its condensed battery will be able to store up to 500 watt-hours per kilogram (</w:t>
      </w:r>
      <w:proofErr w:type="spellStart"/>
      <w:r>
        <w:t>Wh</w:t>
      </w:r>
      <w:proofErr w:type="spellEnd"/>
      <w:r>
        <w:t>/kg).</w:t>
      </w:r>
      <w:r>
        <w:rPr>
          <w:spacing w:val="76"/>
        </w:rPr>
        <w:t xml:space="preserve"> </w:t>
      </w:r>
      <w:r>
        <w:t>The</w:t>
      </w:r>
      <w:r>
        <w:rPr>
          <w:spacing w:val="76"/>
        </w:rPr>
        <w:t xml:space="preserve"> </w:t>
      </w:r>
      <w:r>
        <w:t>highest</w:t>
      </w:r>
      <w:r>
        <w:rPr>
          <w:spacing w:val="77"/>
        </w:rPr>
        <w:t xml:space="preserve"> </w:t>
      </w:r>
      <w:r>
        <w:t>performing</w:t>
      </w:r>
      <w:r>
        <w:rPr>
          <w:spacing w:val="76"/>
        </w:rPr>
        <w:t xml:space="preserve"> </w:t>
      </w:r>
      <w:r>
        <w:t>Li-ion</w:t>
      </w:r>
      <w:r>
        <w:rPr>
          <w:spacing w:val="76"/>
        </w:rPr>
        <w:t xml:space="preserve"> </w:t>
      </w:r>
      <w:r>
        <w:t>batteries</w:t>
      </w:r>
      <w:r>
        <w:rPr>
          <w:spacing w:val="77"/>
        </w:rPr>
        <w:t xml:space="preserve"> </w:t>
      </w:r>
      <w:r>
        <w:t>with</w:t>
      </w:r>
      <w:r>
        <w:rPr>
          <w:spacing w:val="76"/>
        </w:rPr>
        <w:t xml:space="preserve"> </w:t>
      </w:r>
      <w:r>
        <w:t>liquid</w:t>
      </w:r>
      <w:r>
        <w:rPr>
          <w:spacing w:val="76"/>
        </w:rPr>
        <w:t xml:space="preserve"> </w:t>
      </w:r>
      <w:r>
        <w:rPr>
          <w:spacing w:val="-2"/>
        </w:rPr>
        <w:t>electrolytes</w:t>
      </w:r>
      <w:r w:rsidR="00015FAD">
        <w:rPr>
          <w:spacing w:val="-2"/>
        </w:rPr>
        <w:t xml:space="preserve"> </w:t>
      </w:r>
      <w:r w:rsidR="00015FAD">
        <w:t>presently available on the market tend to top out around 300Wh/kg. Completely solid-state batteries might be able to reach 600Wh/kg or beyond. Besides</w:t>
      </w:r>
      <w:r w:rsidR="00015FAD">
        <w:rPr>
          <w:spacing w:val="40"/>
        </w:rPr>
        <w:t xml:space="preserve"> </w:t>
      </w:r>
      <w:r w:rsidR="00015FAD">
        <w:t>boosting</w:t>
      </w:r>
      <w:r w:rsidR="00015FAD">
        <w:rPr>
          <w:spacing w:val="40"/>
        </w:rPr>
        <w:t xml:space="preserve"> </w:t>
      </w:r>
      <w:r w:rsidR="00015FAD">
        <w:t>the</w:t>
      </w:r>
      <w:r w:rsidR="00015FAD">
        <w:rPr>
          <w:spacing w:val="40"/>
        </w:rPr>
        <w:t xml:space="preserve"> </w:t>
      </w:r>
      <w:r w:rsidR="00015FAD">
        <w:t>performance</w:t>
      </w:r>
      <w:r w:rsidR="00015FAD">
        <w:rPr>
          <w:spacing w:val="40"/>
        </w:rPr>
        <w:t xml:space="preserve"> </w:t>
      </w:r>
      <w:r w:rsidR="00015FAD">
        <w:t>of</w:t>
      </w:r>
      <w:r w:rsidR="00015FAD">
        <w:rPr>
          <w:spacing w:val="40"/>
        </w:rPr>
        <w:t xml:space="preserve"> </w:t>
      </w:r>
      <w:r w:rsidR="00015FAD">
        <w:t>EVs</w:t>
      </w:r>
      <w:r w:rsidR="00015FAD">
        <w:rPr>
          <w:spacing w:val="40"/>
        </w:rPr>
        <w:t xml:space="preserve"> </w:t>
      </w:r>
      <w:r w:rsidR="00015FAD">
        <w:t>on</w:t>
      </w:r>
      <w:r w:rsidR="00015FAD">
        <w:rPr>
          <w:spacing w:val="40"/>
        </w:rPr>
        <w:t xml:space="preserve"> </w:t>
      </w:r>
      <w:r w:rsidR="00015FAD">
        <w:t>the</w:t>
      </w:r>
      <w:r w:rsidR="00015FAD">
        <w:rPr>
          <w:spacing w:val="40"/>
        </w:rPr>
        <w:t xml:space="preserve"> </w:t>
      </w:r>
      <w:r w:rsidR="00015FAD">
        <w:t>road,</w:t>
      </w:r>
      <w:r w:rsidR="00015FAD">
        <w:rPr>
          <w:spacing w:val="40"/>
        </w:rPr>
        <w:t xml:space="preserve"> </w:t>
      </w:r>
      <w:r w:rsidR="00015FAD">
        <w:t>batteries</w:t>
      </w:r>
      <w:r w:rsidR="00015FAD">
        <w:rPr>
          <w:spacing w:val="40"/>
        </w:rPr>
        <w:t xml:space="preserve"> </w:t>
      </w:r>
      <w:r w:rsidR="00015FAD">
        <w:t>of</w:t>
      </w:r>
      <w:r w:rsidR="00015FAD">
        <w:rPr>
          <w:spacing w:val="40"/>
        </w:rPr>
        <w:t xml:space="preserve"> </w:t>
      </w:r>
      <w:r w:rsidR="00015FAD">
        <w:t>such power and lightness will also greatly extend the range of small vertical-take- off-and-landing air taxis that are on the brink of being certified airworthy.</w:t>
      </w:r>
    </w:p>
    <w:p w:rsidR="007A3CAB" w:rsidRDefault="007A3CAB" w:rsidP="00497593">
      <w:pPr>
        <w:pStyle w:val="BodyText"/>
        <w:spacing w:line="360" w:lineRule="auto"/>
        <w:ind w:right="116"/>
      </w:pPr>
    </w:p>
    <w:p w:rsidR="00015FAD" w:rsidRDefault="00015FAD" w:rsidP="00015FAD">
      <w:pPr>
        <w:pStyle w:val="BodyText"/>
        <w:spacing w:line="360" w:lineRule="auto"/>
        <w:ind w:right="125"/>
      </w:pPr>
      <w:r>
        <w:t>Capacity, however, is just one characteristic of a battery. How quickly it can deliver its power, how long it will last and how much it will cost are just as important. But resolving these issues involves trade-offs. Increasing the amount</w:t>
      </w:r>
      <w:r>
        <w:rPr>
          <w:spacing w:val="31"/>
        </w:rPr>
        <w:t xml:space="preserve"> </w:t>
      </w:r>
      <w:r>
        <w:t>of</w:t>
      </w:r>
      <w:r>
        <w:rPr>
          <w:spacing w:val="31"/>
        </w:rPr>
        <w:t xml:space="preserve"> </w:t>
      </w:r>
      <w:r>
        <w:t>energy</w:t>
      </w:r>
      <w:r>
        <w:rPr>
          <w:spacing w:val="31"/>
        </w:rPr>
        <w:t xml:space="preserve"> </w:t>
      </w:r>
      <w:r>
        <w:t>that</w:t>
      </w:r>
      <w:r>
        <w:rPr>
          <w:spacing w:val="31"/>
        </w:rPr>
        <w:t xml:space="preserve"> </w:t>
      </w:r>
      <w:r>
        <w:t>can</w:t>
      </w:r>
      <w:r>
        <w:rPr>
          <w:spacing w:val="31"/>
        </w:rPr>
        <w:t xml:space="preserve"> </w:t>
      </w:r>
      <w:r>
        <w:t>be</w:t>
      </w:r>
      <w:r>
        <w:rPr>
          <w:spacing w:val="31"/>
        </w:rPr>
        <w:t xml:space="preserve"> </w:t>
      </w:r>
      <w:r>
        <w:t>stored,</w:t>
      </w:r>
      <w:r>
        <w:rPr>
          <w:spacing w:val="31"/>
        </w:rPr>
        <w:t xml:space="preserve"> </w:t>
      </w:r>
      <w:r>
        <w:t>for</w:t>
      </w:r>
      <w:r>
        <w:rPr>
          <w:spacing w:val="31"/>
        </w:rPr>
        <w:t xml:space="preserve"> </w:t>
      </w:r>
      <w:r>
        <w:t>instance,</w:t>
      </w:r>
      <w:r>
        <w:rPr>
          <w:spacing w:val="31"/>
        </w:rPr>
        <w:t xml:space="preserve"> </w:t>
      </w:r>
      <w:r>
        <w:t>is</w:t>
      </w:r>
      <w:r>
        <w:rPr>
          <w:spacing w:val="31"/>
        </w:rPr>
        <w:t xml:space="preserve"> </w:t>
      </w:r>
      <w:r>
        <w:t>likely</w:t>
      </w:r>
      <w:r>
        <w:rPr>
          <w:spacing w:val="31"/>
        </w:rPr>
        <w:t xml:space="preserve"> </w:t>
      </w:r>
      <w:r>
        <w:t>to</w:t>
      </w:r>
      <w:r>
        <w:rPr>
          <w:spacing w:val="31"/>
        </w:rPr>
        <w:t xml:space="preserve"> </w:t>
      </w:r>
      <w:r>
        <w:t>increase</w:t>
      </w:r>
      <w:r>
        <w:rPr>
          <w:spacing w:val="31"/>
        </w:rPr>
        <w:t xml:space="preserve"> </w:t>
      </w:r>
      <w:r>
        <w:t>costs if more lithium is required. And regular fast-charging might shorten a</w:t>
      </w:r>
      <w:r>
        <w:rPr>
          <w:spacing w:val="40"/>
        </w:rPr>
        <w:t xml:space="preserve"> </w:t>
      </w:r>
      <w:r>
        <w:t>battery’s life. The trick in getting the balance right depends on the battery materials that are chosen.</w:t>
      </w:r>
    </w:p>
    <w:p w:rsidR="007A3CAB" w:rsidRDefault="007A3CAB" w:rsidP="00497593">
      <w:pPr>
        <w:spacing w:line="360" w:lineRule="auto"/>
        <w:sectPr w:rsidR="007A3CAB" w:rsidSect="00497593">
          <w:pgSz w:w="12240" w:h="15840"/>
          <w:pgMar w:top="1360" w:right="1420" w:bottom="280" w:left="1420" w:header="720" w:footer="720" w:gutter="0"/>
          <w:cols w:num="2" w:space="720" w:equalWidth="0">
            <w:col w:w="6600" w:space="720"/>
            <w:col w:w="2080"/>
          </w:cols>
        </w:sectPr>
      </w:pPr>
    </w:p>
    <w:p w:rsidR="007A3CAB" w:rsidRDefault="007A3CAB" w:rsidP="00497593">
      <w:pPr>
        <w:pStyle w:val="BodyText"/>
        <w:spacing w:before="6" w:line="360" w:lineRule="auto"/>
        <w:ind w:left="0"/>
        <w:jc w:val="left"/>
        <w:rPr>
          <w:sz w:val="26"/>
        </w:rPr>
      </w:pPr>
    </w:p>
    <w:p w:rsidR="007A3CAB" w:rsidRDefault="007A3CAB" w:rsidP="00497593">
      <w:pPr>
        <w:pStyle w:val="BodyText"/>
        <w:spacing w:before="5" w:line="360" w:lineRule="auto"/>
        <w:ind w:left="0"/>
        <w:jc w:val="left"/>
        <w:rPr>
          <w:sz w:val="27"/>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7A3CAB" w:rsidRDefault="00000000" w:rsidP="00497593">
      <w:pPr>
        <w:pStyle w:val="Heading1"/>
        <w:spacing w:line="360" w:lineRule="auto"/>
      </w:pPr>
      <w:r>
        <w:rPr>
          <w:color w:val="E3120A"/>
        </w:rPr>
        <w:lastRenderedPageBreak/>
        <w:t>Material</w:t>
      </w:r>
      <w:r>
        <w:rPr>
          <w:color w:val="E3120A"/>
          <w:spacing w:val="13"/>
        </w:rPr>
        <w:t xml:space="preserve"> </w:t>
      </w:r>
      <w:r>
        <w:rPr>
          <w:color w:val="E3120A"/>
          <w:spacing w:val="-2"/>
        </w:rPr>
        <w:t>issues</w:t>
      </w:r>
    </w:p>
    <w:p w:rsidR="007A3CAB" w:rsidRDefault="00000000" w:rsidP="00497593">
      <w:pPr>
        <w:pStyle w:val="BodyText"/>
        <w:spacing w:before="312" w:line="360" w:lineRule="auto"/>
        <w:ind w:right="117"/>
      </w:pPr>
      <w:r>
        <w:t>Start with cathodes, the most expensive component in a Li-ion battery. In theory, solid-state batteries are fairly agnostic about which type to use. The two most common varieties of cathodes are so-called NMCs, which contain coatings</w:t>
      </w:r>
      <w:r>
        <w:rPr>
          <w:spacing w:val="40"/>
        </w:rPr>
        <w:t xml:space="preserve"> </w:t>
      </w:r>
      <w:r>
        <w:t>of</w:t>
      </w:r>
      <w:r>
        <w:rPr>
          <w:spacing w:val="40"/>
        </w:rPr>
        <w:t xml:space="preserve"> </w:t>
      </w:r>
      <w:r>
        <w:t>lithium</w:t>
      </w:r>
      <w:r>
        <w:rPr>
          <w:spacing w:val="40"/>
        </w:rPr>
        <w:t xml:space="preserve"> </w:t>
      </w:r>
      <w:r>
        <w:t>along</w:t>
      </w:r>
      <w:r>
        <w:rPr>
          <w:spacing w:val="40"/>
        </w:rPr>
        <w:t xml:space="preserve"> </w:t>
      </w:r>
      <w:r>
        <w:t>with</w:t>
      </w:r>
      <w:r>
        <w:rPr>
          <w:spacing w:val="40"/>
        </w:rPr>
        <w:t xml:space="preserve"> </w:t>
      </w:r>
      <w:r>
        <w:t>various</w:t>
      </w:r>
      <w:r>
        <w:rPr>
          <w:spacing w:val="40"/>
        </w:rPr>
        <w:t xml:space="preserve"> </w:t>
      </w:r>
      <w:r>
        <w:t>ratios</w:t>
      </w:r>
      <w:r>
        <w:rPr>
          <w:spacing w:val="40"/>
        </w:rPr>
        <w:t xml:space="preserve"> </w:t>
      </w:r>
      <w:r>
        <w:t>of</w:t>
      </w:r>
      <w:r>
        <w:rPr>
          <w:spacing w:val="40"/>
        </w:rPr>
        <w:t xml:space="preserve"> </w:t>
      </w:r>
      <w:r>
        <w:t>nickel,</w:t>
      </w:r>
      <w:r>
        <w:rPr>
          <w:spacing w:val="40"/>
        </w:rPr>
        <w:t xml:space="preserve"> </w:t>
      </w:r>
      <w:r>
        <w:t>manganese</w:t>
      </w:r>
      <w:r>
        <w:rPr>
          <w:spacing w:val="40"/>
        </w:rPr>
        <w:t xml:space="preserve"> </w:t>
      </w:r>
      <w:r>
        <w:t xml:space="preserve">and cobalt; and LFPs, made from a blend of lithium iron phosphate. By avoiding the use of expensive nickel and cobalt, LFPs are gaining in popularity. They are a particular Chinese </w:t>
      </w:r>
      <w:proofErr w:type="spellStart"/>
      <w:r>
        <w:t>speciality</w:t>
      </w:r>
      <w:proofErr w:type="spellEnd"/>
      <w:r>
        <w:t xml:space="preserve">. But with a lower storage capacity than NMCs, they tend to be used in vehicles that do not require a high level of </w:t>
      </w:r>
      <w:r>
        <w:rPr>
          <w:spacing w:val="-2"/>
        </w:rPr>
        <w:t>performance.</w:t>
      </w:r>
    </w:p>
    <w:p w:rsidR="007A3CAB" w:rsidRDefault="007A3CAB" w:rsidP="00497593">
      <w:pPr>
        <w:pStyle w:val="BodyText"/>
        <w:spacing w:line="360" w:lineRule="auto"/>
        <w:ind w:left="0"/>
        <w:jc w:val="left"/>
        <w:rPr>
          <w:sz w:val="27"/>
        </w:rPr>
      </w:pPr>
    </w:p>
    <w:p w:rsidR="00015FAD" w:rsidRDefault="00000000" w:rsidP="00497593">
      <w:pPr>
        <w:pStyle w:val="BodyText"/>
        <w:spacing w:before="1" w:line="360" w:lineRule="auto"/>
        <w:ind w:right="116"/>
        <w:rPr>
          <w:spacing w:val="40"/>
        </w:rPr>
      </w:pPr>
      <w:r>
        <w:t>With hundreds of laboratories around the world working on new battery materials,</w:t>
      </w:r>
      <w:r>
        <w:rPr>
          <w:spacing w:val="40"/>
        </w:rPr>
        <w:t xml:space="preserve"> </w:t>
      </w:r>
      <w:r>
        <w:t>other</w:t>
      </w:r>
      <w:r>
        <w:rPr>
          <w:spacing w:val="40"/>
        </w:rPr>
        <w:t xml:space="preserve"> </w:t>
      </w:r>
      <w:r>
        <w:t>types</w:t>
      </w:r>
      <w:r>
        <w:rPr>
          <w:spacing w:val="40"/>
        </w:rPr>
        <w:t xml:space="preserve"> </w:t>
      </w:r>
      <w:r>
        <w:t>of</w:t>
      </w:r>
      <w:r>
        <w:rPr>
          <w:spacing w:val="40"/>
        </w:rPr>
        <w:t xml:space="preserve"> </w:t>
      </w:r>
      <w:r w:rsidR="00015FAD">
        <w:t>cathodes</w:t>
      </w:r>
      <w:r w:rsidR="00015FAD">
        <w:rPr>
          <w:spacing w:val="40"/>
        </w:rPr>
        <w:t xml:space="preserve"> </w:t>
      </w:r>
      <w:r w:rsidR="00015FAD">
        <w:t>are</w:t>
      </w:r>
      <w:r w:rsidR="00015FAD">
        <w:rPr>
          <w:spacing w:val="40"/>
        </w:rPr>
        <w:t xml:space="preserve"> </w:t>
      </w:r>
      <w:r w:rsidR="00015FAD">
        <w:t>bound</w:t>
      </w:r>
      <w:r w:rsidR="00015FAD">
        <w:rPr>
          <w:spacing w:val="40"/>
        </w:rPr>
        <w:t xml:space="preserve"> </w:t>
      </w:r>
      <w:r w:rsidR="00015FAD">
        <w:t>to</w:t>
      </w:r>
      <w:r w:rsidR="00015FAD">
        <w:rPr>
          <w:spacing w:val="40"/>
        </w:rPr>
        <w:t xml:space="preserve"> </w:t>
      </w:r>
      <w:r w:rsidR="00015FAD">
        <w:t>appear.</w:t>
      </w:r>
      <w:r w:rsidR="00015FAD">
        <w:rPr>
          <w:spacing w:val="40"/>
        </w:rPr>
        <w:t xml:space="preserve"> </w:t>
      </w:r>
      <w:r w:rsidR="00015FAD">
        <w:t>Umicore,</w:t>
      </w:r>
      <w:r w:rsidR="00015FAD">
        <w:rPr>
          <w:spacing w:val="40"/>
        </w:rPr>
        <w:t xml:space="preserve"> </w:t>
      </w:r>
      <w:r w:rsidR="00015FAD">
        <w:t xml:space="preserve">for example, has teamed up with </w:t>
      </w:r>
      <w:proofErr w:type="spellStart"/>
      <w:r w:rsidR="00015FAD">
        <w:t>Idemitsu</w:t>
      </w:r>
      <w:proofErr w:type="spellEnd"/>
      <w:r w:rsidR="00015FAD">
        <w:t xml:space="preserve"> Kosan, a Japanese producer of electrolytes,</w:t>
      </w:r>
      <w:r w:rsidR="00015FAD">
        <w:rPr>
          <w:spacing w:val="40"/>
        </w:rPr>
        <w:t xml:space="preserve"> </w:t>
      </w:r>
      <w:r w:rsidR="00015FAD">
        <w:t>to</w:t>
      </w:r>
      <w:r w:rsidR="00015FAD">
        <w:rPr>
          <w:spacing w:val="40"/>
        </w:rPr>
        <w:t xml:space="preserve"> </w:t>
      </w:r>
      <w:r w:rsidR="00015FAD">
        <w:t>develop</w:t>
      </w:r>
      <w:r w:rsidR="00015FAD">
        <w:rPr>
          <w:spacing w:val="40"/>
        </w:rPr>
        <w:t xml:space="preserve"> </w:t>
      </w:r>
      <w:r w:rsidR="00015FAD">
        <w:t>a</w:t>
      </w:r>
      <w:r w:rsidR="00015FAD">
        <w:rPr>
          <w:spacing w:val="40"/>
        </w:rPr>
        <w:t xml:space="preserve"> </w:t>
      </w:r>
      <w:r w:rsidR="00015FAD">
        <w:t>type</w:t>
      </w:r>
      <w:r w:rsidR="00015FAD">
        <w:rPr>
          <w:spacing w:val="40"/>
        </w:rPr>
        <w:t xml:space="preserve"> </w:t>
      </w:r>
      <w:r w:rsidR="00015FAD">
        <w:t>of</w:t>
      </w:r>
      <w:r w:rsidR="00015FAD">
        <w:rPr>
          <w:spacing w:val="40"/>
        </w:rPr>
        <w:t xml:space="preserve"> </w:t>
      </w:r>
      <w:r w:rsidR="00015FAD">
        <w:t>material</w:t>
      </w:r>
      <w:r w:rsidR="00015FAD">
        <w:t xml:space="preserve"> </w:t>
      </w:r>
      <w:r w:rsidR="00015FAD">
        <w:t>called</w:t>
      </w:r>
      <w:r w:rsidR="00015FAD">
        <w:rPr>
          <w:spacing w:val="40"/>
        </w:rPr>
        <w:t xml:space="preserve"> </w:t>
      </w:r>
      <w:r w:rsidR="00015FAD">
        <w:t>a</w:t>
      </w:r>
      <w:r w:rsidR="00015FAD">
        <w:rPr>
          <w:spacing w:val="40"/>
        </w:rPr>
        <w:t xml:space="preserve"> </w:t>
      </w:r>
      <w:r w:rsidR="00015FAD">
        <w:t>catholyte,</w:t>
      </w:r>
      <w:r w:rsidR="00015FAD">
        <w:rPr>
          <w:spacing w:val="40"/>
        </w:rPr>
        <w:t xml:space="preserve"> </w:t>
      </w:r>
      <w:r w:rsidR="00015FAD">
        <w:t>which combines cathode chemicals with a solid electrolyte to</w:t>
      </w:r>
      <w:r w:rsidR="00015FAD">
        <w:t xml:space="preserve"> </w:t>
      </w:r>
      <w:r w:rsidR="00015FAD">
        <w:t>form a single layer. If</w:t>
      </w:r>
      <w:r w:rsidR="00015FAD">
        <w:rPr>
          <w:spacing w:val="80"/>
        </w:rPr>
        <w:t xml:space="preserve"> </w:t>
      </w:r>
      <w:r w:rsidR="00015FAD">
        <w:t>it works, this would make battery construction even simpler.</w:t>
      </w:r>
    </w:p>
    <w:p w:rsidR="007A3CAB" w:rsidRDefault="00000000" w:rsidP="00015FAD">
      <w:pPr>
        <w:pStyle w:val="BodyText"/>
        <w:spacing w:before="1" w:line="360" w:lineRule="auto"/>
        <w:ind w:left="0" w:right="116"/>
      </w:pPr>
      <w:r>
        <w:t>Scientists are</w:t>
      </w:r>
      <w:r>
        <w:rPr>
          <w:spacing w:val="40"/>
        </w:rPr>
        <w:t xml:space="preserve"> </w:t>
      </w:r>
      <w:r>
        <w:t>also working on using sodium instead of lithium as a source of ions in a battery. Sodium is abundant and cheap, though lithium, as the lightest metal</w:t>
      </w:r>
      <w:r>
        <w:rPr>
          <w:spacing w:val="80"/>
          <w:w w:val="150"/>
        </w:rPr>
        <w:t xml:space="preserve"> </w:t>
      </w:r>
      <w:r>
        <w:t xml:space="preserve">of all, would still have the edge in </w:t>
      </w:r>
      <w:proofErr w:type="gramStart"/>
      <w:r>
        <w:t xml:space="preserve">some </w:t>
      </w:r>
      <w:r w:rsidR="00015FAD">
        <w:t xml:space="preserve"> </w:t>
      </w:r>
      <w:r>
        <w:t>transport</w:t>
      </w:r>
      <w:proofErr w:type="gramEnd"/>
      <w:r>
        <w:t xml:space="preserve"> applications.</w:t>
      </w:r>
    </w:p>
    <w:p w:rsidR="007A3CAB" w:rsidRDefault="007A3CAB" w:rsidP="00497593">
      <w:pPr>
        <w:pStyle w:val="BodyText"/>
        <w:spacing w:line="360" w:lineRule="auto"/>
        <w:ind w:left="0"/>
        <w:jc w:val="left"/>
        <w:rPr>
          <w:sz w:val="27"/>
        </w:rPr>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15FAD" w:rsidP="00497593">
      <w:pPr>
        <w:pStyle w:val="BodyText"/>
        <w:spacing w:line="360" w:lineRule="auto"/>
        <w:ind w:right="122"/>
      </w:pPr>
    </w:p>
    <w:p w:rsidR="00015FAD" w:rsidRDefault="00000000" w:rsidP="00015FAD">
      <w:pPr>
        <w:pStyle w:val="BodyText"/>
        <w:spacing w:line="360" w:lineRule="auto"/>
        <w:ind w:right="122"/>
      </w:pPr>
      <w:r>
        <w:lastRenderedPageBreak/>
        <w:t>As</w:t>
      </w:r>
      <w:r>
        <w:rPr>
          <w:spacing w:val="40"/>
        </w:rPr>
        <w:t xml:space="preserve"> </w:t>
      </w:r>
      <w:r>
        <w:t>for</w:t>
      </w:r>
      <w:r>
        <w:rPr>
          <w:spacing w:val="40"/>
        </w:rPr>
        <w:t xml:space="preserve"> </w:t>
      </w:r>
      <w:r>
        <w:t>anodes,</w:t>
      </w:r>
      <w:r>
        <w:rPr>
          <w:spacing w:val="40"/>
        </w:rPr>
        <w:t xml:space="preserve"> </w:t>
      </w:r>
      <w:r>
        <w:t>changes</w:t>
      </w:r>
      <w:r>
        <w:rPr>
          <w:spacing w:val="40"/>
        </w:rPr>
        <w:t xml:space="preserve"> </w:t>
      </w:r>
      <w:r>
        <w:t>are</w:t>
      </w:r>
      <w:r>
        <w:rPr>
          <w:spacing w:val="40"/>
        </w:rPr>
        <w:t xml:space="preserve"> </w:t>
      </w:r>
      <w:r>
        <w:t>also</w:t>
      </w:r>
      <w:r>
        <w:rPr>
          <w:spacing w:val="40"/>
        </w:rPr>
        <w:t xml:space="preserve"> </w:t>
      </w:r>
      <w:r>
        <w:t>afoot.</w:t>
      </w:r>
      <w:r>
        <w:rPr>
          <w:spacing w:val="40"/>
        </w:rPr>
        <w:t xml:space="preserve"> </w:t>
      </w:r>
      <w:r>
        <w:t>At</w:t>
      </w:r>
      <w:r>
        <w:rPr>
          <w:spacing w:val="40"/>
        </w:rPr>
        <w:t xml:space="preserve"> </w:t>
      </w:r>
      <w:r>
        <w:t>present,</w:t>
      </w:r>
      <w:r>
        <w:rPr>
          <w:spacing w:val="40"/>
        </w:rPr>
        <w:t xml:space="preserve"> </w:t>
      </w:r>
      <w:r>
        <w:t>most</w:t>
      </w:r>
      <w:r>
        <w:rPr>
          <w:spacing w:val="40"/>
        </w:rPr>
        <w:t xml:space="preserve"> </w:t>
      </w:r>
      <w:r>
        <w:t>anodes</w:t>
      </w:r>
      <w:r>
        <w:rPr>
          <w:spacing w:val="40"/>
        </w:rPr>
        <w:t xml:space="preserve"> </w:t>
      </w:r>
      <w:r>
        <w:t>are</w:t>
      </w:r>
      <w:r>
        <w:rPr>
          <w:spacing w:val="40"/>
        </w:rPr>
        <w:t xml:space="preserve"> </w:t>
      </w:r>
      <w:r>
        <w:t>made from</w:t>
      </w:r>
      <w:r>
        <w:rPr>
          <w:spacing w:val="63"/>
        </w:rPr>
        <w:t xml:space="preserve"> </w:t>
      </w:r>
      <w:r>
        <w:t>graphite,</w:t>
      </w:r>
      <w:r>
        <w:rPr>
          <w:spacing w:val="63"/>
        </w:rPr>
        <w:t xml:space="preserve"> </w:t>
      </w:r>
      <w:r>
        <w:t>a</w:t>
      </w:r>
      <w:r>
        <w:rPr>
          <w:spacing w:val="63"/>
        </w:rPr>
        <w:t xml:space="preserve"> </w:t>
      </w:r>
      <w:r>
        <w:t>pure</w:t>
      </w:r>
      <w:r>
        <w:rPr>
          <w:spacing w:val="63"/>
        </w:rPr>
        <w:t xml:space="preserve"> </w:t>
      </w:r>
      <w:r>
        <w:t>form</w:t>
      </w:r>
      <w:r>
        <w:rPr>
          <w:spacing w:val="63"/>
        </w:rPr>
        <w:t xml:space="preserve"> </w:t>
      </w:r>
      <w:r>
        <w:t>of</w:t>
      </w:r>
      <w:r>
        <w:rPr>
          <w:spacing w:val="64"/>
        </w:rPr>
        <w:t xml:space="preserve"> </w:t>
      </w:r>
      <w:r>
        <w:t>carbon</w:t>
      </w:r>
      <w:r>
        <w:rPr>
          <w:spacing w:val="63"/>
        </w:rPr>
        <w:t xml:space="preserve"> </w:t>
      </w:r>
      <w:r>
        <w:t>extracted</w:t>
      </w:r>
      <w:r>
        <w:rPr>
          <w:spacing w:val="63"/>
        </w:rPr>
        <w:t xml:space="preserve"> </w:t>
      </w:r>
      <w:r>
        <w:t>from</w:t>
      </w:r>
      <w:r>
        <w:rPr>
          <w:spacing w:val="63"/>
        </w:rPr>
        <w:t xml:space="preserve"> </w:t>
      </w:r>
      <w:r>
        <w:t>a</w:t>
      </w:r>
      <w:r>
        <w:rPr>
          <w:spacing w:val="63"/>
        </w:rPr>
        <w:t xml:space="preserve"> </w:t>
      </w:r>
      <w:r>
        <w:t>handful</w:t>
      </w:r>
      <w:r>
        <w:rPr>
          <w:spacing w:val="63"/>
        </w:rPr>
        <w:t xml:space="preserve"> </w:t>
      </w:r>
      <w:r>
        <w:t>of</w:t>
      </w:r>
      <w:r>
        <w:rPr>
          <w:spacing w:val="64"/>
        </w:rPr>
        <w:t xml:space="preserve"> </w:t>
      </w:r>
      <w:proofErr w:type="spellStart"/>
      <w:proofErr w:type="gramStart"/>
      <w:r>
        <w:rPr>
          <w:spacing w:val="-2"/>
        </w:rPr>
        <w:t>mines,</w:t>
      </w:r>
      <w:r w:rsidR="00015FAD">
        <w:t>mostly</w:t>
      </w:r>
      <w:proofErr w:type="spellEnd"/>
      <w:proofErr w:type="gramEnd"/>
      <w:r w:rsidR="00015FAD">
        <w:t xml:space="preserve"> in Mozambique or China, or produced synthetically in petrochemical works using carbon-intensive processes. Because a solid electrolyte reduces the risk of adverse reactions, materials such as silicon and certain metals, particularly lithium in its metal form, can be used instead. These can store more energy in less space than graphite, which allows batteries to be made smaller and lighter. Additional space is saved because a solid electrolyte can also double up as a separator.</w:t>
      </w:r>
    </w:p>
    <w:p w:rsidR="00015FAD" w:rsidRDefault="00015FAD" w:rsidP="00015FAD">
      <w:pPr>
        <w:pStyle w:val="BodyText"/>
        <w:spacing w:line="360" w:lineRule="auto"/>
        <w:ind w:right="122"/>
      </w:pPr>
    </w:p>
    <w:p w:rsidR="00015FAD" w:rsidRDefault="00015FAD" w:rsidP="00015FAD">
      <w:pPr>
        <w:pStyle w:val="BodyText"/>
        <w:spacing w:line="360" w:lineRule="auto"/>
        <w:ind w:right="118"/>
      </w:pPr>
      <w:r>
        <w:t>Some</w:t>
      </w:r>
      <w:r>
        <w:rPr>
          <w:spacing w:val="28"/>
        </w:rPr>
        <w:t xml:space="preserve"> </w:t>
      </w:r>
      <w:r>
        <w:t>solid-state</w:t>
      </w:r>
      <w:r>
        <w:rPr>
          <w:spacing w:val="28"/>
        </w:rPr>
        <w:t xml:space="preserve"> </w:t>
      </w:r>
      <w:r>
        <w:t>batteries</w:t>
      </w:r>
      <w:r>
        <w:rPr>
          <w:spacing w:val="28"/>
        </w:rPr>
        <w:t xml:space="preserve"> </w:t>
      </w:r>
      <w:r>
        <w:t>will</w:t>
      </w:r>
      <w:r>
        <w:rPr>
          <w:spacing w:val="28"/>
        </w:rPr>
        <w:t xml:space="preserve"> </w:t>
      </w:r>
      <w:r>
        <w:t>be</w:t>
      </w:r>
      <w:r>
        <w:rPr>
          <w:spacing w:val="28"/>
        </w:rPr>
        <w:t xml:space="preserve"> </w:t>
      </w:r>
      <w:r>
        <w:t>“anode-free”</w:t>
      </w:r>
      <w:r>
        <w:rPr>
          <w:spacing w:val="28"/>
        </w:rPr>
        <w:t xml:space="preserve"> </w:t>
      </w:r>
      <w:r>
        <w:t>(also</w:t>
      </w:r>
      <w:r>
        <w:rPr>
          <w:spacing w:val="28"/>
        </w:rPr>
        <w:t xml:space="preserve"> </w:t>
      </w:r>
      <w:r>
        <w:t>shown</w:t>
      </w:r>
      <w:r>
        <w:rPr>
          <w:spacing w:val="28"/>
        </w:rPr>
        <w:t xml:space="preserve"> </w:t>
      </w:r>
      <w:r>
        <w:t>in</w:t>
      </w:r>
      <w:r>
        <w:rPr>
          <w:spacing w:val="28"/>
        </w:rPr>
        <w:t xml:space="preserve"> </w:t>
      </w:r>
      <w:r>
        <w:t>chart</w:t>
      </w:r>
      <w:r>
        <w:rPr>
          <w:spacing w:val="28"/>
        </w:rPr>
        <w:t xml:space="preserve"> </w:t>
      </w:r>
      <w:r>
        <w:t>2).</w:t>
      </w:r>
      <w:r>
        <w:rPr>
          <w:spacing w:val="28"/>
        </w:rPr>
        <w:t xml:space="preserve"> </w:t>
      </w:r>
      <w:r>
        <w:t xml:space="preserve">This is the direction taken by </w:t>
      </w:r>
      <w:proofErr w:type="spellStart"/>
      <w:r>
        <w:t>QuantumScape</w:t>
      </w:r>
      <w:proofErr w:type="spellEnd"/>
      <w:r>
        <w:t>. It uses a proprietary ceramic that</w:t>
      </w:r>
      <w:r>
        <w:rPr>
          <w:spacing w:val="80"/>
          <w:w w:val="150"/>
        </w:rPr>
        <w:t xml:space="preserve"> </w:t>
      </w:r>
      <w:r>
        <w:t>acts as both separator and electrolyte, and which is placed between a cathode and a metal foil. When the battery is charged, lithium ions migrate through</w:t>
      </w:r>
      <w:r>
        <w:rPr>
          <w:spacing w:val="80"/>
          <w:w w:val="150"/>
        </w:rPr>
        <w:t xml:space="preserve"> </w:t>
      </w:r>
      <w:r>
        <w:t>the</w:t>
      </w:r>
      <w:r>
        <w:rPr>
          <w:spacing w:val="40"/>
        </w:rPr>
        <w:t xml:space="preserve"> </w:t>
      </w:r>
      <w:r>
        <w:t>solid</w:t>
      </w:r>
      <w:r>
        <w:rPr>
          <w:spacing w:val="40"/>
        </w:rPr>
        <w:t xml:space="preserve"> </w:t>
      </w:r>
      <w:r>
        <w:t>electrolyte</w:t>
      </w:r>
      <w:r>
        <w:rPr>
          <w:spacing w:val="40"/>
        </w:rPr>
        <w:t xml:space="preserve"> </w:t>
      </w:r>
      <w:r>
        <w:t>and</w:t>
      </w:r>
      <w:r>
        <w:rPr>
          <w:spacing w:val="40"/>
        </w:rPr>
        <w:t xml:space="preserve"> </w:t>
      </w:r>
      <w:r>
        <w:t>build</w:t>
      </w:r>
      <w:r>
        <w:rPr>
          <w:spacing w:val="40"/>
        </w:rPr>
        <w:t xml:space="preserve"> </w:t>
      </w:r>
      <w:r>
        <w:t>up</w:t>
      </w:r>
      <w:r>
        <w:rPr>
          <w:spacing w:val="40"/>
        </w:rPr>
        <w:t xml:space="preserve"> </w:t>
      </w:r>
      <w:r>
        <w:t>on</w:t>
      </w:r>
      <w:r>
        <w:rPr>
          <w:spacing w:val="40"/>
        </w:rPr>
        <w:t xml:space="preserve"> </w:t>
      </w:r>
      <w:r>
        <w:t>the</w:t>
      </w:r>
      <w:r>
        <w:rPr>
          <w:spacing w:val="40"/>
        </w:rPr>
        <w:t xml:space="preserve"> </w:t>
      </w:r>
      <w:r>
        <w:t>foil,</w:t>
      </w:r>
      <w:r>
        <w:rPr>
          <w:spacing w:val="40"/>
        </w:rPr>
        <w:t xml:space="preserve"> </w:t>
      </w:r>
      <w:r>
        <w:t>effectively</w:t>
      </w:r>
      <w:r>
        <w:rPr>
          <w:spacing w:val="40"/>
        </w:rPr>
        <w:t xml:space="preserve"> </w:t>
      </w:r>
      <w:r>
        <w:t>plating</w:t>
      </w:r>
      <w:r>
        <w:rPr>
          <w:spacing w:val="40"/>
        </w:rPr>
        <w:t xml:space="preserve"> </w:t>
      </w:r>
      <w:r>
        <w:t>it</w:t>
      </w:r>
      <w:r>
        <w:rPr>
          <w:spacing w:val="40"/>
        </w:rPr>
        <w:t xml:space="preserve"> </w:t>
      </w:r>
      <w:r>
        <w:t>with lithium to form a working anode. When the battery discharges, the ions migrate back and the anode shrinks away.</w:t>
      </w:r>
    </w:p>
    <w:p w:rsidR="00015FAD" w:rsidRDefault="00015FAD" w:rsidP="00015FAD">
      <w:pPr>
        <w:pStyle w:val="BodyText"/>
        <w:spacing w:line="360" w:lineRule="auto"/>
        <w:ind w:right="122"/>
      </w:pPr>
    </w:p>
    <w:p w:rsidR="007A3CAB" w:rsidRDefault="007A3CAB" w:rsidP="00497593">
      <w:pPr>
        <w:spacing w:line="360" w:lineRule="auto"/>
        <w:sectPr w:rsidR="007A3CAB" w:rsidSect="00497593">
          <w:pgSz w:w="12240" w:h="15840"/>
          <w:pgMar w:top="1360" w:right="1420" w:bottom="280" w:left="1420" w:header="720" w:footer="720" w:gutter="0"/>
          <w:cols w:num="2" w:space="720" w:equalWidth="0">
            <w:col w:w="6600" w:space="720"/>
            <w:col w:w="2080"/>
          </w:cols>
        </w:sectPr>
      </w:pPr>
    </w:p>
    <w:p w:rsidR="007A3CAB" w:rsidRDefault="007A3CAB" w:rsidP="00497593">
      <w:pPr>
        <w:pStyle w:val="BodyText"/>
        <w:spacing w:before="9" w:line="360" w:lineRule="auto"/>
        <w:ind w:left="0"/>
        <w:jc w:val="left"/>
        <w:rPr>
          <w:sz w:val="26"/>
        </w:rPr>
      </w:pPr>
    </w:p>
    <w:p w:rsidR="007A3CAB" w:rsidRDefault="007A3CAB" w:rsidP="00497593">
      <w:pPr>
        <w:pStyle w:val="BodyText"/>
        <w:spacing w:before="9" w:line="360" w:lineRule="auto"/>
        <w:ind w:left="0"/>
        <w:jc w:val="left"/>
        <w:rPr>
          <w:sz w:val="26"/>
        </w:rPr>
      </w:pPr>
    </w:p>
    <w:p w:rsidR="007A3CAB" w:rsidRDefault="00000000" w:rsidP="00497593">
      <w:pPr>
        <w:pStyle w:val="BodyText"/>
        <w:spacing w:before="1" w:line="360" w:lineRule="auto"/>
        <w:ind w:right="116"/>
      </w:pPr>
      <w:r>
        <w:t>Forming</w:t>
      </w:r>
      <w:r>
        <w:rPr>
          <w:spacing w:val="40"/>
        </w:rPr>
        <w:t xml:space="preserve"> </w:t>
      </w:r>
      <w:r>
        <w:t>an</w:t>
      </w:r>
      <w:r>
        <w:rPr>
          <w:spacing w:val="40"/>
        </w:rPr>
        <w:t xml:space="preserve"> </w:t>
      </w:r>
      <w:r>
        <w:t>anode</w:t>
      </w:r>
      <w:r>
        <w:rPr>
          <w:spacing w:val="40"/>
        </w:rPr>
        <w:t xml:space="preserve"> </w:t>
      </w:r>
      <w:r>
        <w:t>this</w:t>
      </w:r>
      <w:r>
        <w:rPr>
          <w:spacing w:val="40"/>
        </w:rPr>
        <w:t xml:space="preserve"> </w:t>
      </w:r>
      <w:r>
        <w:t>way</w:t>
      </w:r>
      <w:r>
        <w:rPr>
          <w:spacing w:val="40"/>
        </w:rPr>
        <w:t xml:space="preserve"> </w:t>
      </w:r>
      <w:r>
        <w:t>does</w:t>
      </w:r>
      <w:r>
        <w:rPr>
          <w:spacing w:val="40"/>
        </w:rPr>
        <w:t xml:space="preserve"> </w:t>
      </w:r>
      <w:r>
        <w:t>mean</w:t>
      </w:r>
      <w:r>
        <w:rPr>
          <w:spacing w:val="40"/>
        </w:rPr>
        <w:t xml:space="preserve"> </w:t>
      </w:r>
      <w:r>
        <w:t>that</w:t>
      </w:r>
      <w:r>
        <w:rPr>
          <w:spacing w:val="40"/>
        </w:rPr>
        <w:t xml:space="preserve"> </w:t>
      </w:r>
      <w:r>
        <w:t>the</w:t>
      </w:r>
      <w:r>
        <w:rPr>
          <w:spacing w:val="40"/>
        </w:rPr>
        <w:t xml:space="preserve"> </w:t>
      </w:r>
      <w:r>
        <w:t>battery</w:t>
      </w:r>
      <w:r>
        <w:rPr>
          <w:spacing w:val="40"/>
        </w:rPr>
        <w:t xml:space="preserve"> </w:t>
      </w:r>
      <w:r>
        <w:t>expands</w:t>
      </w:r>
      <w:r>
        <w:rPr>
          <w:spacing w:val="40"/>
        </w:rPr>
        <w:t xml:space="preserve"> </w:t>
      </w:r>
      <w:r>
        <w:t xml:space="preserve">and contracts. This also happens in traditional Li-ion cells, by about 4% or so compared to some 15% in a </w:t>
      </w:r>
      <w:proofErr w:type="spellStart"/>
      <w:r>
        <w:t>QuantumScape</w:t>
      </w:r>
      <w:proofErr w:type="spellEnd"/>
      <w:r>
        <w:t xml:space="preserve"> cell, says Tim </w:t>
      </w:r>
      <w:proofErr w:type="spellStart"/>
      <w:r>
        <w:t>Holme</w:t>
      </w:r>
      <w:proofErr w:type="spellEnd"/>
      <w:r>
        <w:t>, a co- founder of the company. This movement is accommodated for in the packaging</w:t>
      </w:r>
      <w:r>
        <w:rPr>
          <w:spacing w:val="40"/>
        </w:rPr>
        <w:t xml:space="preserve"> </w:t>
      </w:r>
      <w:r>
        <w:t>of</w:t>
      </w:r>
      <w:r>
        <w:rPr>
          <w:spacing w:val="40"/>
        </w:rPr>
        <w:t xml:space="preserve"> </w:t>
      </w:r>
      <w:r>
        <w:t>the</w:t>
      </w:r>
      <w:r>
        <w:rPr>
          <w:spacing w:val="40"/>
        </w:rPr>
        <w:t xml:space="preserve"> </w:t>
      </w:r>
      <w:r>
        <w:t>cells,</w:t>
      </w:r>
      <w:r>
        <w:rPr>
          <w:spacing w:val="40"/>
        </w:rPr>
        <w:t xml:space="preserve"> </w:t>
      </w:r>
      <w:r>
        <w:t>which</w:t>
      </w:r>
      <w:r>
        <w:rPr>
          <w:spacing w:val="40"/>
        </w:rPr>
        <w:t xml:space="preserve"> </w:t>
      </w:r>
      <w:r>
        <w:t>are</w:t>
      </w:r>
      <w:r>
        <w:rPr>
          <w:spacing w:val="40"/>
        </w:rPr>
        <w:t xml:space="preserve"> </w:t>
      </w:r>
      <w:r>
        <w:t>stacked</w:t>
      </w:r>
      <w:r>
        <w:rPr>
          <w:spacing w:val="40"/>
        </w:rPr>
        <w:t xml:space="preserve"> </w:t>
      </w:r>
      <w:r>
        <w:t>into</w:t>
      </w:r>
      <w:r>
        <w:rPr>
          <w:spacing w:val="40"/>
        </w:rPr>
        <w:t xml:space="preserve"> </w:t>
      </w:r>
      <w:r>
        <w:t>layers</w:t>
      </w:r>
      <w:r>
        <w:rPr>
          <w:spacing w:val="40"/>
        </w:rPr>
        <w:t xml:space="preserve"> </w:t>
      </w:r>
      <w:r>
        <w:t>to</w:t>
      </w:r>
      <w:r>
        <w:rPr>
          <w:spacing w:val="40"/>
        </w:rPr>
        <w:t xml:space="preserve"> </w:t>
      </w:r>
      <w:r>
        <w:t>form</w:t>
      </w:r>
      <w:r>
        <w:rPr>
          <w:spacing w:val="40"/>
        </w:rPr>
        <w:t xml:space="preserve"> </w:t>
      </w:r>
      <w:r>
        <w:t>the</w:t>
      </w:r>
      <w:r>
        <w:rPr>
          <w:spacing w:val="40"/>
        </w:rPr>
        <w:t xml:space="preserve"> </w:t>
      </w:r>
      <w:r>
        <w:t>modules that make up a complete EV battery.</w:t>
      </w:r>
    </w:p>
    <w:p w:rsidR="007A3CAB" w:rsidRDefault="007A3CAB" w:rsidP="00497593">
      <w:pPr>
        <w:pStyle w:val="BodyText"/>
        <w:spacing w:before="7" w:line="360" w:lineRule="auto"/>
        <w:ind w:left="0"/>
        <w:jc w:val="left"/>
        <w:rPr>
          <w:sz w:val="26"/>
        </w:rPr>
      </w:pPr>
    </w:p>
    <w:p w:rsidR="007A3CAB" w:rsidRDefault="00000000" w:rsidP="00497593">
      <w:pPr>
        <w:pStyle w:val="BodyText"/>
        <w:spacing w:line="360" w:lineRule="auto"/>
        <w:ind w:right="117"/>
      </w:pPr>
      <w:r>
        <w:t>Besides</w:t>
      </w:r>
      <w:r>
        <w:rPr>
          <w:spacing w:val="40"/>
        </w:rPr>
        <w:t xml:space="preserve"> </w:t>
      </w:r>
      <w:r>
        <w:t>a</w:t>
      </w:r>
      <w:r>
        <w:rPr>
          <w:spacing w:val="40"/>
        </w:rPr>
        <w:t xml:space="preserve"> </w:t>
      </w:r>
      <w:r>
        <w:t>long</w:t>
      </w:r>
      <w:r>
        <w:rPr>
          <w:spacing w:val="40"/>
        </w:rPr>
        <w:t xml:space="preserve"> </w:t>
      </w:r>
      <w:r>
        <w:t>range</w:t>
      </w:r>
      <w:r>
        <w:rPr>
          <w:spacing w:val="40"/>
        </w:rPr>
        <w:t xml:space="preserve"> </w:t>
      </w:r>
      <w:r>
        <w:t>and</w:t>
      </w:r>
      <w:r>
        <w:rPr>
          <w:spacing w:val="40"/>
        </w:rPr>
        <w:t xml:space="preserve"> </w:t>
      </w:r>
      <w:r>
        <w:t>a</w:t>
      </w:r>
      <w:r>
        <w:rPr>
          <w:spacing w:val="40"/>
        </w:rPr>
        <w:t xml:space="preserve"> </w:t>
      </w:r>
      <w:proofErr w:type="gramStart"/>
      <w:r>
        <w:t>fast</w:t>
      </w:r>
      <w:r>
        <w:rPr>
          <w:spacing w:val="40"/>
        </w:rPr>
        <w:t xml:space="preserve"> </w:t>
      </w:r>
      <w:r>
        <w:t>charging</w:t>
      </w:r>
      <w:proofErr w:type="gramEnd"/>
      <w:r>
        <w:rPr>
          <w:spacing w:val="40"/>
        </w:rPr>
        <w:t xml:space="preserve"> </w:t>
      </w:r>
      <w:r>
        <w:t>time,</w:t>
      </w:r>
      <w:r>
        <w:rPr>
          <w:spacing w:val="40"/>
        </w:rPr>
        <w:t xml:space="preserve"> </w:t>
      </w:r>
      <w:proofErr w:type="spellStart"/>
      <w:r>
        <w:t>QuantumScape</w:t>
      </w:r>
      <w:proofErr w:type="spellEnd"/>
      <w:r>
        <w:rPr>
          <w:spacing w:val="40"/>
        </w:rPr>
        <w:t xml:space="preserve"> </w:t>
      </w:r>
      <w:r>
        <w:t>says</w:t>
      </w:r>
      <w:r>
        <w:rPr>
          <w:spacing w:val="40"/>
        </w:rPr>
        <w:t xml:space="preserve"> </w:t>
      </w:r>
      <w:r>
        <w:t>its battery will also have an extended “cycle life”. This is a measure of how</w:t>
      </w:r>
      <w:r>
        <w:rPr>
          <w:spacing w:val="80"/>
          <w:w w:val="150"/>
        </w:rPr>
        <w:t xml:space="preserve"> </w:t>
      </w:r>
      <w:r>
        <w:t xml:space="preserve">many times it can be charged and discharged before the battery’s capacity degrades to below 90% and its performance level starts to fall. The </w:t>
      </w:r>
      <w:proofErr w:type="spellStart"/>
      <w:r>
        <w:t>QuantumScape</w:t>
      </w:r>
      <w:proofErr w:type="spellEnd"/>
      <w:r>
        <w:rPr>
          <w:spacing w:val="40"/>
        </w:rPr>
        <w:t xml:space="preserve"> </w:t>
      </w:r>
      <w:r>
        <w:t>battery</w:t>
      </w:r>
      <w:r>
        <w:rPr>
          <w:spacing w:val="40"/>
        </w:rPr>
        <w:t xml:space="preserve"> </w:t>
      </w:r>
      <w:r>
        <w:t>should</w:t>
      </w:r>
      <w:r>
        <w:rPr>
          <w:spacing w:val="40"/>
        </w:rPr>
        <w:t xml:space="preserve"> </w:t>
      </w:r>
      <w:r>
        <w:t>be</w:t>
      </w:r>
      <w:r>
        <w:rPr>
          <w:spacing w:val="40"/>
        </w:rPr>
        <w:t xml:space="preserve"> </w:t>
      </w:r>
      <w:r>
        <w:t>good</w:t>
      </w:r>
      <w:r>
        <w:rPr>
          <w:spacing w:val="40"/>
        </w:rPr>
        <w:t xml:space="preserve"> </w:t>
      </w:r>
      <w:r>
        <w:t>for</w:t>
      </w:r>
      <w:r>
        <w:rPr>
          <w:spacing w:val="40"/>
        </w:rPr>
        <w:t xml:space="preserve"> </w:t>
      </w:r>
      <w:r>
        <w:t>at</w:t>
      </w:r>
      <w:r>
        <w:rPr>
          <w:spacing w:val="40"/>
        </w:rPr>
        <w:t xml:space="preserve"> </w:t>
      </w:r>
      <w:r>
        <w:t>least</w:t>
      </w:r>
      <w:r>
        <w:rPr>
          <w:spacing w:val="40"/>
        </w:rPr>
        <w:t xml:space="preserve"> </w:t>
      </w:r>
      <w:r>
        <w:t>800</w:t>
      </w:r>
      <w:r>
        <w:rPr>
          <w:spacing w:val="40"/>
        </w:rPr>
        <w:t xml:space="preserve"> </w:t>
      </w:r>
      <w:r>
        <w:t>cycles,</w:t>
      </w:r>
      <w:r>
        <w:rPr>
          <w:spacing w:val="40"/>
        </w:rPr>
        <w:t xml:space="preserve"> </w:t>
      </w:r>
      <w:r>
        <w:t>says</w:t>
      </w:r>
      <w:r>
        <w:rPr>
          <w:spacing w:val="40"/>
        </w:rPr>
        <w:t xml:space="preserve"> </w:t>
      </w:r>
      <w:r>
        <w:t xml:space="preserve">Dr </w:t>
      </w:r>
      <w:proofErr w:type="spellStart"/>
      <w:r>
        <w:t>Holme</w:t>
      </w:r>
      <w:proofErr w:type="spellEnd"/>
      <w:r>
        <w:t>. So, if each charge provided only an average range of around 500km,</w:t>
      </w:r>
      <w:r>
        <w:rPr>
          <w:spacing w:val="80"/>
          <w:w w:val="150"/>
        </w:rPr>
        <w:t xml:space="preserve"> </w:t>
      </w:r>
      <w:r>
        <w:t>it</w:t>
      </w:r>
      <w:r>
        <w:rPr>
          <w:spacing w:val="40"/>
        </w:rPr>
        <w:t xml:space="preserve"> </w:t>
      </w:r>
      <w:r>
        <w:t>would</w:t>
      </w:r>
      <w:r>
        <w:rPr>
          <w:spacing w:val="40"/>
        </w:rPr>
        <w:t xml:space="preserve"> </w:t>
      </w:r>
      <w:r>
        <w:t>still</w:t>
      </w:r>
      <w:r>
        <w:rPr>
          <w:spacing w:val="40"/>
        </w:rPr>
        <w:t xml:space="preserve"> </w:t>
      </w:r>
      <w:r>
        <w:t>give</w:t>
      </w:r>
      <w:r>
        <w:rPr>
          <w:spacing w:val="40"/>
        </w:rPr>
        <w:t xml:space="preserve"> </w:t>
      </w:r>
      <w:r>
        <w:t>an</w:t>
      </w:r>
      <w:r>
        <w:rPr>
          <w:spacing w:val="40"/>
        </w:rPr>
        <w:t xml:space="preserve"> </w:t>
      </w:r>
      <w:r>
        <w:t>EV</w:t>
      </w:r>
      <w:r>
        <w:rPr>
          <w:spacing w:val="40"/>
        </w:rPr>
        <w:t xml:space="preserve"> </w:t>
      </w:r>
      <w:r>
        <w:t>a</w:t>
      </w:r>
      <w:r>
        <w:rPr>
          <w:spacing w:val="40"/>
        </w:rPr>
        <w:t xml:space="preserve"> </w:t>
      </w:r>
      <w:r>
        <w:t>lifetime</w:t>
      </w:r>
      <w:r>
        <w:rPr>
          <w:spacing w:val="40"/>
        </w:rPr>
        <w:t xml:space="preserve"> </w:t>
      </w:r>
      <w:r>
        <w:t>range</w:t>
      </w:r>
      <w:r>
        <w:rPr>
          <w:spacing w:val="40"/>
        </w:rPr>
        <w:t xml:space="preserve"> </w:t>
      </w:r>
      <w:r>
        <w:t>of</w:t>
      </w:r>
      <w:r>
        <w:rPr>
          <w:spacing w:val="40"/>
        </w:rPr>
        <w:t xml:space="preserve"> </w:t>
      </w:r>
      <w:r>
        <w:t>some</w:t>
      </w:r>
      <w:r>
        <w:rPr>
          <w:spacing w:val="40"/>
        </w:rPr>
        <w:t xml:space="preserve"> </w:t>
      </w:r>
      <w:r>
        <w:t>400,000km—which</w:t>
      </w:r>
      <w:r>
        <w:rPr>
          <w:spacing w:val="40"/>
        </w:rPr>
        <w:t xml:space="preserve"> </w:t>
      </w:r>
      <w:r>
        <w:t xml:space="preserve">is good for any vehicle. Being ceramic, the battery’s separator also resists the formation of dendrites, adds Dr </w:t>
      </w:r>
      <w:proofErr w:type="spellStart"/>
      <w:r>
        <w:t>Holme</w:t>
      </w:r>
      <w:proofErr w:type="spellEnd"/>
      <w:r>
        <w:t>. These are finger-like metallic microstructures which can grow inside a liquid electrolyte and cause a short circuit. Semi-solid batteries, including the condensed variety, could still be vulnerable to this.</w:t>
      </w:r>
    </w:p>
    <w:p w:rsidR="007A3CAB" w:rsidRDefault="007A3CAB" w:rsidP="00497593">
      <w:pPr>
        <w:pStyle w:val="BodyText"/>
        <w:spacing w:before="1" w:line="360" w:lineRule="auto"/>
        <w:ind w:left="0"/>
        <w:jc w:val="left"/>
        <w:rPr>
          <w:sz w:val="28"/>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015FAD" w:rsidRDefault="00015FAD" w:rsidP="00497593">
      <w:pPr>
        <w:pStyle w:val="Heading1"/>
        <w:spacing w:line="360" w:lineRule="auto"/>
        <w:rPr>
          <w:color w:val="E3120A"/>
        </w:rPr>
      </w:pPr>
    </w:p>
    <w:p w:rsidR="007A3CAB" w:rsidRDefault="00000000" w:rsidP="00497593">
      <w:pPr>
        <w:pStyle w:val="Heading1"/>
        <w:spacing w:line="360" w:lineRule="auto"/>
      </w:pPr>
      <w:r>
        <w:rPr>
          <w:color w:val="E3120A"/>
        </w:rPr>
        <w:lastRenderedPageBreak/>
        <w:t>On</w:t>
      </w:r>
      <w:r>
        <w:rPr>
          <w:color w:val="E3120A"/>
          <w:spacing w:val="6"/>
        </w:rPr>
        <w:t xml:space="preserve"> </w:t>
      </w:r>
      <w:r>
        <w:rPr>
          <w:color w:val="E3120A"/>
        </w:rPr>
        <w:t>the</w:t>
      </w:r>
      <w:r>
        <w:rPr>
          <w:color w:val="E3120A"/>
          <w:spacing w:val="7"/>
        </w:rPr>
        <w:t xml:space="preserve"> </w:t>
      </w:r>
      <w:r>
        <w:rPr>
          <w:color w:val="E3120A"/>
        </w:rPr>
        <w:t>production</w:t>
      </w:r>
      <w:r>
        <w:rPr>
          <w:color w:val="E3120A"/>
          <w:spacing w:val="7"/>
        </w:rPr>
        <w:t xml:space="preserve"> </w:t>
      </w:r>
      <w:r>
        <w:rPr>
          <w:color w:val="E3120A"/>
          <w:spacing w:val="-4"/>
        </w:rPr>
        <w:t>line</w:t>
      </w:r>
    </w:p>
    <w:p w:rsidR="007A3CAB" w:rsidRDefault="007A3CAB" w:rsidP="00497593">
      <w:pPr>
        <w:spacing w:line="360" w:lineRule="auto"/>
      </w:pPr>
    </w:p>
    <w:p w:rsidR="002C7A3B" w:rsidRDefault="002C7A3B" w:rsidP="00497593">
      <w:pPr>
        <w:spacing w:line="360" w:lineRule="auto"/>
      </w:pPr>
    </w:p>
    <w:p w:rsidR="002C7A3B" w:rsidRDefault="002C7A3B" w:rsidP="002C7A3B">
      <w:pPr>
        <w:pStyle w:val="BodyText"/>
        <w:spacing w:before="76" w:line="360" w:lineRule="auto"/>
        <w:ind w:right="120"/>
      </w:pPr>
      <w:r>
        <w:t>Just how good these new batteries turn out to be will not really be known</w:t>
      </w:r>
      <w:r>
        <w:rPr>
          <w:spacing w:val="80"/>
          <w:w w:val="150"/>
        </w:rPr>
        <w:t xml:space="preserve"> </w:t>
      </w:r>
      <w:r>
        <w:t>until they arrive in cars and manufacturers’ claims can be tested. The advertised range of existing EVs can be unachievable in real driving conditions. The first semi-solid batteries should appear in cars in 2025-26,</w:t>
      </w:r>
      <w:r>
        <w:rPr>
          <w:spacing w:val="40"/>
        </w:rPr>
        <w:t xml:space="preserve"> </w:t>
      </w:r>
      <w:r>
        <w:t xml:space="preserve">says </w:t>
      </w:r>
      <w:proofErr w:type="spellStart"/>
      <w:r>
        <w:t>Xiaoxi</w:t>
      </w:r>
      <w:proofErr w:type="spellEnd"/>
      <w:r>
        <w:t xml:space="preserve"> He of </w:t>
      </w:r>
      <w:proofErr w:type="spellStart"/>
      <w:r>
        <w:t>IDTechEx</w:t>
      </w:r>
      <w:proofErr w:type="spellEnd"/>
      <w:r>
        <w:t>, a firm of analysts. She expects the first all-</w:t>
      </w:r>
      <w:r>
        <w:rPr>
          <w:spacing w:val="80"/>
          <w:w w:val="150"/>
        </w:rPr>
        <w:t xml:space="preserve"> </w:t>
      </w:r>
      <w:r>
        <w:t xml:space="preserve">solid versions, like those being developed by Toyota and others, to appear in </w:t>
      </w:r>
      <w:r>
        <w:rPr>
          <w:spacing w:val="-2"/>
        </w:rPr>
        <w:t>2028.</w:t>
      </w:r>
    </w:p>
    <w:p w:rsidR="002C7A3B" w:rsidRDefault="002C7A3B" w:rsidP="00497593">
      <w:pPr>
        <w:spacing w:line="360" w:lineRule="auto"/>
      </w:pPr>
    </w:p>
    <w:p w:rsidR="002C7A3B" w:rsidRDefault="002C7A3B" w:rsidP="002C7A3B">
      <w:pPr>
        <w:pStyle w:val="BodyText"/>
        <w:spacing w:before="1" w:line="360" w:lineRule="auto"/>
        <w:ind w:right="119"/>
      </w:pPr>
      <w:r>
        <w:t>At first the numbers will be small as companies embark on trial production before investing billions of dollars in converting existing “</w:t>
      </w:r>
      <w:proofErr w:type="spellStart"/>
      <w:r>
        <w:t>gigafactories</w:t>
      </w:r>
      <w:proofErr w:type="spellEnd"/>
      <w:r>
        <w:t>” to make</w:t>
      </w:r>
      <w:r>
        <w:rPr>
          <w:spacing w:val="37"/>
        </w:rPr>
        <w:t xml:space="preserve"> </w:t>
      </w:r>
      <w:r>
        <w:t>the</w:t>
      </w:r>
      <w:r>
        <w:rPr>
          <w:spacing w:val="37"/>
        </w:rPr>
        <w:t xml:space="preserve"> </w:t>
      </w:r>
      <w:r>
        <w:t>new</w:t>
      </w:r>
      <w:r>
        <w:rPr>
          <w:spacing w:val="37"/>
        </w:rPr>
        <w:t xml:space="preserve"> </w:t>
      </w:r>
      <w:r>
        <w:t>batteries</w:t>
      </w:r>
      <w:r>
        <w:rPr>
          <w:spacing w:val="37"/>
        </w:rPr>
        <w:t xml:space="preserve"> </w:t>
      </w:r>
      <w:r>
        <w:t>or</w:t>
      </w:r>
      <w:r>
        <w:rPr>
          <w:spacing w:val="37"/>
        </w:rPr>
        <w:t xml:space="preserve"> </w:t>
      </w:r>
      <w:r>
        <w:t>building</w:t>
      </w:r>
      <w:r>
        <w:rPr>
          <w:spacing w:val="37"/>
        </w:rPr>
        <w:t xml:space="preserve"> </w:t>
      </w:r>
      <w:r>
        <w:t>new</w:t>
      </w:r>
      <w:r>
        <w:rPr>
          <w:spacing w:val="37"/>
        </w:rPr>
        <w:t xml:space="preserve"> </w:t>
      </w:r>
      <w:r>
        <w:t>ones.</w:t>
      </w:r>
      <w:r>
        <w:rPr>
          <w:spacing w:val="37"/>
        </w:rPr>
        <w:t xml:space="preserve"> </w:t>
      </w:r>
      <w:r>
        <w:t>That</w:t>
      </w:r>
      <w:r>
        <w:rPr>
          <w:spacing w:val="37"/>
        </w:rPr>
        <w:t xml:space="preserve"> </w:t>
      </w:r>
      <w:r>
        <w:t>means</w:t>
      </w:r>
      <w:r>
        <w:rPr>
          <w:spacing w:val="37"/>
        </w:rPr>
        <w:t xml:space="preserve"> </w:t>
      </w:r>
      <w:r>
        <w:t>the</w:t>
      </w:r>
      <w:r>
        <w:rPr>
          <w:spacing w:val="37"/>
        </w:rPr>
        <w:t xml:space="preserve"> </w:t>
      </w:r>
      <w:r>
        <w:t>batteries</w:t>
      </w:r>
      <w:r>
        <w:rPr>
          <w:spacing w:val="37"/>
        </w:rPr>
        <w:t xml:space="preserve"> </w:t>
      </w:r>
      <w:r>
        <w:t>will be</w:t>
      </w:r>
      <w:r>
        <w:rPr>
          <w:spacing w:val="40"/>
        </w:rPr>
        <w:t xml:space="preserve"> </w:t>
      </w:r>
      <w:r>
        <w:t>expensive</w:t>
      </w:r>
      <w:r>
        <w:rPr>
          <w:spacing w:val="40"/>
        </w:rPr>
        <w:t xml:space="preserve"> </w:t>
      </w:r>
      <w:r>
        <w:t>with</w:t>
      </w:r>
      <w:r>
        <w:rPr>
          <w:spacing w:val="40"/>
        </w:rPr>
        <w:t xml:space="preserve"> </w:t>
      </w:r>
      <w:r>
        <w:t>early</w:t>
      </w:r>
      <w:r>
        <w:rPr>
          <w:spacing w:val="40"/>
        </w:rPr>
        <w:t xml:space="preserve"> </w:t>
      </w:r>
      <w:r>
        <w:t>applications</w:t>
      </w:r>
      <w:r>
        <w:rPr>
          <w:spacing w:val="40"/>
        </w:rPr>
        <w:t xml:space="preserve"> </w:t>
      </w:r>
      <w:r>
        <w:t>in</w:t>
      </w:r>
      <w:r>
        <w:rPr>
          <w:spacing w:val="40"/>
        </w:rPr>
        <w:t xml:space="preserve"> </w:t>
      </w:r>
      <w:r>
        <w:t>luxury</w:t>
      </w:r>
      <w:r>
        <w:rPr>
          <w:spacing w:val="40"/>
        </w:rPr>
        <w:t xml:space="preserve"> </w:t>
      </w:r>
      <w:r>
        <w:t>and</w:t>
      </w:r>
      <w:r>
        <w:rPr>
          <w:spacing w:val="40"/>
        </w:rPr>
        <w:t xml:space="preserve"> </w:t>
      </w:r>
      <w:r>
        <w:t>high-performance vehicles,</w:t>
      </w:r>
      <w:r>
        <w:rPr>
          <w:spacing w:val="40"/>
        </w:rPr>
        <w:t xml:space="preserve"> </w:t>
      </w:r>
      <w:r>
        <w:t>adds</w:t>
      </w:r>
      <w:r>
        <w:rPr>
          <w:spacing w:val="40"/>
        </w:rPr>
        <w:t xml:space="preserve"> </w:t>
      </w:r>
      <w:r>
        <w:t>Dr</w:t>
      </w:r>
      <w:r>
        <w:rPr>
          <w:spacing w:val="40"/>
        </w:rPr>
        <w:t xml:space="preserve"> </w:t>
      </w:r>
      <w:r>
        <w:t>He.</w:t>
      </w:r>
      <w:r>
        <w:rPr>
          <w:spacing w:val="40"/>
        </w:rPr>
        <w:t xml:space="preserve"> </w:t>
      </w:r>
      <w:proofErr w:type="gramStart"/>
      <w:r>
        <w:t>So</w:t>
      </w:r>
      <w:proofErr w:type="gramEnd"/>
      <w:r>
        <w:rPr>
          <w:spacing w:val="40"/>
        </w:rPr>
        <w:t xml:space="preserve"> </w:t>
      </w:r>
      <w:r>
        <w:t>it</w:t>
      </w:r>
      <w:r>
        <w:rPr>
          <w:spacing w:val="40"/>
        </w:rPr>
        <w:t xml:space="preserve"> </w:t>
      </w:r>
      <w:r>
        <w:t>could</w:t>
      </w:r>
      <w:r>
        <w:rPr>
          <w:spacing w:val="40"/>
        </w:rPr>
        <w:t xml:space="preserve"> </w:t>
      </w:r>
      <w:r>
        <w:t>be</w:t>
      </w:r>
      <w:r>
        <w:rPr>
          <w:spacing w:val="40"/>
        </w:rPr>
        <w:t xml:space="preserve"> </w:t>
      </w:r>
      <w:r>
        <w:t>well</w:t>
      </w:r>
      <w:r>
        <w:rPr>
          <w:spacing w:val="40"/>
        </w:rPr>
        <w:t xml:space="preserve"> </w:t>
      </w:r>
      <w:r>
        <w:t>into</w:t>
      </w:r>
      <w:r>
        <w:rPr>
          <w:spacing w:val="40"/>
        </w:rPr>
        <w:t xml:space="preserve"> </w:t>
      </w:r>
      <w:r>
        <w:t>the</w:t>
      </w:r>
      <w:r>
        <w:rPr>
          <w:spacing w:val="40"/>
        </w:rPr>
        <w:t xml:space="preserve"> </w:t>
      </w:r>
      <w:r>
        <w:t>2030s</w:t>
      </w:r>
      <w:r>
        <w:rPr>
          <w:spacing w:val="40"/>
        </w:rPr>
        <w:t xml:space="preserve"> </w:t>
      </w:r>
      <w:r>
        <w:t>before</w:t>
      </w:r>
      <w:r>
        <w:rPr>
          <w:spacing w:val="40"/>
        </w:rPr>
        <w:t xml:space="preserve"> </w:t>
      </w:r>
      <w:r>
        <w:t>cheaper solid-state batteries become widely available in family cars.</w:t>
      </w:r>
    </w:p>
    <w:p w:rsidR="002C7A3B" w:rsidRDefault="002C7A3B" w:rsidP="00497593">
      <w:pPr>
        <w:spacing w:line="360" w:lineRule="auto"/>
        <w:sectPr w:rsidR="002C7A3B" w:rsidSect="00497593">
          <w:pgSz w:w="12240" w:h="15840"/>
          <w:pgMar w:top="1360" w:right="1420" w:bottom="280" w:left="1420" w:header="720" w:footer="720" w:gutter="0"/>
          <w:cols w:num="2" w:space="720" w:equalWidth="0">
            <w:col w:w="6600" w:space="720"/>
            <w:col w:w="2080"/>
          </w:cols>
        </w:sectPr>
      </w:pPr>
    </w:p>
    <w:p w:rsidR="002C7A3B" w:rsidRDefault="002C7A3B" w:rsidP="002C7A3B">
      <w:pPr>
        <w:pStyle w:val="BodyText"/>
        <w:spacing w:line="360" w:lineRule="auto"/>
        <w:ind w:right="120"/>
      </w:pPr>
      <w:r>
        <w:lastRenderedPageBreak/>
        <w:t xml:space="preserve">To a large extent, just how successful mass production is in bringing down costs will depend on how raw material prices develop over the next decade. “Solid-state batteries will significantly consume more lithium,” says Fabian </w:t>
      </w:r>
      <w:proofErr w:type="spellStart"/>
      <w:r>
        <w:t>Duffner</w:t>
      </w:r>
      <w:proofErr w:type="spellEnd"/>
      <w:r>
        <w:t>, of Porsche Consulting, which is run as an independent part of the German sports-car manufacturer. Depending on how they are made, he estimates batteries containing higher-capacity cathodes and anodes will need 40-100%</w:t>
      </w:r>
      <w:r>
        <w:rPr>
          <w:spacing w:val="40"/>
        </w:rPr>
        <w:t xml:space="preserve"> </w:t>
      </w:r>
      <w:r>
        <w:t>more</w:t>
      </w:r>
      <w:r>
        <w:rPr>
          <w:spacing w:val="40"/>
        </w:rPr>
        <w:t xml:space="preserve"> </w:t>
      </w:r>
      <w:r>
        <w:t>lithium.</w:t>
      </w:r>
      <w:r>
        <w:rPr>
          <w:spacing w:val="40"/>
        </w:rPr>
        <w:t xml:space="preserve"> </w:t>
      </w:r>
      <w:r>
        <w:t>At</w:t>
      </w:r>
      <w:r>
        <w:rPr>
          <w:spacing w:val="40"/>
        </w:rPr>
        <w:t xml:space="preserve"> </w:t>
      </w:r>
      <w:r>
        <w:t>the</w:t>
      </w:r>
      <w:r>
        <w:rPr>
          <w:spacing w:val="40"/>
        </w:rPr>
        <w:t xml:space="preserve"> </w:t>
      </w:r>
      <w:r>
        <w:t>same</w:t>
      </w:r>
      <w:r>
        <w:rPr>
          <w:spacing w:val="40"/>
        </w:rPr>
        <w:t xml:space="preserve"> </w:t>
      </w:r>
      <w:r>
        <w:t>time,</w:t>
      </w:r>
      <w:r>
        <w:rPr>
          <w:spacing w:val="40"/>
        </w:rPr>
        <w:t xml:space="preserve"> </w:t>
      </w:r>
      <w:r>
        <w:t>producers</w:t>
      </w:r>
      <w:r>
        <w:rPr>
          <w:spacing w:val="40"/>
        </w:rPr>
        <w:t xml:space="preserve"> </w:t>
      </w:r>
      <w:r>
        <w:t>will</w:t>
      </w:r>
      <w:r>
        <w:rPr>
          <w:spacing w:val="40"/>
        </w:rPr>
        <w:t xml:space="preserve"> </w:t>
      </w:r>
      <w:r>
        <w:t>also</w:t>
      </w:r>
      <w:r>
        <w:rPr>
          <w:spacing w:val="40"/>
        </w:rPr>
        <w:t xml:space="preserve"> </w:t>
      </w:r>
      <w:r>
        <w:t>need additional lithium as they increasingly switch more of their production away from combustion-engine vehicles to making EVs.</w:t>
      </w:r>
    </w:p>
    <w:p w:rsidR="007A3CAB" w:rsidRDefault="007A3CAB" w:rsidP="00497593">
      <w:pPr>
        <w:pStyle w:val="BodyText"/>
        <w:spacing w:before="9" w:line="360" w:lineRule="auto"/>
        <w:ind w:left="0"/>
        <w:jc w:val="left"/>
        <w:rPr>
          <w:sz w:val="26"/>
        </w:rPr>
      </w:pPr>
    </w:p>
    <w:p w:rsidR="007A3CAB" w:rsidRDefault="007A3CAB" w:rsidP="00497593">
      <w:pPr>
        <w:pStyle w:val="BodyText"/>
        <w:spacing w:before="7" w:line="360" w:lineRule="auto"/>
        <w:ind w:left="0"/>
        <w:jc w:val="left"/>
        <w:rPr>
          <w:sz w:val="26"/>
        </w:rPr>
      </w:pPr>
    </w:p>
    <w:p w:rsidR="007A3CAB" w:rsidRDefault="007A3CAB" w:rsidP="00497593">
      <w:pPr>
        <w:spacing w:line="360" w:lineRule="auto"/>
        <w:sectPr w:rsidR="007A3CAB" w:rsidSect="00497593">
          <w:pgSz w:w="12240" w:h="15840"/>
          <w:pgMar w:top="1360" w:right="1420" w:bottom="280" w:left="1420" w:header="720" w:footer="720" w:gutter="0"/>
          <w:cols w:num="2" w:space="720" w:equalWidth="0">
            <w:col w:w="6600" w:space="720"/>
            <w:col w:w="2080"/>
          </w:cols>
        </w:sectPr>
      </w:pPr>
    </w:p>
    <w:p w:rsidR="007A3CAB" w:rsidRDefault="00000000" w:rsidP="00497593">
      <w:pPr>
        <w:pStyle w:val="BodyText"/>
        <w:spacing w:line="360" w:lineRule="auto"/>
        <w:ind w:left="391"/>
        <w:jc w:val="left"/>
        <w:rPr>
          <w:sz w:val="20"/>
        </w:rPr>
      </w:pPr>
      <w:r>
        <w:rPr>
          <w:noProof/>
          <w:sz w:val="20"/>
        </w:rPr>
        <w:lastRenderedPageBreak/>
        <w:drawing>
          <wp:inline distT="0" distB="0" distL="0" distR="0">
            <wp:extent cx="5615710" cy="31546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15710" cy="3154679"/>
                    </a:xfrm>
                    <a:prstGeom prst="rect">
                      <a:avLst/>
                    </a:prstGeom>
                  </pic:spPr>
                </pic:pic>
              </a:graphicData>
            </a:graphic>
          </wp:inline>
        </w:drawing>
      </w:r>
    </w:p>
    <w:p w:rsidR="007A3CAB" w:rsidRDefault="007A3CAB" w:rsidP="00497593">
      <w:pPr>
        <w:pStyle w:val="BodyText"/>
        <w:spacing w:before="3" w:line="360" w:lineRule="auto"/>
        <w:ind w:left="0"/>
        <w:jc w:val="left"/>
        <w:rPr>
          <w:sz w:val="14"/>
        </w:rPr>
      </w:pPr>
    </w:p>
    <w:p w:rsidR="007A3CAB" w:rsidRDefault="00000000" w:rsidP="00497593">
      <w:pPr>
        <w:pStyle w:val="BodyText"/>
        <w:spacing w:before="94" w:line="360" w:lineRule="auto"/>
        <w:ind w:right="125"/>
      </w:pPr>
      <w:r>
        <w:t>Sometimes called “white gold”, lithium prices have been on a rollercoaster. Much of the lithium market is dominated by China. Towards the end of last year prices for battery-grade lithium carbonate shot to around 600,000 yuan (some</w:t>
      </w:r>
      <w:r>
        <w:rPr>
          <w:spacing w:val="16"/>
        </w:rPr>
        <w:t xml:space="preserve"> </w:t>
      </w:r>
      <w:r>
        <w:t>$80,000)</w:t>
      </w:r>
      <w:r>
        <w:rPr>
          <w:spacing w:val="16"/>
        </w:rPr>
        <w:t xml:space="preserve"> </w:t>
      </w:r>
      <w:r>
        <w:t>a</w:t>
      </w:r>
      <w:r>
        <w:rPr>
          <w:spacing w:val="17"/>
        </w:rPr>
        <w:t xml:space="preserve"> </w:t>
      </w:r>
      <w:proofErr w:type="spellStart"/>
      <w:r>
        <w:t>tonne</w:t>
      </w:r>
      <w:proofErr w:type="spellEnd"/>
      <w:r>
        <w:t>,</w:t>
      </w:r>
      <w:r>
        <w:rPr>
          <w:spacing w:val="16"/>
        </w:rPr>
        <w:t xml:space="preserve"> </w:t>
      </w:r>
      <w:r>
        <w:t>but</w:t>
      </w:r>
      <w:r>
        <w:rPr>
          <w:spacing w:val="17"/>
        </w:rPr>
        <w:t xml:space="preserve"> </w:t>
      </w:r>
      <w:r>
        <w:t>have</w:t>
      </w:r>
      <w:r>
        <w:rPr>
          <w:spacing w:val="16"/>
        </w:rPr>
        <w:t xml:space="preserve"> </w:t>
      </w:r>
      <w:r>
        <w:t>since</w:t>
      </w:r>
      <w:r>
        <w:rPr>
          <w:spacing w:val="17"/>
        </w:rPr>
        <w:t xml:space="preserve"> </w:t>
      </w:r>
      <w:r>
        <w:t>slipped</w:t>
      </w:r>
      <w:r>
        <w:rPr>
          <w:spacing w:val="16"/>
        </w:rPr>
        <w:t xml:space="preserve"> </w:t>
      </w:r>
      <w:r>
        <w:t>back</w:t>
      </w:r>
      <w:r>
        <w:rPr>
          <w:spacing w:val="16"/>
        </w:rPr>
        <w:t xml:space="preserve"> </w:t>
      </w:r>
      <w:r>
        <w:t>to</w:t>
      </w:r>
      <w:r>
        <w:rPr>
          <w:spacing w:val="17"/>
        </w:rPr>
        <w:t xml:space="preserve"> </w:t>
      </w:r>
      <w:r>
        <w:t>around</w:t>
      </w:r>
      <w:r>
        <w:rPr>
          <w:spacing w:val="16"/>
        </w:rPr>
        <w:t xml:space="preserve"> </w:t>
      </w:r>
      <w:r>
        <w:t>250,000</w:t>
      </w:r>
      <w:r>
        <w:rPr>
          <w:spacing w:val="17"/>
        </w:rPr>
        <w:t xml:space="preserve"> </w:t>
      </w:r>
      <w:r>
        <w:rPr>
          <w:spacing w:val="-4"/>
        </w:rPr>
        <w:t>yuan</w:t>
      </w:r>
    </w:p>
    <w:p w:rsidR="007A3CAB" w:rsidRDefault="00000000" w:rsidP="00497593">
      <w:pPr>
        <w:pStyle w:val="BodyText"/>
        <w:spacing w:before="6" w:line="360" w:lineRule="auto"/>
        <w:ind w:right="131"/>
      </w:pPr>
      <w:r>
        <w:t xml:space="preserve">—still about twice what it was two years ago. Nickel prices have also been </w:t>
      </w:r>
      <w:r>
        <w:rPr>
          <w:spacing w:val="-2"/>
        </w:rPr>
        <w:t>volatile.</w:t>
      </w:r>
    </w:p>
    <w:p w:rsidR="007A3CAB" w:rsidRDefault="007A3CAB" w:rsidP="00497593">
      <w:pPr>
        <w:pStyle w:val="BodyText"/>
        <w:spacing w:before="2" w:line="360" w:lineRule="auto"/>
        <w:ind w:left="0"/>
        <w:jc w:val="left"/>
        <w:rPr>
          <w:sz w:val="26"/>
        </w:rPr>
      </w:pPr>
    </w:p>
    <w:p w:rsidR="007A3CAB" w:rsidRDefault="00000000" w:rsidP="00497593">
      <w:pPr>
        <w:pStyle w:val="BodyText"/>
        <w:spacing w:line="360" w:lineRule="auto"/>
        <w:ind w:right="116"/>
      </w:pPr>
      <w:r>
        <w:t xml:space="preserve">In such a mercurial market companies need to secure their supply lines, adds Dr </w:t>
      </w:r>
      <w:proofErr w:type="spellStart"/>
      <w:r>
        <w:t>Duffner</w:t>
      </w:r>
      <w:proofErr w:type="spellEnd"/>
      <w:r>
        <w:t>. That will be difficult because even though some new mines for lithium and other battery materials are being developed, particularly outside China,</w:t>
      </w:r>
      <w:r>
        <w:rPr>
          <w:spacing w:val="40"/>
        </w:rPr>
        <w:t xml:space="preserve"> </w:t>
      </w:r>
      <w:r>
        <w:t>they</w:t>
      </w:r>
      <w:r>
        <w:rPr>
          <w:spacing w:val="40"/>
        </w:rPr>
        <w:t xml:space="preserve"> </w:t>
      </w:r>
      <w:r>
        <w:t>can</w:t>
      </w:r>
      <w:r>
        <w:rPr>
          <w:spacing w:val="40"/>
        </w:rPr>
        <w:t xml:space="preserve"> </w:t>
      </w:r>
      <w:r>
        <w:t>take</w:t>
      </w:r>
      <w:r>
        <w:rPr>
          <w:spacing w:val="40"/>
        </w:rPr>
        <w:t xml:space="preserve"> </w:t>
      </w:r>
      <w:r>
        <w:t>a</w:t>
      </w:r>
      <w:r>
        <w:rPr>
          <w:spacing w:val="40"/>
        </w:rPr>
        <w:t xml:space="preserve"> </w:t>
      </w:r>
      <w:r>
        <w:t>decade</w:t>
      </w:r>
      <w:r>
        <w:rPr>
          <w:spacing w:val="40"/>
        </w:rPr>
        <w:t xml:space="preserve"> </w:t>
      </w:r>
      <w:r>
        <w:t>or</w:t>
      </w:r>
      <w:r>
        <w:rPr>
          <w:spacing w:val="40"/>
        </w:rPr>
        <w:t xml:space="preserve"> </w:t>
      </w:r>
      <w:r>
        <w:t>more</w:t>
      </w:r>
      <w:r>
        <w:rPr>
          <w:spacing w:val="40"/>
        </w:rPr>
        <w:t xml:space="preserve"> </w:t>
      </w:r>
      <w:r>
        <w:t>before</w:t>
      </w:r>
      <w:r>
        <w:rPr>
          <w:spacing w:val="40"/>
        </w:rPr>
        <w:t xml:space="preserve"> </w:t>
      </w:r>
      <w:r>
        <w:t>they</w:t>
      </w:r>
      <w:r>
        <w:rPr>
          <w:spacing w:val="40"/>
        </w:rPr>
        <w:t xml:space="preserve"> </w:t>
      </w:r>
      <w:r>
        <w:t>reach</w:t>
      </w:r>
      <w:r>
        <w:rPr>
          <w:spacing w:val="40"/>
        </w:rPr>
        <w:t xml:space="preserve"> </w:t>
      </w:r>
      <w:r>
        <w:t>their</w:t>
      </w:r>
      <w:r>
        <w:rPr>
          <w:spacing w:val="40"/>
        </w:rPr>
        <w:t xml:space="preserve"> </w:t>
      </w:r>
      <w:r>
        <w:t xml:space="preserve">full </w:t>
      </w:r>
      <w:r>
        <w:rPr>
          <w:spacing w:val="-2"/>
        </w:rPr>
        <w:t>production.</w:t>
      </w:r>
    </w:p>
    <w:p w:rsidR="007A3CAB" w:rsidRDefault="007A3CAB" w:rsidP="00497593">
      <w:pPr>
        <w:pStyle w:val="BodyText"/>
        <w:spacing w:before="6" w:line="360" w:lineRule="auto"/>
        <w:ind w:left="0"/>
        <w:jc w:val="left"/>
        <w:rPr>
          <w:sz w:val="26"/>
        </w:rPr>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2C7A3B" w:rsidRDefault="002C7A3B" w:rsidP="00497593">
      <w:pPr>
        <w:pStyle w:val="BodyText"/>
        <w:spacing w:line="360" w:lineRule="auto"/>
        <w:ind w:right="116"/>
      </w:pPr>
    </w:p>
    <w:p w:rsidR="007A3CAB" w:rsidRDefault="00000000" w:rsidP="00497593">
      <w:pPr>
        <w:pStyle w:val="BodyText"/>
        <w:spacing w:line="360" w:lineRule="auto"/>
        <w:ind w:right="116"/>
      </w:pPr>
      <w:r>
        <w:lastRenderedPageBreak/>
        <w:t xml:space="preserve">As a result, Dr </w:t>
      </w:r>
      <w:proofErr w:type="spellStart"/>
      <w:r>
        <w:t>Duffner</w:t>
      </w:r>
      <w:proofErr w:type="spellEnd"/>
      <w:r>
        <w:t xml:space="preserve"> expects many of the large carmakers to become more vertically integrated by teaming up with battery producers and materials companies. In Japan, Toyota, Nissan and Honda have already joined with Panasonic and GS Yuasa, a pair of battery-makers, to form a consortium to develop solid-state batteries.</w:t>
      </w:r>
    </w:p>
    <w:p w:rsidR="007A3CAB" w:rsidRDefault="007A3CAB" w:rsidP="00497593">
      <w:pPr>
        <w:pStyle w:val="BodyText"/>
        <w:spacing w:before="6" w:line="360" w:lineRule="auto"/>
        <w:ind w:left="0"/>
        <w:jc w:val="left"/>
        <w:rPr>
          <w:sz w:val="26"/>
        </w:rPr>
      </w:pPr>
    </w:p>
    <w:p w:rsidR="002C7A3B" w:rsidRDefault="00000000" w:rsidP="002C7A3B">
      <w:pPr>
        <w:pStyle w:val="BodyText"/>
        <w:spacing w:before="76" w:line="360" w:lineRule="auto"/>
        <w:ind w:right="124"/>
      </w:pPr>
      <w:r>
        <w:t>Recycling materials will help somewhat. Most operations already recycle batteries from consumer electronics and will scale up to deal with what will</w:t>
      </w:r>
      <w:r>
        <w:rPr>
          <w:spacing w:val="80"/>
        </w:rPr>
        <w:t xml:space="preserve"> </w:t>
      </w:r>
      <w:r>
        <w:t>be</w:t>
      </w:r>
      <w:r>
        <w:rPr>
          <w:spacing w:val="8"/>
        </w:rPr>
        <w:t xml:space="preserve"> </w:t>
      </w:r>
      <w:r>
        <w:t>a</w:t>
      </w:r>
      <w:r>
        <w:rPr>
          <w:spacing w:val="11"/>
        </w:rPr>
        <w:t xml:space="preserve"> </w:t>
      </w:r>
      <w:r>
        <w:t>growing</w:t>
      </w:r>
      <w:r>
        <w:rPr>
          <w:spacing w:val="11"/>
        </w:rPr>
        <w:t xml:space="preserve"> </w:t>
      </w:r>
      <w:r>
        <w:t>number</w:t>
      </w:r>
      <w:r>
        <w:rPr>
          <w:spacing w:val="11"/>
        </w:rPr>
        <w:t xml:space="preserve"> </w:t>
      </w:r>
      <w:r>
        <w:t>of</w:t>
      </w:r>
      <w:r>
        <w:rPr>
          <w:spacing w:val="11"/>
        </w:rPr>
        <w:t xml:space="preserve"> </w:t>
      </w:r>
      <w:r>
        <w:t>batteries</w:t>
      </w:r>
      <w:r>
        <w:rPr>
          <w:spacing w:val="11"/>
        </w:rPr>
        <w:t xml:space="preserve"> </w:t>
      </w:r>
      <w:r>
        <w:t>as</w:t>
      </w:r>
      <w:r>
        <w:rPr>
          <w:spacing w:val="11"/>
        </w:rPr>
        <w:t xml:space="preserve"> </w:t>
      </w:r>
      <w:r>
        <w:t>older</w:t>
      </w:r>
      <w:r>
        <w:rPr>
          <w:spacing w:val="10"/>
        </w:rPr>
        <w:t xml:space="preserve"> </w:t>
      </w:r>
      <w:r>
        <w:t>EVs</w:t>
      </w:r>
      <w:r>
        <w:rPr>
          <w:spacing w:val="11"/>
        </w:rPr>
        <w:t xml:space="preserve"> </w:t>
      </w:r>
      <w:r>
        <w:t>reach</w:t>
      </w:r>
      <w:r>
        <w:rPr>
          <w:spacing w:val="11"/>
        </w:rPr>
        <w:t xml:space="preserve"> </w:t>
      </w:r>
      <w:r>
        <w:t>the</w:t>
      </w:r>
      <w:r>
        <w:rPr>
          <w:spacing w:val="11"/>
        </w:rPr>
        <w:t xml:space="preserve"> </w:t>
      </w:r>
      <w:r>
        <w:t>end</w:t>
      </w:r>
      <w:r>
        <w:rPr>
          <w:spacing w:val="11"/>
        </w:rPr>
        <w:t xml:space="preserve"> </w:t>
      </w:r>
      <w:r>
        <w:t>of</w:t>
      </w:r>
      <w:r>
        <w:rPr>
          <w:spacing w:val="11"/>
        </w:rPr>
        <w:t xml:space="preserve"> </w:t>
      </w:r>
      <w:r>
        <w:t>the</w:t>
      </w:r>
      <w:r>
        <w:rPr>
          <w:spacing w:val="11"/>
        </w:rPr>
        <w:t xml:space="preserve"> </w:t>
      </w:r>
      <w:r>
        <w:t>road.</w:t>
      </w:r>
      <w:r>
        <w:rPr>
          <w:spacing w:val="11"/>
        </w:rPr>
        <w:t xml:space="preserve"> </w:t>
      </w:r>
      <w:r>
        <w:rPr>
          <w:spacing w:val="-5"/>
        </w:rPr>
        <w:t>The</w:t>
      </w:r>
      <w:r w:rsidR="002C7A3B">
        <w:rPr>
          <w:spacing w:val="-5"/>
        </w:rPr>
        <w:t xml:space="preserve"> </w:t>
      </w:r>
      <w:r w:rsidR="002C7A3B">
        <w:t>methods are well advanced—once the battery cells are isolated, they are ground</w:t>
      </w:r>
      <w:r w:rsidR="002C7A3B">
        <w:rPr>
          <w:spacing w:val="40"/>
        </w:rPr>
        <w:t xml:space="preserve"> </w:t>
      </w:r>
      <w:r w:rsidR="002C7A3B">
        <w:t>up</w:t>
      </w:r>
      <w:r w:rsidR="002C7A3B">
        <w:rPr>
          <w:spacing w:val="40"/>
        </w:rPr>
        <w:t xml:space="preserve"> </w:t>
      </w:r>
      <w:r w:rsidR="002C7A3B">
        <w:t>and</w:t>
      </w:r>
      <w:r w:rsidR="002C7A3B">
        <w:rPr>
          <w:spacing w:val="40"/>
        </w:rPr>
        <w:t xml:space="preserve"> </w:t>
      </w:r>
      <w:r w:rsidR="002C7A3B">
        <w:t>materials</w:t>
      </w:r>
      <w:r w:rsidR="002C7A3B">
        <w:rPr>
          <w:spacing w:val="40"/>
        </w:rPr>
        <w:t xml:space="preserve"> </w:t>
      </w:r>
      <w:r w:rsidR="002C7A3B">
        <w:t>such</w:t>
      </w:r>
      <w:r w:rsidR="002C7A3B">
        <w:rPr>
          <w:spacing w:val="40"/>
        </w:rPr>
        <w:t xml:space="preserve"> </w:t>
      </w:r>
      <w:r w:rsidR="002C7A3B">
        <w:t>as</w:t>
      </w:r>
      <w:r w:rsidR="002C7A3B">
        <w:rPr>
          <w:spacing w:val="40"/>
        </w:rPr>
        <w:t xml:space="preserve"> </w:t>
      </w:r>
      <w:r w:rsidR="002C7A3B">
        <w:t>lithium,</w:t>
      </w:r>
      <w:r w:rsidR="002C7A3B">
        <w:rPr>
          <w:spacing w:val="40"/>
        </w:rPr>
        <w:t xml:space="preserve"> </w:t>
      </w:r>
      <w:r w:rsidR="002C7A3B">
        <w:t>cobalt,</w:t>
      </w:r>
      <w:r w:rsidR="002C7A3B">
        <w:rPr>
          <w:spacing w:val="40"/>
        </w:rPr>
        <w:t xml:space="preserve"> </w:t>
      </w:r>
      <w:r w:rsidR="002C7A3B">
        <w:t>nickel</w:t>
      </w:r>
      <w:r w:rsidR="002C7A3B">
        <w:rPr>
          <w:spacing w:val="40"/>
        </w:rPr>
        <w:t xml:space="preserve"> </w:t>
      </w:r>
      <w:r w:rsidR="002C7A3B">
        <w:t>and</w:t>
      </w:r>
      <w:r w:rsidR="002C7A3B">
        <w:rPr>
          <w:spacing w:val="40"/>
        </w:rPr>
        <w:t xml:space="preserve"> </w:t>
      </w:r>
      <w:r w:rsidR="002C7A3B">
        <w:t>manganese</w:t>
      </w:r>
      <w:r w:rsidR="002C7A3B">
        <w:rPr>
          <w:spacing w:val="40"/>
        </w:rPr>
        <w:t xml:space="preserve"> </w:t>
      </w:r>
      <w:r w:rsidR="002C7A3B">
        <w:t>can be recovered and purified.</w:t>
      </w:r>
    </w:p>
    <w:p w:rsidR="007A3CAB" w:rsidRDefault="007A3CAB" w:rsidP="00497593">
      <w:pPr>
        <w:pStyle w:val="BodyText"/>
        <w:spacing w:line="360" w:lineRule="auto"/>
        <w:ind w:right="120"/>
      </w:pPr>
    </w:p>
    <w:p w:rsidR="007A3CAB" w:rsidRDefault="007A3CAB" w:rsidP="00497593">
      <w:pPr>
        <w:spacing w:line="360" w:lineRule="auto"/>
        <w:sectPr w:rsidR="007A3CAB" w:rsidSect="00497593">
          <w:pgSz w:w="12240" w:h="15840"/>
          <w:pgMar w:top="1440" w:right="1420" w:bottom="280" w:left="1420" w:header="720" w:footer="720" w:gutter="0"/>
          <w:cols w:num="2" w:space="720" w:equalWidth="0">
            <w:col w:w="6600" w:space="720"/>
            <w:col w:w="2080"/>
          </w:cols>
        </w:sectPr>
      </w:pPr>
    </w:p>
    <w:p w:rsidR="007A3CAB" w:rsidRDefault="007A3CAB" w:rsidP="00497593">
      <w:pPr>
        <w:pStyle w:val="BodyText"/>
        <w:spacing w:before="3" w:line="360" w:lineRule="auto"/>
        <w:ind w:left="0"/>
        <w:jc w:val="left"/>
        <w:rPr>
          <w:sz w:val="26"/>
        </w:rPr>
      </w:pPr>
    </w:p>
    <w:p w:rsidR="007A3CAB" w:rsidRDefault="00000000" w:rsidP="00497593">
      <w:pPr>
        <w:pStyle w:val="BodyText"/>
        <w:spacing w:line="360" w:lineRule="auto"/>
        <w:ind w:right="121"/>
      </w:pPr>
      <w:r>
        <w:t>Redwood Materials, a battery recycler based in Nevada, uses some of the materials</w:t>
      </w:r>
      <w:r>
        <w:rPr>
          <w:spacing w:val="40"/>
        </w:rPr>
        <w:t xml:space="preserve"> </w:t>
      </w:r>
      <w:r>
        <w:t>it</w:t>
      </w:r>
      <w:r>
        <w:rPr>
          <w:spacing w:val="40"/>
        </w:rPr>
        <w:t xml:space="preserve"> </w:t>
      </w:r>
      <w:r>
        <w:t>recovers</w:t>
      </w:r>
      <w:r>
        <w:rPr>
          <w:spacing w:val="40"/>
        </w:rPr>
        <w:t xml:space="preserve"> </w:t>
      </w:r>
      <w:r>
        <w:t>to</w:t>
      </w:r>
      <w:r>
        <w:rPr>
          <w:spacing w:val="40"/>
        </w:rPr>
        <w:t xml:space="preserve"> </w:t>
      </w:r>
      <w:r>
        <w:t>make</w:t>
      </w:r>
      <w:r>
        <w:rPr>
          <w:spacing w:val="40"/>
        </w:rPr>
        <w:t xml:space="preserve"> </w:t>
      </w:r>
      <w:r>
        <w:t>new</w:t>
      </w:r>
      <w:r>
        <w:rPr>
          <w:spacing w:val="40"/>
        </w:rPr>
        <w:t xml:space="preserve"> </w:t>
      </w:r>
      <w:r>
        <w:t>cathodes</w:t>
      </w:r>
      <w:r>
        <w:rPr>
          <w:spacing w:val="40"/>
        </w:rPr>
        <w:t xml:space="preserve"> </w:t>
      </w:r>
      <w:r>
        <w:t>and</w:t>
      </w:r>
      <w:r>
        <w:rPr>
          <w:spacing w:val="40"/>
        </w:rPr>
        <w:t xml:space="preserve"> </w:t>
      </w:r>
      <w:r>
        <w:t>anodes.</w:t>
      </w:r>
      <w:r>
        <w:rPr>
          <w:spacing w:val="40"/>
        </w:rPr>
        <w:t xml:space="preserve"> </w:t>
      </w:r>
      <w:proofErr w:type="spellStart"/>
      <w:r>
        <w:t>Northvolt</w:t>
      </w:r>
      <w:proofErr w:type="spellEnd"/>
      <w:r>
        <w:t>,</w:t>
      </w:r>
      <w:r>
        <w:rPr>
          <w:spacing w:val="40"/>
        </w:rPr>
        <w:t xml:space="preserve"> </w:t>
      </w:r>
      <w:r>
        <w:t xml:space="preserve">a Swedish battery-maker with a number of </w:t>
      </w:r>
      <w:proofErr w:type="spellStart"/>
      <w:r>
        <w:t>gigafactories</w:t>
      </w:r>
      <w:proofErr w:type="spellEnd"/>
      <w:r>
        <w:t xml:space="preserve"> in Europe, hopes by</w:t>
      </w:r>
      <w:r>
        <w:rPr>
          <w:spacing w:val="80"/>
        </w:rPr>
        <w:t xml:space="preserve"> </w:t>
      </w:r>
      <w:r>
        <w:t>the</w:t>
      </w:r>
      <w:r>
        <w:rPr>
          <w:spacing w:val="40"/>
        </w:rPr>
        <w:t xml:space="preserve"> </w:t>
      </w:r>
      <w:r>
        <w:t>end</w:t>
      </w:r>
      <w:r>
        <w:rPr>
          <w:spacing w:val="40"/>
        </w:rPr>
        <w:t xml:space="preserve"> </w:t>
      </w:r>
      <w:r>
        <w:t>of</w:t>
      </w:r>
      <w:r>
        <w:rPr>
          <w:spacing w:val="40"/>
        </w:rPr>
        <w:t xml:space="preserve"> </w:t>
      </w:r>
      <w:r>
        <w:t>the</w:t>
      </w:r>
      <w:r>
        <w:rPr>
          <w:spacing w:val="40"/>
        </w:rPr>
        <w:t xml:space="preserve"> </w:t>
      </w:r>
      <w:r>
        <w:t>decade</w:t>
      </w:r>
      <w:r>
        <w:rPr>
          <w:spacing w:val="40"/>
        </w:rPr>
        <w:t xml:space="preserve"> </w:t>
      </w:r>
      <w:r>
        <w:t>to</w:t>
      </w:r>
      <w:r>
        <w:rPr>
          <w:spacing w:val="40"/>
        </w:rPr>
        <w:t xml:space="preserve"> </w:t>
      </w:r>
      <w:r>
        <w:t>obtain</w:t>
      </w:r>
      <w:r>
        <w:rPr>
          <w:spacing w:val="40"/>
        </w:rPr>
        <w:t xml:space="preserve"> </w:t>
      </w:r>
      <w:r>
        <w:t>about</w:t>
      </w:r>
      <w:r>
        <w:rPr>
          <w:spacing w:val="40"/>
        </w:rPr>
        <w:t xml:space="preserve"> </w:t>
      </w:r>
      <w:r>
        <w:t>half</w:t>
      </w:r>
      <w:r>
        <w:rPr>
          <w:spacing w:val="40"/>
        </w:rPr>
        <w:t xml:space="preserve"> </w:t>
      </w:r>
      <w:r>
        <w:t>the</w:t>
      </w:r>
      <w:r>
        <w:rPr>
          <w:spacing w:val="40"/>
        </w:rPr>
        <w:t xml:space="preserve"> </w:t>
      </w:r>
      <w:r>
        <w:t>materials</w:t>
      </w:r>
      <w:r>
        <w:rPr>
          <w:spacing w:val="40"/>
        </w:rPr>
        <w:t xml:space="preserve"> </w:t>
      </w:r>
      <w:r>
        <w:t>it</w:t>
      </w:r>
      <w:r>
        <w:rPr>
          <w:spacing w:val="40"/>
        </w:rPr>
        <w:t xml:space="preserve"> </w:t>
      </w:r>
      <w:r>
        <w:t>needs</w:t>
      </w:r>
      <w:r>
        <w:rPr>
          <w:spacing w:val="40"/>
        </w:rPr>
        <w:t xml:space="preserve"> </w:t>
      </w:r>
      <w:r>
        <w:t>from recycled batteries.</w:t>
      </w:r>
    </w:p>
    <w:p w:rsidR="007A3CAB" w:rsidRDefault="007A3CAB" w:rsidP="00497593">
      <w:pPr>
        <w:pStyle w:val="BodyText"/>
        <w:spacing w:before="6" w:line="360" w:lineRule="auto"/>
        <w:ind w:left="0"/>
        <w:jc w:val="left"/>
        <w:rPr>
          <w:sz w:val="26"/>
        </w:rPr>
      </w:pPr>
    </w:p>
    <w:p w:rsidR="007A3CAB" w:rsidRDefault="00000000" w:rsidP="00497593">
      <w:pPr>
        <w:pStyle w:val="BodyText"/>
        <w:spacing w:line="360" w:lineRule="auto"/>
        <w:ind w:right="117"/>
      </w:pPr>
      <w:r>
        <w:t>One way or another, then, solid-state Li-ion batteries are coming down the road. They look promising enough to finally allow EVs to compete with vehicles using dirty, old-fashioned internal-combustion engines on range, performance and convenience. At present, standard Li-ion batteries account</w:t>
      </w:r>
      <w:r>
        <w:rPr>
          <w:spacing w:val="40"/>
        </w:rPr>
        <w:t xml:space="preserve"> </w:t>
      </w:r>
      <w:r>
        <w:t>for some 40% of the cost of an EV. That proportion will have to fall if solid- state</w:t>
      </w:r>
      <w:r>
        <w:rPr>
          <w:spacing w:val="27"/>
        </w:rPr>
        <w:t xml:space="preserve"> </w:t>
      </w:r>
      <w:proofErr w:type="spellStart"/>
      <w:r>
        <w:t>superbatteries</w:t>
      </w:r>
      <w:proofErr w:type="spellEnd"/>
      <w:r>
        <w:rPr>
          <w:spacing w:val="27"/>
        </w:rPr>
        <w:t xml:space="preserve"> </w:t>
      </w:r>
      <w:r>
        <w:t>are</w:t>
      </w:r>
      <w:r>
        <w:rPr>
          <w:spacing w:val="27"/>
        </w:rPr>
        <w:t xml:space="preserve"> </w:t>
      </w:r>
      <w:r>
        <w:t>to</w:t>
      </w:r>
      <w:r>
        <w:rPr>
          <w:spacing w:val="27"/>
        </w:rPr>
        <w:t xml:space="preserve"> </w:t>
      </w:r>
      <w:r>
        <w:t>allow</w:t>
      </w:r>
      <w:r>
        <w:rPr>
          <w:spacing w:val="27"/>
        </w:rPr>
        <w:t xml:space="preserve"> </w:t>
      </w:r>
      <w:r>
        <w:t>electric</w:t>
      </w:r>
      <w:r>
        <w:rPr>
          <w:spacing w:val="27"/>
        </w:rPr>
        <w:t xml:space="preserve"> </w:t>
      </w:r>
      <w:r>
        <w:t>cars</w:t>
      </w:r>
      <w:r>
        <w:rPr>
          <w:spacing w:val="27"/>
        </w:rPr>
        <w:t xml:space="preserve"> </w:t>
      </w:r>
      <w:r>
        <w:t>to</w:t>
      </w:r>
      <w:r>
        <w:rPr>
          <w:spacing w:val="27"/>
        </w:rPr>
        <w:t xml:space="preserve"> </w:t>
      </w:r>
      <w:r>
        <w:t>compete</w:t>
      </w:r>
      <w:r>
        <w:rPr>
          <w:spacing w:val="27"/>
        </w:rPr>
        <w:t xml:space="preserve"> </w:t>
      </w:r>
      <w:r>
        <w:t>on</w:t>
      </w:r>
      <w:r>
        <w:rPr>
          <w:spacing w:val="27"/>
        </w:rPr>
        <w:t xml:space="preserve"> </w:t>
      </w:r>
      <w:r>
        <w:t>price</w:t>
      </w:r>
      <w:r>
        <w:rPr>
          <w:spacing w:val="27"/>
        </w:rPr>
        <w:t xml:space="preserve"> </w:t>
      </w:r>
      <w:r>
        <w:t>as</w:t>
      </w:r>
      <w:r>
        <w:rPr>
          <w:spacing w:val="27"/>
        </w:rPr>
        <w:t xml:space="preserve"> </w:t>
      </w:r>
      <w:r>
        <w:t>well.</w:t>
      </w:r>
      <w:r>
        <w:rPr>
          <w:spacing w:val="27"/>
        </w:rPr>
        <w:t xml:space="preserve"> </w:t>
      </w:r>
      <w:r>
        <w:rPr>
          <w:color w:val="E3120A"/>
        </w:rPr>
        <w:t>■</w:t>
      </w:r>
    </w:p>
    <w:p w:rsidR="007A3CAB" w:rsidRDefault="007A3CAB" w:rsidP="00497593">
      <w:pPr>
        <w:pStyle w:val="BodyText"/>
        <w:spacing w:before="8" w:line="360" w:lineRule="auto"/>
        <w:ind w:left="0"/>
        <w:jc w:val="left"/>
        <w:rPr>
          <w:sz w:val="26"/>
        </w:rPr>
      </w:pPr>
    </w:p>
    <w:p w:rsidR="007A3CAB" w:rsidRDefault="00000000" w:rsidP="00497593">
      <w:pPr>
        <w:spacing w:line="360" w:lineRule="auto"/>
        <w:ind w:left="118" w:right="117"/>
        <w:jc w:val="both"/>
        <w:rPr>
          <w:i/>
          <w:sz w:val="29"/>
        </w:rPr>
      </w:pPr>
      <w:r>
        <w:rPr>
          <w:i/>
          <w:sz w:val="29"/>
        </w:rPr>
        <w:t>Curious about the world? To enjoy our mind-expanding science coverage,</w:t>
      </w:r>
      <w:r>
        <w:rPr>
          <w:i/>
          <w:spacing w:val="40"/>
          <w:sz w:val="29"/>
        </w:rPr>
        <w:t xml:space="preserve"> </w:t>
      </w:r>
      <w:r>
        <w:rPr>
          <w:i/>
          <w:sz w:val="29"/>
        </w:rPr>
        <w:t xml:space="preserve">sign up to </w:t>
      </w:r>
      <w:hyperlink r:id="rId10">
        <w:r>
          <w:rPr>
            <w:i/>
            <w:color w:val="0000ED"/>
            <w:sz w:val="29"/>
            <w:u w:val="thick" w:color="0000ED"/>
          </w:rPr>
          <w:t>Sim</w:t>
        </w:r>
        <w:r>
          <w:rPr>
            <w:i/>
            <w:color w:val="0000ED"/>
            <w:sz w:val="29"/>
          </w:rPr>
          <w:t>p</w:t>
        </w:r>
        <w:r>
          <w:rPr>
            <w:i/>
            <w:color w:val="0000ED"/>
            <w:sz w:val="29"/>
            <w:u w:val="thick" w:color="0000ED"/>
          </w:rPr>
          <w:t>ly Science</w:t>
        </w:r>
      </w:hyperlink>
      <w:r>
        <w:rPr>
          <w:i/>
          <w:sz w:val="29"/>
        </w:rPr>
        <w:t>, our weekly subscriber-only newsletter.</w:t>
      </w:r>
    </w:p>
    <w:p w:rsidR="007A3CAB" w:rsidRDefault="007A3CAB" w:rsidP="00497593">
      <w:pPr>
        <w:pStyle w:val="BodyText"/>
        <w:spacing w:before="10" w:line="360" w:lineRule="auto"/>
        <w:ind w:left="0"/>
        <w:jc w:val="left"/>
        <w:rPr>
          <w:i/>
          <w:sz w:val="26"/>
        </w:rPr>
      </w:pPr>
    </w:p>
    <w:p w:rsidR="007A3CAB" w:rsidRDefault="00000000" w:rsidP="00497593">
      <w:pPr>
        <w:spacing w:before="1" w:line="360" w:lineRule="auto"/>
        <w:ind w:left="118" w:right="363"/>
        <w:rPr>
          <w:rFonts w:ascii="Courier New"/>
          <w:sz w:val="12"/>
        </w:rPr>
      </w:pPr>
      <w:hyperlink r:id="rId11">
        <w:r>
          <w:rPr>
            <w:rFonts w:ascii="Courier New"/>
            <w:sz w:val="12"/>
          </w:rPr>
          <w:t>This</w:t>
        </w:r>
        <w:r>
          <w:rPr>
            <w:rFonts w:ascii="Courier New"/>
            <w:spacing w:val="-18"/>
            <w:sz w:val="12"/>
          </w:rPr>
          <w:t xml:space="preserve"> </w:t>
        </w:r>
        <w:r>
          <w:rPr>
            <w:rFonts w:ascii="Courier New"/>
            <w:sz w:val="12"/>
          </w:rPr>
          <w:t>article</w:t>
        </w:r>
        <w:r>
          <w:rPr>
            <w:rFonts w:ascii="Courier New"/>
            <w:spacing w:val="-18"/>
            <w:sz w:val="12"/>
          </w:rPr>
          <w:t xml:space="preserve"> </w:t>
        </w:r>
        <w:r>
          <w:rPr>
            <w:rFonts w:ascii="Courier New"/>
            <w:sz w:val="12"/>
          </w:rPr>
          <w:t>was</w:t>
        </w:r>
        <w:r>
          <w:rPr>
            <w:rFonts w:ascii="Courier New"/>
            <w:spacing w:val="-18"/>
            <w:sz w:val="12"/>
          </w:rPr>
          <w:t xml:space="preserve"> </w:t>
        </w:r>
        <w:r>
          <w:rPr>
            <w:rFonts w:ascii="Courier New"/>
            <w:sz w:val="12"/>
          </w:rPr>
          <w:t>downloaded</w:t>
        </w:r>
        <w:r>
          <w:rPr>
            <w:rFonts w:ascii="Courier New"/>
            <w:spacing w:val="-18"/>
            <w:sz w:val="12"/>
          </w:rPr>
          <w:t xml:space="preserve"> </w:t>
        </w:r>
        <w:r>
          <w:rPr>
            <w:rFonts w:ascii="Courier New"/>
            <w:sz w:val="12"/>
          </w:rPr>
          <w:t>by</w:t>
        </w:r>
        <w:r>
          <w:rPr>
            <w:rFonts w:ascii="Courier New"/>
            <w:spacing w:val="-18"/>
            <w:sz w:val="12"/>
          </w:rPr>
          <w:t xml:space="preserve"> </w:t>
        </w:r>
        <w:r>
          <w:rPr>
            <w:rFonts w:ascii="Courier New"/>
            <w:color w:val="0000ED"/>
            <w:sz w:val="12"/>
            <w:u w:val="single" w:color="0000ED"/>
          </w:rPr>
          <w:t>zlibrar</w:t>
        </w:r>
        <w:r>
          <w:rPr>
            <w:rFonts w:ascii="Courier New"/>
            <w:color w:val="0000ED"/>
            <w:sz w:val="12"/>
          </w:rPr>
          <w:t>y</w:t>
        </w:r>
        <w:r>
          <w:rPr>
            <w:rFonts w:ascii="Courier New"/>
            <w:color w:val="0000ED"/>
            <w:spacing w:val="-18"/>
            <w:sz w:val="12"/>
          </w:rPr>
          <w:t xml:space="preserve"> </w:t>
        </w:r>
        <w:r>
          <w:rPr>
            <w:rFonts w:ascii="Courier New"/>
            <w:sz w:val="12"/>
          </w:rPr>
          <w:t>from</w:t>
        </w:r>
        <w:r>
          <w:rPr>
            <w:rFonts w:ascii="Courier New"/>
            <w:spacing w:val="-18"/>
            <w:sz w:val="12"/>
          </w:rPr>
          <w:t xml:space="preserve"> </w:t>
        </w:r>
        <w:r>
          <w:rPr>
            <w:rFonts w:ascii="Courier New"/>
            <w:color w:val="0000ED"/>
            <w:sz w:val="12"/>
            <w:u w:val="single" w:color="0000ED"/>
          </w:rPr>
          <w:t>https://www.economist.com/science-and-technology/2023/08/23/superbatteries-will-</w:t>
        </w:r>
        <w:r>
          <w:rPr>
            <w:rFonts w:ascii="Courier New"/>
            <w:color w:val="0000ED"/>
            <w:sz w:val="12"/>
          </w:rPr>
          <w:t xml:space="preserve"> </w:t>
        </w:r>
        <w:r>
          <w:rPr>
            <w:rFonts w:ascii="Courier New"/>
            <w:color w:val="0000ED"/>
            <w:spacing w:val="-2"/>
            <w:sz w:val="12"/>
            <w:u w:val="single" w:color="0000ED"/>
          </w:rPr>
          <w:t>transform-the-performance-of-evs</w:t>
        </w:r>
      </w:hyperlink>
    </w:p>
    <w:sectPr w:rsidR="007A3CAB" w:rsidSect="00497593">
      <w:pgSz w:w="12240" w:h="15840"/>
      <w:pgMar w:top="1360" w:right="1420" w:bottom="280" w:left="1420" w:header="720" w:footer="720" w:gutter="0"/>
      <w:cols w:num="2" w:space="720" w:equalWidth="0">
        <w:col w:w="6600" w:space="720"/>
        <w:col w:w="2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BoldItalicMT">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A3CAB"/>
    <w:rsid w:val="00015FAD"/>
    <w:rsid w:val="002C7A3B"/>
    <w:rsid w:val="00497593"/>
    <w:rsid w:val="007A3CAB"/>
    <w:rsid w:val="00AE32E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488F52"/>
  <w15:docId w15:val="{8EA8E917-7836-CE46-919A-30D3D235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
      <w:jc w:val="both"/>
      <w:outlineLvl w:val="0"/>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
      <w:jc w:val="both"/>
    </w:pPr>
    <w:rPr>
      <w:sz w:val="29"/>
      <w:szCs w:val="29"/>
    </w:rPr>
  </w:style>
  <w:style w:type="paragraph" w:styleId="Title">
    <w:name w:val="Title"/>
    <w:basedOn w:val="Normal"/>
    <w:uiPriority w:val="10"/>
    <w:qFormat/>
    <w:pPr>
      <w:spacing w:before="259"/>
      <w:ind w:left="118" w:right="125"/>
      <w:jc w:val="both"/>
    </w:pPr>
    <w:rPr>
      <w:b/>
      <w:bCs/>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nomist.com/asia/2023/04/16/how-japan-is-losing-the-global-electric-vehicle-race" TargetMode="External"/><Relationship Id="rId11" Type="http://schemas.openxmlformats.org/officeDocument/2006/relationships/hyperlink" Target="https://www.economist.com/science-and-technology/2023/08/23/superbatteries-will-transform-the-performance-of-evs" TargetMode="External"/><Relationship Id="rId5" Type="http://schemas.openxmlformats.org/officeDocument/2006/relationships/hyperlink" Target="https://www.economist.com/business/2023/08/10/how-green-is-your-electric-vehicle-really" TargetMode="External"/><Relationship Id="rId10" Type="http://schemas.openxmlformats.org/officeDocument/2006/relationships/hyperlink" Target="https://www.economist.com/newsletters/simply-science" TargetMode="Externa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TheEconomist.2023.08.26 [Fri, 25 Aug 2023]</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TheEconomist.2023.08.26 [Fri, 25 Aug 2023]</dc:title>
  <dc:subject>Articles in this issue:PoliticsBusinessKAL’s cartoonThis week’s coverWhy China’s economy won’t be fixedPrigozhin’s death shows that Russia is a mafia stateEl Niño has started. Preparations must tooHow Joe Biden is transforming America’s Asian alliancesThaksin Shinawatra shows his true coloursAI could fortify big business, not upend itLetters to the editorWei Xiong on how China can overcome its economic challengesMiles Tendi on the depressingly business-as-usual feel to Zimbabwe’s electionEl Niño and global warming are mixing in alarming and unpredictable waysAustralia is becoming America’s military launch-pad into AsiaThailand’s new Thaksinist governmentJapan’s porn industry comes out of the shadowsThe trials of Muhammad YunusWhy fewer university students are studying MandarinThe clock is ticking on an old deal between America and ChinaHow an amateur football league in China took offThe world should study China’s crushing of Hong Kong’s freedomsPost-covid, American children are still missing far too much schoolNew York’s shelter system is being overwhelmed by migrantsFloridians should avoid wrestling armadillos unless absolutely necessaryThe rise of “tranq dope” is making America’s opioid crisis worseAmerican Megachurches are thriving by poaching flocksHow Donald Trump won the debate he skippedFamiliar concerns of corruption mar Zimbabwe’s chaotic electionWest African views on Niger’s coupLebanon is experiencing a tourism boomFailing to reintegrate Iraq’s Sunni rebels could prove costlyThe challenge of making Palestinian wineA wave of international rule-making threatens Caribbean tax havensElections in Ecuador and Guatemala suggest an anti-incumbent surgeYevgeny Prigozhin’s reported death may consolidate Putin’s powerUkraine’s sluggish counter-offensive is souring the public moodIn Spain’s parliament, you can now speak Basque (or Catalan or Galician)In Belgrade, backers of Ukraine and Russia fight with graffitiItaly’s hard-right government is starting to look more radicalItaly’s beaches are an unexpected battleground of the European economyBritain’s failed experiment in boosting low-wage sectorsStealing from museums is easier than you might thinkHow are Russians in Britain faring?Britain has a growing problem with dangerous dogsHow the Blitz changed London for the betterBritons are not all in it together (whatever they might think)Reassessing Obama’s biggest mistakeAmerica’s corporate giants are getting harder to toppleArm’s public listing is set to break recordsArm’s flotation could revive the market for IPOsHow climate change will hit holidaymakingAmerica’s steelmakers forge a future togetherThe benefits of a good workplace mentoring scheme are undeniableCorporate America risks losing the Supreme CourtChina’s economy is in desperate need of rescueWhat China’s economic troubles mean for the worldAmerica’s astonishing economic growth goes up another gearGoldman Sachs has a David Solomon problemArgentina is pushing international lending to its breaking pointWhich animals should a modern-day Noah put in his ark?Superbatteries will transform the performance of EVsThe Monkey King is one of China’s most successful cultural exportsA new book explains the intellectual legacy of four womenThe Ukrainian Freedom Orchestra is on tourHow America’s right turned “Rich Men North of Richmond” into a hit“Anansi’s Gold” examines one of the world’s biggest con artistsCalls for actors’ identities to match their roles have gone too farEconomic data, commodities and marketsThe sudden demise of Indian vultures killed thousands of peopleDonald Trump and the powerful history of the mugshotHow Europe’s new digital law will change the internetBindeshwar Pathak realised that India’s future depended on toiletsGlobal news and current affairs from a European perspective. Best downloaded on Friday mornings (GMT)</dc:subject>
  <dc:creator>calibre</dc:creator>
  <cp:lastModifiedBy>Microsoft Office User</cp:lastModifiedBy>
  <cp:revision>4</cp:revision>
  <dcterms:created xsi:type="dcterms:W3CDTF">2023-08-28T12:58:00Z</dcterms:created>
  <dcterms:modified xsi:type="dcterms:W3CDTF">2023-08-28T13:17:00Z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calibre (5.23.0) [https://calibre-ebook.com]</vt:lpwstr>
  </property>
  <property fmtid="{D5CDD505-2E9C-101B-9397-08002B2CF9AE}" pid="4" name="LastSaved">
    <vt:filetime>2023-08-28T00:00:00Z</vt:filetime>
  </property>
  <property fmtid="{D5CDD505-2E9C-101B-9397-08002B2CF9AE}" pid="5" name="Producer">
    <vt:lpwstr>calibre (5.23.0) [https://calibre-ebook.com]</vt:lpwstr>
  </property>
</Properties>
</file>