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微软雅黑" w:hAnsi="微软雅黑" w:eastAsia="微软雅黑"/>
          <w:szCs w:val="20"/>
        </w:rPr>
      </w:pPr>
      <w:r>
        <w:rPr>
          <w:rFonts w:hint="eastAsia" w:ascii="微软雅黑" w:hAnsi="微软雅黑" w:eastAsia="微软雅黑"/>
          <w:szCs w:val="20"/>
        </w:rPr>
        <w:t>AsiaInfo</w:t>
      </w:r>
      <w:r>
        <w:rPr>
          <w:rFonts w:hint="eastAsia" w:ascii="微软雅黑" w:hAnsi="微软雅黑" w:eastAsia="微软雅黑"/>
          <w:b/>
          <w:bCs/>
          <w:szCs w:val="20"/>
        </w:rPr>
        <w:t xml:space="preserve">项目管理文档                                </w:t>
      </w:r>
      <w:r>
        <w:rPr>
          <w:rFonts w:ascii="微软雅黑" w:hAnsi="微软雅黑" w:eastAsia="微软雅黑"/>
          <w:szCs w:val="20"/>
        </w:rPr>
        <w:drawing>
          <wp:inline distT="0" distB="0" distL="114300" distR="114300">
            <wp:extent cx="1447800" cy="4572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1"/>
                    <a:stretch>
                      <a:fillRect/>
                    </a:stretch>
                  </pic:blipFill>
                  <pic:spPr>
                    <a:xfrm>
                      <a:off x="0" y="0"/>
                      <a:ext cx="1447800" cy="457200"/>
                    </a:xfrm>
                    <a:prstGeom prst="rect">
                      <a:avLst/>
                    </a:prstGeom>
                    <a:noFill/>
                    <a:ln w="9525">
                      <a:noFill/>
                    </a:ln>
                  </pic:spPr>
                </pic:pic>
              </a:graphicData>
            </a:graphic>
          </wp:inline>
        </w:drawing>
      </w:r>
    </w:p>
    <w:p>
      <w:pPr>
        <w:jc w:val="center"/>
        <w:rPr>
          <w:rFonts w:ascii="微软雅黑" w:hAnsi="微软雅黑" w:eastAsia="微软雅黑"/>
          <w:szCs w:val="20"/>
        </w:rPr>
      </w:pPr>
    </w:p>
    <w:p>
      <w:pPr>
        <w:jc w:val="center"/>
        <w:rPr>
          <w:rFonts w:ascii="微软雅黑" w:hAnsi="微软雅黑" w:eastAsia="微软雅黑"/>
          <w:szCs w:val="20"/>
        </w:rPr>
      </w:pPr>
    </w:p>
    <w:p>
      <w:pPr>
        <w:jc w:val="center"/>
        <w:rPr>
          <w:rFonts w:ascii="微软雅黑" w:hAnsi="微软雅黑" w:eastAsia="微软雅黑"/>
          <w:szCs w:val="20"/>
        </w:rPr>
      </w:pPr>
    </w:p>
    <w:p>
      <w:pPr>
        <w:jc w:val="center"/>
        <w:rPr>
          <w:rFonts w:hint="eastAsia" w:ascii="微软雅黑" w:hAnsi="微软雅黑" w:eastAsia="微软雅黑"/>
          <w:b/>
          <w:sz w:val="52"/>
          <w:szCs w:val="52"/>
          <w:lang w:eastAsia="zh-CN"/>
        </w:rPr>
      </w:pPr>
      <w:r>
        <w:rPr>
          <w:rFonts w:hint="eastAsia" w:hAnsi="微软雅黑" w:eastAsia="微软雅黑"/>
          <w:b/>
          <w:sz w:val="52"/>
          <w:szCs w:val="56"/>
        </w:rPr>
        <w:t>云南移动</w:t>
      </w:r>
      <w:r>
        <w:rPr>
          <w:rFonts w:hint="eastAsia" w:hAnsi="微软雅黑" w:eastAsia="微软雅黑"/>
          <w:b/>
          <w:sz w:val="52"/>
          <w:szCs w:val="56"/>
          <w:lang w:eastAsia="zh-CN"/>
        </w:rPr>
        <w:t>自动化测试项目</w:t>
      </w:r>
    </w:p>
    <w:p>
      <w:pPr>
        <w:jc w:val="center"/>
        <w:rPr>
          <w:rFonts w:ascii="微软雅黑" w:hAnsi="微软雅黑" w:eastAsia="微软雅黑"/>
          <w:szCs w:val="20"/>
        </w:rPr>
      </w:pPr>
    </w:p>
    <w:p>
      <w:pPr>
        <w:jc w:val="center"/>
        <w:rPr>
          <w:rFonts w:ascii="微软雅黑" w:hAnsi="微软雅黑" w:eastAsia="微软雅黑"/>
          <w:b/>
          <w:szCs w:val="20"/>
        </w:rPr>
      </w:pPr>
    </w:p>
    <w:p>
      <w:pPr>
        <w:jc w:val="center"/>
        <w:rPr>
          <w:rFonts w:ascii="微软雅黑" w:hAnsi="微软雅黑" w:eastAsia="微软雅黑"/>
          <w:b/>
          <w:sz w:val="52"/>
          <w:szCs w:val="52"/>
        </w:rPr>
      </w:pPr>
      <w:r>
        <w:rPr>
          <w:rFonts w:ascii="微软雅黑" w:hAnsi="微软雅黑" w:eastAsia="微软雅黑"/>
          <w:b/>
          <w:sz w:val="52"/>
          <w:szCs w:val="52"/>
        </w:rPr>
        <mc:AlternateContent>
          <mc:Choice Requires="wpg">
            <w:drawing>
              <wp:anchor distT="0" distB="0" distL="114300" distR="114300" simplePos="0" relativeHeight="251659264" behindDoc="0" locked="0" layoutInCell="1" allowOverlap="1">
                <wp:simplePos x="0" y="0"/>
                <wp:positionH relativeFrom="column">
                  <wp:posOffset>54610</wp:posOffset>
                </wp:positionH>
                <wp:positionV relativeFrom="paragraph">
                  <wp:posOffset>57150</wp:posOffset>
                </wp:positionV>
                <wp:extent cx="5660390" cy="571500"/>
                <wp:effectExtent l="0" t="0" r="0" b="0"/>
                <wp:wrapNone/>
                <wp:docPr id="3" name="Group 2"/>
                <wp:cNvGraphicFramePr/>
                <a:graphic xmlns:a="http://schemas.openxmlformats.org/drawingml/2006/main">
                  <a:graphicData uri="http://schemas.microsoft.com/office/word/2010/wordprocessingGroup">
                    <wpg:wgp>
                      <wpg:cNvGrpSpPr/>
                      <wpg:grpSpPr>
                        <a:xfrm>
                          <a:off x="0" y="0"/>
                          <a:ext cx="5660390" cy="571500"/>
                          <a:chOff x="0" y="0"/>
                          <a:chExt cx="8914" cy="900"/>
                        </a:xfrm>
                      </wpg:grpSpPr>
                      <wps:wsp>
                        <wps:cNvPr id="1" name="Line 3"/>
                        <wps:cNvSpPr/>
                        <wps:spPr>
                          <a:xfrm>
                            <a:off x="0" y="0"/>
                            <a:ext cx="8914" cy="0"/>
                          </a:xfrm>
                          <a:prstGeom prst="line">
                            <a:avLst/>
                          </a:prstGeom>
                          <a:ln w="9525" cap="flat" cmpd="sng">
                            <a:solidFill>
                              <a:srgbClr val="000000"/>
                            </a:solidFill>
                            <a:prstDash val="solid"/>
                            <a:headEnd type="none" w="med" len="med"/>
                            <a:tailEnd type="none" w="med" len="med"/>
                          </a:ln>
                        </wps:spPr>
                        <wps:bodyPr upright="1"/>
                      </wps:wsp>
                      <wps:wsp>
                        <wps:cNvPr id="2" name="Line 4"/>
                        <wps:cNvSpPr/>
                        <wps:spPr>
                          <a:xfrm>
                            <a:off x="0" y="900"/>
                            <a:ext cx="8914" cy="0"/>
                          </a:xfrm>
                          <a:prstGeom prst="line">
                            <a:avLst/>
                          </a:prstGeom>
                          <a:ln w="9525" cap="flat" cmpd="sng">
                            <a:solidFill>
                              <a:srgbClr val="000000"/>
                            </a:solidFill>
                            <a:prstDash val="solid"/>
                            <a:headEnd type="none" w="med" len="med"/>
                            <a:tailEnd type="none" w="med" len="med"/>
                          </a:ln>
                        </wps:spPr>
                        <wps:bodyPr upright="1"/>
                      </wps:wsp>
                    </wpg:wgp>
                  </a:graphicData>
                </a:graphic>
              </wp:anchor>
            </w:drawing>
          </mc:Choice>
          <mc:Fallback>
            <w:pict>
              <v:group id="Group 2" o:spid="_x0000_s1026" o:spt="203" style="position:absolute;left:0pt;margin-left:4.3pt;margin-top:4.5pt;height:45pt;width:445.7pt;z-index:251659264;mso-width-relative:page;mso-height-relative:page;" coordsize="8914,900" o:gfxdata="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186UKdUAAAAGAQAADwAAAAAAAAABACAAAAAiAAAAZHJzL2Rvd25y&#10;ZXYueG1sUEsBAhQAFAAAAAgAh07iQD8xHz06AgAAqgYAAA4AAAAAAAAAAQAgAAAAJAEAAGRycy9l&#10;Mm9Eb2MueG1sUEsFBgAAAAAGAAYAWQEAANAFAAAAAA==&#10;">
                <o:lock v:ext="edit" aspectratio="f"/>
                <v:line id="Line 3" o:spid="_x0000_s1026" o:spt="20" style="position:absolute;left:0;top:0;height:0;width:8914;" filled="f" stroked="t" coordsize="21600,21600" o:gfxdata="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CPhLsAAADa&#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4" o:spid="_x0000_s1026" o:spt="20" style="position:absolute;left:0;top:900;height:0;width:8914;" filled="f" stroked="t" coordsize="21600,21600" o:gfxdata="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SEfO8AAAA&#10;2g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w:pict>
          </mc:Fallback>
        </mc:AlternateContent>
      </w:r>
      <w:r>
        <w:rPr>
          <w:rFonts w:hint="eastAsia" w:ascii="微软雅黑" w:hAnsi="微软雅黑" w:eastAsia="微软雅黑"/>
          <w:b/>
          <w:sz w:val="52"/>
          <w:szCs w:val="52"/>
          <w:lang w:eastAsia="zh-CN"/>
        </w:rPr>
        <w:t>开发手册</w:t>
      </w:r>
      <w:r>
        <w:rPr>
          <w:rFonts w:hint="eastAsia" w:ascii="微软雅黑" w:hAnsi="微软雅黑" w:eastAsia="微软雅黑"/>
          <w:b/>
          <w:sz w:val="52"/>
          <w:szCs w:val="52"/>
        </w:rPr>
        <w:t>说明书</w:t>
      </w:r>
    </w:p>
    <w:p>
      <w:pPr>
        <w:jc w:val="center"/>
        <w:rPr>
          <w:rFonts w:ascii="微软雅黑" w:hAnsi="微软雅黑" w:eastAsia="微软雅黑"/>
          <w:b/>
          <w:szCs w:val="20"/>
        </w:rPr>
      </w:pPr>
    </w:p>
    <w:p>
      <w:pPr>
        <w:jc w:val="center"/>
        <w:rPr>
          <w:rFonts w:ascii="微软雅黑" w:hAnsi="微软雅黑" w:eastAsia="微软雅黑"/>
          <w:szCs w:val="20"/>
        </w:rPr>
      </w:pPr>
    </w:p>
    <w:p>
      <w:pPr>
        <w:jc w:val="center"/>
        <w:rPr>
          <w:rFonts w:ascii="微软雅黑" w:hAnsi="微软雅黑" w:eastAsia="微软雅黑"/>
          <w:szCs w:val="20"/>
        </w:rPr>
      </w:pPr>
    </w:p>
    <w:p>
      <w:pPr>
        <w:jc w:val="center"/>
        <w:rPr>
          <w:rFonts w:ascii="微软雅黑" w:hAnsi="微软雅黑" w:eastAsia="微软雅黑"/>
          <w:szCs w:val="20"/>
        </w:rPr>
      </w:pPr>
    </w:p>
    <w:p>
      <w:pPr>
        <w:jc w:val="center"/>
        <w:rPr>
          <w:rFonts w:ascii="微软雅黑" w:hAnsi="微软雅黑" w:eastAsia="微软雅黑"/>
          <w:szCs w:val="20"/>
        </w:rPr>
      </w:pPr>
    </w:p>
    <w:tbl>
      <w:tblPr>
        <w:tblStyle w:val="64"/>
        <w:tblW w:w="9799" w:type="dxa"/>
        <w:tblInd w:w="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2"/>
        <w:gridCol w:w="4297"/>
        <w:gridCol w:w="1484"/>
        <w:gridCol w:w="25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2" w:type="dxa"/>
            <w:vAlign w:val="center"/>
          </w:tcPr>
          <w:p>
            <w:pPr>
              <w:jc w:val="center"/>
              <w:rPr>
                <w:rFonts w:ascii="微软雅黑" w:hAnsi="微软雅黑" w:eastAsia="微软雅黑"/>
                <w:szCs w:val="20"/>
              </w:rPr>
            </w:pPr>
            <w:r>
              <w:rPr>
                <w:rFonts w:hint="eastAsia" w:ascii="微软雅黑" w:hAnsi="微软雅黑" w:eastAsia="微软雅黑"/>
                <w:szCs w:val="20"/>
              </w:rPr>
              <w:t>作者</w:t>
            </w:r>
          </w:p>
        </w:tc>
        <w:tc>
          <w:tcPr>
            <w:tcW w:w="4297" w:type="dxa"/>
            <w:vAlign w:val="center"/>
          </w:tcPr>
          <w:p>
            <w:pPr>
              <w:jc w:val="center"/>
              <w:rPr>
                <w:rFonts w:hint="default" w:ascii="微软雅黑" w:hAnsi="微软雅黑" w:eastAsia="微软雅黑"/>
                <w:lang w:val="en-US" w:eastAsia="zh-CN"/>
              </w:rPr>
            </w:pPr>
            <w:r>
              <w:rPr>
                <w:rFonts w:hint="eastAsia" w:ascii="微软雅黑" w:hAnsi="微软雅黑" w:eastAsia="微软雅黑"/>
                <w:lang w:val="en-US" w:eastAsia="zh-CN"/>
              </w:rPr>
              <w:t>周涛</w:t>
            </w:r>
          </w:p>
        </w:tc>
        <w:tc>
          <w:tcPr>
            <w:tcW w:w="1484" w:type="dxa"/>
            <w:vAlign w:val="center"/>
          </w:tcPr>
          <w:p>
            <w:pPr>
              <w:jc w:val="center"/>
              <w:rPr>
                <w:rFonts w:ascii="微软雅黑" w:hAnsi="微软雅黑" w:eastAsia="微软雅黑"/>
                <w:szCs w:val="20"/>
              </w:rPr>
            </w:pPr>
            <w:r>
              <w:rPr>
                <w:rFonts w:hint="eastAsia" w:ascii="微软雅黑" w:hAnsi="微软雅黑" w:eastAsia="微软雅黑"/>
                <w:szCs w:val="20"/>
              </w:rPr>
              <w:t>编写 时间</w:t>
            </w:r>
          </w:p>
        </w:tc>
        <w:tc>
          <w:tcPr>
            <w:tcW w:w="2506" w:type="dxa"/>
            <w:vAlign w:val="center"/>
          </w:tcPr>
          <w:p>
            <w:pPr>
              <w:jc w:val="center"/>
              <w:rPr>
                <w:rFonts w:hint="default" w:ascii="微软雅黑" w:hAnsi="微软雅黑" w:eastAsia="微软雅黑"/>
                <w:szCs w:val="20"/>
                <w:lang w:val="en-US" w:eastAsia="zh-CN"/>
              </w:rPr>
            </w:pPr>
            <w:r>
              <w:rPr>
                <w:rFonts w:hint="eastAsia" w:ascii="微软雅黑" w:hAnsi="微软雅黑" w:eastAsia="微软雅黑"/>
                <w:szCs w:val="20"/>
              </w:rPr>
              <w:t>20</w:t>
            </w:r>
            <w:r>
              <w:rPr>
                <w:rFonts w:hint="eastAsia" w:ascii="微软雅黑" w:hAnsi="微软雅黑" w:eastAsia="微软雅黑"/>
                <w:szCs w:val="20"/>
                <w:lang w:val="en-US" w:eastAsia="zh-CN"/>
              </w:rPr>
              <w:t>20</w:t>
            </w:r>
            <w:r>
              <w:rPr>
                <w:rFonts w:hint="eastAsia" w:ascii="微软雅黑" w:hAnsi="微软雅黑" w:eastAsia="微软雅黑"/>
                <w:szCs w:val="20"/>
              </w:rPr>
              <w:t>-</w:t>
            </w:r>
            <w:r>
              <w:rPr>
                <w:rFonts w:hint="eastAsia" w:ascii="微软雅黑" w:hAnsi="微软雅黑" w:eastAsia="微软雅黑"/>
                <w:szCs w:val="20"/>
                <w:lang w:val="en-US" w:eastAsia="zh-CN"/>
              </w:rPr>
              <w:t>06</w:t>
            </w:r>
            <w:r>
              <w:rPr>
                <w:rFonts w:hint="eastAsia" w:ascii="微软雅黑" w:hAnsi="微软雅黑" w:eastAsia="微软雅黑"/>
                <w:szCs w:val="20"/>
              </w:rPr>
              <w:t>-</w:t>
            </w:r>
            <w:r>
              <w:rPr>
                <w:rFonts w:hint="eastAsia" w:ascii="微软雅黑" w:hAnsi="微软雅黑" w:eastAsia="微软雅黑"/>
                <w:szCs w:val="20"/>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2" w:type="dxa"/>
            <w:vAlign w:val="center"/>
          </w:tcPr>
          <w:p>
            <w:pPr>
              <w:jc w:val="center"/>
              <w:rPr>
                <w:rFonts w:ascii="微软雅黑" w:hAnsi="微软雅黑" w:eastAsia="微软雅黑"/>
                <w:szCs w:val="20"/>
              </w:rPr>
            </w:pPr>
            <w:r>
              <w:rPr>
                <w:rFonts w:hint="eastAsia" w:ascii="微软雅黑" w:hAnsi="微软雅黑" w:eastAsia="微软雅黑"/>
                <w:szCs w:val="20"/>
              </w:rPr>
              <w:t>审 核</w:t>
            </w:r>
          </w:p>
        </w:tc>
        <w:tc>
          <w:tcPr>
            <w:tcW w:w="4297" w:type="dxa"/>
            <w:vAlign w:val="center"/>
          </w:tcPr>
          <w:p>
            <w:pPr>
              <w:jc w:val="center"/>
              <w:rPr>
                <w:rFonts w:ascii="微软雅黑" w:hAnsi="微软雅黑" w:eastAsia="微软雅黑"/>
                <w:szCs w:val="20"/>
              </w:rPr>
            </w:pPr>
            <w:r>
              <w:rPr>
                <w:rFonts w:hint="eastAsia" w:ascii="微软雅黑" w:hAnsi="微软雅黑" w:eastAsia="微软雅黑"/>
                <w:szCs w:val="20"/>
              </w:rPr>
              <w:t>审核者姓名（及其职务）</w:t>
            </w:r>
          </w:p>
        </w:tc>
        <w:tc>
          <w:tcPr>
            <w:tcW w:w="1484" w:type="dxa"/>
            <w:vAlign w:val="center"/>
          </w:tcPr>
          <w:p>
            <w:pPr>
              <w:jc w:val="center"/>
              <w:rPr>
                <w:rFonts w:ascii="微软雅黑" w:hAnsi="微软雅黑" w:eastAsia="微软雅黑"/>
                <w:szCs w:val="20"/>
              </w:rPr>
            </w:pPr>
            <w:r>
              <w:rPr>
                <w:rFonts w:hint="eastAsia" w:ascii="微软雅黑" w:hAnsi="微软雅黑" w:eastAsia="微软雅黑"/>
                <w:szCs w:val="20"/>
              </w:rPr>
              <w:t>审核 时间</w:t>
            </w:r>
          </w:p>
        </w:tc>
        <w:tc>
          <w:tcPr>
            <w:tcW w:w="2506" w:type="dxa"/>
            <w:vAlign w:val="center"/>
          </w:tcPr>
          <w:p>
            <w:pPr>
              <w:jc w:val="center"/>
              <w:rPr>
                <w:rFonts w:ascii="微软雅黑" w:hAnsi="微软雅黑" w:eastAsia="微软雅黑"/>
                <w:szCs w:val="20"/>
              </w:rPr>
            </w:pPr>
            <w:r>
              <w:rPr>
                <w:rFonts w:hint="eastAsia" w:ascii="微软雅黑" w:hAnsi="微软雅黑" w:eastAsia="微软雅黑"/>
                <w:szCs w:val="20"/>
              </w:rPr>
              <w:t>审核日期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512" w:type="dxa"/>
            <w:vAlign w:val="center"/>
          </w:tcPr>
          <w:p>
            <w:pPr>
              <w:jc w:val="center"/>
              <w:rPr>
                <w:rFonts w:ascii="微软雅黑" w:hAnsi="微软雅黑" w:eastAsia="微软雅黑"/>
                <w:szCs w:val="20"/>
              </w:rPr>
            </w:pPr>
            <w:r>
              <w:rPr>
                <w:rFonts w:hint="eastAsia" w:ascii="微软雅黑" w:hAnsi="微软雅黑" w:eastAsia="微软雅黑"/>
                <w:szCs w:val="20"/>
              </w:rPr>
              <w:t>文档版本</w:t>
            </w:r>
          </w:p>
        </w:tc>
        <w:tc>
          <w:tcPr>
            <w:tcW w:w="8287" w:type="dxa"/>
            <w:gridSpan w:val="3"/>
            <w:vAlign w:val="center"/>
          </w:tcPr>
          <w:p>
            <w:pPr>
              <w:jc w:val="center"/>
              <w:rPr>
                <w:rFonts w:ascii="微软雅黑" w:hAnsi="微软雅黑" w:eastAsia="微软雅黑"/>
                <w:szCs w:val="20"/>
              </w:rPr>
            </w:pPr>
            <w:r>
              <w:rPr>
                <w:rFonts w:hint="eastAsia" w:ascii="微软雅黑" w:hAnsi="微软雅黑" w:eastAsia="微软雅黑"/>
                <w:szCs w:val="20"/>
              </w:rPr>
              <w:t>V1.0</w:t>
            </w:r>
          </w:p>
        </w:tc>
      </w:tr>
    </w:tbl>
    <w:p>
      <w:pPr>
        <w:spacing w:before="240"/>
        <w:jc w:val="center"/>
        <w:rPr>
          <w:rFonts w:ascii="微软雅黑" w:hAnsi="微软雅黑" w:eastAsia="微软雅黑"/>
          <w:b/>
          <w:szCs w:val="20"/>
        </w:rPr>
      </w:pPr>
      <w:r>
        <w:rPr>
          <w:rFonts w:hint="eastAsia" w:ascii="微软雅黑" w:hAnsi="微软雅黑" w:eastAsia="微软雅黑"/>
          <w:b/>
          <w:szCs w:val="20"/>
          <w:lang w:eastAsia="zh-CN"/>
        </w:rPr>
        <w:t>湖南亚信软件</w:t>
      </w:r>
      <w:r>
        <w:rPr>
          <w:rFonts w:hint="eastAsia" w:ascii="微软雅黑" w:hAnsi="微软雅黑" w:eastAsia="微软雅黑"/>
          <w:b/>
          <w:szCs w:val="20"/>
        </w:rPr>
        <w:t>有限公司版权所有</w:t>
      </w:r>
    </w:p>
    <w:p>
      <w:pPr>
        <w:jc w:val="center"/>
        <w:rPr>
          <w:rFonts w:ascii="微软雅黑" w:hAnsi="微软雅黑" w:eastAsia="微软雅黑"/>
          <w:szCs w:val="20"/>
        </w:rPr>
      </w:pPr>
    </w:p>
    <w:p>
      <w:pPr>
        <w:rPr>
          <w:rFonts w:ascii="微软雅黑" w:hAnsi="微软雅黑" w:eastAsia="微软雅黑"/>
          <w:szCs w:val="20"/>
        </w:rPr>
      </w:pPr>
    </w:p>
    <w:p>
      <w:pPr>
        <w:rPr>
          <w:rFonts w:ascii="微软雅黑" w:hAnsi="微软雅黑" w:eastAsia="微软雅黑"/>
          <w:szCs w:val="20"/>
        </w:rPr>
      </w:pPr>
    </w:p>
    <w:p>
      <w:pPr>
        <w:tabs>
          <w:tab w:val="left" w:pos="5781"/>
        </w:tabs>
        <w:sectPr>
          <w:footerReference r:id="rId3" w:type="default"/>
          <w:footerReference r:id="rId4" w:type="even"/>
          <w:pgSz w:w="11906" w:h="16838"/>
          <w:pgMar w:top="1134" w:right="1134" w:bottom="1134" w:left="1134" w:header="851" w:footer="992" w:gutter="0"/>
          <w:cols w:space="720" w:num="1"/>
          <w:docGrid w:type="lines" w:linePitch="312" w:charSpace="0"/>
        </w:sectPr>
      </w:pPr>
      <w:r>
        <w:rPr>
          <w:rFonts w:hint="eastAsia" w:ascii="微软雅黑" w:hAnsi="微软雅黑" w:eastAsia="微软雅黑"/>
          <w:szCs w:val="20"/>
        </w:rPr>
        <w:tab/>
      </w:r>
    </w:p>
    <w:p>
      <w:pPr>
        <w:jc w:val="center"/>
        <w:rPr>
          <w:rFonts w:ascii="微软雅黑" w:hAnsi="微软雅黑" w:eastAsia="微软雅黑"/>
          <w:b/>
          <w:szCs w:val="20"/>
        </w:rPr>
      </w:pPr>
      <w:r>
        <w:rPr>
          <w:rFonts w:hint="eastAsia" w:ascii="微软雅黑" w:hAnsi="微软雅黑" w:eastAsia="微软雅黑"/>
          <w:b/>
          <w:szCs w:val="20"/>
        </w:rPr>
        <w:t>文档修订摘要</w:t>
      </w:r>
    </w:p>
    <w:p>
      <w:pPr>
        <w:rPr>
          <w:rFonts w:ascii="微软雅黑" w:hAnsi="微软雅黑" w:eastAsia="微软雅黑"/>
          <w:b/>
          <w:szCs w:val="20"/>
        </w:rPr>
      </w:pPr>
    </w:p>
    <w:tbl>
      <w:tblPr>
        <w:tblStyle w:val="64"/>
        <w:tblW w:w="96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5"/>
        <w:gridCol w:w="853"/>
        <w:gridCol w:w="3896"/>
        <w:gridCol w:w="1080"/>
        <w:gridCol w:w="1080"/>
        <w:gridCol w:w="1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exact"/>
          <w:jc w:val="center"/>
        </w:trPr>
        <w:tc>
          <w:tcPr>
            <w:tcW w:w="1365" w:type="dxa"/>
            <w:vAlign w:val="center"/>
          </w:tcPr>
          <w:p>
            <w:pPr>
              <w:jc w:val="center"/>
              <w:rPr>
                <w:rFonts w:ascii="微软雅黑" w:hAnsi="微软雅黑" w:eastAsia="微软雅黑"/>
                <w:b/>
                <w:szCs w:val="20"/>
              </w:rPr>
            </w:pPr>
            <w:r>
              <w:rPr>
                <w:rFonts w:hint="eastAsia" w:ascii="微软雅黑" w:hAnsi="微软雅黑" w:eastAsia="微软雅黑"/>
                <w:b/>
                <w:szCs w:val="20"/>
              </w:rPr>
              <w:t>日期</w:t>
            </w:r>
          </w:p>
        </w:tc>
        <w:tc>
          <w:tcPr>
            <w:tcW w:w="853" w:type="dxa"/>
            <w:vAlign w:val="center"/>
          </w:tcPr>
          <w:p>
            <w:pPr>
              <w:jc w:val="center"/>
              <w:rPr>
                <w:rFonts w:ascii="微软雅黑" w:hAnsi="微软雅黑" w:eastAsia="微软雅黑"/>
                <w:b/>
                <w:szCs w:val="20"/>
              </w:rPr>
            </w:pPr>
            <w:r>
              <w:rPr>
                <w:rFonts w:hint="eastAsia" w:ascii="微软雅黑" w:hAnsi="微软雅黑" w:eastAsia="微软雅黑"/>
                <w:b/>
                <w:szCs w:val="20"/>
              </w:rPr>
              <w:t>修订号</w:t>
            </w:r>
          </w:p>
        </w:tc>
        <w:tc>
          <w:tcPr>
            <w:tcW w:w="3896" w:type="dxa"/>
            <w:vAlign w:val="center"/>
          </w:tcPr>
          <w:p>
            <w:pPr>
              <w:jc w:val="center"/>
              <w:rPr>
                <w:rFonts w:ascii="微软雅黑" w:hAnsi="微软雅黑" w:eastAsia="微软雅黑"/>
                <w:b/>
                <w:szCs w:val="20"/>
              </w:rPr>
            </w:pPr>
            <w:r>
              <w:rPr>
                <w:rFonts w:hint="eastAsia" w:ascii="微软雅黑" w:hAnsi="微软雅黑" w:eastAsia="微软雅黑"/>
                <w:b/>
                <w:szCs w:val="20"/>
              </w:rPr>
              <w:t>描述</w:t>
            </w:r>
          </w:p>
        </w:tc>
        <w:tc>
          <w:tcPr>
            <w:tcW w:w="1080" w:type="dxa"/>
            <w:vAlign w:val="center"/>
          </w:tcPr>
          <w:p>
            <w:pPr>
              <w:jc w:val="center"/>
              <w:rPr>
                <w:rFonts w:ascii="微软雅黑" w:hAnsi="微软雅黑" w:eastAsia="微软雅黑"/>
                <w:b/>
                <w:szCs w:val="20"/>
              </w:rPr>
            </w:pPr>
            <w:r>
              <w:rPr>
                <w:rFonts w:hint="eastAsia" w:ascii="微软雅黑" w:hAnsi="微软雅黑" w:eastAsia="微软雅黑"/>
                <w:b/>
                <w:szCs w:val="20"/>
              </w:rPr>
              <w:t>著者</w:t>
            </w:r>
          </w:p>
        </w:tc>
        <w:tc>
          <w:tcPr>
            <w:tcW w:w="1080" w:type="dxa"/>
            <w:vAlign w:val="center"/>
          </w:tcPr>
          <w:p>
            <w:pPr>
              <w:jc w:val="center"/>
              <w:rPr>
                <w:rFonts w:ascii="微软雅黑" w:hAnsi="微软雅黑" w:eastAsia="微软雅黑"/>
                <w:b/>
                <w:szCs w:val="20"/>
              </w:rPr>
            </w:pPr>
            <w:r>
              <w:rPr>
                <w:rFonts w:hint="eastAsia" w:ascii="微软雅黑" w:hAnsi="微软雅黑" w:eastAsia="微软雅黑"/>
                <w:b/>
                <w:szCs w:val="20"/>
              </w:rPr>
              <w:t>审阅者</w:t>
            </w:r>
          </w:p>
        </w:tc>
        <w:tc>
          <w:tcPr>
            <w:tcW w:w="1365" w:type="dxa"/>
            <w:vAlign w:val="center"/>
          </w:tcPr>
          <w:p>
            <w:pPr>
              <w:jc w:val="center"/>
              <w:rPr>
                <w:rFonts w:ascii="微软雅黑" w:hAnsi="微软雅黑" w:eastAsia="微软雅黑"/>
                <w:b/>
                <w:szCs w:val="20"/>
              </w:rPr>
            </w:pPr>
            <w:r>
              <w:rPr>
                <w:rFonts w:hint="eastAsia" w:ascii="微软雅黑" w:hAnsi="微软雅黑" w:eastAsia="微软雅黑"/>
                <w:b/>
                <w:szCs w:val="20"/>
              </w:rPr>
              <w:t>审阅日期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1365" w:type="dxa"/>
            <w:vAlign w:val="center"/>
          </w:tcPr>
          <w:p>
            <w:pPr>
              <w:jc w:val="center"/>
              <w:rPr>
                <w:rFonts w:ascii="微软雅黑" w:hAnsi="微软雅黑" w:eastAsia="微软雅黑"/>
                <w:szCs w:val="20"/>
              </w:rPr>
            </w:pPr>
          </w:p>
        </w:tc>
        <w:tc>
          <w:tcPr>
            <w:tcW w:w="853" w:type="dxa"/>
            <w:vAlign w:val="center"/>
          </w:tcPr>
          <w:p>
            <w:pPr>
              <w:jc w:val="center"/>
              <w:rPr>
                <w:rFonts w:ascii="微软雅黑" w:hAnsi="微软雅黑" w:eastAsia="微软雅黑"/>
                <w:szCs w:val="20"/>
              </w:rPr>
            </w:pPr>
          </w:p>
        </w:tc>
        <w:tc>
          <w:tcPr>
            <w:tcW w:w="3896" w:type="dxa"/>
            <w:vAlign w:val="center"/>
          </w:tcPr>
          <w:p>
            <w:pPr>
              <w:rPr>
                <w:rFonts w:ascii="微软雅黑" w:hAnsi="微软雅黑" w:eastAsia="微软雅黑"/>
              </w:rPr>
            </w:pPr>
          </w:p>
        </w:tc>
        <w:tc>
          <w:tcPr>
            <w:tcW w:w="1080" w:type="dxa"/>
            <w:vAlign w:val="center"/>
          </w:tcPr>
          <w:p>
            <w:pPr>
              <w:jc w:val="center"/>
              <w:rPr>
                <w:rFonts w:ascii="微软雅黑" w:hAnsi="微软雅黑" w:eastAsia="微软雅黑"/>
              </w:rPr>
            </w:pPr>
          </w:p>
        </w:tc>
        <w:tc>
          <w:tcPr>
            <w:tcW w:w="1080" w:type="dxa"/>
            <w:vAlign w:val="center"/>
          </w:tcPr>
          <w:p>
            <w:pPr>
              <w:jc w:val="center"/>
              <w:rPr>
                <w:rFonts w:ascii="微软雅黑" w:hAnsi="微软雅黑" w:eastAsia="微软雅黑"/>
              </w:rPr>
            </w:pPr>
          </w:p>
        </w:tc>
        <w:tc>
          <w:tcPr>
            <w:tcW w:w="1365" w:type="dxa"/>
            <w:vAlign w:val="center"/>
          </w:tcPr>
          <w:p>
            <w:pPr>
              <w:jc w:val="center"/>
              <w:rPr>
                <w:rFonts w:ascii="微软雅黑" w:hAnsi="微软雅黑" w:eastAsia="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1365" w:type="dxa"/>
            <w:vAlign w:val="center"/>
          </w:tcPr>
          <w:p>
            <w:pPr>
              <w:jc w:val="center"/>
              <w:rPr>
                <w:rFonts w:ascii="微软雅黑" w:hAnsi="微软雅黑" w:eastAsia="微软雅黑"/>
              </w:rPr>
            </w:pPr>
          </w:p>
        </w:tc>
        <w:tc>
          <w:tcPr>
            <w:tcW w:w="853" w:type="dxa"/>
            <w:vAlign w:val="center"/>
          </w:tcPr>
          <w:p>
            <w:pPr>
              <w:jc w:val="center"/>
              <w:rPr>
                <w:rFonts w:ascii="微软雅黑" w:hAnsi="微软雅黑" w:eastAsia="微软雅黑"/>
              </w:rPr>
            </w:pPr>
          </w:p>
        </w:tc>
        <w:tc>
          <w:tcPr>
            <w:tcW w:w="3896" w:type="dxa"/>
            <w:vAlign w:val="center"/>
          </w:tcPr>
          <w:p>
            <w:pPr>
              <w:rPr>
                <w:rFonts w:ascii="微软雅黑" w:hAnsi="微软雅黑" w:eastAsia="微软雅黑"/>
              </w:rPr>
            </w:pPr>
          </w:p>
        </w:tc>
        <w:tc>
          <w:tcPr>
            <w:tcW w:w="1080" w:type="dxa"/>
            <w:vAlign w:val="center"/>
          </w:tcPr>
          <w:p>
            <w:pPr>
              <w:jc w:val="center"/>
              <w:rPr>
                <w:rFonts w:ascii="微软雅黑" w:hAnsi="微软雅黑" w:eastAsia="微软雅黑"/>
              </w:rPr>
            </w:pPr>
          </w:p>
        </w:tc>
        <w:tc>
          <w:tcPr>
            <w:tcW w:w="1080" w:type="dxa"/>
            <w:vAlign w:val="center"/>
          </w:tcPr>
          <w:p>
            <w:pPr>
              <w:jc w:val="center"/>
              <w:rPr>
                <w:rFonts w:ascii="微软雅黑" w:hAnsi="微软雅黑" w:eastAsia="微软雅黑"/>
              </w:rPr>
            </w:pPr>
          </w:p>
        </w:tc>
        <w:tc>
          <w:tcPr>
            <w:tcW w:w="1365" w:type="dxa"/>
            <w:vAlign w:val="center"/>
          </w:tcPr>
          <w:p>
            <w:pPr>
              <w:jc w:val="center"/>
              <w:rPr>
                <w:rFonts w:ascii="微软雅黑" w:hAnsi="微软雅黑" w:eastAsia="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1365" w:type="dxa"/>
            <w:vAlign w:val="center"/>
          </w:tcPr>
          <w:p>
            <w:pPr>
              <w:jc w:val="center"/>
              <w:rPr>
                <w:rFonts w:ascii="微软雅黑" w:hAnsi="微软雅黑" w:eastAsia="微软雅黑"/>
              </w:rPr>
            </w:pPr>
          </w:p>
        </w:tc>
        <w:tc>
          <w:tcPr>
            <w:tcW w:w="853" w:type="dxa"/>
            <w:vAlign w:val="center"/>
          </w:tcPr>
          <w:p>
            <w:pPr>
              <w:jc w:val="center"/>
              <w:rPr>
                <w:rFonts w:ascii="微软雅黑" w:hAnsi="微软雅黑" w:eastAsia="微软雅黑"/>
              </w:rPr>
            </w:pPr>
          </w:p>
        </w:tc>
        <w:tc>
          <w:tcPr>
            <w:tcW w:w="3896" w:type="dxa"/>
            <w:vAlign w:val="center"/>
          </w:tcPr>
          <w:p>
            <w:pPr>
              <w:rPr>
                <w:rFonts w:ascii="微软雅黑" w:hAnsi="微软雅黑" w:eastAsia="微软雅黑"/>
              </w:rPr>
            </w:pPr>
          </w:p>
        </w:tc>
        <w:tc>
          <w:tcPr>
            <w:tcW w:w="1080" w:type="dxa"/>
            <w:vAlign w:val="center"/>
          </w:tcPr>
          <w:p>
            <w:pPr>
              <w:jc w:val="center"/>
              <w:rPr>
                <w:rFonts w:ascii="微软雅黑" w:hAnsi="微软雅黑" w:eastAsia="微软雅黑"/>
              </w:rPr>
            </w:pPr>
          </w:p>
        </w:tc>
        <w:tc>
          <w:tcPr>
            <w:tcW w:w="1080" w:type="dxa"/>
            <w:vAlign w:val="center"/>
          </w:tcPr>
          <w:p>
            <w:pPr>
              <w:jc w:val="center"/>
              <w:rPr>
                <w:rFonts w:ascii="微软雅黑" w:hAnsi="微软雅黑" w:eastAsia="微软雅黑"/>
              </w:rPr>
            </w:pPr>
          </w:p>
        </w:tc>
        <w:tc>
          <w:tcPr>
            <w:tcW w:w="1365" w:type="dxa"/>
            <w:vAlign w:val="center"/>
          </w:tcPr>
          <w:p>
            <w:pPr>
              <w:jc w:val="center"/>
              <w:rPr>
                <w:rFonts w:ascii="微软雅黑" w:hAnsi="微软雅黑" w:eastAsia="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1365" w:type="dxa"/>
            <w:vAlign w:val="center"/>
          </w:tcPr>
          <w:p>
            <w:pPr>
              <w:jc w:val="center"/>
              <w:rPr>
                <w:rFonts w:ascii="微软雅黑" w:hAnsi="微软雅黑" w:eastAsia="微软雅黑"/>
              </w:rPr>
            </w:pPr>
          </w:p>
        </w:tc>
        <w:tc>
          <w:tcPr>
            <w:tcW w:w="853" w:type="dxa"/>
            <w:vAlign w:val="center"/>
          </w:tcPr>
          <w:p>
            <w:pPr>
              <w:jc w:val="center"/>
              <w:rPr>
                <w:rFonts w:ascii="微软雅黑" w:hAnsi="微软雅黑" w:eastAsia="微软雅黑"/>
              </w:rPr>
            </w:pPr>
          </w:p>
        </w:tc>
        <w:tc>
          <w:tcPr>
            <w:tcW w:w="3896" w:type="dxa"/>
            <w:vAlign w:val="center"/>
          </w:tcPr>
          <w:p>
            <w:pPr>
              <w:rPr>
                <w:rFonts w:ascii="微软雅黑" w:hAnsi="微软雅黑" w:eastAsia="微软雅黑"/>
              </w:rPr>
            </w:pPr>
          </w:p>
        </w:tc>
        <w:tc>
          <w:tcPr>
            <w:tcW w:w="1080" w:type="dxa"/>
            <w:vAlign w:val="center"/>
          </w:tcPr>
          <w:p>
            <w:pPr>
              <w:jc w:val="center"/>
              <w:rPr>
                <w:rFonts w:ascii="微软雅黑" w:hAnsi="微软雅黑" w:eastAsia="微软雅黑"/>
              </w:rPr>
            </w:pPr>
          </w:p>
        </w:tc>
        <w:tc>
          <w:tcPr>
            <w:tcW w:w="1080" w:type="dxa"/>
            <w:vAlign w:val="center"/>
          </w:tcPr>
          <w:p>
            <w:pPr>
              <w:jc w:val="center"/>
              <w:rPr>
                <w:rFonts w:ascii="微软雅黑" w:hAnsi="微软雅黑" w:eastAsia="微软雅黑"/>
              </w:rPr>
            </w:pPr>
          </w:p>
        </w:tc>
        <w:tc>
          <w:tcPr>
            <w:tcW w:w="1365" w:type="dxa"/>
            <w:vAlign w:val="center"/>
          </w:tcPr>
          <w:p>
            <w:pPr>
              <w:jc w:val="center"/>
              <w:rPr>
                <w:rFonts w:ascii="微软雅黑" w:hAnsi="微软雅黑" w:eastAsia="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1365" w:type="dxa"/>
            <w:vAlign w:val="center"/>
          </w:tcPr>
          <w:p>
            <w:pPr>
              <w:jc w:val="center"/>
              <w:rPr>
                <w:rFonts w:ascii="微软雅黑" w:hAnsi="微软雅黑" w:eastAsia="微软雅黑"/>
              </w:rPr>
            </w:pPr>
          </w:p>
        </w:tc>
        <w:tc>
          <w:tcPr>
            <w:tcW w:w="853" w:type="dxa"/>
            <w:vAlign w:val="center"/>
          </w:tcPr>
          <w:p>
            <w:pPr>
              <w:jc w:val="center"/>
              <w:rPr>
                <w:rFonts w:ascii="微软雅黑" w:hAnsi="微软雅黑" w:eastAsia="微软雅黑"/>
              </w:rPr>
            </w:pPr>
          </w:p>
        </w:tc>
        <w:tc>
          <w:tcPr>
            <w:tcW w:w="3896" w:type="dxa"/>
            <w:vAlign w:val="center"/>
          </w:tcPr>
          <w:p>
            <w:pPr>
              <w:rPr>
                <w:rFonts w:ascii="微软雅黑" w:hAnsi="微软雅黑" w:eastAsia="微软雅黑"/>
              </w:rPr>
            </w:pPr>
          </w:p>
        </w:tc>
        <w:tc>
          <w:tcPr>
            <w:tcW w:w="1080" w:type="dxa"/>
            <w:vAlign w:val="center"/>
          </w:tcPr>
          <w:p>
            <w:pPr>
              <w:jc w:val="center"/>
              <w:rPr>
                <w:rFonts w:ascii="微软雅黑" w:hAnsi="微软雅黑" w:eastAsia="微软雅黑"/>
              </w:rPr>
            </w:pPr>
          </w:p>
        </w:tc>
        <w:tc>
          <w:tcPr>
            <w:tcW w:w="1080" w:type="dxa"/>
            <w:vAlign w:val="center"/>
          </w:tcPr>
          <w:p>
            <w:pPr>
              <w:jc w:val="center"/>
              <w:rPr>
                <w:rFonts w:ascii="微软雅黑" w:hAnsi="微软雅黑" w:eastAsia="微软雅黑"/>
              </w:rPr>
            </w:pPr>
          </w:p>
        </w:tc>
        <w:tc>
          <w:tcPr>
            <w:tcW w:w="1365" w:type="dxa"/>
            <w:vAlign w:val="center"/>
          </w:tcPr>
          <w:p>
            <w:pPr>
              <w:jc w:val="center"/>
              <w:rPr>
                <w:rFonts w:ascii="微软雅黑" w:hAnsi="微软雅黑" w:eastAsia="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1365" w:type="dxa"/>
            <w:vAlign w:val="center"/>
          </w:tcPr>
          <w:p>
            <w:pPr>
              <w:jc w:val="center"/>
              <w:rPr>
                <w:rFonts w:ascii="微软雅黑" w:hAnsi="微软雅黑" w:eastAsia="微软雅黑"/>
              </w:rPr>
            </w:pPr>
          </w:p>
        </w:tc>
        <w:tc>
          <w:tcPr>
            <w:tcW w:w="853" w:type="dxa"/>
            <w:vAlign w:val="center"/>
          </w:tcPr>
          <w:p>
            <w:pPr>
              <w:jc w:val="center"/>
              <w:rPr>
                <w:rFonts w:ascii="微软雅黑" w:hAnsi="微软雅黑" w:eastAsia="微软雅黑"/>
              </w:rPr>
            </w:pPr>
          </w:p>
        </w:tc>
        <w:tc>
          <w:tcPr>
            <w:tcW w:w="3896" w:type="dxa"/>
            <w:vAlign w:val="center"/>
          </w:tcPr>
          <w:p>
            <w:pPr>
              <w:rPr>
                <w:rFonts w:ascii="微软雅黑" w:hAnsi="微软雅黑" w:eastAsia="微软雅黑"/>
              </w:rPr>
            </w:pPr>
          </w:p>
        </w:tc>
        <w:tc>
          <w:tcPr>
            <w:tcW w:w="1080" w:type="dxa"/>
            <w:vAlign w:val="center"/>
          </w:tcPr>
          <w:p>
            <w:pPr>
              <w:jc w:val="center"/>
              <w:rPr>
                <w:rFonts w:ascii="微软雅黑" w:hAnsi="微软雅黑" w:eastAsia="微软雅黑"/>
              </w:rPr>
            </w:pPr>
          </w:p>
        </w:tc>
        <w:tc>
          <w:tcPr>
            <w:tcW w:w="1080" w:type="dxa"/>
            <w:vAlign w:val="center"/>
          </w:tcPr>
          <w:p>
            <w:pPr>
              <w:jc w:val="center"/>
              <w:rPr>
                <w:rFonts w:ascii="微软雅黑" w:hAnsi="微软雅黑" w:eastAsia="微软雅黑"/>
              </w:rPr>
            </w:pPr>
          </w:p>
        </w:tc>
        <w:tc>
          <w:tcPr>
            <w:tcW w:w="1365" w:type="dxa"/>
            <w:vAlign w:val="center"/>
          </w:tcPr>
          <w:p>
            <w:pPr>
              <w:jc w:val="center"/>
              <w:rPr>
                <w:rFonts w:ascii="微软雅黑" w:hAnsi="微软雅黑" w:eastAsia="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1365" w:type="dxa"/>
            <w:vAlign w:val="center"/>
          </w:tcPr>
          <w:p>
            <w:pPr>
              <w:jc w:val="center"/>
              <w:rPr>
                <w:rFonts w:ascii="微软雅黑" w:hAnsi="微软雅黑" w:eastAsia="微软雅黑"/>
              </w:rPr>
            </w:pPr>
          </w:p>
        </w:tc>
        <w:tc>
          <w:tcPr>
            <w:tcW w:w="853" w:type="dxa"/>
            <w:vAlign w:val="center"/>
          </w:tcPr>
          <w:p>
            <w:pPr>
              <w:jc w:val="center"/>
              <w:rPr>
                <w:rFonts w:ascii="微软雅黑" w:hAnsi="微软雅黑" w:eastAsia="微软雅黑"/>
              </w:rPr>
            </w:pPr>
          </w:p>
        </w:tc>
        <w:tc>
          <w:tcPr>
            <w:tcW w:w="3896" w:type="dxa"/>
            <w:vAlign w:val="center"/>
          </w:tcPr>
          <w:p>
            <w:pPr>
              <w:rPr>
                <w:rFonts w:ascii="微软雅黑" w:hAnsi="微软雅黑" w:eastAsia="微软雅黑"/>
              </w:rPr>
            </w:pPr>
          </w:p>
        </w:tc>
        <w:tc>
          <w:tcPr>
            <w:tcW w:w="1080" w:type="dxa"/>
            <w:vAlign w:val="center"/>
          </w:tcPr>
          <w:p>
            <w:pPr>
              <w:jc w:val="center"/>
              <w:rPr>
                <w:rFonts w:ascii="微软雅黑" w:hAnsi="微软雅黑" w:eastAsia="微软雅黑"/>
              </w:rPr>
            </w:pPr>
          </w:p>
        </w:tc>
        <w:tc>
          <w:tcPr>
            <w:tcW w:w="1080" w:type="dxa"/>
            <w:vAlign w:val="center"/>
          </w:tcPr>
          <w:p>
            <w:pPr>
              <w:jc w:val="center"/>
              <w:rPr>
                <w:rFonts w:ascii="微软雅黑" w:hAnsi="微软雅黑" w:eastAsia="微软雅黑"/>
              </w:rPr>
            </w:pPr>
          </w:p>
        </w:tc>
        <w:tc>
          <w:tcPr>
            <w:tcW w:w="1365" w:type="dxa"/>
            <w:vAlign w:val="center"/>
          </w:tcPr>
          <w:p>
            <w:pPr>
              <w:jc w:val="center"/>
              <w:rPr>
                <w:rFonts w:ascii="微软雅黑" w:hAnsi="微软雅黑" w:eastAsia="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1365" w:type="dxa"/>
            <w:vAlign w:val="center"/>
          </w:tcPr>
          <w:p>
            <w:pPr>
              <w:jc w:val="center"/>
              <w:rPr>
                <w:rFonts w:ascii="微软雅黑" w:hAnsi="微软雅黑" w:eastAsia="微软雅黑"/>
              </w:rPr>
            </w:pPr>
          </w:p>
        </w:tc>
        <w:tc>
          <w:tcPr>
            <w:tcW w:w="853" w:type="dxa"/>
            <w:vAlign w:val="center"/>
          </w:tcPr>
          <w:p>
            <w:pPr>
              <w:jc w:val="center"/>
              <w:rPr>
                <w:rFonts w:ascii="微软雅黑" w:hAnsi="微软雅黑" w:eastAsia="微软雅黑"/>
              </w:rPr>
            </w:pPr>
          </w:p>
        </w:tc>
        <w:tc>
          <w:tcPr>
            <w:tcW w:w="3896" w:type="dxa"/>
            <w:vAlign w:val="center"/>
          </w:tcPr>
          <w:p>
            <w:pPr>
              <w:rPr>
                <w:rFonts w:ascii="微软雅黑" w:hAnsi="微软雅黑" w:eastAsia="微软雅黑"/>
              </w:rPr>
            </w:pPr>
          </w:p>
        </w:tc>
        <w:tc>
          <w:tcPr>
            <w:tcW w:w="1080" w:type="dxa"/>
            <w:vAlign w:val="center"/>
          </w:tcPr>
          <w:p>
            <w:pPr>
              <w:jc w:val="center"/>
              <w:rPr>
                <w:rFonts w:ascii="微软雅黑" w:hAnsi="微软雅黑" w:eastAsia="微软雅黑"/>
              </w:rPr>
            </w:pPr>
          </w:p>
        </w:tc>
        <w:tc>
          <w:tcPr>
            <w:tcW w:w="1080" w:type="dxa"/>
            <w:vAlign w:val="center"/>
          </w:tcPr>
          <w:p>
            <w:pPr>
              <w:jc w:val="center"/>
              <w:rPr>
                <w:rFonts w:ascii="微软雅黑" w:hAnsi="微软雅黑" w:eastAsia="微软雅黑"/>
              </w:rPr>
            </w:pPr>
          </w:p>
        </w:tc>
        <w:tc>
          <w:tcPr>
            <w:tcW w:w="1365" w:type="dxa"/>
            <w:vAlign w:val="center"/>
          </w:tcPr>
          <w:p>
            <w:pPr>
              <w:jc w:val="center"/>
              <w:rPr>
                <w:rFonts w:ascii="微软雅黑" w:hAnsi="微软雅黑" w:eastAsia="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1365" w:type="dxa"/>
            <w:vAlign w:val="center"/>
          </w:tcPr>
          <w:p>
            <w:pPr>
              <w:jc w:val="center"/>
              <w:rPr>
                <w:rFonts w:ascii="微软雅黑" w:hAnsi="微软雅黑" w:eastAsia="微软雅黑"/>
              </w:rPr>
            </w:pPr>
          </w:p>
        </w:tc>
        <w:tc>
          <w:tcPr>
            <w:tcW w:w="853" w:type="dxa"/>
            <w:vAlign w:val="center"/>
          </w:tcPr>
          <w:p>
            <w:pPr>
              <w:jc w:val="center"/>
              <w:rPr>
                <w:rFonts w:ascii="微软雅黑" w:hAnsi="微软雅黑" w:eastAsia="微软雅黑"/>
              </w:rPr>
            </w:pPr>
          </w:p>
        </w:tc>
        <w:tc>
          <w:tcPr>
            <w:tcW w:w="3896" w:type="dxa"/>
            <w:vAlign w:val="center"/>
          </w:tcPr>
          <w:p>
            <w:pPr>
              <w:rPr>
                <w:rFonts w:ascii="微软雅黑" w:hAnsi="微软雅黑" w:eastAsia="微软雅黑"/>
              </w:rPr>
            </w:pPr>
          </w:p>
        </w:tc>
        <w:tc>
          <w:tcPr>
            <w:tcW w:w="1080" w:type="dxa"/>
            <w:vAlign w:val="center"/>
          </w:tcPr>
          <w:p>
            <w:pPr>
              <w:jc w:val="center"/>
              <w:rPr>
                <w:rFonts w:ascii="微软雅黑" w:hAnsi="微软雅黑" w:eastAsia="微软雅黑"/>
              </w:rPr>
            </w:pPr>
          </w:p>
        </w:tc>
        <w:tc>
          <w:tcPr>
            <w:tcW w:w="1080" w:type="dxa"/>
            <w:vAlign w:val="center"/>
          </w:tcPr>
          <w:p>
            <w:pPr>
              <w:jc w:val="center"/>
              <w:rPr>
                <w:rFonts w:ascii="微软雅黑" w:hAnsi="微软雅黑" w:eastAsia="微软雅黑"/>
              </w:rPr>
            </w:pPr>
          </w:p>
        </w:tc>
        <w:tc>
          <w:tcPr>
            <w:tcW w:w="1365" w:type="dxa"/>
            <w:vAlign w:val="center"/>
          </w:tcPr>
          <w:p>
            <w:pPr>
              <w:jc w:val="center"/>
              <w:rPr>
                <w:rFonts w:ascii="微软雅黑" w:hAnsi="微软雅黑" w:eastAsia="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1365" w:type="dxa"/>
            <w:vAlign w:val="center"/>
          </w:tcPr>
          <w:p>
            <w:pPr>
              <w:jc w:val="center"/>
              <w:rPr>
                <w:rFonts w:ascii="微软雅黑" w:hAnsi="微软雅黑" w:eastAsia="微软雅黑"/>
              </w:rPr>
            </w:pPr>
          </w:p>
        </w:tc>
        <w:tc>
          <w:tcPr>
            <w:tcW w:w="853" w:type="dxa"/>
            <w:vAlign w:val="center"/>
          </w:tcPr>
          <w:p>
            <w:pPr>
              <w:jc w:val="center"/>
              <w:rPr>
                <w:rFonts w:ascii="微软雅黑" w:hAnsi="微软雅黑" w:eastAsia="微软雅黑"/>
              </w:rPr>
            </w:pPr>
          </w:p>
        </w:tc>
        <w:tc>
          <w:tcPr>
            <w:tcW w:w="3896" w:type="dxa"/>
            <w:vAlign w:val="center"/>
          </w:tcPr>
          <w:p>
            <w:pPr>
              <w:rPr>
                <w:rFonts w:ascii="微软雅黑" w:hAnsi="微软雅黑" w:eastAsia="微软雅黑"/>
              </w:rPr>
            </w:pPr>
          </w:p>
        </w:tc>
        <w:tc>
          <w:tcPr>
            <w:tcW w:w="1080" w:type="dxa"/>
            <w:vAlign w:val="center"/>
          </w:tcPr>
          <w:p>
            <w:pPr>
              <w:jc w:val="center"/>
              <w:rPr>
                <w:rFonts w:ascii="微软雅黑" w:hAnsi="微软雅黑" w:eastAsia="微软雅黑"/>
              </w:rPr>
            </w:pPr>
          </w:p>
        </w:tc>
        <w:tc>
          <w:tcPr>
            <w:tcW w:w="1080" w:type="dxa"/>
            <w:vAlign w:val="center"/>
          </w:tcPr>
          <w:p>
            <w:pPr>
              <w:jc w:val="center"/>
              <w:rPr>
                <w:rFonts w:ascii="微软雅黑" w:hAnsi="微软雅黑" w:eastAsia="微软雅黑"/>
              </w:rPr>
            </w:pPr>
          </w:p>
        </w:tc>
        <w:tc>
          <w:tcPr>
            <w:tcW w:w="1365" w:type="dxa"/>
            <w:vAlign w:val="center"/>
          </w:tcPr>
          <w:p>
            <w:pPr>
              <w:jc w:val="center"/>
              <w:rPr>
                <w:rFonts w:ascii="微软雅黑" w:hAnsi="微软雅黑" w:eastAsia="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1365" w:type="dxa"/>
            <w:vAlign w:val="center"/>
          </w:tcPr>
          <w:p>
            <w:pPr>
              <w:jc w:val="center"/>
              <w:rPr>
                <w:rFonts w:ascii="微软雅黑" w:hAnsi="微软雅黑" w:eastAsia="微软雅黑"/>
              </w:rPr>
            </w:pPr>
          </w:p>
        </w:tc>
        <w:tc>
          <w:tcPr>
            <w:tcW w:w="853" w:type="dxa"/>
            <w:vAlign w:val="center"/>
          </w:tcPr>
          <w:p>
            <w:pPr>
              <w:jc w:val="center"/>
              <w:rPr>
                <w:rFonts w:ascii="微软雅黑" w:hAnsi="微软雅黑" w:eastAsia="微软雅黑"/>
              </w:rPr>
            </w:pPr>
          </w:p>
        </w:tc>
        <w:tc>
          <w:tcPr>
            <w:tcW w:w="3896" w:type="dxa"/>
            <w:vAlign w:val="center"/>
          </w:tcPr>
          <w:p>
            <w:pPr>
              <w:rPr>
                <w:rFonts w:ascii="微软雅黑" w:hAnsi="微软雅黑" w:eastAsia="微软雅黑"/>
              </w:rPr>
            </w:pPr>
          </w:p>
        </w:tc>
        <w:tc>
          <w:tcPr>
            <w:tcW w:w="1080" w:type="dxa"/>
            <w:vAlign w:val="center"/>
          </w:tcPr>
          <w:p>
            <w:pPr>
              <w:jc w:val="center"/>
              <w:rPr>
                <w:rFonts w:ascii="微软雅黑" w:hAnsi="微软雅黑" w:eastAsia="微软雅黑"/>
              </w:rPr>
            </w:pPr>
          </w:p>
        </w:tc>
        <w:tc>
          <w:tcPr>
            <w:tcW w:w="1080" w:type="dxa"/>
            <w:vAlign w:val="center"/>
          </w:tcPr>
          <w:p>
            <w:pPr>
              <w:jc w:val="center"/>
              <w:rPr>
                <w:rFonts w:ascii="微软雅黑" w:hAnsi="微软雅黑" w:eastAsia="微软雅黑"/>
              </w:rPr>
            </w:pPr>
          </w:p>
        </w:tc>
        <w:tc>
          <w:tcPr>
            <w:tcW w:w="1365" w:type="dxa"/>
            <w:vAlign w:val="center"/>
          </w:tcPr>
          <w:p>
            <w:pPr>
              <w:jc w:val="center"/>
              <w:rPr>
                <w:rFonts w:ascii="微软雅黑" w:hAnsi="微软雅黑" w:eastAsia="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1365" w:type="dxa"/>
            <w:vAlign w:val="center"/>
          </w:tcPr>
          <w:p>
            <w:pPr>
              <w:jc w:val="center"/>
              <w:rPr>
                <w:rFonts w:ascii="微软雅黑" w:hAnsi="微软雅黑" w:eastAsia="微软雅黑"/>
              </w:rPr>
            </w:pPr>
          </w:p>
        </w:tc>
        <w:tc>
          <w:tcPr>
            <w:tcW w:w="853" w:type="dxa"/>
            <w:vAlign w:val="center"/>
          </w:tcPr>
          <w:p>
            <w:pPr>
              <w:jc w:val="center"/>
              <w:rPr>
                <w:rFonts w:ascii="微软雅黑" w:hAnsi="微软雅黑" w:eastAsia="微软雅黑"/>
              </w:rPr>
            </w:pPr>
          </w:p>
        </w:tc>
        <w:tc>
          <w:tcPr>
            <w:tcW w:w="3896" w:type="dxa"/>
            <w:vAlign w:val="center"/>
          </w:tcPr>
          <w:p>
            <w:pPr>
              <w:rPr>
                <w:rFonts w:ascii="微软雅黑" w:hAnsi="微软雅黑" w:eastAsia="微软雅黑"/>
              </w:rPr>
            </w:pPr>
          </w:p>
        </w:tc>
        <w:tc>
          <w:tcPr>
            <w:tcW w:w="1080" w:type="dxa"/>
            <w:vAlign w:val="center"/>
          </w:tcPr>
          <w:p>
            <w:pPr>
              <w:jc w:val="center"/>
              <w:rPr>
                <w:rFonts w:ascii="微软雅黑" w:hAnsi="微软雅黑" w:eastAsia="微软雅黑"/>
              </w:rPr>
            </w:pPr>
          </w:p>
        </w:tc>
        <w:tc>
          <w:tcPr>
            <w:tcW w:w="1080" w:type="dxa"/>
            <w:vAlign w:val="center"/>
          </w:tcPr>
          <w:p>
            <w:pPr>
              <w:jc w:val="center"/>
              <w:rPr>
                <w:rFonts w:ascii="微软雅黑" w:hAnsi="微软雅黑" w:eastAsia="微软雅黑"/>
              </w:rPr>
            </w:pPr>
          </w:p>
        </w:tc>
        <w:tc>
          <w:tcPr>
            <w:tcW w:w="1365" w:type="dxa"/>
            <w:vAlign w:val="center"/>
          </w:tcPr>
          <w:p>
            <w:pPr>
              <w:jc w:val="center"/>
              <w:rPr>
                <w:rFonts w:ascii="微软雅黑" w:hAnsi="微软雅黑" w:eastAsia="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1365" w:type="dxa"/>
            <w:vAlign w:val="center"/>
          </w:tcPr>
          <w:p>
            <w:pPr>
              <w:jc w:val="center"/>
              <w:rPr>
                <w:rFonts w:ascii="微软雅黑" w:hAnsi="微软雅黑" w:eastAsia="微软雅黑"/>
              </w:rPr>
            </w:pPr>
          </w:p>
        </w:tc>
        <w:tc>
          <w:tcPr>
            <w:tcW w:w="853" w:type="dxa"/>
            <w:vAlign w:val="center"/>
          </w:tcPr>
          <w:p>
            <w:pPr>
              <w:jc w:val="center"/>
              <w:rPr>
                <w:rFonts w:ascii="微软雅黑" w:hAnsi="微软雅黑" w:eastAsia="微软雅黑"/>
              </w:rPr>
            </w:pPr>
          </w:p>
        </w:tc>
        <w:tc>
          <w:tcPr>
            <w:tcW w:w="3896" w:type="dxa"/>
            <w:vAlign w:val="center"/>
          </w:tcPr>
          <w:p>
            <w:pPr>
              <w:rPr>
                <w:rFonts w:ascii="微软雅黑" w:hAnsi="微软雅黑" w:eastAsia="微软雅黑"/>
              </w:rPr>
            </w:pPr>
          </w:p>
        </w:tc>
        <w:tc>
          <w:tcPr>
            <w:tcW w:w="1080" w:type="dxa"/>
            <w:vAlign w:val="center"/>
          </w:tcPr>
          <w:p>
            <w:pPr>
              <w:jc w:val="center"/>
              <w:rPr>
                <w:rFonts w:ascii="微软雅黑" w:hAnsi="微软雅黑" w:eastAsia="微软雅黑"/>
              </w:rPr>
            </w:pPr>
          </w:p>
        </w:tc>
        <w:tc>
          <w:tcPr>
            <w:tcW w:w="1080" w:type="dxa"/>
            <w:vAlign w:val="center"/>
          </w:tcPr>
          <w:p>
            <w:pPr>
              <w:jc w:val="center"/>
              <w:rPr>
                <w:rFonts w:ascii="微软雅黑" w:hAnsi="微软雅黑" w:eastAsia="微软雅黑"/>
              </w:rPr>
            </w:pPr>
          </w:p>
        </w:tc>
        <w:tc>
          <w:tcPr>
            <w:tcW w:w="1365" w:type="dxa"/>
            <w:vAlign w:val="center"/>
          </w:tcPr>
          <w:p>
            <w:pPr>
              <w:jc w:val="center"/>
              <w:rPr>
                <w:rFonts w:ascii="微软雅黑" w:hAnsi="微软雅黑" w:eastAsia="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1365" w:type="dxa"/>
            <w:vAlign w:val="center"/>
          </w:tcPr>
          <w:p>
            <w:pPr>
              <w:jc w:val="center"/>
              <w:rPr>
                <w:rFonts w:ascii="微软雅黑" w:hAnsi="微软雅黑" w:eastAsia="微软雅黑"/>
              </w:rPr>
            </w:pPr>
          </w:p>
        </w:tc>
        <w:tc>
          <w:tcPr>
            <w:tcW w:w="853" w:type="dxa"/>
            <w:vAlign w:val="center"/>
          </w:tcPr>
          <w:p>
            <w:pPr>
              <w:jc w:val="center"/>
              <w:rPr>
                <w:rFonts w:ascii="微软雅黑" w:hAnsi="微软雅黑" w:eastAsia="微软雅黑"/>
              </w:rPr>
            </w:pPr>
          </w:p>
        </w:tc>
        <w:tc>
          <w:tcPr>
            <w:tcW w:w="3896" w:type="dxa"/>
            <w:vAlign w:val="center"/>
          </w:tcPr>
          <w:p>
            <w:pPr>
              <w:rPr>
                <w:rFonts w:ascii="微软雅黑" w:hAnsi="微软雅黑" w:eastAsia="微软雅黑"/>
              </w:rPr>
            </w:pPr>
          </w:p>
        </w:tc>
        <w:tc>
          <w:tcPr>
            <w:tcW w:w="1080" w:type="dxa"/>
            <w:vAlign w:val="center"/>
          </w:tcPr>
          <w:p>
            <w:pPr>
              <w:jc w:val="center"/>
              <w:rPr>
                <w:rFonts w:ascii="微软雅黑" w:hAnsi="微软雅黑" w:eastAsia="微软雅黑"/>
              </w:rPr>
            </w:pPr>
          </w:p>
        </w:tc>
        <w:tc>
          <w:tcPr>
            <w:tcW w:w="1080" w:type="dxa"/>
            <w:vAlign w:val="center"/>
          </w:tcPr>
          <w:p>
            <w:pPr>
              <w:jc w:val="center"/>
              <w:rPr>
                <w:rFonts w:ascii="微软雅黑" w:hAnsi="微软雅黑" w:eastAsia="微软雅黑"/>
              </w:rPr>
            </w:pPr>
          </w:p>
        </w:tc>
        <w:tc>
          <w:tcPr>
            <w:tcW w:w="1365" w:type="dxa"/>
            <w:vAlign w:val="center"/>
          </w:tcPr>
          <w:p>
            <w:pPr>
              <w:jc w:val="center"/>
              <w:rPr>
                <w:rFonts w:ascii="微软雅黑" w:hAnsi="微软雅黑" w:eastAsia="微软雅黑"/>
              </w:rPr>
            </w:pPr>
          </w:p>
        </w:tc>
      </w:tr>
    </w:tbl>
    <w:p>
      <w:pPr>
        <w:rPr>
          <w:rFonts w:ascii="微软雅黑" w:hAnsi="微软雅黑" w:eastAsia="微软雅黑"/>
          <w:szCs w:val="20"/>
        </w:rPr>
      </w:pPr>
    </w:p>
    <w:p>
      <w:pPr>
        <w:jc w:val="center"/>
        <w:rPr>
          <w:rFonts w:ascii="微软雅黑" w:hAnsi="微软雅黑" w:eastAsia="微软雅黑"/>
          <w:b/>
          <w:szCs w:val="20"/>
        </w:rPr>
        <w:sectPr>
          <w:headerReference r:id="rId5" w:type="default"/>
          <w:footerReference r:id="rId6" w:type="default"/>
          <w:pgSz w:w="11906" w:h="16838"/>
          <w:pgMar w:top="1701" w:right="1134" w:bottom="1134" w:left="1134" w:header="851" w:footer="992" w:gutter="0"/>
          <w:cols w:space="720" w:num="1"/>
        </w:sectPr>
      </w:pPr>
    </w:p>
    <w:p>
      <w:pPr>
        <w:jc w:val="center"/>
        <w:rPr>
          <w:rFonts w:ascii="微软雅黑" w:hAnsi="微软雅黑" w:eastAsia="微软雅黑"/>
          <w:b/>
          <w:szCs w:val="20"/>
        </w:rPr>
      </w:pPr>
      <w:r>
        <w:rPr>
          <w:rFonts w:hint="eastAsia" w:ascii="微软雅黑" w:hAnsi="微软雅黑" w:eastAsia="微软雅黑"/>
          <w:b/>
          <w:szCs w:val="20"/>
        </w:rPr>
        <w:t>目录</w:t>
      </w:r>
    </w:p>
    <w:p>
      <w:pPr>
        <w:pStyle w:val="42"/>
        <w:tabs>
          <w:tab w:val="right" w:leader="dot" w:pos="9638"/>
        </w:tabs>
      </w:pPr>
      <w:r>
        <w:rPr>
          <w:rFonts w:ascii="微软雅黑" w:hAnsi="微软雅黑" w:eastAsia="微软雅黑"/>
          <w:b/>
          <w:bCs/>
          <w:caps/>
        </w:rPr>
        <w:fldChar w:fldCharType="begin"/>
      </w:r>
      <w:r>
        <w:rPr>
          <w:rFonts w:ascii="微软雅黑" w:hAnsi="微软雅黑" w:eastAsia="微软雅黑"/>
        </w:rPr>
        <w:instrText xml:space="preserve"> TOC \o "1-3" \h \z \u </w:instrText>
      </w:r>
      <w:r>
        <w:rPr>
          <w:rFonts w:ascii="微软雅黑" w:hAnsi="微软雅黑" w:eastAsia="微软雅黑"/>
          <w:b/>
          <w:bCs/>
          <w:caps/>
        </w:rPr>
        <w:fldChar w:fldCharType="separate"/>
      </w:r>
      <w:r>
        <w:rPr>
          <w:rFonts w:ascii="微软雅黑" w:hAnsi="微软雅黑" w:eastAsia="微软雅黑"/>
          <w:bCs/>
          <w:caps/>
        </w:rPr>
        <w:fldChar w:fldCharType="begin"/>
      </w:r>
      <w:r>
        <w:rPr>
          <w:rFonts w:ascii="微软雅黑" w:hAnsi="微软雅黑" w:eastAsia="微软雅黑"/>
          <w:bCs/>
          <w:caps/>
        </w:rPr>
        <w:instrText xml:space="preserve"> HYPERLINK \l _Toc26688 </w:instrText>
      </w:r>
      <w:r>
        <w:rPr>
          <w:rFonts w:ascii="微软雅黑" w:hAnsi="微软雅黑" w:eastAsia="微软雅黑"/>
          <w:bCs/>
          <w:caps/>
        </w:rPr>
        <w:fldChar w:fldCharType="separate"/>
      </w:r>
      <w:r>
        <w:rPr>
          <w:rFonts w:hint="eastAsia" w:ascii="微软雅黑" w:hAnsi="微软雅黑" w:eastAsia="微软雅黑"/>
        </w:rPr>
        <w:t>第1章 引言</w:t>
      </w:r>
      <w:r>
        <w:tab/>
      </w:r>
      <w:r>
        <w:fldChar w:fldCharType="begin"/>
      </w:r>
      <w:r>
        <w:instrText xml:space="preserve"> PAGEREF _Toc26688 </w:instrText>
      </w:r>
      <w:r>
        <w:fldChar w:fldCharType="separate"/>
      </w:r>
      <w:r>
        <w:t>5</w:t>
      </w:r>
      <w:r>
        <w:fldChar w:fldCharType="end"/>
      </w:r>
      <w:r>
        <w:rPr>
          <w:rFonts w:ascii="微软雅黑" w:hAnsi="微软雅黑" w:eastAsia="微软雅黑"/>
          <w:bCs/>
          <w:caps/>
        </w:rPr>
        <w:fldChar w:fldCharType="end"/>
      </w:r>
    </w:p>
    <w:p>
      <w:pPr>
        <w:pStyle w:val="53"/>
        <w:tabs>
          <w:tab w:val="right" w:leader="dot" w:pos="9638"/>
        </w:tabs>
      </w:pPr>
      <w:r>
        <w:rPr>
          <w:rFonts w:ascii="微软雅黑" w:hAnsi="微软雅黑" w:eastAsia="微软雅黑"/>
        </w:rPr>
        <w:fldChar w:fldCharType="begin"/>
      </w:r>
      <w:r>
        <w:rPr>
          <w:rFonts w:ascii="微软雅黑" w:hAnsi="微软雅黑" w:eastAsia="微软雅黑"/>
        </w:rPr>
        <w:instrText xml:space="preserve"> HYPERLINK \l _Toc3688 </w:instrText>
      </w:r>
      <w:r>
        <w:rPr>
          <w:rFonts w:ascii="微软雅黑" w:hAnsi="微软雅黑" w:eastAsia="微软雅黑"/>
        </w:rPr>
        <w:fldChar w:fldCharType="separate"/>
      </w:r>
      <w:r>
        <w:rPr>
          <w:rFonts w:hint="eastAsia" w:ascii="微软雅黑" w:hAnsi="微软雅黑" w:eastAsia="微软雅黑"/>
        </w:rPr>
        <w:t>1.1 文档用途</w:t>
      </w:r>
      <w:r>
        <w:tab/>
      </w:r>
      <w:r>
        <w:fldChar w:fldCharType="begin"/>
      </w:r>
      <w:r>
        <w:instrText xml:space="preserve"> PAGEREF _Toc3688 </w:instrText>
      </w:r>
      <w:r>
        <w:fldChar w:fldCharType="separate"/>
      </w:r>
      <w:r>
        <w:t>5</w:t>
      </w:r>
      <w:r>
        <w:fldChar w:fldCharType="end"/>
      </w:r>
      <w:r>
        <w:rPr>
          <w:rFonts w:ascii="微软雅黑" w:hAnsi="微软雅黑" w:eastAsia="微软雅黑"/>
        </w:rPr>
        <w:fldChar w:fldCharType="end"/>
      </w:r>
    </w:p>
    <w:p>
      <w:pPr>
        <w:pStyle w:val="53"/>
        <w:tabs>
          <w:tab w:val="right" w:leader="dot" w:pos="9638"/>
        </w:tabs>
      </w:pPr>
      <w:r>
        <w:rPr>
          <w:rFonts w:ascii="微软雅黑" w:hAnsi="微软雅黑" w:eastAsia="微软雅黑"/>
        </w:rPr>
        <w:fldChar w:fldCharType="begin"/>
      </w:r>
      <w:r>
        <w:rPr>
          <w:rFonts w:ascii="微软雅黑" w:hAnsi="微软雅黑" w:eastAsia="微软雅黑"/>
        </w:rPr>
        <w:instrText xml:space="preserve"> HYPERLINK \l _Toc5845 </w:instrText>
      </w:r>
      <w:r>
        <w:rPr>
          <w:rFonts w:ascii="微软雅黑" w:hAnsi="微软雅黑" w:eastAsia="微软雅黑"/>
        </w:rPr>
        <w:fldChar w:fldCharType="separate"/>
      </w:r>
      <w:r>
        <w:rPr>
          <w:rFonts w:hint="eastAsia" w:ascii="微软雅黑" w:hAnsi="微软雅黑" w:eastAsia="微软雅黑"/>
        </w:rPr>
        <w:t>1.2 阅读对象</w:t>
      </w:r>
      <w:r>
        <w:tab/>
      </w:r>
      <w:r>
        <w:fldChar w:fldCharType="begin"/>
      </w:r>
      <w:r>
        <w:instrText xml:space="preserve"> PAGEREF _Toc5845 </w:instrText>
      </w:r>
      <w:r>
        <w:fldChar w:fldCharType="separate"/>
      </w:r>
      <w:r>
        <w:t>5</w:t>
      </w:r>
      <w:r>
        <w:fldChar w:fldCharType="end"/>
      </w:r>
      <w:r>
        <w:rPr>
          <w:rFonts w:ascii="微软雅黑" w:hAnsi="微软雅黑" w:eastAsia="微软雅黑"/>
        </w:rPr>
        <w:fldChar w:fldCharType="end"/>
      </w:r>
    </w:p>
    <w:p>
      <w:pPr>
        <w:pStyle w:val="53"/>
        <w:tabs>
          <w:tab w:val="right" w:leader="dot" w:pos="9638"/>
        </w:tabs>
      </w:pPr>
      <w:r>
        <w:rPr>
          <w:rFonts w:ascii="微软雅黑" w:hAnsi="微软雅黑" w:eastAsia="微软雅黑"/>
        </w:rPr>
        <w:fldChar w:fldCharType="begin"/>
      </w:r>
      <w:r>
        <w:rPr>
          <w:rFonts w:ascii="微软雅黑" w:hAnsi="微软雅黑" w:eastAsia="微软雅黑"/>
        </w:rPr>
        <w:instrText xml:space="preserve"> HYPERLINK \l _Toc5394 </w:instrText>
      </w:r>
      <w:r>
        <w:rPr>
          <w:rFonts w:ascii="微软雅黑" w:hAnsi="微软雅黑" w:eastAsia="微软雅黑"/>
        </w:rPr>
        <w:fldChar w:fldCharType="separate"/>
      </w:r>
      <w:r>
        <w:rPr>
          <w:rFonts w:hint="eastAsia" w:ascii="微软雅黑" w:hAnsi="微软雅黑" w:eastAsia="微软雅黑"/>
        </w:rPr>
        <w:t>1.3 名词术语</w:t>
      </w:r>
      <w:r>
        <w:tab/>
      </w:r>
      <w:r>
        <w:fldChar w:fldCharType="begin"/>
      </w:r>
      <w:r>
        <w:instrText xml:space="preserve"> PAGEREF _Toc5394 </w:instrText>
      </w:r>
      <w:r>
        <w:fldChar w:fldCharType="separate"/>
      </w:r>
      <w:r>
        <w:t>5</w:t>
      </w:r>
      <w:r>
        <w:fldChar w:fldCharType="end"/>
      </w:r>
      <w:r>
        <w:rPr>
          <w:rFonts w:ascii="微软雅黑" w:hAnsi="微软雅黑" w:eastAsia="微软雅黑"/>
        </w:rPr>
        <w:fldChar w:fldCharType="end"/>
      </w:r>
    </w:p>
    <w:p>
      <w:pPr>
        <w:pStyle w:val="53"/>
        <w:tabs>
          <w:tab w:val="right" w:leader="dot" w:pos="9638"/>
        </w:tabs>
      </w:pPr>
      <w:r>
        <w:rPr>
          <w:rFonts w:ascii="微软雅黑" w:hAnsi="微软雅黑" w:eastAsia="微软雅黑"/>
        </w:rPr>
        <w:fldChar w:fldCharType="begin"/>
      </w:r>
      <w:r>
        <w:rPr>
          <w:rFonts w:ascii="微软雅黑" w:hAnsi="微软雅黑" w:eastAsia="微软雅黑"/>
        </w:rPr>
        <w:instrText xml:space="preserve"> HYPERLINK \l _Toc31552 </w:instrText>
      </w:r>
      <w:r>
        <w:rPr>
          <w:rFonts w:ascii="微软雅黑" w:hAnsi="微软雅黑" w:eastAsia="微软雅黑"/>
        </w:rPr>
        <w:fldChar w:fldCharType="separate"/>
      </w:r>
      <w:r>
        <w:rPr>
          <w:rFonts w:hint="eastAsia" w:ascii="微软雅黑" w:hAnsi="微软雅黑" w:eastAsia="微软雅黑"/>
        </w:rPr>
        <w:t>1.4 参考资料</w:t>
      </w:r>
      <w:r>
        <w:tab/>
      </w:r>
      <w:r>
        <w:fldChar w:fldCharType="begin"/>
      </w:r>
      <w:r>
        <w:instrText xml:space="preserve"> PAGEREF _Toc31552 </w:instrText>
      </w:r>
      <w:r>
        <w:fldChar w:fldCharType="separate"/>
      </w:r>
      <w:r>
        <w:t>6</w:t>
      </w:r>
      <w:r>
        <w:fldChar w:fldCharType="end"/>
      </w:r>
      <w:r>
        <w:rPr>
          <w:rFonts w:ascii="微软雅黑" w:hAnsi="微软雅黑" w:eastAsia="微软雅黑"/>
        </w:rPr>
        <w:fldChar w:fldCharType="end"/>
      </w:r>
    </w:p>
    <w:p>
      <w:pPr>
        <w:pStyle w:val="42"/>
        <w:tabs>
          <w:tab w:val="right" w:leader="dot" w:pos="9638"/>
        </w:tabs>
      </w:pPr>
      <w:r>
        <w:rPr>
          <w:rFonts w:ascii="微软雅黑" w:hAnsi="微软雅黑" w:eastAsia="微软雅黑"/>
        </w:rPr>
        <w:fldChar w:fldCharType="begin"/>
      </w:r>
      <w:r>
        <w:rPr>
          <w:rFonts w:ascii="微软雅黑" w:hAnsi="微软雅黑" w:eastAsia="微软雅黑"/>
        </w:rPr>
        <w:instrText xml:space="preserve"> HYPERLINK \l _Toc28596 </w:instrText>
      </w:r>
      <w:r>
        <w:rPr>
          <w:rFonts w:ascii="微软雅黑" w:hAnsi="微软雅黑" w:eastAsia="微软雅黑"/>
        </w:rPr>
        <w:fldChar w:fldCharType="separate"/>
      </w:r>
      <w:r>
        <w:rPr>
          <w:rFonts w:hint="eastAsia" w:ascii="微软雅黑" w:hAnsi="微软雅黑" w:eastAsia="微软雅黑"/>
        </w:rPr>
        <w:t xml:space="preserve">第2章 </w:t>
      </w:r>
      <w:r>
        <w:rPr>
          <w:rFonts w:hint="eastAsia" w:ascii="微软雅黑" w:hAnsi="微软雅黑" w:eastAsia="微软雅黑"/>
          <w:lang w:eastAsia="zh-CN"/>
        </w:rPr>
        <w:t>功能</w:t>
      </w:r>
      <w:r>
        <w:rPr>
          <w:rFonts w:hint="eastAsia" w:ascii="微软雅黑" w:hAnsi="微软雅黑" w:eastAsia="微软雅黑"/>
        </w:rPr>
        <w:t>概述</w:t>
      </w:r>
      <w:r>
        <w:tab/>
      </w:r>
      <w:r>
        <w:fldChar w:fldCharType="begin"/>
      </w:r>
      <w:r>
        <w:instrText xml:space="preserve"> PAGEREF _Toc28596 </w:instrText>
      </w:r>
      <w:r>
        <w:fldChar w:fldCharType="separate"/>
      </w:r>
      <w:r>
        <w:t>6</w:t>
      </w:r>
      <w:r>
        <w:fldChar w:fldCharType="end"/>
      </w:r>
      <w:r>
        <w:rPr>
          <w:rFonts w:ascii="微软雅黑" w:hAnsi="微软雅黑" w:eastAsia="微软雅黑"/>
        </w:rPr>
        <w:fldChar w:fldCharType="end"/>
      </w:r>
    </w:p>
    <w:p>
      <w:pPr>
        <w:pStyle w:val="53"/>
        <w:tabs>
          <w:tab w:val="right" w:leader="dot" w:pos="9638"/>
        </w:tabs>
      </w:pPr>
      <w:r>
        <w:rPr>
          <w:rFonts w:ascii="微软雅黑" w:hAnsi="微软雅黑" w:eastAsia="微软雅黑"/>
        </w:rPr>
        <w:fldChar w:fldCharType="begin"/>
      </w:r>
      <w:r>
        <w:rPr>
          <w:rFonts w:ascii="微软雅黑" w:hAnsi="微软雅黑" w:eastAsia="微软雅黑"/>
        </w:rPr>
        <w:instrText xml:space="preserve"> HYPERLINK \l _Toc83 </w:instrText>
      </w:r>
      <w:r>
        <w:rPr>
          <w:rFonts w:ascii="微软雅黑" w:hAnsi="微软雅黑" w:eastAsia="微软雅黑"/>
        </w:rPr>
        <w:fldChar w:fldCharType="separate"/>
      </w:r>
      <w:r>
        <w:rPr>
          <w:rFonts w:hint="eastAsia"/>
          <w:szCs w:val="21"/>
        </w:rPr>
        <w:t xml:space="preserve">2.1 </w:t>
      </w:r>
      <w:r>
        <w:rPr>
          <w:rFonts w:hint="eastAsia" w:ascii="微软雅黑" w:hAnsi="微软雅黑" w:eastAsia="微软雅黑"/>
          <w:lang w:eastAsia="zh-CN"/>
        </w:rPr>
        <w:t>功能简介</w:t>
      </w:r>
      <w:r>
        <w:tab/>
      </w:r>
      <w:r>
        <w:fldChar w:fldCharType="begin"/>
      </w:r>
      <w:r>
        <w:instrText xml:space="preserve"> PAGEREF _Toc83 </w:instrText>
      </w:r>
      <w:r>
        <w:fldChar w:fldCharType="separate"/>
      </w:r>
      <w:r>
        <w:t>6</w:t>
      </w:r>
      <w:r>
        <w:fldChar w:fldCharType="end"/>
      </w:r>
      <w:r>
        <w:rPr>
          <w:rFonts w:ascii="微软雅黑" w:hAnsi="微软雅黑" w:eastAsia="微软雅黑"/>
        </w:rPr>
        <w:fldChar w:fldCharType="end"/>
      </w:r>
    </w:p>
    <w:p>
      <w:pPr>
        <w:pStyle w:val="53"/>
        <w:tabs>
          <w:tab w:val="right" w:leader="dot" w:pos="9638"/>
        </w:tabs>
      </w:pPr>
      <w:r>
        <w:rPr>
          <w:rFonts w:ascii="微软雅黑" w:hAnsi="微软雅黑" w:eastAsia="微软雅黑"/>
        </w:rPr>
        <w:fldChar w:fldCharType="begin"/>
      </w:r>
      <w:r>
        <w:rPr>
          <w:rFonts w:ascii="微软雅黑" w:hAnsi="微软雅黑" w:eastAsia="微软雅黑"/>
        </w:rPr>
        <w:instrText xml:space="preserve"> HYPERLINK \l _Toc7090 </w:instrText>
      </w:r>
      <w:r>
        <w:rPr>
          <w:rFonts w:ascii="微软雅黑" w:hAnsi="微软雅黑" w:eastAsia="微软雅黑"/>
        </w:rPr>
        <w:fldChar w:fldCharType="separate"/>
      </w:r>
      <w:r>
        <w:rPr>
          <w:rFonts w:hint="eastAsia" w:ascii="微软雅黑" w:hAnsi="微软雅黑" w:eastAsia="微软雅黑"/>
        </w:rPr>
        <w:t xml:space="preserve">2.2 </w:t>
      </w:r>
      <w:r>
        <w:rPr>
          <w:rFonts w:hint="eastAsia" w:ascii="微软雅黑" w:hAnsi="微软雅黑" w:eastAsia="微软雅黑"/>
          <w:lang w:eastAsia="zh-CN"/>
        </w:rPr>
        <w:t>技术</w:t>
      </w:r>
      <w:r>
        <w:rPr>
          <w:rFonts w:hint="eastAsia" w:ascii="微软雅黑" w:hAnsi="微软雅黑" w:eastAsia="微软雅黑"/>
          <w:lang w:val="en-US" w:eastAsia="zh-CN"/>
        </w:rPr>
        <w:t>栈</w:t>
      </w:r>
      <w:r>
        <w:tab/>
      </w:r>
      <w:r>
        <w:fldChar w:fldCharType="begin"/>
      </w:r>
      <w:r>
        <w:instrText xml:space="preserve"> PAGEREF _Toc7090 </w:instrText>
      </w:r>
      <w:r>
        <w:fldChar w:fldCharType="separate"/>
      </w:r>
      <w:r>
        <w:t>7</w:t>
      </w:r>
      <w:r>
        <w:fldChar w:fldCharType="end"/>
      </w:r>
      <w:r>
        <w:rPr>
          <w:rFonts w:ascii="微软雅黑" w:hAnsi="微软雅黑" w:eastAsia="微软雅黑"/>
        </w:rPr>
        <w:fldChar w:fldCharType="end"/>
      </w:r>
    </w:p>
    <w:p>
      <w:pPr>
        <w:pStyle w:val="42"/>
        <w:tabs>
          <w:tab w:val="right" w:leader="dot" w:pos="9638"/>
        </w:tabs>
      </w:pPr>
      <w:r>
        <w:rPr>
          <w:rFonts w:ascii="微软雅黑" w:hAnsi="微软雅黑" w:eastAsia="微软雅黑"/>
        </w:rPr>
        <w:fldChar w:fldCharType="begin"/>
      </w:r>
      <w:r>
        <w:rPr>
          <w:rFonts w:ascii="微软雅黑" w:hAnsi="微软雅黑" w:eastAsia="微软雅黑"/>
        </w:rPr>
        <w:instrText xml:space="preserve"> HYPERLINK \l _Toc23634 </w:instrText>
      </w:r>
      <w:r>
        <w:rPr>
          <w:rFonts w:ascii="微软雅黑" w:hAnsi="微软雅黑" w:eastAsia="微软雅黑"/>
        </w:rPr>
        <w:fldChar w:fldCharType="separate"/>
      </w:r>
      <w:r>
        <w:rPr>
          <w:rFonts w:hint="eastAsia" w:ascii="微软雅黑" w:hAnsi="微软雅黑" w:eastAsia="微软雅黑"/>
        </w:rPr>
        <w:t xml:space="preserve">第3章 </w:t>
      </w:r>
      <w:r>
        <w:rPr>
          <w:rFonts w:hint="eastAsia" w:ascii="微软雅黑" w:hAnsi="微软雅黑" w:eastAsia="微软雅黑"/>
          <w:lang w:eastAsia="zh-CN"/>
        </w:rPr>
        <w:t>自动化框架设计</w:t>
      </w:r>
      <w:r>
        <w:tab/>
      </w:r>
      <w:r>
        <w:fldChar w:fldCharType="begin"/>
      </w:r>
      <w:r>
        <w:instrText xml:space="preserve"> PAGEREF _Toc23634 </w:instrText>
      </w:r>
      <w:r>
        <w:fldChar w:fldCharType="separate"/>
      </w:r>
      <w:r>
        <w:t>9</w:t>
      </w:r>
      <w:r>
        <w:fldChar w:fldCharType="end"/>
      </w:r>
      <w:r>
        <w:rPr>
          <w:rFonts w:ascii="微软雅黑" w:hAnsi="微软雅黑" w:eastAsia="微软雅黑"/>
        </w:rPr>
        <w:fldChar w:fldCharType="end"/>
      </w:r>
    </w:p>
    <w:p>
      <w:pPr>
        <w:pStyle w:val="53"/>
        <w:tabs>
          <w:tab w:val="right" w:leader="dot" w:pos="9638"/>
        </w:tabs>
      </w:pPr>
      <w:r>
        <w:rPr>
          <w:rFonts w:ascii="微软雅黑" w:hAnsi="微软雅黑" w:eastAsia="微软雅黑"/>
        </w:rPr>
        <w:fldChar w:fldCharType="begin"/>
      </w:r>
      <w:r>
        <w:rPr>
          <w:rFonts w:ascii="微软雅黑" w:hAnsi="微软雅黑" w:eastAsia="微软雅黑"/>
        </w:rPr>
        <w:instrText xml:space="preserve"> HYPERLINK \l _Toc13036 </w:instrText>
      </w:r>
      <w:r>
        <w:rPr>
          <w:rFonts w:ascii="微软雅黑" w:hAnsi="微软雅黑" w:eastAsia="微软雅黑"/>
        </w:rPr>
        <w:fldChar w:fldCharType="separate"/>
      </w:r>
      <w:r>
        <w:rPr>
          <w:rFonts w:hint="eastAsia" w:ascii="微软雅黑" w:hAnsi="微软雅黑" w:eastAsia="微软雅黑"/>
        </w:rPr>
        <w:t xml:space="preserve">3.1 </w:t>
      </w:r>
      <w:r>
        <w:rPr>
          <w:rFonts w:hint="eastAsia" w:ascii="微软雅黑" w:hAnsi="微软雅黑" w:eastAsia="微软雅黑"/>
          <w:lang w:eastAsia="zh-CN"/>
        </w:rPr>
        <w:t>源码介绍</w:t>
      </w:r>
      <w:r>
        <w:tab/>
      </w:r>
      <w:r>
        <w:fldChar w:fldCharType="begin"/>
      </w:r>
      <w:r>
        <w:instrText xml:space="preserve"> PAGEREF _Toc13036 </w:instrText>
      </w:r>
      <w:r>
        <w:fldChar w:fldCharType="separate"/>
      </w:r>
      <w:r>
        <w:t>9</w:t>
      </w:r>
      <w:r>
        <w:fldChar w:fldCharType="end"/>
      </w:r>
      <w:r>
        <w:rPr>
          <w:rFonts w:ascii="微软雅黑" w:hAnsi="微软雅黑" w:eastAsia="微软雅黑"/>
        </w:rPr>
        <w:fldChar w:fldCharType="end"/>
      </w:r>
    </w:p>
    <w:p>
      <w:pPr>
        <w:pStyle w:val="31"/>
        <w:tabs>
          <w:tab w:val="right" w:leader="dot" w:pos="9638"/>
        </w:tabs>
      </w:pPr>
      <w:r>
        <w:rPr>
          <w:rFonts w:ascii="微软雅黑" w:hAnsi="微软雅黑" w:eastAsia="微软雅黑"/>
        </w:rPr>
        <w:fldChar w:fldCharType="begin"/>
      </w:r>
      <w:r>
        <w:rPr>
          <w:rFonts w:ascii="微软雅黑" w:hAnsi="微软雅黑" w:eastAsia="微软雅黑"/>
        </w:rPr>
        <w:instrText xml:space="preserve"> HYPERLINK \l _Toc13212 </w:instrText>
      </w:r>
      <w:r>
        <w:rPr>
          <w:rFonts w:ascii="微软雅黑" w:hAnsi="微软雅黑" w:eastAsia="微软雅黑"/>
        </w:rPr>
        <w:fldChar w:fldCharType="separate"/>
      </w:r>
      <w:r>
        <w:rPr>
          <w:rFonts w:hint="eastAsia" w:ascii="微软雅黑" w:hAnsi="微软雅黑" w:eastAsia="微软雅黑" w:cs="Times New Roman"/>
          <w:bCs/>
          <w:szCs w:val="26"/>
          <w:lang w:val="en-US" w:eastAsia="zh-CN" w:bidi="ar-SA"/>
        </w:rPr>
        <w:t>3.1.1 基础库</w:t>
      </w:r>
      <w:r>
        <w:tab/>
      </w:r>
      <w:r>
        <w:fldChar w:fldCharType="begin"/>
      </w:r>
      <w:r>
        <w:instrText xml:space="preserve"> PAGEREF _Toc13212 </w:instrText>
      </w:r>
      <w:r>
        <w:fldChar w:fldCharType="separate"/>
      </w:r>
      <w:r>
        <w:t>9</w:t>
      </w:r>
      <w:r>
        <w:fldChar w:fldCharType="end"/>
      </w:r>
      <w:r>
        <w:rPr>
          <w:rFonts w:ascii="微软雅黑" w:hAnsi="微软雅黑" w:eastAsia="微软雅黑"/>
        </w:rPr>
        <w:fldChar w:fldCharType="end"/>
      </w:r>
    </w:p>
    <w:p>
      <w:pPr>
        <w:pStyle w:val="31"/>
        <w:tabs>
          <w:tab w:val="right" w:leader="dot" w:pos="9638"/>
        </w:tabs>
      </w:pPr>
      <w:r>
        <w:rPr>
          <w:rFonts w:ascii="微软雅黑" w:hAnsi="微软雅黑" w:eastAsia="微软雅黑"/>
        </w:rPr>
        <w:fldChar w:fldCharType="begin"/>
      </w:r>
      <w:r>
        <w:rPr>
          <w:rFonts w:ascii="微软雅黑" w:hAnsi="微软雅黑" w:eastAsia="微软雅黑"/>
        </w:rPr>
        <w:instrText xml:space="preserve"> HYPERLINK \l _Toc31293 </w:instrText>
      </w:r>
      <w:r>
        <w:rPr>
          <w:rFonts w:ascii="微软雅黑" w:hAnsi="微软雅黑" w:eastAsia="微软雅黑"/>
        </w:rPr>
        <w:fldChar w:fldCharType="separate"/>
      </w:r>
      <w:r>
        <w:rPr>
          <w:rFonts w:hint="eastAsia" w:ascii="微软雅黑" w:hAnsi="微软雅黑" w:eastAsia="微软雅黑"/>
        </w:rPr>
        <w:t xml:space="preserve">3.1.2 </w:t>
      </w:r>
      <w:r>
        <w:rPr>
          <w:rFonts w:hint="eastAsia" w:ascii="微软雅黑" w:hAnsi="微软雅黑" w:eastAsia="微软雅黑"/>
          <w:lang w:val="en-US" w:eastAsia="zh-CN"/>
        </w:rPr>
        <w:t>API接口开发</w:t>
      </w:r>
      <w:r>
        <w:tab/>
      </w:r>
      <w:r>
        <w:fldChar w:fldCharType="begin"/>
      </w:r>
      <w:r>
        <w:instrText xml:space="preserve"> PAGEREF _Toc31293 </w:instrText>
      </w:r>
      <w:r>
        <w:fldChar w:fldCharType="separate"/>
      </w:r>
      <w:r>
        <w:t>12</w:t>
      </w:r>
      <w:r>
        <w:fldChar w:fldCharType="end"/>
      </w:r>
      <w:r>
        <w:rPr>
          <w:rFonts w:ascii="微软雅黑" w:hAnsi="微软雅黑" w:eastAsia="微软雅黑"/>
        </w:rPr>
        <w:fldChar w:fldCharType="end"/>
      </w:r>
    </w:p>
    <w:p>
      <w:pPr>
        <w:pStyle w:val="31"/>
        <w:tabs>
          <w:tab w:val="right" w:leader="dot" w:pos="9638"/>
        </w:tabs>
      </w:pPr>
      <w:r>
        <w:rPr>
          <w:rFonts w:ascii="微软雅黑" w:hAnsi="微软雅黑" w:eastAsia="微软雅黑"/>
        </w:rPr>
        <w:fldChar w:fldCharType="begin"/>
      </w:r>
      <w:r>
        <w:rPr>
          <w:rFonts w:ascii="微软雅黑" w:hAnsi="微软雅黑" w:eastAsia="微软雅黑"/>
        </w:rPr>
        <w:instrText xml:space="preserve"> HYPERLINK \l _Toc2488 </w:instrText>
      </w:r>
      <w:r>
        <w:rPr>
          <w:rFonts w:ascii="微软雅黑" w:hAnsi="微软雅黑" w:eastAsia="微软雅黑"/>
        </w:rPr>
        <w:fldChar w:fldCharType="separate"/>
      </w:r>
      <w:r>
        <w:rPr>
          <w:rFonts w:hint="eastAsia" w:ascii="微软雅黑" w:hAnsi="微软雅黑" w:eastAsia="微软雅黑" w:cs="Times New Roman"/>
          <w:bCs/>
          <w:szCs w:val="26"/>
          <w:lang w:val="en-US" w:eastAsia="zh-CN" w:bidi="ar-SA"/>
        </w:rPr>
        <w:t>3.1.3 页面Selenium自动化</w:t>
      </w:r>
      <w:r>
        <w:tab/>
      </w:r>
      <w:r>
        <w:fldChar w:fldCharType="begin"/>
      </w:r>
      <w:r>
        <w:instrText xml:space="preserve"> PAGEREF _Toc2488 </w:instrText>
      </w:r>
      <w:r>
        <w:fldChar w:fldCharType="separate"/>
      </w:r>
      <w:r>
        <w:t>14</w:t>
      </w:r>
      <w:r>
        <w:fldChar w:fldCharType="end"/>
      </w:r>
      <w:r>
        <w:rPr>
          <w:rFonts w:ascii="微软雅黑" w:hAnsi="微软雅黑" w:eastAsia="微软雅黑"/>
        </w:rPr>
        <w:fldChar w:fldCharType="end"/>
      </w:r>
    </w:p>
    <w:p>
      <w:pPr>
        <w:pStyle w:val="53"/>
        <w:tabs>
          <w:tab w:val="right" w:leader="dot" w:pos="9638"/>
        </w:tabs>
      </w:pPr>
      <w:r>
        <w:rPr>
          <w:rFonts w:ascii="微软雅黑" w:hAnsi="微软雅黑" w:eastAsia="微软雅黑"/>
        </w:rPr>
        <w:fldChar w:fldCharType="begin"/>
      </w:r>
      <w:r>
        <w:rPr>
          <w:rFonts w:ascii="微软雅黑" w:hAnsi="微软雅黑" w:eastAsia="微软雅黑"/>
        </w:rPr>
        <w:instrText xml:space="preserve"> HYPERLINK \l _Toc14557 </w:instrText>
      </w:r>
      <w:r>
        <w:rPr>
          <w:rFonts w:ascii="微软雅黑" w:hAnsi="微软雅黑" w:eastAsia="微软雅黑"/>
        </w:rPr>
        <w:fldChar w:fldCharType="separate"/>
      </w:r>
      <w:r>
        <w:rPr>
          <w:rFonts w:hint="eastAsia" w:ascii="微软雅黑" w:hAnsi="微软雅黑" w:eastAsia="微软雅黑"/>
        </w:rPr>
        <w:t xml:space="preserve">3.2 </w:t>
      </w:r>
      <w:r>
        <w:rPr>
          <w:rFonts w:hint="eastAsia" w:ascii="微软雅黑" w:hAnsi="微软雅黑" w:eastAsia="微软雅黑"/>
          <w:lang w:eastAsia="zh-CN"/>
        </w:rPr>
        <w:t>测试案例管理</w:t>
      </w:r>
      <w:r>
        <w:tab/>
      </w:r>
      <w:r>
        <w:fldChar w:fldCharType="begin"/>
      </w:r>
      <w:r>
        <w:instrText xml:space="preserve"> PAGEREF _Toc14557 </w:instrText>
      </w:r>
      <w:r>
        <w:fldChar w:fldCharType="separate"/>
      </w:r>
      <w:r>
        <w:t>15</w:t>
      </w:r>
      <w:r>
        <w:fldChar w:fldCharType="end"/>
      </w:r>
      <w:r>
        <w:rPr>
          <w:rFonts w:ascii="微软雅黑" w:hAnsi="微软雅黑" w:eastAsia="微软雅黑"/>
        </w:rPr>
        <w:fldChar w:fldCharType="end"/>
      </w:r>
    </w:p>
    <w:p>
      <w:pPr>
        <w:pStyle w:val="31"/>
        <w:tabs>
          <w:tab w:val="right" w:leader="dot" w:pos="9638"/>
        </w:tabs>
      </w:pPr>
      <w:r>
        <w:rPr>
          <w:rFonts w:ascii="微软雅黑" w:hAnsi="微软雅黑" w:eastAsia="微软雅黑"/>
        </w:rPr>
        <w:fldChar w:fldCharType="begin"/>
      </w:r>
      <w:r>
        <w:rPr>
          <w:rFonts w:ascii="微软雅黑" w:hAnsi="微软雅黑" w:eastAsia="微软雅黑"/>
        </w:rPr>
        <w:instrText xml:space="preserve"> HYPERLINK \l _Toc15263 </w:instrText>
      </w:r>
      <w:r>
        <w:rPr>
          <w:rFonts w:ascii="微软雅黑" w:hAnsi="微软雅黑" w:eastAsia="微软雅黑"/>
        </w:rPr>
        <w:fldChar w:fldCharType="separate"/>
      </w:r>
      <w:r>
        <w:rPr>
          <w:rFonts w:hint="eastAsia" w:ascii="微软雅黑" w:hAnsi="微软雅黑" w:eastAsia="微软雅黑"/>
        </w:rPr>
        <w:t xml:space="preserve">3.2.1 </w:t>
      </w:r>
      <w:r>
        <w:rPr>
          <w:rFonts w:hint="eastAsia" w:ascii="微软雅黑" w:hAnsi="微软雅黑" w:eastAsia="微软雅黑"/>
          <w:lang w:eastAsia="zh-CN"/>
        </w:rPr>
        <w:t>测试类</w:t>
      </w:r>
      <w:r>
        <w:tab/>
      </w:r>
      <w:r>
        <w:fldChar w:fldCharType="begin"/>
      </w:r>
      <w:r>
        <w:instrText xml:space="preserve"> PAGEREF _Toc15263 </w:instrText>
      </w:r>
      <w:r>
        <w:fldChar w:fldCharType="separate"/>
      </w:r>
      <w:r>
        <w:t>15</w:t>
      </w:r>
      <w:r>
        <w:fldChar w:fldCharType="end"/>
      </w:r>
      <w:r>
        <w:rPr>
          <w:rFonts w:ascii="微软雅黑" w:hAnsi="微软雅黑" w:eastAsia="微软雅黑"/>
        </w:rPr>
        <w:fldChar w:fldCharType="end"/>
      </w:r>
    </w:p>
    <w:p>
      <w:pPr>
        <w:pStyle w:val="31"/>
        <w:tabs>
          <w:tab w:val="right" w:leader="dot" w:pos="9638"/>
        </w:tabs>
      </w:pPr>
      <w:r>
        <w:rPr>
          <w:rFonts w:ascii="微软雅黑" w:hAnsi="微软雅黑" w:eastAsia="微软雅黑"/>
        </w:rPr>
        <w:fldChar w:fldCharType="begin"/>
      </w:r>
      <w:r>
        <w:rPr>
          <w:rFonts w:ascii="微软雅黑" w:hAnsi="微软雅黑" w:eastAsia="微软雅黑"/>
        </w:rPr>
        <w:instrText xml:space="preserve"> HYPERLINK \l _Toc18425 </w:instrText>
      </w:r>
      <w:r>
        <w:rPr>
          <w:rFonts w:ascii="微软雅黑" w:hAnsi="微软雅黑" w:eastAsia="微软雅黑"/>
        </w:rPr>
        <w:fldChar w:fldCharType="separate"/>
      </w:r>
      <w:r>
        <w:rPr>
          <w:rFonts w:hint="eastAsia"/>
        </w:rPr>
        <w:t xml:space="preserve">3.2.2 </w:t>
      </w:r>
      <w:r>
        <w:rPr>
          <w:rFonts w:hint="eastAsia" w:ascii="微软雅黑" w:hAnsi="微软雅黑" w:eastAsia="微软雅黑"/>
          <w:lang w:eastAsia="zh-CN"/>
        </w:rPr>
        <w:t>测试套件</w:t>
      </w:r>
      <w:r>
        <w:tab/>
      </w:r>
      <w:r>
        <w:fldChar w:fldCharType="begin"/>
      </w:r>
      <w:r>
        <w:instrText xml:space="preserve"> PAGEREF _Toc18425 </w:instrText>
      </w:r>
      <w:r>
        <w:fldChar w:fldCharType="separate"/>
      </w:r>
      <w:r>
        <w:t>17</w:t>
      </w:r>
      <w:r>
        <w:fldChar w:fldCharType="end"/>
      </w:r>
      <w:r>
        <w:rPr>
          <w:rFonts w:ascii="微软雅黑" w:hAnsi="微软雅黑" w:eastAsia="微软雅黑"/>
        </w:rPr>
        <w:fldChar w:fldCharType="end"/>
      </w:r>
    </w:p>
    <w:p>
      <w:pPr>
        <w:pStyle w:val="53"/>
        <w:tabs>
          <w:tab w:val="right" w:leader="dot" w:pos="9638"/>
        </w:tabs>
      </w:pPr>
      <w:r>
        <w:rPr>
          <w:rFonts w:ascii="微软雅黑" w:hAnsi="微软雅黑" w:eastAsia="微软雅黑"/>
        </w:rPr>
        <w:fldChar w:fldCharType="begin"/>
      </w:r>
      <w:r>
        <w:rPr>
          <w:rFonts w:ascii="微软雅黑" w:hAnsi="微软雅黑" w:eastAsia="微软雅黑"/>
        </w:rPr>
        <w:instrText xml:space="preserve"> HYPERLINK \l _Toc21880 </w:instrText>
      </w:r>
      <w:r>
        <w:rPr>
          <w:rFonts w:ascii="微软雅黑" w:hAnsi="微软雅黑" w:eastAsia="微软雅黑"/>
        </w:rPr>
        <w:fldChar w:fldCharType="separate"/>
      </w:r>
      <w:r>
        <w:rPr>
          <w:rFonts w:hint="eastAsia" w:ascii="微软雅黑" w:hAnsi="微软雅黑" w:eastAsia="微软雅黑"/>
        </w:rPr>
        <w:t xml:space="preserve">3.3 </w:t>
      </w:r>
      <w:r>
        <w:rPr>
          <w:rFonts w:hint="eastAsia" w:ascii="微软雅黑" w:hAnsi="微软雅黑" w:eastAsia="微软雅黑"/>
          <w:lang w:eastAsia="zh-CN"/>
        </w:rPr>
        <w:t>测试数据管理</w:t>
      </w:r>
      <w:r>
        <w:tab/>
      </w:r>
      <w:r>
        <w:fldChar w:fldCharType="begin"/>
      </w:r>
      <w:r>
        <w:instrText xml:space="preserve"> PAGEREF _Toc21880 </w:instrText>
      </w:r>
      <w:r>
        <w:fldChar w:fldCharType="separate"/>
      </w:r>
      <w:r>
        <w:t>19</w:t>
      </w:r>
      <w:r>
        <w:fldChar w:fldCharType="end"/>
      </w:r>
      <w:r>
        <w:rPr>
          <w:rFonts w:ascii="微软雅黑" w:hAnsi="微软雅黑" w:eastAsia="微软雅黑"/>
        </w:rPr>
        <w:fldChar w:fldCharType="end"/>
      </w:r>
    </w:p>
    <w:p>
      <w:pPr>
        <w:pStyle w:val="31"/>
        <w:tabs>
          <w:tab w:val="right" w:leader="dot" w:pos="9638"/>
        </w:tabs>
      </w:pPr>
      <w:r>
        <w:rPr>
          <w:rFonts w:ascii="微软雅黑" w:hAnsi="微软雅黑" w:eastAsia="微软雅黑"/>
        </w:rPr>
        <w:fldChar w:fldCharType="begin"/>
      </w:r>
      <w:r>
        <w:rPr>
          <w:rFonts w:ascii="微软雅黑" w:hAnsi="微软雅黑" w:eastAsia="微软雅黑"/>
        </w:rPr>
        <w:instrText xml:space="preserve"> HYPERLINK \l _Toc1030 </w:instrText>
      </w:r>
      <w:r>
        <w:rPr>
          <w:rFonts w:ascii="微软雅黑" w:hAnsi="微软雅黑" w:eastAsia="微软雅黑"/>
        </w:rPr>
        <w:fldChar w:fldCharType="separate"/>
      </w:r>
      <w:r>
        <w:rPr>
          <w:rFonts w:hint="eastAsia" w:ascii="微软雅黑" w:hAnsi="微软雅黑" w:eastAsia="微软雅黑"/>
        </w:rPr>
        <w:t>3.3.1 方案描述</w:t>
      </w:r>
      <w:r>
        <w:tab/>
      </w:r>
      <w:r>
        <w:fldChar w:fldCharType="begin"/>
      </w:r>
      <w:r>
        <w:instrText xml:space="preserve"> PAGEREF _Toc1030 </w:instrText>
      </w:r>
      <w:r>
        <w:fldChar w:fldCharType="separate"/>
      </w:r>
      <w:r>
        <w:t>19</w:t>
      </w:r>
      <w:r>
        <w:fldChar w:fldCharType="end"/>
      </w:r>
      <w:r>
        <w:rPr>
          <w:rFonts w:ascii="微软雅黑" w:hAnsi="微软雅黑" w:eastAsia="微软雅黑"/>
        </w:rPr>
        <w:fldChar w:fldCharType="end"/>
      </w:r>
    </w:p>
    <w:p>
      <w:pPr>
        <w:pStyle w:val="53"/>
        <w:tabs>
          <w:tab w:val="right" w:leader="dot" w:pos="9638"/>
        </w:tabs>
      </w:pPr>
      <w:r>
        <w:rPr>
          <w:rFonts w:ascii="微软雅黑" w:hAnsi="微软雅黑" w:eastAsia="微软雅黑"/>
        </w:rPr>
        <w:fldChar w:fldCharType="begin"/>
      </w:r>
      <w:r>
        <w:rPr>
          <w:rFonts w:ascii="微软雅黑" w:hAnsi="微软雅黑" w:eastAsia="微软雅黑"/>
        </w:rPr>
        <w:instrText xml:space="preserve"> HYPERLINK \l _Toc26408 </w:instrText>
      </w:r>
      <w:r>
        <w:rPr>
          <w:rFonts w:ascii="微软雅黑" w:hAnsi="微软雅黑" w:eastAsia="微软雅黑"/>
        </w:rPr>
        <w:fldChar w:fldCharType="separate"/>
      </w:r>
      <w:r>
        <w:rPr>
          <w:rFonts w:hint="eastAsia" w:ascii="微软雅黑" w:hAnsi="微软雅黑" w:eastAsia="微软雅黑" w:cs="Times New Roman"/>
          <w:bCs/>
          <w:i/>
          <w:iCs/>
          <w:szCs w:val="28"/>
          <w:lang w:val="en-US" w:eastAsia="zh-CN" w:bidi="ar-SA"/>
        </w:rPr>
        <w:t>3.4 测试报告管理</w:t>
      </w:r>
      <w:r>
        <w:tab/>
      </w:r>
      <w:r>
        <w:fldChar w:fldCharType="begin"/>
      </w:r>
      <w:r>
        <w:instrText xml:space="preserve"> PAGEREF _Toc26408 </w:instrText>
      </w:r>
      <w:r>
        <w:fldChar w:fldCharType="separate"/>
      </w:r>
      <w:r>
        <w:t>21</w:t>
      </w:r>
      <w:r>
        <w:fldChar w:fldCharType="end"/>
      </w:r>
      <w:r>
        <w:rPr>
          <w:rFonts w:ascii="微软雅黑" w:hAnsi="微软雅黑" w:eastAsia="微软雅黑"/>
        </w:rPr>
        <w:fldChar w:fldCharType="end"/>
      </w:r>
    </w:p>
    <w:p>
      <w:pPr>
        <w:pStyle w:val="31"/>
        <w:tabs>
          <w:tab w:val="right" w:leader="dot" w:pos="9638"/>
        </w:tabs>
      </w:pPr>
      <w:r>
        <w:rPr>
          <w:rFonts w:ascii="微软雅黑" w:hAnsi="微软雅黑" w:eastAsia="微软雅黑"/>
        </w:rPr>
        <w:fldChar w:fldCharType="begin"/>
      </w:r>
      <w:r>
        <w:rPr>
          <w:rFonts w:ascii="微软雅黑" w:hAnsi="微软雅黑" w:eastAsia="微软雅黑"/>
        </w:rPr>
        <w:instrText xml:space="preserve"> HYPERLINK \l _Toc21904 </w:instrText>
      </w:r>
      <w:r>
        <w:rPr>
          <w:rFonts w:ascii="微软雅黑" w:hAnsi="微软雅黑" w:eastAsia="微软雅黑"/>
        </w:rPr>
        <w:fldChar w:fldCharType="separate"/>
      </w:r>
      <w:r>
        <w:rPr>
          <w:rFonts w:hint="eastAsia" w:ascii="微软雅黑" w:hAnsi="微软雅黑" w:eastAsia="微软雅黑"/>
        </w:rPr>
        <w:t xml:space="preserve">3.4.1 </w:t>
      </w:r>
      <w:r>
        <w:rPr>
          <w:rFonts w:hint="eastAsia" w:ascii="微软雅黑" w:hAnsi="微软雅黑" w:eastAsia="微软雅黑"/>
          <w:lang w:val="en-US" w:eastAsia="zh-CN"/>
        </w:rPr>
        <w:t>Html自动化报告</w:t>
      </w:r>
      <w:r>
        <w:tab/>
      </w:r>
      <w:r>
        <w:fldChar w:fldCharType="begin"/>
      </w:r>
      <w:r>
        <w:instrText xml:space="preserve"> PAGEREF _Toc21904 </w:instrText>
      </w:r>
      <w:r>
        <w:fldChar w:fldCharType="separate"/>
      </w:r>
      <w:r>
        <w:t>21</w:t>
      </w:r>
      <w:r>
        <w:fldChar w:fldCharType="end"/>
      </w:r>
      <w:r>
        <w:rPr>
          <w:rFonts w:ascii="微软雅黑" w:hAnsi="微软雅黑" w:eastAsia="微软雅黑"/>
        </w:rPr>
        <w:fldChar w:fldCharType="end"/>
      </w:r>
    </w:p>
    <w:p>
      <w:pPr>
        <w:pStyle w:val="31"/>
        <w:tabs>
          <w:tab w:val="right" w:leader="dot" w:pos="9638"/>
        </w:tabs>
      </w:pPr>
      <w:r>
        <w:rPr>
          <w:rFonts w:ascii="微软雅黑" w:hAnsi="微软雅黑" w:eastAsia="微软雅黑"/>
        </w:rPr>
        <w:fldChar w:fldCharType="begin"/>
      </w:r>
      <w:r>
        <w:rPr>
          <w:rFonts w:ascii="微软雅黑" w:hAnsi="微软雅黑" w:eastAsia="微软雅黑"/>
        </w:rPr>
        <w:instrText xml:space="preserve"> HYPERLINK \l _Toc22110 </w:instrText>
      </w:r>
      <w:r>
        <w:rPr>
          <w:rFonts w:ascii="微软雅黑" w:hAnsi="微软雅黑" w:eastAsia="微软雅黑"/>
        </w:rPr>
        <w:fldChar w:fldCharType="separate"/>
      </w:r>
      <w:r>
        <w:rPr>
          <w:rFonts w:hint="eastAsia" w:ascii="微软雅黑" w:hAnsi="微软雅黑" w:eastAsia="微软雅黑"/>
        </w:rPr>
        <w:t xml:space="preserve">3.4.2 </w:t>
      </w:r>
      <w:r>
        <w:rPr>
          <w:rFonts w:hint="eastAsia" w:ascii="微软雅黑" w:hAnsi="微软雅黑" w:eastAsia="微软雅黑"/>
          <w:lang w:val="en-US" w:eastAsia="zh-CN"/>
        </w:rPr>
        <w:t>Doc测试记录</w:t>
      </w:r>
      <w:r>
        <w:tab/>
      </w:r>
      <w:r>
        <w:fldChar w:fldCharType="begin"/>
      </w:r>
      <w:r>
        <w:instrText xml:space="preserve"> PAGEREF _Toc22110 </w:instrText>
      </w:r>
      <w:r>
        <w:fldChar w:fldCharType="separate"/>
      </w:r>
      <w:r>
        <w:t>22</w:t>
      </w:r>
      <w:r>
        <w:fldChar w:fldCharType="end"/>
      </w:r>
      <w:r>
        <w:rPr>
          <w:rFonts w:ascii="微软雅黑" w:hAnsi="微软雅黑" w:eastAsia="微软雅黑"/>
        </w:rPr>
        <w:fldChar w:fldCharType="end"/>
      </w:r>
    </w:p>
    <w:p>
      <w:pPr>
        <w:pStyle w:val="31"/>
        <w:tabs>
          <w:tab w:val="right" w:leader="dot" w:pos="9638"/>
        </w:tabs>
      </w:pPr>
      <w:r>
        <w:rPr>
          <w:rFonts w:ascii="微软雅黑" w:hAnsi="微软雅黑" w:eastAsia="微软雅黑"/>
        </w:rPr>
        <w:fldChar w:fldCharType="begin"/>
      </w:r>
      <w:r>
        <w:rPr>
          <w:rFonts w:ascii="微软雅黑" w:hAnsi="微软雅黑" w:eastAsia="微软雅黑"/>
        </w:rPr>
        <w:instrText xml:space="preserve"> HYPERLINK \l _Toc30100 </w:instrText>
      </w:r>
      <w:r>
        <w:rPr>
          <w:rFonts w:ascii="微软雅黑" w:hAnsi="微软雅黑" w:eastAsia="微软雅黑"/>
        </w:rPr>
        <w:fldChar w:fldCharType="separate"/>
      </w:r>
      <w:r>
        <w:rPr>
          <w:rFonts w:hint="eastAsia" w:ascii="微软雅黑" w:hAnsi="微软雅黑" w:eastAsia="微软雅黑"/>
          <w:lang w:val="en-US" w:eastAsia="zh-CN"/>
        </w:rPr>
        <w:t>3.4.3 Excel测试结果</w:t>
      </w:r>
      <w:r>
        <w:tab/>
      </w:r>
      <w:r>
        <w:fldChar w:fldCharType="begin"/>
      </w:r>
      <w:r>
        <w:instrText xml:space="preserve"> PAGEREF _Toc30100 </w:instrText>
      </w:r>
      <w:r>
        <w:fldChar w:fldCharType="separate"/>
      </w:r>
      <w:r>
        <w:t>23</w:t>
      </w:r>
      <w:r>
        <w:fldChar w:fldCharType="end"/>
      </w:r>
      <w:r>
        <w:rPr>
          <w:rFonts w:ascii="微软雅黑" w:hAnsi="微软雅黑" w:eastAsia="微软雅黑"/>
        </w:rPr>
        <w:fldChar w:fldCharType="end"/>
      </w:r>
    </w:p>
    <w:p>
      <w:pPr>
        <w:pStyle w:val="42"/>
        <w:tabs>
          <w:tab w:val="right" w:leader="dot" w:pos="9638"/>
        </w:tabs>
      </w:pPr>
      <w:r>
        <w:rPr>
          <w:rFonts w:ascii="微软雅黑" w:hAnsi="微软雅黑" w:eastAsia="微软雅黑"/>
        </w:rPr>
        <w:fldChar w:fldCharType="begin"/>
      </w:r>
      <w:r>
        <w:rPr>
          <w:rFonts w:ascii="微软雅黑" w:hAnsi="微软雅黑" w:eastAsia="微软雅黑"/>
        </w:rPr>
        <w:instrText xml:space="preserve"> HYPERLINK \l _Toc25092 </w:instrText>
      </w:r>
      <w:r>
        <w:rPr>
          <w:rFonts w:ascii="微软雅黑" w:hAnsi="微软雅黑" w:eastAsia="微软雅黑"/>
        </w:rPr>
        <w:fldChar w:fldCharType="separate"/>
      </w:r>
      <w:r>
        <w:rPr>
          <w:rFonts w:hint="eastAsia" w:ascii="微软雅黑" w:hAnsi="微软雅黑" w:eastAsia="微软雅黑"/>
        </w:rPr>
        <w:t xml:space="preserve">第4章 </w:t>
      </w:r>
      <w:r>
        <w:rPr>
          <w:rFonts w:hint="eastAsia" w:ascii="微软雅黑" w:hAnsi="微软雅黑" w:eastAsia="微软雅黑"/>
          <w:lang w:eastAsia="zh-CN"/>
        </w:rPr>
        <w:t>遗留问题与设想</w:t>
      </w:r>
      <w:r>
        <w:tab/>
      </w:r>
      <w:r>
        <w:fldChar w:fldCharType="begin"/>
      </w:r>
      <w:r>
        <w:instrText xml:space="preserve"> PAGEREF _Toc25092 </w:instrText>
      </w:r>
      <w:r>
        <w:fldChar w:fldCharType="separate"/>
      </w:r>
      <w:r>
        <w:t>24</w:t>
      </w:r>
      <w:r>
        <w:fldChar w:fldCharType="end"/>
      </w:r>
      <w:r>
        <w:rPr>
          <w:rFonts w:ascii="微软雅黑" w:hAnsi="微软雅黑" w:eastAsia="微软雅黑"/>
        </w:rPr>
        <w:fldChar w:fldCharType="end"/>
      </w:r>
    </w:p>
    <w:p>
      <w:pPr>
        <w:pStyle w:val="54"/>
        <w:ind w:left="3200"/>
        <w:rPr>
          <w:rFonts w:ascii="微软雅黑" w:hAnsi="微软雅黑" w:eastAsia="微软雅黑"/>
          <w:sz w:val="28"/>
        </w:rPr>
      </w:pPr>
      <w:r>
        <w:rPr>
          <w:rFonts w:ascii="微软雅黑" w:hAnsi="微软雅黑" w:eastAsia="微软雅黑"/>
        </w:rPr>
        <w:fldChar w:fldCharType="end"/>
      </w:r>
    </w:p>
    <w:p>
      <w:pPr>
        <w:rPr>
          <w:rFonts w:ascii="微软雅黑" w:hAnsi="微软雅黑" w:eastAsia="微软雅黑"/>
          <w:b/>
          <w:szCs w:val="20"/>
        </w:rPr>
        <w:sectPr>
          <w:headerReference r:id="rId7" w:type="default"/>
          <w:footerReference r:id="rId8" w:type="default"/>
          <w:pgSz w:w="11906" w:h="16838"/>
          <w:pgMar w:top="1701" w:right="1134" w:bottom="1134" w:left="1134" w:header="851" w:footer="992" w:gutter="0"/>
          <w:cols w:space="720" w:num="1"/>
        </w:sectPr>
      </w:pPr>
    </w:p>
    <w:p>
      <w:pPr>
        <w:pStyle w:val="2"/>
        <w:numPr>
          <w:ilvl w:val="0"/>
          <w:numId w:val="40"/>
        </w:numPr>
        <w:rPr>
          <w:rFonts w:ascii="微软雅黑" w:hAnsi="微软雅黑" w:eastAsia="微软雅黑"/>
        </w:rPr>
      </w:pPr>
      <w:bookmarkStart w:id="0" w:name="_Toc413864855"/>
      <w:bookmarkStart w:id="1" w:name="_Toc26688"/>
      <w:bookmarkStart w:id="2" w:name="_Toc413855324"/>
      <w:bookmarkStart w:id="3" w:name="_Toc87173037"/>
      <w:bookmarkStart w:id="4" w:name="_Toc91473623"/>
      <w:r>
        <w:rPr>
          <w:rFonts w:hint="eastAsia" w:ascii="微软雅黑" w:hAnsi="微软雅黑" w:eastAsia="微软雅黑"/>
        </w:rPr>
        <w:t>引言</w:t>
      </w:r>
      <w:bookmarkEnd w:id="0"/>
      <w:bookmarkEnd w:id="1"/>
    </w:p>
    <w:p>
      <w:pPr>
        <w:pStyle w:val="3"/>
        <w:numPr>
          <w:ilvl w:val="1"/>
          <w:numId w:val="40"/>
        </w:numPr>
        <w:spacing w:before="20" w:after="20" w:line="300" w:lineRule="auto"/>
        <w:ind w:left="578" w:hanging="578"/>
        <w:rPr>
          <w:rFonts w:ascii="微软雅黑" w:hAnsi="微软雅黑" w:eastAsia="微软雅黑"/>
        </w:rPr>
      </w:pPr>
      <w:bookmarkStart w:id="5" w:name="_Toc413864856"/>
      <w:bookmarkStart w:id="6" w:name="_Toc3688"/>
      <w:r>
        <w:rPr>
          <w:rFonts w:hint="eastAsia" w:ascii="微软雅黑" w:hAnsi="微软雅黑" w:eastAsia="微软雅黑"/>
        </w:rPr>
        <w:t>文档用途</w:t>
      </w:r>
      <w:bookmarkEnd w:id="5"/>
      <w:bookmarkEnd w:id="6"/>
    </w:p>
    <w:p>
      <w:pPr>
        <w:ind w:left="432"/>
        <w:rPr>
          <w:rFonts w:hint="eastAsia" w:ascii="微软雅黑" w:hAnsi="微软雅黑" w:eastAsia="微软雅黑"/>
          <w:lang w:val="en-US" w:eastAsia="zh-CN"/>
        </w:rPr>
      </w:pPr>
      <w:r>
        <w:rPr>
          <w:rFonts w:hint="eastAsia" w:ascii="微软雅黑" w:hAnsi="微软雅黑" w:eastAsia="微软雅黑"/>
        </w:rPr>
        <w:t>该文档作为</w:t>
      </w:r>
      <w:r>
        <w:rPr>
          <w:rFonts w:hint="eastAsia" w:ascii="微软雅黑" w:hAnsi="微软雅黑" w:eastAsia="微软雅黑"/>
          <w:lang w:eastAsia="zh-CN"/>
        </w:rPr>
        <w:t>云南扩容项目</w:t>
      </w:r>
      <w:r>
        <w:rPr>
          <w:rFonts w:hint="eastAsia" w:ascii="微软雅黑" w:hAnsi="微软雅黑" w:eastAsia="微软雅黑"/>
          <w:lang w:val="en-US" w:eastAsia="zh-CN"/>
        </w:rPr>
        <w:t>自动化测试运维文档，适用UI页面自动化以及API接口测试</w:t>
      </w:r>
    </w:p>
    <w:p>
      <w:pPr>
        <w:rPr>
          <w:rFonts w:hint="default" w:ascii="微软雅黑" w:hAnsi="微软雅黑" w:eastAsia="微软雅黑"/>
          <w:lang w:val="en-US" w:eastAsia="zh-CN"/>
        </w:rPr>
      </w:pPr>
      <w:r>
        <w:rPr>
          <w:rFonts w:hint="eastAsia" w:ascii="微软雅黑" w:hAnsi="微软雅黑" w:eastAsia="微软雅黑"/>
          <w:lang w:val="en-US" w:eastAsia="zh-CN"/>
        </w:rPr>
        <w:t>因环境更迭频繁，回归测试工作量大且很繁琐。引进自动化测试可以提升回归测试效率，将手工重复执行案例的过程用自动化脚本代码替代，测试人员只需要准备每次回归关键案例的测试数据。</w:t>
      </w:r>
    </w:p>
    <w:p>
      <w:pPr>
        <w:pStyle w:val="3"/>
        <w:numPr>
          <w:ilvl w:val="1"/>
          <w:numId w:val="40"/>
        </w:numPr>
        <w:spacing w:before="20" w:after="20" w:line="300" w:lineRule="auto"/>
        <w:ind w:left="578" w:hanging="578"/>
        <w:rPr>
          <w:rFonts w:ascii="微软雅黑" w:hAnsi="微软雅黑" w:eastAsia="微软雅黑"/>
        </w:rPr>
      </w:pPr>
      <w:bookmarkStart w:id="7" w:name="_Toc413864857"/>
      <w:bookmarkStart w:id="8" w:name="_Toc5845"/>
      <w:r>
        <w:rPr>
          <w:rFonts w:hint="eastAsia" w:ascii="微软雅黑" w:hAnsi="微软雅黑" w:eastAsia="微软雅黑"/>
        </w:rPr>
        <w:t>阅读对象</w:t>
      </w:r>
      <w:bookmarkEnd w:id="7"/>
      <w:bookmarkEnd w:id="8"/>
    </w:p>
    <w:p>
      <w:pPr>
        <w:spacing w:line="360" w:lineRule="auto"/>
        <w:ind w:firstLine="400" w:firstLineChars="200"/>
        <w:rPr>
          <w:rFonts w:ascii="微软雅黑" w:hAnsi="微软雅黑" w:eastAsia="微软雅黑" w:cs="Arial"/>
          <w:szCs w:val="20"/>
        </w:rPr>
      </w:pPr>
      <w:r>
        <w:rPr>
          <w:rFonts w:hint="eastAsia" w:ascii="微软雅黑" w:hAnsi="微软雅黑" w:eastAsia="微软雅黑" w:cs="Arial"/>
          <w:szCs w:val="20"/>
        </w:rPr>
        <w:t>系统设计工程师</w:t>
      </w:r>
    </w:p>
    <w:p>
      <w:pPr>
        <w:spacing w:line="360" w:lineRule="auto"/>
        <w:ind w:firstLine="400" w:firstLineChars="200"/>
        <w:rPr>
          <w:rFonts w:ascii="微软雅黑" w:hAnsi="微软雅黑" w:eastAsia="微软雅黑" w:cs="Arial"/>
          <w:szCs w:val="20"/>
        </w:rPr>
      </w:pPr>
      <w:r>
        <w:rPr>
          <w:rFonts w:hint="eastAsia" w:ascii="微软雅黑" w:hAnsi="微软雅黑" w:eastAsia="微软雅黑" w:cs="Arial"/>
          <w:szCs w:val="20"/>
        </w:rPr>
        <w:t>系统开发工程师</w:t>
      </w:r>
    </w:p>
    <w:p>
      <w:pPr>
        <w:spacing w:line="360" w:lineRule="auto"/>
        <w:ind w:firstLine="400" w:firstLineChars="200"/>
        <w:rPr>
          <w:rFonts w:ascii="微软雅黑" w:hAnsi="微软雅黑" w:eastAsia="微软雅黑" w:cs="Arial"/>
          <w:szCs w:val="20"/>
        </w:rPr>
      </w:pPr>
      <w:r>
        <w:rPr>
          <w:rFonts w:hint="eastAsia" w:ascii="微软雅黑" w:hAnsi="微软雅黑" w:eastAsia="微软雅黑" w:cs="Arial"/>
          <w:szCs w:val="20"/>
        </w:rPr>
        <w:t>系统测试工程师</w:t>
      </w:r>
    </w:p>
    <w:p>
      <w:pPr>
        <w:spacing w:line="360" w:lineRule="auto"/>
        <w:ind w:firstLine="400" w:firstLineChars="200"/>
        <w:rPr>
          <w:rFonts w:ascii="微软雅黑" w:hAnsi="微软雅黑" w:eastAsia="微软雅黑" w:cs="Arial"/>
          <w:szCs w:val="20"/>
        </w:rPr>
      </w:pPr>
      <w:r>
        <w:rPr>
          <w:rFonts w:hint="eastAsia" w:ascii="微软雅黑" w:hAnsi="微软雅黑" w:eastAsia="微软雅黑" w:cs="Arial"/>
          <w:szCs w:val="20"/>
        </w:rPr>
        <w:t>业务支撑部门技术人员</w:t>
      </w:r>
    </w:p>
    <w:p>
      <w:pPr>
        <w:pStyle w:val="3"/>
        <w:numPr>
          <w:ilvl w:val="1"/>
          <w:numId w:val="40"/>
        </w:numPr>
        <w:spacing w:before="20" w:after="20" w:line="300" w:lineRule="auto"/>
        <w:ind w:left="578" w:hanging="578"/>
        <w:rPr>
          <w:rFonts w:ascii="微软雅黑" w:hAnsi="微软雅黑" w:eastAsia="微软雅黑"/>
        </w:rPr>
      </w:pPr>
      <w:bookmarkStart w:id="9" w:name="_Toc413864858"/>
      <w:bookmarkStart w:id="10" w:name="_Toc5394"/>
      <w:r>
        <w:rPr>
          <w:rFonts w:hint="eastAsia" w:ascii="微软雅黑" w:hAnsi="微软雅黑" w:eastAsia="微软雅黑"/>
        </w:rPr>
        <w:t>名词术语</w:t>
      </w:r>
      <w:bookmarkEnd w:id="9"/>
      <w:bookmarkEnd w:id="10"/>
    </w:p>
    <w:p>
      <w:pPr>
        <w:spacing w:line="360" w:lineRule="auto"/>
        <w:ind w:firstLine="400" w:firstLineChars="200"/>
        <w:rPr>
          <w:rFonts w:ascii="微软雅黑" w:hAnsi="微软雅黑" w:eastAsia="微软雅黑" w:cs="Arial"/>
          <w:szCs w:val="20"/>
        </w:rPr>
      </w:pPr>
      <w:r>
        <w:rPr>
          <w:rFonts w:ascii="微软雅黑" w:hAnsi="微软雅黑" w:eastAsia="微软雅黑" w:cs="Arial"/>
          <w:szCs w:val="20"/>
        </w:rPr>
        <w:t>下列术语和定义适用于本</w:t>
      </w:r>
      <w:r>
        <w:rPr>
          <w:rFonts w:hint="eastAsia" w:ascii="微软雅黑" w:hAnsi="微软雅黑" w:eastAsia="微软雅黑" w:cs="Arial"/>
          <w:szCs w:val="20"/>
        </w:rPr>
        <w:t>文档：</w:t>
      </w:r>
    </w:p>
    <w:tbl>
      <w:tblPr>
        <w:tblStyle w:val="64"/>
        <w:tblW w:w="9072" w:type="dxa"/>
        <w:tblInd w:w="567" w:type="dxa"/>
        <w:tblBorders>
          <w:top w:val="single" w:color="000000" w:sz="12" w:space="0"/>
          <w:left w:val="single" w:color="000000" w:sz="12" w:space="0"/>
          <w:bottom w:val="single" w:color="000000" w:sz="12" w:space="0"/>
          <w:right w:val="single" w:color="000000" w:sz="12" w:space="0"/>
          <w:insideH w:val="single" w:color="000000" w:sz="2" w:space="0"/>
          <w:insideV w:val="single" w:color="000000" w:sz="2" w:space="0"/>
        </w:tblBorders>
        <w:tblLayout w:type="fixed"/>
        <w:tblCellMar>
          <w:top w:w="0" w:type="dxa"/>
          <w:left w:w="108" w:type="dxa"/>
          <w:bottom w:w="0" w:type="dxa"/>
          <w:right w:w="108" w:type="dxa"/>
        </w:tblCellMar>
      </w:tblPr>
      <w:tblGrid>
        <w:gridCol w:w="3222"/>
        <w:gridCol w:w="5850"/>
      </w:tblGrid>
      <w:tr>
        <w:tblPrEx>
          <w:tblBorders>
            <w:top w:val="single" w:color="000000" w:sz="12" w:space="0"/>
            <w:left w:val="single" w:color="000000" w:sz="12" w:space="0"/>
            <w:bottom w:val="single" w:color="000000" w:sz="12" w:space="0"/>
            <w:right w:val="single" w:color="000000" w:sz="12" w:space="0"/>
            <w:insideH w:val="single" w:color="000000" w:sz="2" w:space="0"/>
            <w:insideV w:val="single" w:color="000000" w:sz="2" w:space="0"/>
          </w:tblBorders>
          <w:tblCellMar>
            <w:top w:w="0" w:type="dxa"/>
            <w:left w:w="108" w:type="dxa"/>
            <w:bottom w:w="0" w:type="dxa"/>
            <w:right w:w="108" w:type="dxa"/>
          </w:tblCellMar>
        </w:tblPrEx>
        <w:trPr>
          <w:trHeight w:val="329" w:hRule="atLeast"/>
        </w:trPr>
        <w:tc>
          <w:tcPr>
            <w:tcW w:w="3222" w:type="dxa"/>
            <w:tcBorders>
              <w:top w:val="single" w:color="000000" w:sz="12" w:space="0"/>
              <w:left w:val="single" w:color="000000" w:sz="12" w:space="0"/>
              <w:bottom w:val="single" w:color="000000" w:sz="2" w:space="0"/>
              <w:right w:val="single" w:color="000000" w:sz="2" w:space="0"/>
            </w:tcBorders>
            <w:shd w:val="clear" w:color="auto" w:fill="D9D9D9"/>
          </w:tcPr>
          <w:p>
            <w:pPr>
              <w:spacing w:line="360" w:lineRule="auto"/>
              <w:ind w:firstLine="400" w:firstLineChars="200"/>
              <w:rPr>
                <w:rFonts w:ascii="微软雅黑" w:hAnsi="微软雅黑" w:eastAsia="微软雅黑" w:cs="Arial"/>
                <w:szCs w:val="20"/>
              </w:rPr>
            </w:pPr>
            <w:r>
              <w:rPr>
                <w:rFonts w:hint="eastAsia" w:ascii="微软雅黑" w:hAnsi="微软雅黑" w:eastAsia="微软雅黑" w:cs="Arial"/>
                <w:szCs w:val="20"/>
              </w:rPr>
              <w:t>术语</w:t>
            </w:r>
          </w:p>
        </w:tc>
        <w:tc>
          <w:tcPr>
            <w:tcW w:w="5850" w:type="dxa"/>
            <w:tcBorders>
              <w:top w:val="single" w:color="000000" w:sz="12" w:space="0"/>
              <w:left w:val="single" w:color="000000" w:sz="2" w:space="0"/>
              <w:bottom w:val="single" w:color="000000" w:sz="2" w:space="0"/>
              <w:right w:val="single" w:color="000000" w:sz="12" w:space="0"/>
            </w:tcBorders>
            <w:shd w:val="clear" w:color="auto" w:fill="D9D9D9"/>
          </w:tcPr>
          <w:p>
            <w:pPr>
              <w:spacing w:line="360" w:lineRule="auto"/>
              <w:ind w:firstLine="400" w:firstLineChars="200"/>
              <w:rPr>
                <w:rFonts w:ascii="微软雅黑" w:hAnsi="微软雅黑" w:eastAsia="微软雅黑" w:cs="Arial"/>
                <w:szCs w:val="20"/>
              </w:rPr>
            </w:pPr>
            <w:r>
              <w:rPr>
                <w:rFonts w:hint="eastAsia" w:ascii="微软雅黑" w:hAnsi="微软雅黑" w:eastAsia="微软雅黑" w:cs="Arial"/>
                <w:szCs w:val="20"/>
              </w:rPr>
              <w:t>说明</w:t>
            </w:r>
          </w:p>
        </w:tc>
      </w:tr>
      <w:tr>
        <w:tblPrEx>
          <w:tblBorders>
            <w:top w:val="single" w:color="000000" w:sz="12" w:space="0"/>
            <w:left w:val="single" w:color="000000" w:sz="12" w:space="0"/>
            <w:bottom w:val="single" w:color="000000" w:sz="12" w:space="0"/>
            <w:right w:val="single" w:color="000000" w:sz="12" w:space="0"/>
            <w:insideH w:val="single" w:color="000000" w:sz="2" w:space="0"/>
            <w:insideV w:val="single" w:color="000000" w:sz="2" w:space="0"/>
          </w:tblBorders>
          <w:tblCellMar>
            <w:top w:w="0" w:type="dxa"/>
            <w:left w:w="108" w:type="dxa"/>
            <w:bottom w:w="0" w:type="dxa"/>
            <w:right w:w="108" w:type="dxa"/>
          </w:tblCellMar>
        </w:tblPrEx>
        <w:trPr>
          <w:trHeight w:val="329" w:hRule="atLeast"/>
        </w:trPr>
        <w:tc>
          <w:tcPr>
            <w:tcW w:w="3222" w:type="dxa"/>
            <w:tcBorders>
              <w:top w:val="single" w:color="000000" w:sz="12" w:space="0"/>
              <w:left w:val="single" w:color="000000" w:sz="12" w:space="0"/>
              <w:bottom w:val="single" w:color="000000" w:sz="2" w:space="0"/>
              <w:right w:val="single" w:color="000000" w:sz="2" w:space="0"/>
            </w:tcBorders>
          </w:tcPr>
          <w:p>
            <w:pPr>
              <w:spacing w:line="360" w:lineRule="auto"/>
              <w:ind w:firstLine="400" w:firstLineChars="200"/>
              <w:rPr>
                <w:rFonts w:hint="default" w:ascii="微软雅黑" w:hAnsi="微软雅黑" w:eastAsia="微软雅黑" w:cs="Arial"/>
                <w:szCs w:val="20"/>
                <w:lang w:val="en-US" w:eastAsia="zh-CN"/>
              </w:rPr>
            </w:pPr>
            <w:r>
              <w:rPr>
                <w:rFonts w:hint="eastAsia" w:ascii="微软雅黑" w:hAnsi="微软雅黑" w:eastAsia="微软雅黑" w:cs="Arial"/>
                <w:szCs w:val="20"/>
                <w:lang w:val="en-US" w:eastAsia="zh-CN"/>
              </w:rPr>
              <w:t>Selenium</w:t>
            </w:r>
          </w:p>
        </w:tc>
        <w:tc>
          <w:tcPr>
            <w:tcW w:w="5850" w:type="dxa"/>
            <w:tcBorders>
              <w:top w:val="single" w:color="000000" w:sz="12" w:space="0"/>
              <w:left w:val="single" w:color="000000" w:sz="2" w:space="0"/>
              <w:bottom w:val="single" w:color="000000" w:sz="2" w:space="0"/>
              <w:right w:val="single" w:color="000000" w:sz="12" w:space="0"/>
            </w:tcBorders>
          </w:tcPr>
          <w:p>
            <w:pPr>
              <w:spacing w:line="360" w:lineRule="auto"/>
              <w:ind w:firstLine="420" w:firstLineChars="200"/>
              <w:rPr>
                <w:rFonts w:ascii="微软雅黑" w:hAnsi="微软雅黑" w:eastAsia="微软雅黑" w:cs="Arial"/>
                <w:szCs w:val="20"/>
              </w:rPr>
            </w:pPr>
            <w:r>
              <w:rPr>
                <w:rFonts w:hint="eastAsia" w:ascii="微软雅黑" w:hAnsi="微软雅黑" w:eastAsia="微软雅黑" w:cs="Arial"/>
                <w:sz w:val="21"/>
                <w:szCs w:val="21"/>
                <w:lang w:val="en-US" w:eastAsia="zh-CN"/>
              </w:rPr>
              <w:t>WEB自动化工具，直接运行在浏览器</w:t>
            </w:r>
          </w:p>
        </w:tc>
      </w:tr>
      <w:tr>
        <w:tblPrEx>
          <w:tblBorders>
            <w:top w:val="single" w:color="000000" w:sz="12" w:space="0"/>
            <w:left w:val="single" w:color="000000" w:sz="12" w:space="0"/>
            <w:bottom w:val="single" w:color="000000" w:sz="12" w:space="0"/>
            <w:right w:val="single" w:color="000000" w:sz="12" w:space="0"/>
            <w:insideH w:val="single" w:color="000000" w:sz="2" w:space="0"/>
            <w:insideV w:val="single" w:color="000000" w:sz="2" w:space="0"/>
          </w:tblBorders>
          <w:tblCellMar>
            <w:top w:w="0" w:type="dxa"/>
            <w:left w:w="108" w:type="dxa"/>
            <w:bottom w:w="0" w:type="dxa"/>
            <w:right w:w="108" w:type="dxa"/>
          </w:tblCellMar>
        </w:tblPrEx>
        <w:trPr>
          <w:trHeight w:val="329" w:hRule="atLeast"/>
        </w:trPr>
        <w:tc>
          <w:tcPr>
            <w:tcW w:w="3222" w:type="dxa"/>
            <w:tcBorders>
              <w:top w:val="single" w:color="000000" w:sz="12" w:space="0"/>
              <w:left w:val="single" w:color="000000" w:sz="12" w:space="0"/>
              <w:bottom w:val="single" w:color="000000" w:sz="2" w:space="0"/>
              <w:right w:val="single" w:color="000000" w:sz="2" w:space="0"/>
            </w:tcBorders>
          </w:tcPr>
          <w:p>
            <w:pPr>
              <w:spacing w:line="360" w:lineRule="auto"/>
              <w:ind w:firstLine="400" w:firstLineChars="200"/>
              <w:rPr>
                <w:rFonts w:hint="default" w:ascii="微软雅黑" w:hAnsi="微软雅黑" w:eastAsia="微软雅黑" w:cs="Arial"/>
                <w:szCs w:val="21"/>
                <w:lang w:val="en-US" w:eastAsia="zh-CN"/>
              </w:rPr>
            </w:pPr>
            <w:r>
              <w:rPr>
                <w:rFonts w:hint="eastAsia" w:ascii="微软雅黑" w:hAnsi="微软雅黑" w:eastAsia="微软雅黑" w:cs="Arial"/>
                <w:szCs w:val="21"/>
                <w:lang w:val="en-US" w:eastAsia="zh-CN"/>
              </w:rPr>
              <w:t>Requests</w:t>
            </w:r>
          </w:p>
        </w:tc>
        <w:tc>
          <w:tcPr>
            <w:tcW w:w="5850" w:type="dxa"/>
            <w:tcBorders>
              <w:top w:val="single" w:color="000000" w:sz="12" w:space="0"/>
              <w:left w:val="single" w:color="000000" w:sz="2" w:space="0"/>
              <w:bottom w:val="single" w:color="000000" w:sz="2" w:space="0"/>
              <w:right w:val="single" w:color="000000" w:sz="12" w:space="0"/>
            </w:tcBorders>
          </w:tcPr>
          <w:p>
            <w:pPr>
              <w:spacing w:line="360" w:lineRule="auto"/>
              <w:ind w:firstLine="400" w:firstLineChars="200"/>
              <w:rPr>
                <w:rFonts w:hint="default" w:ascii="微软雅黑" w:hAnsi="微软雅黑" w:eastAsia="微软雅黑" w:cs="Arial"/>
                <w:szCs w:val="21"/>
                <w:lang w:val="en-US" w:eastAsia="zh-CN"/>
              </w:rPr>
            </w:pPr>
            <w:r>
              <w:rPr>
                <w:rFonts w:hint="eastAsia" w:ascii="微软雅黑" w:hAnsi="微软雅黑" w:eastAsia="微软雅黑" w:cs="Arial"/>
                <w:szCs w:val="21"/>
                <w:lang w:val="en-US" w:eastAsia="zh-CN"/>
              </w:rPr>
              <w:t>Python的Http客户端库</w:t>
            </w:r>
          </w:p>
        </w:tc>
      </w:tr>
      <w:tr>
        <w:tblPrEx>
          <w:tblBorders>
            <w:top w:val="single" w:color="000000" w:sz="12" w:space="0"/>
            <w:left w:val="single" w:color="000000" w:sz="12" w:space="0"/>
            <w:bottom w:val="single" w:color="000000" w:sz="12" w:space="0"/>
            <w:right w:val="single" w:color="000000" w:sz="12" w:space="0"/>
            <w:insideH w:val="single" w:color="000000" w:sz="2" w:space="0"/>
            <w:insideV w:val="single" w:color="000000" w:sz="2" w:space="0"/>
          </w:tblBorders>
          <w:tblCellMar>
            <w:top w:w="0" w:type="dxa"/>
            <w:left w:w="108" w:type="dxa"/>
            <w:bottom w:w="0" w:type="dxa"/>
            <w:right w:w="108" w:type="dxa"/>
          </w:tblCellMar>
        </w:tblPrEx>
        <w:trPr>
          <w:trHeight w:val="329" w:hRule="atLeast"/>
        </w:trPr>
        <w:tc>
          <w:tcPr>
            <w:tcW w:w="3222" w:type="dxa"/>
            <w:tcBorders>
              <w:top w:val="single" w:color="000000" w:sz="12" w:space="0"/>
              <w:left w:val="single" w:color="000000" w:sz="12" w:space="0"/>
              <w:bottom w:val="single" w:color="000000" w:sz="2" w:space="0"/>
              <w:right w:val="single" w:color="000000" w:sz="2" w:space="0"/>
            </w:tcBorders>
          </w:tcPr>
          <w:p>
            <w:pPr>
              <w:spacing w:line="360" w:lineRule="auto"/>
              <w:ind w:firstLine="400" w:firstLineChars="200"/>
              <w:rPr>
                <w:rFonts w:hint="default" w:ascii="微软雅黑" w:hAnsi="微软雅黑" w:eastAsia="微软雅黑" w:cs="Arial"/>
                <w:szCs w:val="21"/>
                <w:lang w:val="en-US" w:eastAsia="zh-CN"/>
              </w:rPr>
            </w:pPr>
            <w:r>
              <w:rPr>
                <w:rFonts w:hint="eastAsia" w:ascii="微软雅黑" w:hAnsi="微软雅黑" w:eastAsia="微软雅黑" w:cs="Arial"/>
                <w:szCs w:val="21"/>
                <w:lang w:val="en-US" w:eastAsia="zh-CN"/>
              </w:rPr>
              <w:t>UnitTest</w:t>
            </w:r>
          </w:p>
        </w:tc>
        <w:tc>
          <w:tcPr>
            <w:tcW w:w="5850" w:type="dxa"/>
            <w:tcBorders>
              <w:top w:val="single" w:color="000000" w:sz="12" w:space="0"/>
              <w:left w:val="single" w:color="000000" w:sz="2" w:space="0"/>
              <w:bottom w:val="single" w:color="000000" w:sz="2" w:space="0"/>
              <w:right w:val="single" w:color="000000" w:sz="12" w:space="0"/>
            </w:tcBorders>
          </w:tcPr>
          <w:p>
            <w:pPr>
              <w:spacing w:line="360" w:lineRule="auto"/>
              <w:ind w:firstLine="400" w:firstLineChars="200"/>
              <w:rPr>
                <w:rFonts w:hint="default" w:ascii="微软雅黑" w:hAnsi="微软雅黑" w:eastAsia="微软雅黑" w:cs="Arial"/>
                <w:szCs w:val="21"/>
                <w:lang w:val="en-US" w:eastAsia="zh-CN"/>
              </w:rPr>
            </w:pPr>
            <w:r>
              <w:rPr>
                <w:rFonts w:hint="eastAsia" w:ascii="微软雅黑" w:hAnsi="微软雅黑" w:eastAsia="微软雅黑" w:cs="Arial"/>
                <w:szCs w:val="21"/>
                <w:lang w:val="en-US" w:eastAsia="zh-CN"/>
              </w:rPr>
              <w:t>Python单元测试框架</w:t>
            </w:r>
          </w:p>
        </w:tc>
      </w:tr>
      <w:tr>
        <w:tblPrEx>
          <w:tblBorders>
            <w:top w:val="single" w:color="000000" w:sz="12" w:space="0"/>
            <w:left w:val="single" w:color="000000" w:sz="12" w:space="0"/>
            <w:bottom w:val="single" w:color="000000" w:sz="12" w:space="0"/>
            <w:right w:val="single" w:color="000000" w:sz="12" w:space="0"/>
            <w:insideH w:val="single" w:color="000000" w:sz="2" w:space="0"/>
            <w:insideV w:val="single" w:color="000000" w:sz="2" w:space="0"/>
          </w:tblBorders>
          <w:tblCellMar>
            <w:top w:w="0" w:type="dxa"/>
            <w:left w:w="108" w:type="dxa"/>
            <w:bottom w:w="0" w:type="dxa"/>
            <w:right w:w="108" w:type="dxa"/>
          </w:tblCellMar>
        </w:tblPrEx>
        <w:trPr>
          <w:trHeight w:val="329" w:hRule="atLeast"/>
        </w:trPr>
        <w:tc>
          <w:tcPr>
            <w:tcW w:w="3222" w:type="dxa"/>
            <w:tcBorders>
              <w:top w:val="single" w:color="000000" w:sz="12" w:space="0"/>
              <w:left w:val="single" w:color="000000" w:sz="12" w:space="0"/>
              <w:bottom w:val="single" w:color="000000" w:sz="2" w:space="0"/>
              <w:right w:val="single" w:color="000000" w:sz="2" w:space="0"/>
            </w:tcBorders>
          </w:tcPr>
          <w:p>
            <w:pPr>
              <w:spacing w:line="360" w:lineRule="auto"/>
              <w:ind w:firstLine="400" w:firstLineChars="200"/>
              <w:rPr>
                <w:rFonts w:hint="default" w:ascii="微软雅黑" w:hAnsi="微软雅黑" w:eastAsia="微软雅黑" w:cs="Arial"/>
                <w:szCs w:val="21"/>
                <w:lang w:val="en-US" w:eastAsia="zh-CN"/>
              </w:rPr>
            </w:pPr>
            <w:r>
              <w:rPr>
                <w:rFonts w:hint="eastAsia" w:ascii="微软雅黑" w:hAnsi="微软雅黑" w:eastAsia="微软雅黑" w:cs="Arial"/>
                <w:szCs w:val="21"/>
                <w:lang w:val="en-US" w:eastAsia="zh-CN"/>
              </w:rPr>
              <w:t>DDT</w:t>
            </w:r>
          </w:p>
        </w:tc>
        <w:tc>
          <w:tcPr>
            <w:tcW w:w="5850" w:type="dxa"/>
            <w:tcBorders>
              <w:top w:val="single" w:color="000000" w:sz="12" w:space="0"/>
              <w:left w:val="single" w:color="000000" w:sz="2" w:space="0"/>
              <w:bottom w:val="single" w:color="000000" w:sz="2" w:space="0"/>
              <w:right w:val="single" w:color="000000" w:sz="12" w:space="0"/>
            </w:tcBorders>
          </w:tcPr>
          <w:p>
            <w:pPr>
              <w:spacing w:line="360" w:lineRule="auto"/>
              <w:ind w:firstLine="400" w:firstLineChars="200"/>
              <w:rPr>
                <w:rFonts w:hint="default" w:ascii="微软雅黑" w:hAnsi="微软雅黑" w:eastAsia="微软雅黑" w:cs="Arial"/>
                <w:szCs w:val="21"/>
                <w:lang w:val="en-US" w:eastAsia="zh-CN"/>
              </w:rPr>
            </w:pPr>
            <w:r>
              <w:rPr>
                <w:rFonts w:hint="eastAsia" w:ascii="微软雅黑" w:hAnsi="微软雅黑" w:eastAsia="微软雅黑" w:cs="Arial"/>
                <w:szCs w:val="21"/>
                <w:lang w:val="en-US" w:eastAsia="zh-CN"/>
              </w:rPr>
              <w:t>Data-Driven-Test 数据驱动测试</w:t>
            </w:r>
          </w:p>
        </w:tc>
      </w:tr>
      <w:tr>
        <w:tblPrEx>
          <w:tblBorders>
            <w:top w:val="single" w:color="000000" w:sz="12" w:space="0"/>
            <w:left w:val="single" w:color="000000" w:sz="12" w:space="0"/>
            <w:bottom w:val="single" w:color="000000" w:sz="12" w:space="0"/>
            <w:right w:val="single" w:color="000000" w:sz="12" w:space="0"/>
            <w:insideH w:val="single" w:color="000000" w:sz="2" w:space="0"/>
            <w:insideV w:val="single" w:color="000000" w:sz="2" w:space="0"/>
          </w:tblBorders>
          <w:tblCellMar>
            <w:top w:w="0" w:type="dxa"/>
            <w:left w:w="108" w:type="dxa"/>
            <w:bottom w:w="0" w:type="dxa"/>
            <w:right w:w="108" w:type="dxa"/>
          </w:tblCellMar>
        </w:tblPrEx>
        <w:trPr>
          <w:trHeight w:val="329" w:hRule="atLeast"/>
        </w:trPr>
        <w:tc>
          <w:tcPr>
            <w:tcW w:w="3222" w:type="dxa"/>
            <w:tcBorders>
              <w:top w:val="single" w:color="000000" w:sz="12" w:space="0"/>
              <w:left w:val="single" w:color="000000" w:sz="12" w:space="0"/>
              <w:bottom w:val="single" w:color="000000" w:sz="2" w:space="0"/>
              <w:right w:val="single" w:color="000000" w:sz="2" w:space="0"/>
            </w:tcBorders>
          </w:tcPr>
          <w:p>
            <w:pPr>
              <w:spacing w:line="360" w:lineRule="auto"/>
              <w:ind w:firstLine="400" w:firstLineChars="200"/>
              <w:rPr>
                <w:rFonts w:hint="default" w:ascii="微软雅黑" w:hAnsi="微软雅黑" w:eastAsia="微软雅黑" w:cs="Arial"/>
                <w:szCs w:val="21"/>
                <w:lang w:val="en-US" w:eastAsia="zh-CN"/>
              </w:rPr>
            </w:pPr>
            <w:r>
              <w:rPr>
                <w:rFonts w:hint="eastAsia" w:ascii="微软雅黑" w:hAnsi="微软雅黑" w:eastAsia="微软雅黑" w:cs="Arial"/>
                <w:szCs w:val="21"/>
                <w:lang w:val="en-US" w:eastAsia="zh-CN"/>
              </w:rPr>
              <w:t>Cx_Oracle</w:t>
            </w:r>
          </w:p>
        </w:tc>
        <w:tc>
          <w:tcPr>
            <w:tcW w:w="5850" w:type="dxa"/>
            <w:tcBorders>
              <w:top w:val="single" w:color="000000" w:sz="12" w:space="0"/>
              <w:left w:val="single" w:color="000000" w:sz="2" w:space="0"/>
              <w:bottom w:val="single" w:color="000000" w:sz="2" w:space="0"/>
              <w:right w:val="single" w:color="000000" w:sz="12" w:space="0"/>
            </w:tcBorders>
          </w:tcPr>
          <w:p>
            <w:pPr>
              <w:spacing w:line="360" w:lineRule="auto"/>
              <w:ind w:firstLine="400" w:firstLineChars="200"/>
              <w:rPr>
                <w:rFonts w:hint="default" w:ascii="微软雅黑" w:hAnsi="微软雅黑" w:eastAsia="微软雅黑" w:cs="Arial"/>
                <w:szCs w:val="21"/>
                <w:lang w:val="en-US" w:eastAsia="zh-CN"/>
              </w:rPr>
            </w:pPr>
            <w:r>
              <w:rPr>
                <w:rFonts w:hint="eastAsia" w:ascii="微软雅黑" w:hAnsi="微软雅黑" w:eastAsia="微软雅黑" w:cs="Arial"/>
                <w:szCs w:val="21"/>
                <w:lang w:val="en-US" w:eastAsia="zh-CN"/>
              </w:rPr>
              <w:t>Python的Oracle数据库操作</w:t>
            </w:r>
          </w:p>
        </w:tc>
      </w:tr>
      <w:tr>
        <w:tblPrEx>
          <w:tblBorders>
            <w:top w:val="single" w:color="000000" w:sz="12" w:space="0"/>
            <w:left w:val="single" w:color="000000" w:sz="12" w:space="0"/>
            <w:bottom w:val="single" w:color="000000" w:sz="12" w:space="0"/>
            <w:right w:val="single" w:color="000000" w:sz="12" w:space="0"/>
            <w:insideH w:val="single" w:color="000000" w:sz="2" w:space="0"/>
            <w:insideV w:val="single" w:color="000000" w:sz="2" w:space="0"/>
          </w:tblBorders>
          <w:tblCellMar>
            <w:top w:w="0" w:type="dxa"/>
            <w:left w:w="108" w:type="dxa"/>
            <w:bottom w:w="0" w:type="dxa"/>
            <w:right w:w="108" w:type="dxa"/>
          </w:tblCellMar>
        </w:tblPrEx>
        <w:trPr>
          <w:trHeight w:val="329" w:hRule="atLeast"/>
        </w:trPr>
        <w:tc>
          <w:tcPr>
            <w:tcW w:w="3222" w:type="dxa"/>
            <w:tcBorders>
              <w:top w:val="single" w:color="000000" w:sz="12" w:space="0"/>
              <w:left w:val="single" w:color="000000" w:sz="12" w:space="0"/>
              <w:bottom w:val="single" w:color="000000" w:sz="12" w:space="0"/>
              <w:right w:val="single" w:color="000000" w:sz="2" w:space="0"/>
            </w:tcBorders>
          </w:tcPr>
          <w:p>
            <w:pPr>
              <w:spacing w:line="360" w:lineRule="auto"/>
              <w:ind w:firstLine="420" w:firstLineChars="200"/>
              <w:rPr>
                <w:rFonts w:hint="default" w:ascii="微软雅黑" w:hAnsi="微软雅黑" w:eastAsia="微软雅黑" w:cs="Arial"/>
                <w:sz w:val="21"/>
                <w:szCs w:val="21"/>
                <w:lang w:val="en-US" w:eastAsia="zh-CN"/>
              </w:rPr>
            </w:pPr>
            <w:r>
              <w:rPr>
                <w:rFonts w:hint="default" w:ascii="微软雅黑" w:hAnsi="微软雅黑" w:eastAsia="微软雅黑" w:cs="Arial"/>
                <w:sz w:val="21"/>
                <w:szCs w:val="21"/>
                <w:lang w:val="en-US" w:eastAsia="zh-CN"/>
              </w:rPr>
              <w:t>xlrd,xlwt</w:t>
            </w:r>
            <w:r>
              <w:rPr>
                <w:rFonts w:hint="eastAsia" w:ascii="微软雅黑" w:hAnsi="微软雅黑" w:eastAsia="微软雅黑" w:cs="Arial"/>
                <w:sz w:val="21"/>
                <w:szCs w:val="21"/>
                <w:lang w:val="en-US" w:eastAsia="zh-CN"/>
              </w:rPr>
              <w:t>,OpenPyxls</w:t>
            </w:r>
          </w:p>
        </w:tc>
        <w:tc>
          <w:tcPr>
            <w:tcW w:w="5850" w:type="dxa"/>
            <w:tcBorders>
              <w:top w:val="single" w:color="000000" w:sz="12" w:space="0"/>
              <w:left w:val="single" w:color="000000" w:sz="2" w:space="0"/>
              <w:bottom w:val="single" w:color="000000" w:sz="12" w:space="0"/>
              <w:right w:val="single" w:color="000000" w:sz="12" w:space="0"/>
            </w:tcBorders>
          </w:tcPr>
          <w:p>
            <w:pPr>
              <w:spacing w:line="360" w:lineRule="auto"/>
              <w:ind w:firstLine="400" w:firstLineChars="200"/>
              <w:rPr>
                <w:rFonts w:hint="default" w:ascii="微软雅黑" w:hAnsi="微软雅黑" w:eastAsia="微软雅黑" w:cs="Arial"/>
                <w:sz w:val="21"/>
                <w:szCs w:val="21"/>
                <w:lang w:val="en-US" w:eastAsia="zh-CN"/>
              </w:rPr>
            </w:pPr>
            <w:r>
              <w:rPr>
                <w:rFonts w:hint="eastAsia" w:ascii="微软雅黑" w:hAnsi="微软雅黑" w:eastAsia="微软雅黑" w:cs="Arial"/>
                <w:szCs w:val="21"/>
                <w:lang w:val="en-US" w:eastAsia="zh-CN"/>
              </w:rPr>
              <w:t>Python的关于Excel表格的读写操作库</w:t>
            </w:r>
          </w:p>
        </w:tc>
      </w:tr>
      <w:tr>
        <w:tblPrEx>
          <w:tblBorders>
            <w:top w:val="single" w:color="000000" w:sz="12" w:space="0"/>
            <w:left w:val="single" w:color="000000" w:sz="12" w:space="0"/>
            <w:bottom w:val="single" w:color="000000" w:sz="12" w:space="0"/>
            <w:right w:val="single" w:color="000000" w:sz="12" w:space="0"/>
            <w:insideH w:val="single" w:color="000000" w:sz="2" w:space="0"/>
            <w:insideV w:val="single" w:color="000000" w:sz="2" w:space="0"/>
          </w:tblBorders>
          <w:tblCellMar>
            <w:top w:w="0" w:type="dxa"/>
            <w:left w:w="108" w:type="dxa"/>
            <w:bottom w:w="0" w:type="dxa"/>
            <w:right w:w="108" w:type="dxa"/>
          </w:tblCellMar>
        </w:tblPrEx>
        <w:trPr>
          <w:trHeight w:val="329" w:hRule="atLeast"/>
        </w:trPr>
        <w:tc>
          <w:tcPr>
            <w:tcW w:w="3222" w:type="dxa"/>
            <w:tcBorders>
              <w:top w:val="single" w:color="000000" w:sz="12" w:space="0"/>
              <w:left w:val="single" w:color="000000" w:sz="12" w:space="0"/>
              <w:bottom w:val="single" w:color="000000" w:sz="12" w:space="0"/>
              <w:right w:val="single" w:color="000000" w:sz="2" w:space="0"/>
            </w:tcBorders>
          </w:tcPr>
          <w:p>
            <w:pPr>
              <w:spacing w:line="360" w:lineRule="auto"/>
              <w:ind w:firstLine="420" w:firstLineChars="200"/>
              <w:rPr>
                <w:rFonts w:hint="default" w:ascii="微软雅黑" w:hAnsi="微软雅黑" w:eastAsia="微软雅黑" w:cs="Arial"/>
                <w:sz w:val="21"/>
                <w:szCs w:val="21"/>
                <w:lang w:val="en-US" w:eastAsia="zh-CN"/>
              </w:rPr>
            </w:pPr>
            <w:r>
              <w:rPr>
                <w:rFonts w:hint="eastAsia" w:ascii="微软雅黑" w:hAnsi="微软雅黑" w:eastAsia="微软雅黑" w:cs="Arial"/>
                <w:sz w:val="21"/>
                <w:szCs w:val="21"/>
                <w:lang w:val="en-US" w:eastAsia="zh-CN"/>
              </w:rPr>
              <w:t>docx</w:t>
            </w:r>
          </w:p>
        </w:tc>
        <w:tc>
          <w:tcPr>
            <w:tcW w:w="5850" w:type="dxa"/>
            <w:tcBorders>
              <w:top w:val="single" w:color="000000" w:sz="12" w:space="0"/>
              <w:left w:val="single" w:color="000000" w:sz="2" w:space="0"/>
              <w:bottom w:val="single" w:color="000000" w:sz="12" w:space="0"/>
              <w:right w:val="single" w:color="000000" w:sz="12" w:space="0"/>
            </w:tcBorders>
          </w:tcPr>
          <w:p>
            <w:pPr>
              <w:spacing w:line="360" w:lineRule="auto"/>
              <w:ind w:firstLine="400" w:firstLineChars="200"/>
              <w:rPr>
                <w:rFonts w:hint="eastAsia" w:ascii="微软雅黑" w:hAnsi="微软雅黑" w:eastAsia="微软雅黑" w:cs="Arial"/>
                <w:szCs w:val="21"/>
                <w:lang w:val="en-US" w:eastAsia="zh-CN"/>
              </w:rPr>
            </w:pPr>
            <w:r>
              <w:rPr>
                <w:rFonts w:hint="eastAsia" w:ascii="微软雅黑" w:hAnsi="微软雅黑" w:eastAsia="微软雅黑" w:cs="Arial"/>
                <w:szCs w:val="21"/>
                <w:lang w:val="en-US" w:eastAsia="zh-CN"/>
              </w:rPr>
              <w:t>Python的关于Doc文档的读写操作库</w:t>
            </w:r>
          </w:p>
        </w:tc>
      </w:tr>
      <w:tr>
        <w:tblPrEx>
          <w:tblBorders>
            <w:top w:val="single" w:color="000000" w:sz="12" w:space="0"/>
            <w:left w:val="single" w:color="000000" w:sz="12" w:space="0"/>
            <w:bottom w:val="single" w:color="000000" w:sz="12" w:space="0"/>
            <w:right w:val="single" w:color="000000" w:sz="12" w:space="0"/>
            <w:insideH w:val="single" w:color="000000" w:sz="2" w:space="0"/>
            <w:insideV w:val="single" w:color="000000" w:sz="2" w:space="0"/>
          </w:tblBorders>
          <w:tblCellMar>
            <w:top w:w="0" w:type="dxa"/>
            <w:left w:w="108" w:type="dxa"/>
            <w:bottom w:w="0" w:type="dxa"/>
            <w:right w:w="108" w:type="dxa"/>
          </w:tblCellMar>
        </w:tblPrEx>
        <w:trPr>
          <w:trHeight w:val="329" w:hRule="atLeast"/>
        </w:trPr>
        <w:tc>
          <w:tcPr>
            <w:tcW w:w="3222" w:type="dxa"/>
            <w:tcBorders>
              <w:top w:val="single" w:color="000000" w:sz="12" w:space="0"/>
              <w:left w:val="single" w:color="000000" w:sz="12" w:space="0"/>
              <w:bottom w:val="single" w:color="000000" w:sz="12" w:space="0"/>
              <w:right w:val="single" w:color="000000" w:sz="2" w:space="0"/>
            </w:tcBorders>
          </w:tcPr>
          <w:p>
            <w:pPr>
              <w:spacing w:line="360" w:lineRule="auto"/>
              <w:ind w:firstLine="420" w:firstLineChars="200"/>
              <w:rPr>
                <w:rFonts w:hint="default" w:ascii="微软雅黑" w:hAnsi="微软雅黑" w:eastAsia="微软雅黑" w:cs="Arial"/>
                <w:sz w:val="21"/>
                <w:szCs w:val="21"/>
                <w:lang w:val="en-US" w:eastAsia="zh-CN"/>
              </w:rPr>
            </w:pPr>
            <w:r>
              <w:rPr>
                <w:rFonts w:hint="default" w:ascii="微软雅黑" w:hAnsi="微软雅黑" w:eastAsia="微软雅黑" w:cs="Arial"/>
                <w:sz w:val="21"/>
                <w:szCs w:val="21"/>
                <w:lang w:val="en-US" w:eastAsia="zh-CN"/>
              </w:rPr>
              <w:t>HTMLTestRunnerCNNew</w:t>
            </w:r>
          </w:p>
        </w:tc>
        <w:tc>
          <w:tcPr>
            <w:tcW w:w="5850" w:type="dxa"/>
            <w:tcBorders>
              <w:top w:val="single" w:color="000000" w:sz="12" w:space="0"/>
              <w:left w:val="single" w:color="000000" w:sz="2" w:space="0"/>
              <w:bottom w:val="single" w:color="000000" w:sz="12" w:space="0"/>
              <w:right w:val="single" w:color="000000" w:sz="12" w:space="0"/>
            </w:tcBorders>
          </w:tcPr>
          <w:p>
            <w:pPr>
              <w:spacing w:line="360" w:lineRule="auto"/>
              <w:ind w:firstLine="400" w:firstLineChars="200"/>
              <w:rPr>
                <w:rFonts w:hint="default" w:ascii="微软雅黑" w:hAnsi="微软雅黑" w:eastAsia="微软雅黑" w:cs="Arial"/>
                <w:szCs w:val="21"/>
                <w:lang w:val="en-US" w:eastAsia="zh-CN"/>
              </w:rPr>
            </w:pPr>
            <w:r>
              <w:rPr>
                <w:rFonts w:hint="eastAsia" w:ascii="微软雅黑" w:hAnsi="微软雅黑" w:eastAsia="微软雅黑" w:cs="Arial"/>
                <w:szCs w:val="21"/>
                <w:lang w:val="en-US" w:eastAsia="zh-CN"/>
              </w:rPr>
              <w:t>UnitTest测试报告生成库</w:t>
            </w:r>
          </w:p>
        </w:tc>
      </w:tr>
      <w:tr>
        <w:tblPrEx>
          <w:tblBorders>
            <w:top w:val="single" w:color="000000" w:sz="12" w:space="0"/>
            <w:left w:val="single" w:color="000000" w:sz="12" w:space="0"/>
            <w:bottom w:val="single" w:color="000000" w:sz="12" w:space="0"/>
            <w:right w:val="single" w:color="000000" w:sz="12" w:space="0"/>
            <w:insideH w:val="single" w:color="000000" w:sz="2" w:space="0"/>
            <w:insideV w:val="single" w:color="000000" w:sz="2" w:space="0"/>
          </w:tblBorders>
          <w:tblCellMar>
            <w:top w:w="0" w:type="dxa"/>
            <w:left w:w="108" w:type="dxa"/>
            <w:bottom w:w="0" w:type="dxa"/>
            <w:right w:w="108" w:type="dxa"/>
          </w:tblCellMar>
        </w:tblPrEx>
        <w:trPr>
          <w:trHeight w:val="329" w:hRule="atLeast"/>
        </w:trPr>
        <w:tc>
          <w:tcPr>
            <w:tcW w:w="3222" w:type="dxa"/>
            <w:tcBorders>
              <w:top w:val="single" w:color="000000" w:sz="12" w:space="0"/>
              <w:left w:val="single" w:color="000000" w:sz="12" w:space="0"/>
              <w:bottom w:val="single" w:color="000000" w:sz="12" w:space="0"/>
              <w:right w:val="single" w:color="000000" w:sz="2" w:space="0"/>
            </w:tcBorders>
          </w:tcPr>
          <w:p>
            <w:pPr>
              <w:spacing w:line="360" w:lineRule="auto"/>
              <w:ind w:firstLine="420" w:firstLineChars="200"/>
              <w:rPr>
                <w:rFonts w:hint="default" w:ascii="微软雅黑" w:hAnsi="微软雅黑" w:eastAsia="微软雅黑" w:cs="Arial"/>
                <w:sz w:val="21"/>
                <w:szCs w:val="21"/>
                <w:lang w:val="en-US" w:eastAsia="zh-CN"/>
              </w:rPr>
            </w:pPr>
            <w:r>
              <w:rPr>
                <w:rFonts w:ascii="微软雅黑" w:hAnsi="微软雅黑" w:eastAsia="微软雅黑" w:cs="微软雅黑"/>
                <w:color w:val="333333"/>
                <w:sz w:val="21"/>
                <w:szCs w:val="21"/>
                <w:bdr w:val="none" w:color="auto" w:sz="0" w:space="0"/>
              </w:rPr>
              <w:t>logging</w:t>
            </w:r>
          </w:p>
        </w:tc>
        <w:tc>
          <w:tcPr>
            <w:tcW w:w="5850" w:type="dxa"/>
            <w:tcBorders>
              <w:top w:val="single" w:color="000000" w:sz="12" w:space="0"/>
              <w:left w:val="single" w:color="000000" w:sz="2" w:space="0"/>
              <w:bottom w:val="single" w:color="000000" w:sz="12" w:space="0"/>
              <w:right w:val="single" w:color="000000" w:sz="12" w:space="0"/>
            </w:tcBorders>
          </w:tcPr>
          <w:p>
            <w:pPr>
              <w:spacing w:line="360" w:lineRule="auto"/>
              <w:ind w:firstLine="420" w:firstLineChars="200"/>
              <w:rPr>
                <w:rFonts w:hint="eastAsia" w:ascii="微软雅黑" w:hAnsi="微软雅黑" w:eastAsia="微软雅黑" w:cs="Arial"/>
                <w:szCs w:val="21"/>
                <w:lang w:val="en-US" w:eastAsia="zh-CN"/>
              </w:rPr>
            </w:pPr>
            <w:r>
              <w:rPr>
                <w:rFonts w:ascii="微软雅黑" w:hAnsi="微软雅黑" w:eastAsia="微软雅黑" w:cs="微软雅黑"/>
                <w:color w:val="333333"/>
                <w:sz w:val="21"/>
                <w:szCs w:val="21"/>
                <w:bdr w:val="none" w:color="auto" w:sz="0" w:space="0"/>
              </w:rPr>
              <w:t>python日志库</w:t>
            </w:r>
          </w:p>
        </w:tc>
      </w:tr>
      <w:tr>
        <w:tblPrEx>
          <w:tblBorders>
            <w:top w:val="single" w:color="000000" w:sz="12" w:space="0"/>
            <w:left w:val="single" w:color="000000" w:sz="12" w:space="0"/>
            <w:bottom w:val="single" w:color="000000" w:sz="12" w:space="0"/>
            <w:right w:val="single" w:color="000000" w:sz="12" w:space="0"/>
            <w:insideH w:val="single" w:color="000000" w:sz="2" w:space="0"/>
            <w:insideV w:val="single" w:color="000000" w:sz="2" w:space="0"/>
          </w:tblBorders>
          <w:tblCellMar>
            <w:top w:w="0" w:type="dxa"/>
            <w:left w:w="108" w:type="dxa"/>
            <w:bottom w:w="0" w:type="dxa"/>
            <w:right w:w="108" w:type="dxa"/>
          </w:tblCellMar>
        </w:tblPrEx>
        <w:trPr>
          <w:trHeight w:val="329" w:hRule="atLeast"/>
        </w:trPr>
        <w:tc>
          <w:tcPr>
            <w:tcW w:w="3222" w:type="dxa"/>
            <w:tcBorders>
              <w:top w:val="single" w:color="000000" w:sz="12" w:space="0"/>
              <w:left w:val="single" w:color="000000" w:sz="12" w:space="0"/>
              <w:bottom w:val="single" w:color="000000" w:sz="12" w:space="0"/>
              <w:right w:val="single" w:color="000000" w:sz="2" w:space="0"/>
            </w:tcBorders>
          </w:tcPr>
          <w:p>
            <w:pPr>
              <w:spacing w:line="360" w:lineRule="auto"/>
              <w:ind w:firstLine="420" w:firstLineChars="200"/>
              <w:rPr>
                <w:rFonts w:hint="default" w:ascii="微软雅黑" w:hAnsi="微软雅黑" w:eastAsia="微软雅黑" w:cs="Arial"/>
                <w:sz w:val="21"/>
                <w:szCs w:val="21"/>
                <w:lang w:val="en-US" w:eastAsia="zh-CN"/>
              </w:rPr>
            </w:pPr>
            <w:r>
              <w:rPr>
                <w:rFonts w:ascii="微软雅黑" w:hAnsi="微软雅黑" w:eastAsia="微软雅黑" w:cs="微软雅黑"/>
                <w:color w:val="333333"/>
                <w:sz w:val="21"/>
                <w:szCs w:val="21"/>
                <w:bdr w:val="none" w:color="auto" w:sz="0" w:space="0"/>
              </w:rPr>
              <w:t>configparser</w:t>
            </w:r>
          </w:p>
        </w:tc>
        <w:tc>
          <w:tcPr>
            <w:tcW w:w="5850" w:type="dxa"/>
            <w:tcBorders>
              <w:top w:val="single" w:color="000000" w:sz="12" w:space="0"/>
              <w:left w:val="single" w:color="000000" w:sz="2" w:space="0"/>
              <w:bottom w:val="single" w:color="000000" w:sz="12" w:space="0"/>
              <w:right w:val="single" w:color="000000" w:sz="12" w:space="0"/>
            </w:tcBorders>
          </w:tcPr>
          <w:p>
            <w:pPr>
              <w:spacing w:line="360" w:lineRule="auto"/>
              <w:ind w:firstLine="420" w:firstLineChars="200"/>
              <w:rPr>
                <w:rFonts w:hint="eastAsia" w:ascii="微软雅黑" w:hAnsi="微软雅黑" w:eastAsia="微软雅黑" w:cs="Arial"/>
                <w:szCs w:val="21"/>
                <w:lang w:val="en-US" w:eastAsia="zh-CN"/>
              </w:rPr>
            </w:pPr>
            <w:r>
              <w:rPr>
                <w:rFonts w:ascii="微软雅黑" w:hAnsi="微软雅黑" w:eastAsia="微软雅黑" w:cs="微软雅黑"/>
                <w:color w:val="333333"/>
                <w:sz w:val="21"/>
                <w:szCs w:val="21"/>
                <w:bdr w:val="none" w:color="auto" w:sz="0" w:space="0"/>
              </w:rPr>
              <w:t>python操作配置文件</w:t>
            </w:r>
          </w:p>
        </w:tc>
      </w:tr>
      <w:tr>
        <w:tblPrEx>
          <w:tblBorders>
            <w:top w:val="single" w:color="000000" w:sz="12" w:space="0"/>
            <w:left w:val="single" w:color="000000" w:sz="12" w:space="0"/>
            <w:bottom w:val="single" w:color="000000" w:sz="12" w:space="0"/>
            <w:right w:val="single" w:color="000000" w:sz="12" w:space="0"/>
            <w:insideH w:val="single" w:color="000000" w:sz="2" w:space="0"/>
            <w:insideV w:val="single" w:color="000000" w:sz="2" w:space="0"/>
          </w:tblBorders>
          <w:tblCellMar>
            <w:top w:w="0" w:type="dxa"/>
            <w:left w:w="108" w:type="dxa"/>
            <w:bottom w:w="0" w:type="dxa"/>
            <w:right w:w="108" w:type="dxa"/>
          </w:tblCellMar>
        </w:tblPrEx>
        <w:trPr>
          <w:trHeight w:val="329" w:hRule="atLeast"/>
        </w:trPr>
        <w:tc>
          <w:tcPr>
            <w:tcW w:w="3222" w:type="dxa"/>
            <w:tcBorders>
              <w:top w:val="single" w:color="000000" w:sz="12" w:space="0"/>
              <w:left w:val="single" w:color="000000" w:sz="12" w:space="0"/>
              <w:bottom w:val="single" w:color="000000" w:sz="2" w:space="0"/>
              <w:right w:val="single" w:color="000000" w:sz="2" w:space="0"/>
            </w:tcBorders>
          </w:tcPr>
          <w:p>
            <w:pPr>
              <w:spacing w:line="360" w:lineRule="auto"/>
              <w:ind w:firstLine="420" w:firstLineChars="200"/>
              <w:rPr>
                <w:rFonts w:hint="default" w:ascii="微软雅黑" w:hAnsi="微软雅黑" w:eastAsia="微软雅黑" w:cs="微软雅黑"/>
                <w:color w:val="333333"/>
                <w:sz w:val="21"/>
                <w:szCs w:val="21"/>
                <w:bdr w:val="none" w:color="auto" w:sz="0" w:space="0"/>
                <w:lang w:val="en-US" w:eastAsia="zh-CN"/>
              </w:rPr>
            </w:pPr>
            <w:r>
              <w:rPr>
                <w:rFonts w:hint="eastAsia" w:ascii="微软雅黑" w:hAnsi="微软雅黑" w:eastAsia="微软雅黑" w:cs="微软雅黑"/>
                <w:color w:val="333333"/>
                <w:sz w:val="21"/>
                <w:szCs w:val="21"/>
                <w:bdr w:val="none" w:color="auto" w:sz="0" w:space="0"/>
                <w:lang w:val="en-US" w:eastAsia="zh-CN"/>
              </w:rPr>
              <w:t>json</w:t>
            </w:r>
          </w:p>
        </w:tc>
        <w:tc>
          <w:tcPr>
            <w:tcW w:w="5850" w:type="dxa"/>
            <w:tcBorders>
              <w:top w:val="single" w:color="000000" w:sz="12" w:space="0"/>
              <w:left w:val="single" w:color="000000" w:sz="2" w:space="0"/>
              <w:bottom w:val="single" w:color="000000" w:sz="2" w:space="0"/>
              <w:right w:val="single" w:color="000000" w:sz="12" w:space="0"/>
            </w:tcBorders>
          </w:tcPr>
          <w:p>
            <w:pPr>
              <w:spacing w:line="360" w:lineRule="auto"/>
              <w:ind w:firstLine="420" w:firstLineChars="200"/>
              <w:rPr>
                <w:rFonts w:hint="default" w:ascii="微软雅黑" w:hAnsi="微软雅黑" w:eastAsia="微软雅黑" w:cs="微软雅黑"/>
                <w:color w:val="333333"/>
                <w:sz w:val="21"/>
                <w:szCs w:val="21"/>
                <w:bdr w:val="none" w:color="auto" w:sz="0" w:space="0"/>
                <w:lang w:val="en-US" w:eastAsia="zh-CN"/>
              </w:rPr>
            </w:pPr>
            <w:r>
              <w:rPr>
                <w:rFonts w:hint="eastAsia" w:ascii="微软雅黑" w:hAnsi="微软雅黑" w:eastAsia="微软雅黑" w:cs="微软雅黑"/>
                <w:color w:val="333333"/>
                <w:sz w:val="21"/>
                <w:szCs w:val="21"/>
                <w:bdr w:val="none" w:color="auto" w:sz="0" w:space="0"/>
                <w:lang w:val="en-US" w:eastAsia="zh-CN"/>
              </w:rPr>
              <w:t>Python的json模块，主要用于json和dict的相互转换</w:t>
            </w:r>
          </w:p>
        </w:tc>
      </w:tr>
    </w:tbl>
    <w:p>
      <w:pPr>
        <w:pStyle w:val="3"/>
        <w:numPr>
          <w:ilvl w:val="1"/>
          <w:numId w:val="40"/>
        </w:numPr>
        <w:spacing w:before="20" w:after="20" w:line="300" w:lineRule="auto"/>
        <w:ind w:left="578" w:hanging="578"/>
        <w:rPr>
          <w:rFonts w:ascii="微软雅黑" w:hAnsi="微软雅黑" w:eastAsia="微软雅黑"/>
        </w:rPr>
      </w:pPr>
      <w:bookmarkStart w:id="11" w:name="_Toc413864861"/>
      <w:bookmarkStart w:id="12" w:name="_Toc31552"/>
      <w:r>
        <w:rPr>
          <w:rFonts w:hint="eastAsia" w:ascii="微软雅黑" w:hAnsi="微软雅黑" w:eastAsia="微软雅黑"/>
        </w:rPr>
        <w:t>参考资料</w:t>
      </w:r>
      <w:bookmarkEnd w:id="11"/>
      <w:bookmarkEnd w:id="12"/>
    </w:p>
    <w:p>
      <w:pPr>
        <w:spacing w:line="360" w:lineRule="auto"/>
        <w:ind w:firstLine="400" w:firstLineChars="200"/>
        <w:rPr>
          <w:rFonts w:ascii="微软雅黑" w:hAnsi="微软雅黑" w:eastAsia="微软雅黑" w:cs="Arial"/>
          <w:szCs w:val="20"/>
        </w:rPr>
      </w:pPr>
    </w:p>
    <w:p>
      <w:pPr>
        <w:pStyle w:val="2"/>
        <w:numPr>
          <w:ilvl w:val="0"/>
          <w:numId w:val="40"/>
        </w:numPr>
        <w:rPr>
          <w:rFonts w:ascii="微软雅黑" w:hAnsi="微软雅黑" w:eastAsia="微软雅黑"/>
        </w:rPr>
      </w:pPr>
      <w:bookmarkStart w:id="13" w:name="_Toc413864862"/>
      <w:bookmarkStart w:id="14" w:name="_Toc28596"/>
      <w:r>
        <w:rPr>
          <w:rFonts w:hint="eastAsia" w:ascii="微软雅黑" w:hAnsi="微软雅黑" w:eastAsia="微软雅黑"/>
          <w:lang w:eastAsia="zh-CN"/>
        </w:rPr>
        <w:t>功能</w:t>
      </w:r>
      <w:r>
        <w:rPr>
          <w:rFonts w:hint="eastAsia" w:ascii="微软雅黑" w:hAnsi="微软雅黑" w:eastAsia="微软雅黑"/>
        </w:rPr>
        <w:t>概述</w:t>
      </w:r>
      <w:bookmarkEnd w:id="13"/>
      <w:bookmarkEnd w:id="14"/>
    </w:p>
    <w:p>
      <w:pPr>
        <w:pStyle w:val="3"/>
        <w:numPr>
          <w:ilvl w:val="1"/>
          <w:numId w:val="40"/>
        </w:numPr>
        <w:spacing w:before="20" w:after="20" w:line="300" w:lineRule="auto"/>
        <w:ind w:left="578" w:hanging="578"/>
        <w:rPr>
          <w:szCs w:val="21"/>
        </w:rPr>
      </w:pPr>
      <w:bookmarkStart w:id="15" w:name="_Toc83"/>
      <w:r>
        <w:rPr>
          <w:rFonts w:hint="eastAsia" w:ascii="微软雅黑" w:hAnsi="微软雅黑" w:eastAsia="微软雅黑"/>
          <w:lang w:eastAsia="zh-CN"/>
        </w:rPr>
        <w:t>功能简介</w:t>
      </w:r>
      <w:bookmarkEnd w:id="15"/>
    </w:p>
    <w:p>
      <w:pPr>
        <w:spacing w:line="360" w:lineRule="auto"/>
        <w:ind w:firstLine="400" w:firstLineChars="200"/>
        <w:rPr>
          <w:szCs w:val="21"/>
        </w:rPr>
      </w:pPr>
    </w:p>
    <w:p>
      <w:pPr>
        <w:numPr>
          <w:ilvl w:val="0"/>
          <w:numId w:val="41"/>
        </w:numPr>
        <w:spacing w:line="360" w:lineRule="auto"/>
        <w:rPr>
          <w:sz w:val="21"/>
          <w:szCs w:val="21"/>
        </w:rPr>
      </w:pPr>
      <w:r>
        <w:rPr>
          <w:sz w:val="21"/>
          <w:szCs w:val="21"/>
        </w:rPr>
        <w:t>UI自动化采用PO分层设计模式</w:t>
      </w:r>
      <w:r>
        <w:rPr>
          <w:sz w:val="21"/>
          <w:szCs w:val="21"/>
        </w:rPr>
        <w:br w:type="textWrapping"/>
      </w:r>
      <w:r>
        <w:rPr>
          <w:sz w:val="21"/>
          <w:szCs w:val="21"/>
        </w:rPr>
        <w:t>2.selenium元素定位和操作进行二次封装，代码：webtest\Base\</w:t>
      </w:r>
      <w:r>
        <w:rPr>
          <w:sz w:val="21"/>
          <w:szCs w:val="21"/>
        </w:rPr>
        <w:drawing>
          <wp:inline distT="0" distB="0" distL="114300" distR="114300">
            <wp:extent cx="190500" cy="142875"/>
            <wp:effectExtent l="0" t="0" r="0" b="9525"/>
            <wp:docPr id="1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56"/>
                    <pic:cNvPicPr>
                      <a:picLocks noChangeAspect="1"/>
                    </pic:cNvPicPr>
                  </pic:nvPicPr>
                  <pic:blipFill>
                    <a:blip r:embed="rId12"/>
                    <a:stretch>
                      <a:fillRect/>
                    </a:stretch>
                  </pic:blipFill>
                  <pic:spPr>
                    <a:xfrm>
                      <a:off x="0" y="0"/>
                      <a:ext cx="190500" cy="142875"/>
                    </a:xfrm>
                    <a:prstGeom prst="rect">
                      <a:avLst/>
                    </a:prstGeom>
                    <a:noFill/>
                    <a:ln w="9525">
                      <a:noFill/>
                    </a:ln>
                  </pic:spPr>
                </pic:pic>
              </a:graphicData>
            </a:graphic>
          </wp:inline>
        </w:drawing>
      </w:r>
      <w:r>
        <w:rPr>
          <w:sz w:val="21"/>
          <w:szCs w:val="21"/>
        </w:rPr>
        <w:t>Base.py</w:t>
      </w:r>
      <w:r>
        <w:rPr>
          <w:sz w:val="21"/>
          <w:szCs w:val="21"/>
        </w:rPr>
        <w:br w:type="textWrapping"/>
      </w:r>
      <w:r>
        <w:rPr>
          <w:sz w:val="21"/>
          <w:szCs w:val="21"/>
        </w:rPr>
        <w:t>3.建立测试数据管理，Common\</w:t>
      </w:r>
      <w:r>
        <w:rPr>
          <w:sz w:val="21"/>
          <w:szCs w:val="21"/>
        </w:rPr>
        <w:drawing>
          <wp:inline distT="0" distB="0" distL="114300" distR="114300">
            <wp:extent cx="190500" cy="142875"/>
            <wp:effectExtent l="0" t="0" r="0" b="9525"/>
            <wp:docPr id="9"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7"/>
                    <pic:cNvPicPr>
                      <a:picLocks noChangeAspect="1"/>
                    </pic:cNvPicPr>
                  </pic:nvPicPr>
                  <pic:blipFill>
                    <a:blip r:embed="rId12"/>
                    <a:stretch>
                      <a:fillRect/>
                    </a:stretch>
                  </pic:blipFill>
                  <pic:spPr>
                    <a:xfrm>
                      <a:off x="0" y="0"/>
                      <a:ext cx="190500" cy="142875"/>
                    </a:xfrm>
                    <a:prstGeom prst="rect">
                      <a:avLst/>
                    </a:prstGeom>
                    <a:noFill/>
                    <a:ln w="9525">
                      <a:noFill/>
                    </a:ln>
                  </pic:spPr>
                </pic:pic>
              </a:graphicData>
            </a:graphic>
          </wp:inline>
        </w:drawing>
      </w:r>
      <w:r>
        <w:rPr>
          <w:sz w:val="21"/>
          <w:szCs w:val="21"/>
        </w:rPr>
        <w:t>TestDataMgnt.py,功能持续完善中......</w:t>
      </w:r>
      <w:r>
        <w:rPr>
          <w:sz w:val="21"/>
          <w:szCs w:val="21"/>
        </w:rPr>
        <w:br w:type="textWrapping"/>
      </w:r>
      <w:r>
        <w:rPr>
          <w:sz w:val="21"/>
          <w:szCs w:val="21"/>
        </w:rPr>
        <w:t>4.测试试案例管理，</w:t>
      </w:r>
      <w:r>
        <w:rPr>
          <w:sz w:val="21"/>
          <w:szCs w:val="21"/>
        </w:rPr>
        <w:drawing>
          <wp:inline distT="0" distB="0" distL="114300" distR="114300">
            <wp:extent cx="190500" cy="142875"/>
            <wp:effectExtent l="0" t="0" r="0" b="9525"/>
            <wp:docPr id="10"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58"/>
                    <pic:cNvPicPr>
                      <a:picLocks noChangeAspect="1"/>
                    </pic:cNvPicPr>
                  </pic:nvPicPr>
                  <pic:blipFill>
                    <a:blip r:embed="rId12"/>
                    <a:stretch>
                      <a:fillRect/>
                    </a:stretch>
                  </pic:blipFill>
                  <pic:spPr>
                    <a:xfrm>
                      <a:off x="0" y="0"/>
                      <a:ext cx="190500" cy="142875"/>
                    </a:xfrm>
                    <a:prstGeom prst="rect">
                      <a:avLst/>
                    </a:prstGeom>
                    <a:noFill/>
                    <a:ln w="9525">
                      <a:noFill/>
                    </a:ln>
                  </pic:spPr>
                </pic:pic>
              </a:graphicData>
            </a:graphic>
          </wp:inline>
        </w:drawing>
      </w:r>
      <w:r>
        <w:rPr>
          <w:sz w:val="21"/>
          <w:szCs w:val="21"/>
        </w:rPr>
        <w:t>allrun.py,将测试案例配置到config\caselist.txt</w:t>
      </w:r>
      <w:r>
        <w:rPr>
          <w:sz w:val="21"/>
          <w:szCs w:val="21"/>
        </w:rPr>
        <w:br w:type="textWrapping"/>
      </w:r>
      <w:r>
        <w:rPr>
          <w:sz w:val="21"/>
          <w:szCs w:val="21"/>
        </w:rPr>
        <w:t>5.测试环境信息配置在config\ngboss_config_ini文件，通过ReadConfig读取</w:t>
      </w:r>
      <w:r>
        <w:rPr>
          <w:sz w:val="21"/>
          <w:szCs w:val="21"/>
        </w:rPr>
        <w:br w:type="textWrapping"/>
      </w:r>
      <w:r>
        <w:rPr>
          <w:sz w:val="21"/>
          <w:szCs w:val="21"/>
        </w:rPr>
        <w:t>6.使用Orcale_cx 自动从测试数据库抽取测试数据，并将测试数据自动写入xls，路径：Webtest/Data/YYYYMMDD/.xls</w:t>
      </w:r>
      <w:r>
        <w:rPr>
          <w:sz w:val="21"/>
          <w:szCs w:val="21"/>
        </w:rPr>
        <w:br w:type="textWrapping"/>
      </w:r>
      <w:r>
        <w:rPr>
          <w:sz w:val="21"/>
          <w:szCs w:val="21"/>
        </w:rPr>
        <w:t>7.OperExcle封装了常用的xls操作方法，案例执行后自动将测试结果更新到测试数据xls文件。</w:t>
      </w:r>
      <w:r>
        <w:rPr>
          <w:sz w:val="21"/>
          <w:szCs w:val="21"/>
        </w:rPr>
        <w:br w:type="textWrapping"/>
      </w:r>
      <w:r>
        <w:rPr>
          <w:sz w:val="21"/>
          <w:szCs w:val="21"/>
        </w:rPr>
        <w:t>8.使用pythonDoc，UI自动化测试执行关键步骤截图到Doc文档，文档保存路径：webtest\Reports\document\YYYYMMDD/.docx</w:t>
      </w:r>
      <w:r>
        <w:rPr>
          <w:sz w:val="21"/>
          <w:szCs w:val="21"/>
        </w:rPr>
        <w:br w:type="textWrapping"/>
      </w:r>
      <w:r>
        <w:rPr>
          <w:sz w:val="21"/>
          <w:szCs w:val="21"/>
        </w:rPr>
        <w:t>9.关于测试报告，二次开发HTMLTestRunnerCN,实现饼图和截图功能。如脚本执行异常会自动截图展示在Html报告</w:t>
      </w:r>
      <w:r>
        <w:rPr>
          <w:sz w:val="21"/>
          <w:szCs w:val="21"/>
        </w:rPr>
        <w:br w:type="textWrapping"/>
      </w:r>
      <w:r>
        <w:rPr>
          <w:sz w:val="21"/>
          <w:szCs w:val="21"/>
        </w:rPr>
        <w:t>10.测试结果保存三份格式：</w:t>
      </w:r>
      <w:r>
        <w:rPr>
          <w:sz w:val="21"/>
          <w:szCs w:val="21"/>
        </w:rPr>
        <w:br w:type="textWrapping"/>
      </w:r>
      <w:r>
        <w:rPr>
          <w:rFonts w:hint="eastAsia"/>
          <w:sz w:val="21"/>
          <w:szCs w:val="21"/>
          <w:lang w:val="en-US" w:eastAsia="zh-CN"/>
        </w:rPr>
        <w:tab/>
      </w:r>
      <w:r>
        <w:rPr>
          <w:sz w:val="21"/>
          <w:szCs w:val="21"/>
        </w:rPr>
        <w:t>Doc记录UI自动化脚本执行过程中关键检查点步骤，保存目录：webtest\Reports\document\YYYYMMDD\</w:t>
      </w:r>
      <w:r>
        <w:rPr>
          <w:sz w:val="21"/>
          <w:szCs w:val="21"/>
        </w:rPr>
        <w:br w:type="textWrapping"/>
      </w:r>
      <w:r>
        <w:rPr>
          <w:rFonts w:hint="eastAsia"/>
          <w:sz w:val="21"/>
          <w:szCs w:val="21"/>
          <w:lang w:val="en-US" w:eastAsia="zh-CN"/>
        </w:rPr>
        <w:tab/>
      </w:r>
      <w:r>
        <w:rPr>
          <w:sz w:val="21"/>
          <w:szCs w:val="21"/>
        </w:rPr>
        <w:t>xls保存测试脚本生成的测试数据，结果保存在Webtest/Data/YYYYMMDD/*.xls ，如成功记录流水号FlowId，如失败将检查点错误信息记录到RESULT_Info字段</w:t>
      </w:r>
      <w:r>
        <w:rPr>
          <w:rFonts w:hint="eastAsia"/>
          <w:sz w:val="21"/>
          <w:szCs w:val="21"/>
          <w:lang w:val="en-US" w:eastAsia="zh-CN"/>
        </w:rPr>
        <w:t>,</w:t>
      </w:r>
      <w:r>
        <w:rPr>
          <w:rFonts w:hint="eastAsia"/>
          <w:sz w:val="21"/>
          <w:szCs w:val="21"/>
          <w:lang w:val="en-US" w:eastAsia="zh-CN"/>
        </w:rPr>
        <w:tab/>
      </w:r>
      <w:r>
        <w:rPr>
          <w:sz w:val="21"/>
          <w:szCs w:val="21"/>
        </w:rPr>
        <w:t>暂时是一个testCase一个表格。</w:t>
      </w:r>
      <w:r>
        <w:rPr>
          <w:sz w:val="21"/>
          <w:szCs w:val="21"/>
        </w:rPr>
        <w:br w:type="textWrapping"/>
      </w:r>
      <w:r>
        <w:rPr>
          <w:rFonts w:hint="eastAsia"/>
          <w:sz w:val="21"/>
          <w:szCs w:val="21"/>
          <w:lang w:val="en-US" w:eastAsia="zh-CN"/>
        </w:rPr>
        <w:tab/>
      </w:r>
      <w:r>
        <w:rPr>
          <w:sz w:val="21"/>
          <w:szCs w:val="21"/>
        </w:rPr>
        <w:t>Html记录自动化脚本测试报告，汇总测试结果。</w:t>
      </w:r>
      <w:r>
        <w:rPr>
          <w:sz w:val="21"/>
          <w:szCs w:val="21"/>
        </w:rPr>
        <w:br w:type="textWrapping"/>
      </w:r>
      <w:r>
        <w:rPr>
          <w:sz w:val="21"/>
          <w:szCs w:val="21"/>
        </w:rPr>
        <w:t>11.目前已实现的案例：</w:t>
      </w:r>
      <w:r>
        <w:rPr>
          <w:sz w:val="21"/>
          <w:szCs w:val="21"/>
        </w:rPr>
        <w:br w:type="textWrapping"/>
      </w:r>
      <w:r>
        <w:rPr>
          <w:rFonts w:hint="eastAsia"/>
          <w:sz w:val="21"/>
          <w:szCs w:val="21"/>
          <w:lang w:val="en-US" w:eastAsia="zh-CN"/>
        </w:rPr>
        <w:tab/>
        <w:t/>
      </w:r>
      <w:r>
        <w:rPr>
          <w:rFonts w:hint="eastAsia"/>
          <w:sz w:val="21"/>
          <w:szCs w:val="21"/>
          <w:lang w:val="en-US" w:eastAsia="zh-CN"/>
        </w:rPr>
        <w:tab/>
      </w:r>
      <w:r>
        <w:rPr>
          <w:sz w:val="21"/>
          <w:szCs w:val="21"/>
        </w:rPr>
        <w:t>UI：个人业务包括：个人用户开户、商品订购、换卡、停开机业务受理、共享业务、家庭网业务、普通付费关系变更、过户、销户、业务返销等核心业务 （后续完善.....） 集团业务包括：集团商品业务受理、成员商品业务受理、集团付费关系变更、集团营销活动办理</w:t>
      </w:r>
      <w:r>
        <w:rPr>
          <w:sz w:val="21"/>
          <w:szCs w:val="21"/>
        </w:rPr>
        <w:br w:type="textWrapping"/>
      </w:r>
      <w:r>
        <w:rPr>
          <w:rFonts w:hint="eastAsia"/>
          <w:sz w:val="21"/>
          <w:szCs w:val="21"/>
          <w:lang w:val="en-US" w:eastAsia="zh-CN"/>
        </w:rPr>
        <w:tab/>
        <w:t/>
      </w:r>
      <w:r>
        <w:rPr>
          <w:rFonts w:hint="eastAsia"/>
          <w:sz w:val="21"/>
          <w:szCs w:val="21"/>
          <w:lang w:val="en-US" w:eastAsia="zh-CN"/>
        </w:rPr>
        <w:tab/>
      </w:r>
      <w:r>
        <w:rPr>
          <w:sz w:val="21"/>
          <w:szCs w:val="21"/>
        </w:rPr>
        <w:t>API:商品订购、停开机、实名制资料登记、用户密码变更等...</w:t>
      </w:r>
    </w:p>
    <w:p>
      <w:pPr>
        <w:numPr>
          <w:numId w:val="0"/>
        </w:numPr>
        <w:spacing w:line="360" w:lineRule="auto"/>
        <w:rPr>
          <w:sz w:val="21"/>
          <w:szCs w:val="21"/>
        </w:rPr>
      </w:pPr>
    </w:p>
    <w:p>
      <w:pPr>
        <w:pStyle w:val="3"/>
        <w:numPr>
          <w:ilvl w:val="1"/>
          <w:numId w:val="40"/>
        </w:numPr>
        <w:spacing w:before="20" w:after="20" w:line="300" w:lineRule="auto"/>
        <w:ind w:left="578" w:hanging="578"/>
        <w:rPr>
          <w:rFonts w:ascii="微软雅黑" w:hAnsi="微软雅黑" w:eastAsia="微软雅黑"/>
        </w:rPr>
      </w:pPr>
      <w:bookmarkStart w:id="16" w:name="_Toc7090"/>
      <w:r>
        <w:rPr>
          <w:rFonts w:hint="eastAsia" w:ascii="微软雅黑" w:hAnsi="微软雅黑" w:eastAsia="微软雅黑"/>
          <w:lang w:eastAsia="zh-CN"/>
        </w:rPr>
        <w:t>技术</w:t>
      </w:r>
      <w:r>
        <w:rPr>
          <w:rFonts w:hint="eastAsia" w:ascii="微软雅黑" w:hAnsi="微软雅黑" w:eastAsia="微软雅黑"/>
          <w:lang w:val="en-US" w:eastAsia="zh-CN"/>
        </w:rPr>
        <w:t>栈</w:t>
      </w:r>
      <w:bookmarkEnd w:id="16"/>
    </w:p>
    <w:p>
      <w:pPr>
        <w:spacing w:line="360" w:lineRule="auto"/>
        <w:ind w:firstLine="400" w:firstLineChars="200"/>
      </w:pPr>
    </w:p>
    <w:p>
      <w:pPr>
        <w:numPr>
          <w:ilvl w:val="0"/>
          <w:numId w:val="42"/>
        </w:numPr>
        <w:spacing w:line="360" w:lineRule="auto"/>
        <w:ind w:firstLine="420"/>
        <w:rPr>
          <w:rFonts w:hint="eastAsia" w:ascii="宋体" w:hAnsi="宋体" w:cs="黑体"/>
          <w:b/>
          <w:color w:val="000000"/>
          <w:szCs w:val="21"/>
        </w:rPr>
      </w:pPr>
      <w:r>
        <w:rPr>
          <w:rFonts w:hint="eastAsia" w:ascii="宋体" w:hAnsi="宋体" w:cs="黑体"/>
          <w:b/>
          <w:color w:val="000000"/>
          <w:szCs w:val="21"/>
          <w:lang w:val="en-US" w:eastAsia="zh-CN"/>
        </w:rPr>
        <w:t xml:space="preserve">Selenium </w:t>
      </w:r>
      <w:r>
        <w:rPr>
          <w:rFonts w:hint="eastAsia" w:ascii="宋体" w:hAnsi="宋体" w:cs="黑体"/>
          <w:b/>
          <w:color w:val="000000"/>
          <w:szCs w:val="21"/>
        </w:rPr>
        <w:t>：</w:t>
      </w:r>
    </w:p>
    <w:p>
      <w:pPr>
        <w:numPr>
          <w:numId w:val="0"/>
        </w:numPr>
        <w:spacing w:line="360" w:lineRule="auto"/>
        <w:ind w:left="420" w:leftChars="0" w:firstLine="420" w:firstLineChars="0"/>
        <w:rPr>
          <w:rFonts w:hint="eastAsia" w:ascii="宋体" w:hAnsi="宋体" w:cs="黑体"/>
          <w:b/>
          <w:color w:val="000000"/>
          <w:szCs w:val="21"/>
        </w:rPr>
      </w:pPr>
      <w:r>
        <w:rPr>
          <w:rFonts w:hint="eastAsia" w:ascii="Arial" w:hAnsi="Arial" w:eastAsia="宋体" w:cs="Arial"/>
          <w:i w:val="0"/>
          <w:caps w:val="0"/>
          <w:color w:val="333333"/>
          <w:spacing w:val="0"/>
          <w:sz w:val="21"/>
          <w:szCs w:val="21"/>
          <w:shd w:val="clear" w:fill="FFFFFF"/>
        </w:rPr>
        <w:t>Selenium</w:t>
      </w:r>
      <w:r>
        <w:rPr>
          <w:rFonts w:hint="default" w:ascii="Arial" w:hAnsi="Arial" w:eastAsia="宋体" w:cs="Arial"/>
          <w:i w:val="0"/>
          <w:caps w:val="0"/>
          <w:color w:val="3366CC"/>
          <w:spacing w:val="0"/>
          <w:sz w:val="18"/>
          <w:szCs w:val="18"/>
          <w:bdr w:val="none" w:color="auto" w:sz="0" w:space="0"/>
          <w:shd w:val="clear" w:fill="FFFFFF"/>
          <w:vertAlign w:val="baseline"/>
        </w:rPr>
        <w:t> </w:t>
      </w:r>
      <w:bookmarkStart w:id="17" w:name="ref_[1]_6464537"/>
      <w:r>
        <w:rPr>
          <w:rFonts w:hint="default" w:ascii="Arial" w:hAnsi="Arial" w:eastAsia="宋体" w:cs="Arial"/>
          <w:i w:val="0"/>
          <w:caps w:val="0"/>
          <w:color w:val="136EC2"/>
          <w:spacing w:val="0"/>
          <w:sz w:val="0"/>
          <w:szCs w:val="0"/>
          <w:u w:val="none"/>
          <w:shd w:val="clear" w:fill="FFFFFF"/>
        </w:rPr>
        <w:t> </w:t>
      </w:r>
      <w:bookmarkEnd w:id="17"/>
      <w:r>
        <w:rPr>
          <w:rFonts w:hint="default" w:ascii="Arial" w:hAnsi="Arial" w:eastAsia="宋体" w:cs="Arial"/>
          <w:i w:val="0"/>
          <w:caps w:val="0"/>
          <w:color w:val="333333"/>
          <w:spacing w:val="0"/>
          <w:sz w:val="21"/>
          <w:szCs w:val="21"/>
          <w:shd w:val="clear" w:fill="FFFFFF"/>
        </w:rPr>
        <w:t> 是一个用于Web应用程序测试的工具。Selenium测试直接运行在浏览器中，就像真正的用户在操作一样。支持的浏览器包括IE（7, 8, 9, 10, 11），</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"https://baike.baidu.com/item/Mozilla Firefox/3504923" \t "https://baike.baidu.com/item/Selenium/_blank" </w:instrText>
      </w:r>
      <w:r>
        <w:rPr>
          <w:rFonts w:hint="default" w:ascii="Arial" w:hAnsi="Arial" w:eastAsia="宋体" w:cs="Arial"/>
          <w:i w:val="0"/>
          <w:caps w:val="0"/>
          <w:color w:val="136EC2"/>
          <w:spacing w:val="0"/>
          <w:sz w:val="21"/>
          <w:szCs w:val="21"/>
          <w:u w:val="none"/>
          <w:shd w:val="clear" w:fill="FFFFFF"/>
        </w:rPr>
        <w:fldChar w:fldCharType="separate"/>
      </w:r>
      <w:r>
        <w:rPr>
          <w:rStyle w:val="85"/>
          <w:rFonts w:hint="default" w:ascii="Arial" w:hAnsi="Arial" w:eastAsia="宋体" w:cs="Arial"/>
          <w:i w:val="0"/>
          <w:caps w:val="0"/>
          <w:color w:val="136EC2"/>
          <w:spacing w:val="0"/>
          <w:sz w:val="21"/>
          <w:szCs w:val="21"/>
          <w:u w:val="none"/>
          <w:shd w:val="clear" w:fill="FFFFFF"/>
        </w:rPr>
        <w:t>Mozilla Firefox</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 xml:space="preserve">，Safari，Google Chrome，Opera等。这个工具的主要功能包括：测试与浏览器的兼容性——测试你的应用程序看是否能够很好得工作在不同浏览器和操作系统之上。测试系统功能——创建回归测试检验软件功能和用户需求。支持自动录制动作和自动生成 </w:t>
      </w:r>
      <w:r>
        <w:rPr>
          <w:rFonts w:hint="eastAsia" w:ascii="Arial" w:hAnsi="Arial" w:cs="Arial"/>
          <w:i w:val="0"/>
          <w:caps w:val="0"/>
          <w:color w:val="333333"/>
          <w:spacing w:val="0"/>
          <w:sz w:val="21"/>
          <w:szCs w:val="21"/>
          <w:shd w:val="clear" w:fill="FFFFFF"/>
          <w:lang w:val="en-US" w:eastAsia="zh-CN"/>
        </w:rPr>
        <w:t>Python 、</w:t>
      </w:r>
      <w:r>
        <w:rPr>
          <w:rFonts w:hint="default" w:ascii="Arial" w:hAnsi="Arial" w:eastAsia="宋体" w:cs="Arial"/>
          <w:i w:val="0"/>
          <w:caps w:val="0"/>
          <w:color w:val="333333"/>
          <w:spacing w:val="0"/>
          <w:sz w:val="21"/>
          <w:szCs w:val="21"/>
          <w:shd w:val="clear" w:fill="FFFFFF"/>
        </w:rPr>
        <w:t>.Net、Java、Perl等不同语言的测试脚本。</w:t>
      </w:r>
    </w:p>
    <w:p>
      <w:pPr>
        <w:spacing w:line="360" w:lineRule="auto"/>
        <w:ind w:firstLine="420"/>
        <w:rPr>
          <w:rFonts w:ascii="宋体" w:hAnsi="宋体" w:cs="黑体"/>
          <w:color w:val="000000"/>
          <w:szCs w:val="21"/>
        </w:rPr>
      </w:pPr>
    </w:p>
    <w:p>
      <w:pPr>
        <w:numPr>
          <w:ilvl w:val="0"/>
          <w:numId w:val="43"/>
        </w:numPr>
        <w:spacing w:line="360" w:lineRule="auto"/>
        <w:ind w:firstLine="420"/>
        <w:rPr>
          <w:rFonts w:hint="eastAsia" w:ascii="宋体" w:hAnsi="宋体" w:cs="黑体"/>
          <w:b/>
          <w:color w:val="000000"/>
          <w:szCs w:val="21"/>
        </w:rPr>
      </w:pPr>
      <w:r>
        <w:rPr>
          <w:rFonts w:hint="eastAsia" w:ascii="宋体" w:hAnsi="宋体" w:cs="黑体"/>
          <w:b/>
          <w:color w:val="000000"/>
          <w:szCs w:val="21"/>
          <w:lang w:val="en-US" w:eastAsia="zh-CN"/>
        </w:rPr>
        <w:t>Requests</w:t>
      </w:r>
      <w:r>
        <w:rPr>
          <w:rFonts w:hint="eastAsia" w:ascii="宋体" w:hAnsi="宋体" w:cs="黑体"/>
          <w:b/>
          <w:color w:val="000000"/>
          <w:szCs w:val="21"/>
        </w:rPr>
        <w:t>：</w:t>
      </w:r>
    </w:p>
    <w:p>
      <w:pPr>
        <w:numPr>
          <w:numId w:val="0"/>
        </w:numPr>
        <w:spacing w:line="360" w:lineRule="auto"/>
        <w:ind w:left="420" w:leftChars="0" w:firstLine="648" w:firstLineChars="309"/>
        <w:rPr>
          <w:rFonts w:hint="eastAsia" w:ascii="宋体" w:hAnsi="宋体" w:cs="黑体"/>
          <w:b/>
          <w:color w:val="000000"/>
          <w:szCs w:val="21"/>
        </w:rPr>
      </w:pPr>
      <w:r>
        <w:rPr>
          <w:rFonts w:hint="eastAsia" w:ascii="Arial" w:hAnsi="Arial" w:eastAsia="宋体" w:cs="Arial"/>
          <w:i w:val="0"/>
          <w:caps w:val="0"/>
          <w:color w:val="333333"/>
          <w:spacing w:val="0"/>
          <w:sz w:val="21"/>
          <w:szCs w:val="21"/>
          <w:shd w:val="clear" w:fill="FFFFFF"/>
        </w:rPr>
        <w:t>Request对象的作用是与客户端交互，收集客户端的Form、Cookies、超链接，或者收集</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"https://baike.baidu.com/item/%E6%9C%8D%E5%8A%A1%E5%99%A8/100571" \t "https://baike.baidu.com/item/Request%E5%AF%B9%E8%B1%A1/_blank" </w:instrText>
      </w:r>
      <w:r>
        <w:rPr>
          <w:rFonts w:hint="default" w:ascii="Arial" w:hAnsi="Arial" w:eastAsia="宋体" w:cs="Arial"/>
          <w:i w:val="0"/>
          <w:caps w:val="0"/>
          <w:color w:val="136EC2"/>
          <w:spacing w:val="0"/>
          <w:sz w:val="21"/>
          <w:szCs w:val="21"/>
          <w:u w:val="none"/>
          <w:shd w:val="clear" w:fill="FFFFFF"/>
        </w:rPr>
        <w:fldChar w:fldCharType="separate"/>
      </w:r>
      <w:r>
        <w:rPr>
          <w:rStyle w:val="85"/>
          <w:rFonts w:hint="default" w:ascii="Arial" w:hAnsi="Arial" w:eastAsia="宋体" w:cs="Arial"/>
          <w:i w:val="0"/>
          <w:caps w:val="0"/>
          <w:color w:val="136EC2"/>
          <w:spacing w:val="0"/>
          <w:sz w:val="21"/>
          <w:szCs w:val="21"/>
          <w:u w:val="none"/>
          <w:shd w:val="clear" w:fill="FFFFFF"/>
        </w:rPr>
        <w:t>服务器</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端的环境变量。request对象是从客户端向服务器发出请求，包括用户提交的信息以及客户端的一些信息。客户端可通过</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"https://baike.baidu.com/item/HTML/97049" \t "https://baike.baidu.com/item/Request%E5%AF%B9%E8%B1%A1/_blank" </w:instrText>
      </w:r>
      <w:r>
        <w:rPr>
          <w:rFonts w:hint="default" w:ascii="Arial" w:hAnsi="Arial" w:eastAsia="宋体" w:cs="Arial"/>
          <w:i w:val="0"/>
          <w:caps w:val="0"/>
          <w:color w:val="136EC2"/>
          <w:spacing w:val="0"/>
          <w:sz w:val="21"/>
          <w:szCs w:val="21"/>
          <w:u w:val="none"/>
          <w:shd w:val="clear" w:fill="FFFFFF"/>
        </w:rPr>
        <w:fldChar w:fldCharType="separate"/>
      </w:r>
      <w:r>
        <w:rPr>
          <w:rStyle w:val="85"/>
          <w:rFonts w:hint="default" w:ascii="Arial" w:hAnsi="Arial" w:eastAsia="宋体" w:cs="Arial"/>
          <w:i w:val="0"/>
          <w:caps w:val="0"/>
          <w:color w:val="136EC2"/>
          <w:spacing w:val="0"/>
          <w:sz w:val="21"/>
          <w:szCs w:val="21"/>
          <w:u w:val="none"/>
          <w:shd w:val="clear" w:fill="FFFFFF"/>
        </w:rPr>
        <w:t>HTML</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表单或在网页地址后面提供参数的方法提交数据，然后服务器通过request对象的相关方法来获取这些数据。request的各种方法主要用来处理</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"https://baike.baidu.com/item/%E5%AE%A2%E6%88%B7%E7%AB%AF/101081" \t "https://baike.baidu.com/item/Request%E5%AF%B9%E8%B1%A1/_blank" </w:instrText>
      </w:r>
      <w:r>
        <w:rPr>
          <w:rFonts w:hint="default" w:ascii="Arial" w:hAnsi="Arial" w:eastAsia="宋体" w:cs="Arial"/>
          <w:i w:val="0"/>
          <w:caps w:val="0"/>
          <w:color w:val="136EC2"/>
          <w:spacing w:val="0"/>
          <w:sz w:val="21"/>
          <w:szCs w:val="21"/>
          <w:u w:val="none"/>
          <w:shd w:val="clear" w:fill="FFFFFF"/>
        </w:rPr>
        <w:fldChar w:fldCharType="separate"/>
      </w:r>
      <w:r>
        <w:rPr>
          <w:rStyle w:val="85"/>
          <w:rFonts w:hint="default" w:ascii="Arial" w:hAnsi="Arial" w:eastAsia="宋体" w:cs="Arial"/>
          <w:i w:val="0"/>
          <w:caps w:val="0"/>
          <w:color w:val="136EC2"/>
          <w:spacing w:val="0"/>
          <w:sz w:val="21"/>
          <w:szCs w:val="21"/>
          <w:u w:val="none"/>
          <w:shd w:val="clear" w:fill="FFFFFF"/>
        </w:rPr>
        <w:t>客户端</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浏览器提交的请求中的各项参数和选项。</w:t>
      </w:r>
    </w:p>
    <w:p>
      <w:pPr>
        <w:numPr>
          <w:numId w:val="0"/>
        </w:numPr>
        <w:spacing w:line="360" w:lineRule="auto"/>
        <w:rPr>
          <w:rFonts w:hint="eastAsia" w:ascii="宋体" w:hAnsi="宋体" w:cs="黑体"/>
          <w:b/>
          <w:color w:val="000000"/>
          <w:szCs w:val="21"/>
        </w:rPr>
      </w:pPr>
    </w:p>
    <w:p>
      <w:pPr>
        <w:numPr>
          <w:ilvl w:val="0"/>
          <w:numId w:val="43"/>
        </w:numPr>
        <w:spacing w:line="360" w:lineRule="auto"/>
        <w:ind w:left="0" w:leftChars="0" w:firstLine="420" w:firstLineChars="0"/>
        <w:rPr>
          <w:rFonts w:hint="eastAsia" w:ascii="宋体" w:hAnsi="宋体" w:cs="黑体"/>
          <w:b/>
          <w:color w:val="000000"/>
          <w:szCs w:val="21"/>
        </w:rPr>
      </w:pPr>
      <w:r>
        <w:rPr>
          <w:rFonts w:hint="eastAsia" w:ascii="宋体" w:hAnsi="宋体" w:cs="黑体"/>
          <w:b/>
          <w:color w:val="000000"/>
          <w:szCs w:val="21"/>
          <w:lang w:val="en-US" w:eastAsia="zh-CN"/>
        </w:rPr>
        <w:t xml:space="preserve">UnitTest </w:t>
      </w:r>
      <w:r>
        <w:rPr>
          <w:rFonts w:hint="eastAsia" w:ascii="宋体" w:hAnsi="宋体" w:cs="黑体"/>
          <w:b/>
          <w:color w:val="000000"/>
          <w:szCs w:val="21"/>
        </w:rPr>
        <w:t>：</w:t>
      </w:r>
    </w:p>
    <w:p>
      <w:pPr>
        <w:numPr>
          <w:ilvl w:val="0"/>
          <w:numId w:val="0"/>
        </w:numPr>
        <w:spacing w:line="360" w:lineRule="auto"/>
        <w:ind w:left="420" w:leftChars="0" w:firstLine="648" w:firstLineChars="309"/>
        <w:rPr>
          <w:rFonts w:hint="eastAsia" w:ascii="Arial" w:hAnsi="Arial"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rPr>
        <w:t>unittest是Python单元测试框架，类似于JUnit框架。unittest中有4个重要的概念：test fixture, test case, test suite, test runner</w:t>
      </w:r>
      <w:r>
        <w:rPr>
          <w:rFonts w:hint="eastAsia" w:ascii="Arial" w:hAnsi="Arial" w:cs="Arial"/>
          <w:i w:val="0"/>
          <w:caps w:val="0"/>
          <w:color w:val="333333"/>
          <w:spacing w:val="0"/>
          <w:sz w:val="21"/>
          <w:szCs w:val="21"/>
          <w:shd w:val="clear" w:fill="FFFFFF"/>
          <w:lang w:val="en-US" w:eastAsia="zh-CN"/>
        </w:rPr>
        <w:t>.</w:t>
      </w:r>
    </w:p>
    <w:p>
      <w:pPr>
        <w:numPr>
          <w:ilvl w:val="0"/>
          <w:numId w:val="0"/>
        </w:numPr>
        <w:spacing w:line="360" w:lineRule="auto"/>
        <w:ind w:left="420" w:leftChars="0" w:firstLine="648" w:firstLineChars="309"/>
        <w:rPr>
          <w:rFonts w:hint="default" w:ascii="Arial" w:hAnsi="Arial" w:eastAsia="宋体" w:cs="Arial"/>
          <w:i w:val="0"/>
          <w:caps w:val="0"/>
          <w:color w:val="333333"/>
          <w:spacing w:val="0"/>
          <w:sz w:val="21"/>
          <w:szCs w:val="21"/>
          <w:shd w:val="clear" w:fill="FFFFFF"/>
        </w:rPr>
      </w:pPr>
      <w:r>
        <w:rPr>
          <w:rFonts w:hint="default" w:ascii="Arial" w:hAnsi="Arial" w:eastAsia="宋体" w:cs="Arial"/>
          <w:i w:val="0"/>
          <w:caps w:val="0"/>
          <w:color w:val="333333"/>
          <w:spacing w:val="0"/>
          <w:sz w:val="21"/>
          <w:szCs w:val="21"/>
          <w:shd w:val="clear" w:fill="FFFFFF"/>
        </w:rPr>
        <w:t>Testcase：一个TestCase的实例就是一个测试用例。什么是测试用例呢？就是一个完整的测试流程，包括测试前准备环境的搭建(setUp)，执行测试代码 (run)，以及测试后环境的还原(tearDown)。元测试(unit test)的本质也就在这里，一个测试用例是一个完整的测试单元，通过运行这个测试单元，可以对某一个问题进行验证。</w:t>
      </w:r>
    </w:p>
    <w:p>
      <w:pPr>
        <w:numPr>
          <w:ilvl w:val="0"/>
          <w:numId w:val="0"/>
        </w:numPr>
        <w:spacing w:line="360" w:lineRule="auto"/>
        <w:ind w:left="420" w:leftChars="0" w:firstLine="648" w:firstLineChars="309"/>
        <w:rPr>
          <w:rFonts w:hint="default" w:ascii="Arial" w:hAnsi="Arial" w:eastAsia="宋体" w:cs="Arial"/>
          <w:i w:val="0"/>
          <w:caps w:val="0"/>
          <w:color w:val="333333"/>
          <w:spacing w:val="0"/>
          <w:sz w:val="21"/>
          <w:szCs w:val="21"/>
          <w:shd w:val="clear" w:fill="FFFFFF"/>
        </w:rPr>
      </w:pPr>
      <w:r>
        <w:rPr>
          <w:rFonts w:hint="default" w:ascii="Arial" w:hAnsi="Arial" w:eastAsia="宋体" w:cs="Arial"/>
          <w:i w:val="0"/>
          <w:caps w:val="0"/>
          <w:color w:val="333333"/>
          <w:spacing w:val="0"/>
          <w:sz w:val="21"/>
          <w:szCs w:val="21"/>
          <w:shd w:val="clear" w:fill="FFFFFF"/>
        </w:rPr>
        <w:t>Test suite：多个测试用例集合在一起，就是TestSuite，而且TestSuite也可以嵌套TestSuite。</w:t>
      </w:r>
    </w:p>
    <w:p>
      <w:pPr>
        <w:numPr>
          <w:ilvl w:val="0"/>
          <w:numId w:val="0"/>
        </w:numPr>
        <w:spacing w:line="360" w:lineRule="auto"/>
        <w:ind w:left="420" w:leftChars="0" w:firstLine="648" w:firstLineChars="309"/>
        <w:rPr>
          <w:rFonts w:hint="default" w:ascii="Arial" w:hAnsi="Arial" w:eastAsia="宋体" w:cs="Arial"/>
          <w:i w:val="0"/>
          <w:caps w:val="0"/>
          <w:color w:val="333333"/>
          <w:spacing w:val="0"/>
          <w:sz w:val="21"/>
          <w:szCs w:val="21"/>
          <w:shd w:val="clear" w:fill="FFFFFF"/>
        </w:rPr>
      </w:pPr>
      <w:r>
        <w:rPr>
          <w:rFonts w:hint="default" w:ascii="Arial" w:hAnsi="Arial" w:eastAsia="宋体" w:cs="Arial"/>
          <w:i w:val="0"/>
          <w:caps w:val="0"/>
          <w:color w:val="333333"/>
          <w:spacing w:val="0"/>
          <w:sz w:val="21"/>
          <w:szCs w:val="21"/>
          <w:shd w:val="clear" w:fill="FFFFFF"/>
        </w:rPr>
        <w:t>Test runner：是来执行测试用例的，其中的run(test)会执行TestSuite/TestCase中的run(result)方法。</w:t>
      </w:r>
    </w:p>
    <w:p>
      <w:pPr>
        <w:numPr>
          <w:ilvl w:val="0"/>
          <w:numId w:val="0"/>
        </w:numPr>
        <w:spacing w:line="360" w:lineRule="auto"/>
        <w:ind w:left="420" w:leftChars="0" w:firstLine="648" w:firstLineChars="309"/>
        <w:rPr>
          <w:rFonts w:hint="eastAsia" w:ascii="宋体" w:hAnsi="宋体" w:cs="黑体"/>
          <w:b/>
          <w:color w:val="000000"/>
          <w:szCs w:val="21"/>
        </w:rPr>
      </w:pPr>
      <w:r>
        <w:rPr>
          <w:rFonts w:hint="default" w:ascii="Arial" w:hAnsi="Arial" w:eastAsia="宋体" w:cs="Arial"/>
          <w:i w:val="0"/>
          <w:caps w:val="0"/>
          <w:color w:val="333333"/>
          <w:spacing w:val="0"/>
          <w:sz w:val="21"/>
          <w:szCs w:val="21"/>
          <w:shd w:val="clear" w:fill="FFFFFF"/>
        </w:rPr>
        <w:t>TestLoader：是用来加载TestCase到TestSuite中的，其中有几个loadTestsFrom__()方法，就是从各个地方寻找TestCase，创建它们的实例，然后add到TestSuite中，再返回一个TestSuite实例。</w:t>
      </w:r>
    </w:p>
    <w:p>
      <w:pPr>
        <w:spacing w:line="360" w:lineRule="auto"/>
        <w:ind w:firstLine="420"/>
        <w:rPr>
          <w:rFonts w:hint="eastAsia" w:ascii="宋体" w:hAnsi="宋体" w:cs="黑体"/>
          <w:b/>
          <w:color w:val="000000"/>
          <w:szCs w:val="21"/>
        </w:rPr>
      </w:pPr>
    </w:p>
    <w:p>
      <w:pPr>
        <w:numPr>
          <w:ilvl w:val="0"/>
          <w:numId w:val="43"/>
        </w:numPr>
        <w:spacing w:line="360" w:lineRule="auto"/>
        <w:ind w:left="0" w:leftChars="0" w:firstLine="420" w:firstLineChars="0"/>
        <w:rPr>
          <w:rFonts w:hint="eastAsia" w:ascii="宋体" w:hAnsi="宋体" w:cs="黑体"/>
          <w:b/>
          <w:color w:val="000000"/>
          <w:szCs w:val="21"/>
        </w:rPr>
      </w:pPr>
      <w:r>
        <w:rPr>
          <w:rFonts w:hint="eastAsia" w:ascii="宋体" w:hAnsi="宋体" w:cs="黑体"/>
          <w:b/>
          <w:color w:val="000000"/>
          <w:szCs w:val="21"/>
          <w:lang w:val="en-US" w:eastAsia="zh-CN"/>
        </w:rPr>
        <w:t>DDT</w:t>
      </w:r>
      <w:r>
        <w:rPr>
          <w:rFonts w:hint="eastAsia" w:ascii="宋体" w:hAnsi="宋体" w:cs="黑体"/>
          <w:b/>
          <w:color w:val="000000"/>
          <w:szCs w:val="21"/>
        </w:rPr>
        <w:t>：</w:t>
      </w:r>
    </w:p>
    <w:p>
      <w:pPr>
        <w:numPr>
          <w:numId w:val="0"/>
        </w:numPr>
        <w:spacing w:line="360" w:lineRule="auto"/>
        <w:ind w:left="420" w:leftChars="0"/>
        <w:rPr>
          <w:rFonts w:hint="eastAsia" w:ascii="Arial" w:hAnsi="Arial" w:eastAsia="宋体" w:cs="Arial"/>
          <w:i w:val="0"/>
          <w:caps w:val="0"/>
          <w:color w:val="333333"/>
          <w:spacing w:val="0"/>
          <w:sz w:val="21"/>
          <w:szCs w:val="21"/>
          <w:shd w:val="clear" w:fill="FFFFFF"/>
          <w:lang w:val="en-US" w:eastAsia="zh-CN"/>
        </w:rPr>
      </w:pPr>
      <w:r>
        <w:rPr>
          <w:rFonts w:hint="eastAsia" w:ascii="宋体" w:hAnsi="宋体" w:cs="黑体"/>
          <w:b/>
          <w:color w:val="000000"/>
          <w:szCs w:val="21"/>
          <w:lang w:val="en-US" w:eastAsia="zh-CN"/>
        </w:rPr>
        <w:t xml:space="preserve"> </w:t>
      </w:r>
      <w:r>
        <w:rPr>
          <w:rFonts w:hint="eastAsia" w:ascii="宋体" w:hAnsi="宋体" w:cs="黑体"/>
          <w:b/>
          <w:color w:val="000000"/>
          <w:szCs w:val="21"/>
          <w:lang w:val="en-US" w:eastAsia="zh-CN"/>
        </w:rPr>
        <w:tab/>
      </w:r>
      <w:r>
        <w:rPr>
          <w:rFonts w:hint="eastAsia" w:ascii="Arial" w:hAnsi="Arial" w:eastAsia="宋体" w:cs="Arial"/>
          <w:i w:val="0"/>
          <w:caps w:val="0"/>
          <w:color w:val="333333"/>
          <w:spacing w:val="0"/>
          <w:sz w:val="21"/>
          <w:szCs w:val="21"/>
          <w:shd w:val="clear" w:fill="FFFFFF"/>
          <w:lang w:val="en-US" w:eastAsia="zh-CN"/>
        </w:rPr>
        <w:t>DDT (Data-Driven Tests) allows you to multiply one test case by running it with different test data, and make it appear as multiple test cases.一个测试用例可以用不同的测试数据执行多次。</w:t>
      </w:r>
    </w:p>
    <w:p>
      <w:pPr>
        <w:numPr>
          <w:numId w:val="0"/>
        </w:numPr>
        <w:spacing w:line="360" w:lineRule="auto"/>
        <w:ind w:left="420" w:leftChars="0" w:firstLine="420" w:firstLineChars="0"/>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DDT consists of a class decorator ddt (for your TestCase subclass) and two method decorators (for your tests that want to be multiplied):</w:t>
      </w:r>
    </w:p>
    <w:p>
      <w:pPr>
        <w:numPr>
          <w:numId w:val="0"/>
        </w:numPr>
        <w:spacing w:line="360" w:lineRule="auto"/>
        <w:ind w:left="420" w:leftChars="0"/>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data: contains as many arguments as values you want to feed to the test.</w:t>
      </w:r>
    </w:p>
    <w:p>
      <w:pPr>
        <w:numPr>
          <w:numId w:val="0"/>
        </w:numPr>
        <w:spacing w:line="360" w:lineRule="auto"/>
        <w:ind w:left="420" w:leftChars="0"/>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file_data: will load test data from a JSON or YAML file.</w:t>
      </w:r>
    </w:p>
    <w:p>
      <w:pPr>
        <w:numPr>
          <w:numId w:val="0"/>
        </w:numPr>
        <w:spacing w:line="360" w:lineRule="auto"/>
        <w:ind w:left="420" w:leftChars="0"/>
        <w:rPr>
          <w:rFonts w:hint="eastAsia" w:ascii="Arial" w:hAnsi="Arial" w:eastAsia="宋体" w:cs="Arial"/>
          <w:b/>
          <w:bCs/>
          <w:i w:val="0"/>
          <w:caps w:val="0"/>
          <w:color w:val="333333"/>
          <w:spacing w:val="0"/>
          <w:sz w:val="21"/>
          <w:szCs w:val="21"/>
          <w:shd w:val="clear" w:fill="FFFFFF"/>
          <w:lang w:val="en-US" w:eastAsia="zh-CN"/>
        </w:rPr>
      </w:pPr>
      <w:r>
        <w:rPr>
          <w:rFonts w:hint="eastAsia" w:ascii="Arial" w:hAnsi="Arial" w:eastAsia="宋体" w:cs="Arial"/>
          <w:b/>
          <w:bCs/>
          <w:i w:val="0"/>
          <w:caps w:val="0"/>
          <w:color w:val="333333"/>
          <w:spacing w:val="0"/>
          <w:sz w:val="21"/>
          <w:szCs w:val="21"/>
          <w:shd w:val="clear" w:fill="FFFFFF"/>
          <w:lang w:val="en-US" w:eastAsia="zh-CN"/>
        </w:rPr>
        <w:t>有一个类装饰器 ddt，两个方法装饰器 data, file_data 支持jason和yaml文件</w:t>
      </w:r>
    </w:p>
    <w:p>
      <w:pPr>
        <w:numPr>
          <w:numId w:val="0"/>
        </w:numPr>
        <w:spacing w:line="360" w:lineRule="auto"/>
        <w:ind w:left="420" w:leftChars="0"/>
        <w:rPr>
          <w:rFonts w:ascii="微软雅黑" w:hAnsi="微软雅黑" w:eastAsia="微软雅黑" w:cs="Arial"/>
          <w:szCs w:val="20"/>
        </w:rPr>
      </w:pPr>
      <w:r>
        <w:rPr>
          <w:rFonts w:hint="eastAsia" w:ascii="Arial" w:hAnsi="Arial" w:cs="Arial"/>
          <w:b/>
          <w:bCs/>
          <w:i w:val="0"/>
          <w:caps w:val="0"/>
          <w:color w:val="333333"/>
          <w:spacing w:val="0"/>
          <w:sz w:val="21"/>
          <w:szCs w:val="21"/>
          <w:shd w:val="clear" w:fill="FFFFFF"/>
          <w:lang w:val="en-US" w:eastAsia="zh-CN"/>
        </w:rPr>
        <w:t>参考资料：</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"https://blog.csdn.net/lelemom/article/details/84312732" </w:instrText>
      </w:r>
      <w:r>
        <w:rPr>
          <w:rFonts w:ascii="宋体" w:hAnsi="宋体" w:eastAsia="宋体" w:cs="宋体"/>
          <w:sz w:val="24"/>
          <w:szCs w:val="24"/>
        </w:rPr>
        <w:fldChar w:fldCharType="separate"/>
      </w:r>
      <w:r>
        <w:rPr>
          <w:rStyle w:val="85"/>
          <w:rFonts w:ascii="宋体" w:hAnsi="宋体" w:eastAsia="宋体" w:cs="宋体"/>
          <w:sz w:val="24"/>
          <w:szCs w:val="24"/>
        </w:rPr>
        <w:t>https://blog.csdn.net/lelemom/article/details/84312732</w:t>
      </w:r>
      <w:r>
        <w:rPr>
          <w:rFonts w:ascii="宋体" w:hAnsi="宋体" w:eastAsia="宋体" w:cs="宋体"/>
          <w:sz w:val="24"/>
          <w:szCs w:val="24"/>
        </w:rPr>
        <w:fldChar w:fldCharType="end"/>
      </w:r>
    </w:p>
    <w:p>
      <w:pPr>
        <w:pStyle w:val="2"/>
        <w:numPr>
          <w:ilvl w:val="0"/>
          <w:numId w:val="40"/>
        </w:numPr>
        <w:rPr>
          <w:rFonts w:ascii="微软雅黑" w:hAnsi="微软雅黑" w:eastAsia="微软雅黑"/>
        </w:rPr>
      </w:pPr>
      <w:bookmarkStart w:id="18" w:name="_Toc23634"/>
      <w:bookmarkStart w:id="19" w:name="_Toc399166762"/>
      <w:r>
        <w:rPr>
          <w:rFonts w:hint="eastAsia" w:ascii="微软雅黑" w:hAnsi="微软雅黑" w:eastAsia="微软雅黑"/>
          <w:lang w:eastAsia="zh-CN"/>
        </w:rPr>
        <w:t>自动化框架设计</w:t>
      </w:r>
      <w:bookmarkEnd w:id="18"/>
    </w:p>
    <w:p>
      <w:pPr>
        <w:pStyle w:val="3"/>
        <w:numPr>
          <w:ilvl w:val="1"/>
          <w:numId w:val="40"/>
        </w:numPr>
        <w:spacing w:before="20" w:after="20" w:line="300" w:lineRule="auto"/>
        <w:ind w:left="578" w:hanging="578"/>
        <w:rPr>
          <w:rFonts w:ascii="微软雅黑" w:hAnsi="微软雅黑" w:eastAsia="微软雅黑"/>
        </w:rPr>
      </w:pPr>
      <w:bookmarkStart w:id="20" w:name="_Toc13036"/>
      <w:r>
        <w:rPr>
          <w:rFonts w:hint="eastAsia" w:ascii="微软雅黑" w:hAnsi="微软雅黑" w:eastAsia="微软雅黑"/>
          <w:lang w:eastAsia="zh-CN"/>
        </w:rPr>
        <w:t>源码介绍</w:t>
      </w:r>
      <w:bookmarkEnd w:id="20"/>
    </w:p>
    <w:p>
      <w:r>
        <w:drawing>
          <wp:inline distT="0" distB="0" distL="114300" distR="114300">
            <wp:extent cx="5754370" cy="3131185"/>
            <wp:effectExtent l="0" t="0" r="17780" b="1206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3"/>
                    <a:stretch>
                      <a:fillRect/>
                    </a:stretch>
                  </pic:blipFill>
                  <pic:spPr>
                    <a:xfrm>
                      <a:off x="0" y="0"/>
                      <a:ext cx="5754370" cy="3131185"/>
                    </a:xfrm>
                    <a:prstGeom prst="rect">
                      <a:avLst/>
                    </a:prstGeom>
                    <a:noFill/>
                    <a:ln>
                      <a:noFill/>
                    </a:ln>
                  </pic:spPr>
                </pic:pic>
              </a:graphicData>
            </a:graphic>
          </wp:inline>
        </w:drawing>
      </w:r>
    </w:p>
    <w:p/>
    <w:p/>
    <w:p>
      <w:pPr>
        <w:pStyle w:val="4"/>
        <w:numPr>
          <w:ilvl w:val="2"/>
          <w:numId w:val="40"/>
        </w:numPr>
        <w:tabs>
          <w:tab w:val="clear" w:pos="1713"/>
        </w:tabs>
        <w:spacing w:line="300" w:lineRule="auto"/>
        <w:ind w:left="720"/>
        <w:rPr>
          <w:rFonts w:hint="eastAsia" w:ascii="微软雅黑" w:hAnsi="微软雅黑" w:eastAsia="微软雅黑" w:cs="Times New Roman"/>
          <w:b/>
          <w:bCs/>
          <w:sz w:val="26"/>
          <w:szCs w:val="26"/>
          <w:lang w:val="en-US" w:eastAsia="zh-CN" w:bidi="ar-SA"/>
        </w:rPr>
      </w:pPr>
      <w:bookmarkStart w:id="21" w:name="_Toc13212"/>
      <w:r>
        <w:rPr>
          <w:rFonts w:hint="eastAsia" w:ascii="微软雅黑" w:hAnsi="微软雅黑" w:eastAsia="微软雅黑" w:cs="Times New Roman"/>
          <w:b/>
          <w:bCs/>
          <w:sz w:val="26"/>
          <w:szCs w:val="26"/>
          <w:lang w:val="en-US" w:eastAsia="zh-CN" w:bidi="ar-SA"/>
        </w:rPr>
        <w:t>基础库</w:t>
      </w:r>
      <w:bookmarkEnd w:id="21"/>
    </w:p>
    <w:p>
      <w:pPr>
        <w:pStyle w:val="16"/>
        <w:widowControl w:val="0"/>
        <w:numPr>
          <w:numId w:val="0"/>
        </w:numPr>
        <w:tabs>
          <w:tab w:val="left" w:pos="425"/>
          <w:tab w:val="left" w:pos="851"/>
        </w:tabs>
        <w:spacing w:line="300" w:lineRule="auto"/>
        <w:ind w:left="425" w:leftChars="0"/>
        <w:jc w:val="both"/>
        <w:rPr>
          <w:rFonts w:hint="default"/>
          <w:lang w:val="en-US" w:eastAsia="zh-CN"/>
        </w:rPr>
      </w:pPr>
      <w:r>
        <w:rPr>
          <w:rFonts w:hint="eastAsia"/>
          <w:lang w:val="en-US" w:eastAsia="zh-CN"/>
        </w:rPr>
        <w:t>包括Base 、Common、config 三个Package</w:t>
      </w:r>
    </w:p>
    <w:p>
      <w:pPr>
        <w:pStyle w:val="5"/>
        <w:keepNext w:val="0"/>
        <w:keepLines/>
        <w:widowControl w:val="0"/>
        <w:numPr>
          <w:ilvl w:val="3"/>
          <w:numId w:val="40"/>
        </w:numPr>
        <w:tabs>
          <w:tab w:val="left" w:pos="1050"/>
          <w:tab w:val="left" w:pos="2340"/>
        </w:tabs>
        <w:spacing w:before="280" w:after="290" w:line="377" w:lineRule="auto"/>
        <w:jc w:val="both"/>
      </w:pPr>
      <w:r>
        <w:rPr>
          <w:rFonts w:hint="eastAsia"/>
          <w:lang w:val="en-US" w:eastAsia="zh-CN"/>
        </w:rPr>
        <w:t>Base</w:t>
      </w:r>
      <w:r>
        <w:drawing>
          <wp:inline distT="0" distB="0" distL="114300" distR="114300">
            <wp:extent cx="5760720" cy="2788920"/>
            <wp:effectExtent l="0" t="0" r="11430" b="1143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4"/>
                    <a:stretch>
                      <a:fillRect/>
                    </a:stretch>
                  </pic:blipFill>
                  <pic:spPr>
                    <a:xfrm>
                      <a:off x="0" y="0"/>
                      <a:ext cx="5760720" cy="2788920"/>
                    </a:xfrm>
                    <a:prstGeom prst="rect">
                      <a:avLst/>
                    </a:prstGeom>
                    <a:noFill/>
                    <a:ln>
                      <a:noFill/>
                    </a:ln>
                  </pic:spPr>
                </pic:pic>
              </a:graphicData>
            </a:graphic>
          </wp:inline>
        </w:drawing>
      </w:r>
    </w:p>
    <w:p>
      <w:pPr>
        <w:pStyle w:val="16"/>
        <w:widowControl w:val="0"/>
        <w:numPr>
          <w:numId w:val="0"/>
        </w:numPr>
        <w:tabs>
          <w:tab w:val="left" w:pos="425"/>
          <w:tab w:val="left" w:pos="851"/>
        </w:tabs>
        <w:spacing w:line="300" w:lineRule="auto"/>
        <w:jc w:val="both"/>
        <w:rPr>
          <w:rFonts w:hint="default" w:eastAsia="宋体"/>
          <w:lang w:val="en-US" w:eastAsia="zh-CN"/>
        </w:rPr>
      </w:pPr>
    </w:p>
    <w:tbl>
      <w:tblPr>
        <w:tblW w:w="9180" w:type="dxa"/>
        <w:tblInd w:w="0" w:type="dxa"/>
        <w:shd w:val="clear"/>
        <w:tblLayout w:type="autofit"/>
        <w:tblCellMar>
          <w:top w:w="0" w:type="dxa"/>
          <w:left w:w="0" w:type="dxa"/>
          <w:bottom w:w="0" w:type="dxa"/>
          <w:right w:w="0" w:type="dxa"/>
        </w:tblCellMar>
      </w:tblPr>
      <w:tblGrid>
        <w:gridCol w:w="3465"/>
        <w:gridCol w:w="5715"/>
      </w:tblGrid>
      <w:tr>
        <w:tblPrEx>
          <w:shd w:val="clear"/>
          <w:tblCellMar>
            <w:top w:w="0" w:type="dxa"/>
            <w:left w:w="0" w:type="dxa"/>
            <w:bottom w:w="0" w:type="dxa"/>
            <w:right w:w="0" w:type="dxa"/>
          </w:tblCellMar>
        </w:tblPrEx>
        <w:trPr>
          <w:trHeight w:val="360" w:hRule="atLeast"/>
        </w:trPr>
        <w:tc>
          <w:tcPr>
            <w:tcW w:w="3465" w:type="dxa"/>
            <w:tcBorders>
              <w:top w:val="single" w:color="000000" w:sz="4" w:space="0"/>
              <w:left w:val="single" w:color="000000" w:sz="4" w:space="0"/>
              <w:bottom w:val="single" w:color="000000" w:sz="4" w:space="0"/>
              <w:right w:val="single" w:color="000000" w:sz="4" w:space="0"/>
            </w:tcBorders>
            <w:shd w:val="clear"/>
            <w:tcMar>
              <w:top w:w="15" w:type="dxa"/>
              <w:left w:w="15" w:type="dxa"/>
              <w:right w:w="15" w:type="dxa"/>
            </w:tcMar>
            <w:vAlign w:val="top"/>
          </w:tcPr>
          <w:p>
            <w:pPr>
              <w:keepNext w:val="0"/>
              <w:keepLines w:val="0"/>
              <w:widowControl/>
              <w:suppressLineNumbers w:val="0"/>
              <w:jc w:val="left"/>
              <w:textAlignment w:val="top"/>
              <w:rPr>
                <w:rFonts w:ascii="等线" w:hAnsi="等线" w:eastAsia="等线" w:cs="等线"/>
                <w:b/>
                <w:i w:val="0"/>
                <w:color w:val="000000"/>
                <w:sz w:val="28"/>
                <w:szCs w:val="28"/>
                <w:u w:val="none"/>
              </w:rPr>
            </w:pPr>
            <w:r>
              <w:rPr>
                <w:rFonts w:hint="eastAsia" w:ascii="等线" w:hAnsi="等线" w:eastAsia="等线" w:cs="等线"/>
                <w:b/>
                <w:i w:val="0"/>
                <w:color w:val="000000"/>
                <w:kern w:val="0"/>
                <w:sz w:val="28"/>
                <w:szCs w:val="28"/>
                <w:u w:val="none"/>
                <w:bdr w:val="none" w:color="auto" w:sz="0" w:space="0"/>
                <w:lang w:val="en-US" w:eastAsia="zh-CN" w:bidi="ar"/>
              </w:rPr>
              <w:t>moduleName</w:t>
            </w:r>
          </w:p>
        </w:tc>
        <w:tc>
          <w:tcPr>
            <w:tcW w:w="5715" w:type="dxa"/>
            <w:tcBorders>
              <w:top w:val="single" w:color="000000" w:sz="4" w:space="0"/>
              <w:left w:val="single" w:color="000000" w:sz="4" w:space="0"/>
              <w:bottom w:val="single" w:color="000000" w:sz="4" w:space="0"/>
              <w:right w:val="single" w:color="000000" w:sz="4" w:space="0"/>
            </w:tcBorders>
            <w:shd w:val="clear"/>
            <w:tcMar>
              <w:top w:w="15" w:type="dxa"/>
              <w:left w:w="15" w:type="dxa"/>
              <w:right w:w="15" w:type="dxa"/>
            </w:tcMar>
            <w:vAlign w:val="top"/>
          </w:tcPr>
          <w:p>
            <w:pPr>
              <w:keepNext w:val="0"/>
              <w:keepLines w:val="0"/>
              <w:widowControl/>
              <w:suppressLineNumbers w:val="0"/>
              <w:jc w:val="left"/>
              <w:textAlignment w:val="top"/>
              <w:rPr>
                <w:rFonts w:hint="eastAsia" w:ascii="等线" w:hAnsi="等线" w:eastAsia="等线" w:cs="等线"/>
                <w:b/>
                <w:i w:val="0"/>
                <w:color w:val="000000"/>
                <w:sz w:val="28"/>
                <w:szCs w:val="28"/>
                <w:u w:val="none"/>
              </w:rPr>
            </w:pPr>
            <w:r>
              <w:rPr>
                <w:rFonts w:hint="eastAsia" w:ascii="等线" w:hAnsi="等线" w:eastAsia="等线" w:cs="等线"/>
                <w:b/>
                <w:i w:val="0"/>
                <w:color w:val="000000"/>
                <w:kern w:val="0"/>
                <w:sz w:val="28"/>
                <w:szCs w:val="28"/>
                <w:u w:val="none"/>
                <w:bdr w:val="none" w:color="auto" w:sz="0" w:space="0"/>
                <w:lang w:val="en-US" w:eastAsia="zh-CN" w:bidi="ar"/>
              </w:rPr>
              <w:t>Desc</w:t>
            </w:r>
          </w:p>
        </w:tc>
      </w:tr>
      <w:tr>
        <w:tblPrEx>
          <w:shd w:val="clear"/>
          <w:tblCellMar>
            <w:top w:w="0" w:type="dxa"/>
            <w:left w:w="0" w:type="dxa"/>
            <w:bottom w:w="0" w:type="dxa"/>
            <w:right w:w="0" w:type="dxa"/>
          </w:tblCellMar>
        </w:tblPrEx>
        <w:trPr>
          <w:trHeight w:val="800" w:hRule="atLeast"/>
        </w:trPr>
        <w:tc>
          <w:tcPr>
            <w:tcW w:w="3465" w:type="dxa"/>
            <w:tcBorders>
              <w:top w:val="single" w:color="000000" w:sz="4" w:space="0"/>
              <w:left w:val="single" w:color="000000" w:sz="4" w:space="0"/>
              <w:bottom w:val="single" w:color="000000" w:sz="4" w:space="0"/>
              <w:right w:val="single" w:color="000000" w:sz="4" w:space="0"/>
            </w:tcBorders>
            <w:shd w:val="clear"/>
            <w:tcMar>
              <w:top w:w="15" w:type="dxa"/>
              <w:left w:w="15" w:type="dxa"/>
              <w:right w:w="15" w:type="dxa"/>
            </w:tcMar>
            <w:vAlign w:val="top"/>
          </w:tcPr>
          <w:p>
            <w:pPr>
              <w:keepNext w:val="0"/>
              <w:keepLines w:val="0"/>
              <w:widowControl/>
              <w:suppressLineNumbers w:val="0"/>
              <w:jc w:val="left"/>
              <w:textAlignment w:val="top"/>
              <w:rPr>
                <w:rFonts w:ascii="微软雅黑 Light" w:hAnsi="微软雅黑 Light" w:eastAsia="微软雅黑 Light" w:cs="微软雅黑 Light"/>
                <w:i w:val="0"/>
                <w:color w:val="000000"/>
                <w:sz w:val="22"/>
                <w:szCs w:val="22"/>
                <w:u w:val="none"/>
              </w:rPr>
            </w:pPr>
            <w:r>
              <w:rPr>
                <w:rFonts w:hint="eastAsia" w:ascii="微软雅黑 Light" w:hAnsi="微软雅黑 Light" w:eastAsia="微软雅黑 Light" w:cs="微软雅黑 Light"/>
                <w:i w:val="0"/>
                <w:color w:val="000000"/>
                <w:kern w:val="0"/>
                <w:sz w:val="22"/>
                <w:szCs w:val="22"/>
                <w:u w:val="none"/>
                <w:bdr w:val="none" w:color="auto" w:sz="0" w:space="0"/>
                <w:lang w:val="en-US" w:eastAsia="zh-CN" w:bidi="ar"/>
              </w:rPr>
              <w:t>base.py</w:t>
            </w:r>
          </w:p>
        </w:tc>
        <w:tc>
          <w:tcPr>
            <w:tcW w:w="5715" w:type="dxa"/>
            <w:tcBorders>
              <w:top w:val="single" w:color="000000" w:sz="4" w:space="0"/>
              <w:left w:val="single" w:color="000000" w:sz="4" w:space="0"/>
              <w:bottom w:val="single" w:color="000000" w:sz="4" w:space="0"/>
              <w:right w:val="single" w:color="000000" w:sz="4" w:space="0"/>
            </w:tcBorders>
            <w:shd w:val="clear"/>
            <w:tcMar>
              <w:top w:w="15" w:type="dxa"/>
              <w:left w:w="15" w:type="dxa"/>
              <w:right w:w="15" w:type="dxa"/>
            </w:tcMar>
            <w:vAlign w:val="top"/>
          </w:tcPr>
          <w:p>
            <w:pPr>
              <w:keepNext w:val="0"/>
              <w:keepLines w:val="0"/>
              <w:widowControl/>
              <w:suppressLineNumbers w:val="0"/>
              <w:jc w:val="left"/>
              <w:textAlignment w:val="top"/>
              <w:rPr>
                <w:rFonts w:hint="eastAsia" w:ascii="微软雅黑 Light" w:hAnsi="微软雅黑 Light" w:eastAsia="微软雅黑 Light" w:cs="微软雅黑 Light"/>
                <w:i w:val="0"/>
                <w:color w:val="000000"/>
                <w:sz w:val="20"/>
                <w:szCs w:val="20"/>
                <w:u w:val="none"/>
              </w:rPr>
            </w:pPr>
            <w:r>
              <w:rPr>
                <w:rFonts w:hint="eastAsia" w:ascii="微软雅黑 Light" w:hAnsi="微软雅黑 Light" w:eastAsia="微软雅黑 Light" w:cs="微软雅黑 Light"/>
                <w:i w:val="0"/>
                <w:color w:val="000000"/>
                <w:kern w:val="0"/>
                <w:sz w:val="20"/>
                <w:szCs w:val="20"/>
                <w:u w:val="none"/>
                <w:bdr w:val="none" w:color="auto" w:sz="0" w:space="0"/>
                <w:lang w:val="en-US" w:eastAsia="zh-CN" w:bidi="ar"/>
              </w:rPr>
              <w:t>Selenium的二次封装，将UI页面元素常用定位方法和操作重新封装、页面js的处理以及浏览器、Handler等处理。</w:t>
            </w:r>
          </w:p>
        </w:tc>
      </w:tr>
      <w:tr>
        <w:tblPrEx>
          <w:shd w:val="clear"/>
          <w:tblCellMar>
            <w:top w:w="0" w:type="dxa"/>
            <w:left w:w="0" w:type="dxa"/>
            <w:bottom w:w="0" w:type="dxa"/>
            <w:right w:w="0" w:type="dxa"/>
          </w:tblCellMar>
        </w:tblPrEx>
        <w:trPr>
          <w:trHeight w:val="720" w:hRule="atLeast"/>
        </w:trPr>
        <w:tc>
          <w:tcPr>
            <w:tcW w:w="3465" w:type="dxa"/>
            <w:tcBorders>
              <w:top w:val="single" w:color="000000" w:sz="4" w:space="0"/>
              <w:left w:val="single" w:color="000000" w:sz="4" w:space="0"/>
              <w:bottom w:val="single" w:color="000000" w:sz="4" w:space="0"/>
              <w:right w:val="single" w:color="000000" w:sz="4" w:space="0"/>
            </w:tcBorders>
            <w:shd w:val="clear"/>
            <w:tcMar>
              <w:top w:w="15" w:type="dxa"/>
              <w:left w:w="15" w:type="dxa"/>
              <w:right w:w="15" w:type="dxa"/>
            </w:tcMar>
            <w:vAlign w:val="top"/>
          </w:tcPr>
          <w:p>
            <w:pPr>
              <w:keepNext w:val="0"/>
              <w:keepLines w:val="0"/>
              <w:widowControl/>
              <w:suppressLineNumbers w:val="0"/>
              <w:jc w:val="left"/>
              <w:textAlignment w:val="top"/>
              <w:rPr>
                <w:rFonts w:hint="eastAsia" w:ascii="微软雅黑 Light" w:hAnsi="微软雅黑 Light" w:eastAsia="微软雅黑 Light" w:cs="微软雅黑 Light"/>
                <w:i w:val="0"/>
                <w:color w:val="000000"/>
                <w:sz w:val="22"/>
                <w:szCs w:val="22"/>
                <w:u w:val="none"/>
              </w:rPr>
            </w:pPr>
            <w:r>
              <w:rPr>
                <w:rFonts w:hint="eastAsia" w:ascii="微软雅黑 Light" w:hAnsi="微软雅黑 Light" w:eastAsia="微软雅黑 Light" w:cs="微软雅黑 Light"/>
                <w:i w:val="0"/>
                <w:color w:val="000000"/>
                <w:kern w:val="0"/>
                <w:sz w:val="22"/>
                <w:szCs w:val="22"/>
                <w:u w:val="none"/>
                <w:bdr w:val="none" w:color="auto" w:sz="0" w:space="0"/>
                <w:lang w:val="en-US" w:eastAsia="zh-CN" w:bidi="ar"/>
              </w:rPr>
              <w:t>GenTestData.py</w:t>
            </w:r>
          </w:p>
        </w:tc>
        <w:tc>
          <w:tcPr>
            <w:tcW w:w="5715" w:type="dxa"/>
            <w:tcBorders>
              <w:top w:val="single" w:color="000000" w:sz="4" w:space="0"/>
              <w:left w:val="single" w:color="000000" w:sz="4" w:space="0"/>
              <w:bottom w:val="single" w:color="000000" w:sz="4" w:space="0"/>
              <w:right w:val="single" w:color="000000" w:sz="4" w:space="0"/>
            </w:tcBorders>
            <w:shd w:val="clear"/>
            <w:tcMar>
              <w:top w:w="15" w:type="dxa"/>
              <w:left w:w="15" w:type="dxa"/>
              <w:right w:w="15" w:type="dxa"/>
            </w:tcMar>
            <w:vAlign w:val="top"/>
          </w:tcPr>
          <w:p>
            <w:pPr>
              <w:keepNext w:val="0"/>
              <w:keepLines w:val="0"/>
              <w:widowControl/>
              <w:suppressLineNumbers w:val="0"/>
              <w:jc w:val="left"/>
              <w:textAlignment w:val="top"/>
              <w:rPr>
                <w:rFonts w:hint="eastAsia" w:ascii="微软雅黑 Light" w:hAnsi="微软雅黑 Light" w:eastAsia="微软雅黑 Light" w:cs="微软雅黑 Light"/>
                <w:i w:val="0"/>
                <w:color w:val="000000"/>
                <w:sz w:val="20"/>
                <w:szCs w:val="20"/>
                <w:u w:val="none"/>
              </w:rPr>
            </w:pPr>
            <w:r>
              <w:rPr>
                <w:rFonts w:hint="eastAsia" w:ascii="微软雅黑 Light" w:hAnsi="微软雅黑 Light" w:eastAsia="微软雅黑 Light" w:cs="微软雅黑 Light"/>
                <w:i w:val="0"/>
                <w:color w:val="000000"/>
                <w:kern w:val="0"/>
                <w:sz w:val="20"/>
                <w:szCs w:val="20"/>
                <w:u w:val="none"/>
                <w:bdr w:val="none" w:color="auto" w:sz="0" w:space="0"/>
                <w:lang w:val="en-US" w:eastAsia="zh-CN" w:bidi="ar"/>
              </w:rPr>
              <w:t>自动Gen出测试数据，如：证件号、手机号码、客户姓名、短号、密码等</w:t>
            </w:r>
          </w:p>
        </w:tc>
      </w:tr>
      <w:tr>
        <w:tblPrEx>
          <w:shd w:val="clear"/>
          <w:tblCellMar>
            <w:top w:w="0" w:type="dxa"/>
            <w:left w:w="0" w:type="dxa"/>
            <w:bottom w:w="0" w:type="dxa"/>
            <w:right w:w="0" w:type="dxa"/>
          </w:tblCellMar>
        </w:tblPrEx>
        <w:trPr>
          <w:trHeight w:val="880" w:hRule="atLeast"/>
        </w:trPr>
        <w:tc>
          <w:tcPr>
            <w:tcW w:w="3465" w:type="dxa"/>
            <w:tcBorders>
              <w:top w:val="single" w:color="000000" w:sz="4" w:space="0"/>
              <w:left w:val="single" w:color="000000" w:sz="4" w:space="0"/>
              <w:bottom w:val="single" w:color="000000" w:sz="4" w:space="0"/>
              <w:right w:val="single" w:color="000000" w:sz="4" w:space="0"/>
            </w:tcBorders>
            <w:shd w:val="clear"/>
            <w:tcMar>
              <w:top w:w="15" w:type="dxa"/>
              <w:left w:w="15" w:type="dxa"/>
              <w:right w:w="15" w:type="dxa"/>
            </w:tcMar>
            <w:vAlign w:val="top"/>
          </w:tcPr>
          <w:p>
            <w:pPr>
              <w:keepNext w:val="0"/>
              <w:keepLines w:val="0"/>
              <w:widowControl/>
              <w:suppressLineNumbers w:val="0"/>
              <w:jc w:val="left"/>
              <w:textAlignment w:val="top"/>
              <w:rPr>
                <w:rFonts w:hint="eastAsia" w:ascii="微软雅黑 Light" w:hAnsi="微软雅黑 Light" w:eastAsia="微软雅黑 Light" w:cs="微软雅黑 Light"/>
                <w:i w:val="0"/>
                <w:color w:val="000000"/>
                <w:sz w:val="22"/>
                <w:szCs w:val="22"/>
                <w:u w:val="none"/>
              </w:rPr>
            </w:pPr>
            <w:r>
              <w:rPr>
                <w:rFonts w:hint="eastAsia" w:ascii="微软雅黑 Light" w:hAnsi="微软雅黑 Light" w:eastAsia="微软雅黑 Light" w:cs="微软雅黑 Light"/>
                <w:i w:val="0"/>
                <w:color w:val="000000"/>
                <w:kern w:val="0"/>
                <w:sz w:val="22"/>
                <w:szCs w:val="22"/>
                <w:u w:val="none"/>
                <w:bdr w:val="none" w:color="auto" w:sz="0" w:space="0"/>
                <w:lang w:val="en-US" w:eastAsia="zh-CN" w:bidi="ar"/>
              </w:rPr>
              <w:t>HTMLTestRunnerCNNew.py</w:t>
            </w:r>
          </w:p>
        </w:tc>
        <w:tc>
          <w:tcPr>
            <w:tcW w:w="5715" w:type="dxa"/>
            <w:tcBorders>
              <w:top w:val="single" w:color="000000" w:sz="4" w:space="0"/>
              <w:left w:val="single" w:color="000000" w:sz="4" w:space="0"/>
              <w:bottom w:val="single" w:color="000000" w:sz="4" w:space="0"/>
              <w:right w:val="single" w:color="000000" w:sz="4" w:space="0"/>
            </w:tcBorders>
            <w:shd w:val="clear"/>
            <w:tcMar>
              <w:top w:w="15" w:type="dxa"/>
              <w:left w:w="15" w:type="dxa"/>
              <w:right w:w="15" w:type="dxa"/>
            </w:tcMar>
            <w:vAlign w:val="top"/>
          </w:tcPr>
          <w:p>
            <w:pPr>
              <w:keepNext w:val="0"/>
              <w:keepLines w:val="0"/>
              <w:widowControl/>
              <w:suppressLineNumbers w:val="0"/>
              <w:jc w:val="left"/>
              <w:textAlignment w:val="top"/>
              <w:rPr>
                <w:rFonts w:hint="eastAsia" w:ascii="微软雅黑 Light" w:hAnsi="微软雅黑 Light" w:eastAsia="微软雅黑 Light" w:cs="微软雅黑 Light"/>
                <w:i w:val="0"/>
                <w:color w:val="000000"/>
                <w:sz w:val="20"/>
                <w:szCs w:val="20"/>
                <w:u w:val="none"/>
              </w:rPr>
            </w:pPr>
            <w:r>
              <w:rPr>
                <w:rFonts w:hint="eastAsia" w:ascii="微软雅黑 Light" w:hAnsi="微软雅黑 Light" w:eastAsia="微软雅黑 Light" w:cs="微软雅黑 Light"/>
                <w:i w:val="0"/>
                <w:color w:val="000000"/>
                <w:kern w:val="0"/>
                <w:sz w:val="20"/>
                <w:szCs w:val="20"/>
                <w:u w:val="none"/>
                <w:bdr w:val="none" w:color="auto" w:sz="0" w:space="0"/>
                <w:lang w:val="en-US" w:eastAsia="zh-CN" w:bidi="ar"/>
              </w:rPr>
              <w:t>HTMLTestRunner进行了二次开发，主要用于自动化报告的处理，已实现异常自动截图和饼图统计、失败重跑功能。</w:t>
            </w:r>
          </w:p>
        </w:tc>
      </w:tr>
      <w:tr>
        <w:tblPrEx>
          <w:shd w:val="clear"/>
          <w:tblCellMar>
            <w:top w:w="0" w:type="dxa"/>
            <w:left w:w="0" w:type="dxa"/>
            <w:bottom w:w="0" w:type="dxa"/>
            <w:right w:w="0" w:type="dxa"/>
          </w:tblCellMar>
        </w:tblPrEx>
        <w:trPr>
          <w:trHeight w:val="620" w:hRule="atLeast"/>
        </w:trPr>
        <w:tc>
          <w:tcPr>
            <w:tcW w:w="3465" w:type="dxa"/>
            <w:tcBorders>
              <w:top w:val="single" w:color="000000" w:sz="4" w:space="0"/>
              <w:left w:val="single" w:color="000000" w:sz="4" w:space="0"/>
              <w:bottom w:val="single" w:color="000000" w:sz="4" w:space="0"/>
              <w:right w:val="single" w:color="000000" w:sz="4" w:space="0"/>
            </w:tcBorders>
            <w:shd w:val="clear"/>
            <w:tcMar>
              <w:top w:w="15" w:type="dxa"/>
              <w:left w:w="15" w:type="dxa"/>
              <w:right w:w="15" w:type="dxa"/>
            </w:tcMar>
            <w:vAlign w:val="top"/>
          </w:tcPr>
          <w:p>
            <w:pPr>
              <w:keepNext w:val="0"/>
              <w:keepLines w:val="0"/>
              <w:widowControl/>
              <w:suppressLineNumbers w:val="0"/>
              <w:jc w:val="left"/>
              <w:textAlignment w:val="top"/>
              <w:rPr>
                <w:rFonts w:hint="eastAsia" w:ascii="微软雅黑 Light" w:hAnsi="微软雅黑 Light" w:eastAsia="微软雅黑 Light" w:cs="微软雅黑 Light"/>
                <w:i w:val="0"/>
                <w:color w:val="000000"/>
                <w:sz w:val="22"/>
                <w:szCs w:val="22"/>
                <w:u w:val="none"/>
              </w:rPr>
            </w:pPr>
            <w:r>
              <w:rPr>
                <w:rFonts w:hint="eastAsia" w:ascii="微软雅黑 Light" w:hAnsi="微软雅黑 Light" w:eastAsia="微软雅黑 Light" w:cs="微软雅黑 Light"/>
                <w:i w:val="0"/>
                <w:color w:val="000000"/>
                <w:kern w:val="0"/>
                <w:sz w:val="22"/>
                <w:szCs w:val="22"/>
                <w:u w:val="none"/>
                <w:bdr w:val="none" w:color="auto" w:sz="0" w:space="0"/>
                <w:lang w:val="en-US" w:eastAsia="zh-CN" w:bidi="ar"/>
              </w:rPr>
              <w:t>Mylog.py</w:t>
            </w:r>
          </w:p>
        </w:tc>
        <w:tc>
          <w:tcPr>
            <w:tcW w:w="5715" w:type="dxa"/>
            <w:tcBorders>
              <w:top w:val="single" w:color="000000" w:sz="4" w:space="0"/>
              <w:left w:val="single" w:color="000000" w:sz="4" w:space="0"/>
              <w:bottom w:val="single" w:color="000000" w:sz="4" w:space="0"/>
              <w:right w:val="single" w:color="000000" w:sz="4" w:space="0"/>
            </w:tcBorders>
            <w:shd w:val="clear"/>
            <w:tcMar>
              <w:top w:w="15" w:type="dxa"/>
              <w:left w:w="15" w:type="dxa"/>
              <w:right w:w="15" w:type="dxa"/>
            </w:tcMar>
            <w:vAlign w:val="top"/>
          </w:tcPr>
          <w:p>
            <w:pPr>
              <w:keepNext w:val="0"/>
              <w:keepLines w:val="0"/>
              <w:widowControl/>
              <w:suppressLineNumbers w:val="0"/>
              <w:jc w:val="left"/>
              <w:textAlignment w:val="top"/>
              <w:rPr>
                <w:rFonts w:hint="eastAsia" w:ascii="微软雅黑 Light" w:hAnsi="微软雅黑 Light" w:eastAsia="微软雅黑 Light" w:cs="微软雅黑 Light"/>
                <w:i w:val="0"/>
                <w:color w:val="000000"/>
                <w:sz w:val="20"/>
                <w:szCs w:val="20"/>
                <w:u w:val="none"/>
              </w:rPr>
            </w:pPr>
            <w:r>
              <w:rPr>
                <w:rFonts w:hint="eastAsia" w:ascii="微软雅黑 Light" w:hAnsi="微软雅黑 Light" w:eastAsia="微软雅黑 Light" w:cs="微软雅黑 Light"/>
                <w:i w:val="0"/>
                <w:color w:val="000000"/>
                <w:kern w:val="0"/>
                <w:sz w:val="20"/>
                <w:szCs w:val="20"/>
                <w:u w:val="none"/>
                <w:bdr w:val="none" w:color="auto" w:sz="0" w:space="0"/>
                <w:lang w:val="en-US" w:eastAsia="zh-CN" w:bidi="ar"/>
              </w:rPr>
              <w:t>日志管理</w:t>
            </w:r>
          </w:p>
        </w:tc>
      </w:tr>
      <w:tr>
        <w:tblPrEx>
          <w:shd w:val="clear"/>
          <w:tblCellMar>
            <w:top w:w="0" w:type="dxa"/>
            <w:left w:w="0" w:type="dxa"/>
            <w:bottom w:w="0" w:type="dxa"/>
            <w:right w:w="0" w:type="dxa"/>
          </w:tblCellMar>
        </w:tblPrEx>
        <w:trPr>
          <w:trHeight w:val="1080" w:hRule="atLeast"/>
        </w:trPr>
        <w:tc>
          <w:tcPr>
            <w:tcW w:w="3465" w:type="dxa"/>
            <w:tcBorders>
              <w:top w:val="single" w:color="000000" w:sz="4" w:space="0"/>
              <w:left w:val="single" w:color="000000" w:sz="4" w:space="0"/>
              <w:bottom w:val="single" w:color="000000" w:sz="4" w:space="0"/>
              <w:right w:val="single" w:color="000000" w:sz="4" w:space="0"/>
            </w:tcBorders>
            <w:shd w:val="clear"/>
            <w:tcMar>
              <w:top w:w="15" w:type="dxa"/>
              <w:left w:w="15" w:type="dxa"/>
              <w:right w:w="15" w:type="dxa"/>
            </w:tcMar>
            <w:vAlign w:val="top"/>
          </w:tcPr>
          <w:p>
            <w:pPr>
              <w:keepNext w:val="0"/>
              <w:keepLines w:val="0"/>
              <w:widowControl/>
              <w:suppressLineNumbers w:val="0"/>
              <w:jc w:val="left"/>
              <w:textAlignment w:val="top"/>
              <w:rPr>
                <w:rFonts w:hint="eastAsia" w:ascii="微软雅黑 Light" w:hAnsi="微软雅黑 Light" w:eastAsia="微软雅黑 Light" w:cs="微软雅黑 Light"/>
                <w:i w:val="0"/>
                <w:color w:val="000000"/>
                <w:sz w:val="22"/>
                <w:szCs w:val="22"/>
                <w:u w:val="none"/>
              </w:rPr>
            </w:pPr>
            <w:r>
              <w:rPr>
                <w:rFonts w:hint="eastAsia" w:ascii="微软雅黑 Light" w:hAnsi="微软雅黑 Light" w:eastAsia="微软雅黑 Light" w:cs="微软雅黑 Light"/>
                <w:i w:val="0"/>
                <w:color w:val="000000"/>
                <w:kern w:val="0"/>
                <w:sz w:val="22"/>
                <w:szCs w:val="22"/>
                <w:u w:val="none"/>
                <w:bdr w:val="none" w:color="auto" w:sz="0" w:space="0"/>
                <w:lang w:val="en-US" w:eastAsia="zh-CN" w:bidi="ar"/>
              </w:rPr>
              <w:t>OperExcel.py</w:t>
            </w:r>
          </w:p>
        </w:tc>
        <w:tc>
          <w:tcPr>
            <w:tcW w:w="5715" w:type="dxa"/>
            <w:tcBorders>
              <w:top w:val="single" w:color="000000" w:sz="4" w:space="0"/>
              <w:left w:val="single" w:color="000000" w:sz="4" w:space="0"/>
              <w:bottom w:val="single" w:color="000000" w:sz="4" w:space="0"/>
              <w:right w:val="single" w:color="000000" w:sz="4" w:space="0"/>
            </w:tcBorders>
            <w:shd w:val="clear"/>
            <w:tcMar>
              <w:top w:w="15" w:type="dxa"/>
              <w:left w:w="15" w:type="dxa"/>
              <w:right w:w="15" w:type="dxa"/>
            </w:tcMar>
            <w:vAlign w:val="top"/>
          </w:tcPr>
          <w:p>
            <w:pPr>
              <w:keepNext w:val="0"/>
              <w:keepLines w:val="0"/>
              <w:widowControl/>
              <w:suppressLineNumbers w:val="0"/>
              <w:jc w:val="left"/>
              <w:textAlignment w:val="top"/>
              <w:rPr>
                <w:rFonts w:hint="eastAsia" w:ascii="微软雅黑 Light" w:hAnsi="微软雅黑 Light" w:eastAsia="微软雅黑 Light" w:cs="微软雅黑 Light"/>
                <w:i w:val="0"/>
                <w:color w:val="000000"/>
                <w:sz w:val="20"/>
                <w:szCs w:val="20"/>
                <w:u w:val="none"/>
              </w:rPr>
            </w:pPr>
            <w:r>
              <w:rPr>
                <w:rFonts w:hint="eastAsia" w:ascii="微软雅黑 Light" w:hAnsi="微软雅黑 Light" w:eastAsia="微软雅黑 Light" w:cs="微软雅黑 Light"/>
                <w:i w:val="0"/>
                <w:color w:val="000000"/>
                <w:kern w:val="0"/>
                <w:sz w:val="20"/>
                <w:szCs w:val="20"/>
                <w:u w:val="none"/>
                <w:bdr w:val="none" w:color="auto" w:sz="0" w:space="0"/>
                <w:lang w:val="en-US" w:eastAsia="zh-CN" w:bidi="ar"/>
              </w:rPr>
              <w:t>Excel常用读写操作，将各类型数据拼装写入或读取。关键Func:write_dict_xls、write_xlsBycolName_append、get_exceldata</w:t>
            </w:r>
          </w:p>
        </w:tc>
      </w:tr>
      <w:tr>
        <w:tblPrEx>
          <w:shd w:val="clear"/>
          <w:tblCellMar>
            <w:top w:w="0" w:type="dxa"/>
            <w:left w:w="0" w:type="dxa"/>
            <w:bottom w:w="0" w:type="dxa"/>
            <w:right w:w="0" w:type="dxa"/>
          </w:tblCellMar>
        </w:tblPrEx>
        <w:trPr>
          <w:trHeight w:val="1020" w:hRule="atLeast"/>
        </w:trPr>
        <w:tc>
          <w:tcPr>
            <w:tcW w:w="3465" w:type="dxa"/>
            <w:tcBorders>
              <w:top w:val="single" w:color="000000" w:sz="4" w:space="0"/>
              <w:left w:val="single" w:color="000000" w:sz="4" w:space="0"/>
              <w:bottom w:val="single" w:color="000000" w:sz="4" w:space="0"/>
              <w:right w:val="single" w:color="000000" w:sz="4" w:space="0"/>
            </w:tcBorders>
            <w:shd w:val="clear"/>
            <w:tcMar>
              <w:top w:w="15" w:type="dxa"/>
              <w:left w:w="15" w:type="dxa"/>
              <w:right w:w="15" w:type="dxa"/>
            </w:tcMar>
            <w:vAlign w:val="top"/>
          </w:tcPr>
          <w:p>
            <w:pPr>
              <w:keepNext w:val="0"/>
              <w:keepLines w:val="0"/>
              <w:widowControl/>
              <w:suppressLineNumbers w:val="0"/>
              <w:jc w:val="left"/>
              <w:textAlignment w:val="top"/>
              <w:rPr>
                <w:rFonts w:hint="eastAsia" w:ascii="微软雅黑 Light" w:hAnsi="微软雅黑 Light" w:eastAsia="微软雅黑 Light" w:cs="微软雅黑 Light"/>
                <w:i w:val="0"/>
                <w:color w:val="000000"/>
                <w:sz w:val="22"/>
                <w:szCs w:val="22"/>
                <w:u w:val="none"/>
              </w:rPr>
            </w:pPr>
            <w:r>
              <w:rPr>
                <w:rFonts w:hint="eastAsia" w:ascii="微软雅黑 Light" w:hAnsi="微软雅黑 Light" w:eastAsia="微软雅黑 Light" w:cs="微软雅黑 Light"/>
                <w:i w:val="0"/>
                <w:color w:val="000000"/>
                <w:kern w:val="0"/>
                <w:sz w:val="22"/>
                <w:szCs w:val="22"/>
                <w:u w:val="none"/>
                <w:bdr w:val="none" w:color="auto" w:sz="0" w:space="0"/>
                <w:lang w:val="en-US" w:eastAsia="zh-CN" w:bidi="ar"/>
              </w:rPr>
              <w:t>OracleOper.py</w:t>
            </w:r>
          </w:p>
        </w:tc>
        <w:tc>
          <w:tcPr>
            <w:tcW w:w="5715" w:type="dxa"/>
            <w:tcBorders>
              <w:top w:val="single" w:color="000000" w:sz="4" w:space="0"/>
              <w:left w:val="single" w:color="000000" w:sz="4" w:space="0"/>
              <w:bottom w:val="single" w:color="000000" w:sz="4" w:space="0"/>
              <w:right w:val="single" w:color="000000" w:sz="4" w:space="0"/>
            </w:tcBorders>
            <w:shd w:val="clear"/>
            <w:tcMar>
              <w:top w:w="15" w:type="dxa"/>
              <w:left w:w="15" w:type="dxa"/>
              <w:right w:w="15" w:type="dxa"/>
            </w:tcMar>
            <w:vAlign w:val="top"/>
          </w:tcPr>
          <w:p>
            <w:pPr>
              <w:keepNext w:val="0"/>
              <w:keepLines w:val="0"/>
              <w:widowControl/>
              <w:suppressLineNumbers w:val="0"/>
              <w:jc w:val="left"/>
              <w:textAlignment w:val="top"/>
              <w:rPr>
                <w:rFonts w:hint="eastAsia" w:ascii="微软雅黑 Light" w:hAnsi="微软雅黑 Light" w:eastAsia="微软雅黑 Light" w:cs="微软雅黑 Light"/>
                <w:i w:val="0"/>
                <w:color w:val="000000"/>
                <w:sz w:val="20"/>
                <w:szCs w:val="20"/>
                <w:u w:val="none"/>
              </w:rPr>
            </w:pPr>
            <w:r>
              <w:rPr>
                <w:rFonts w:hint="eastAsia" w:ascii="微软雅黑 Light" w:hAnsi="微软雅黑 Light" w:eastAsia="微软雅黑 Light" w:cs="微软雅黑 Light"/>
                <w:i w:val="0"/>
                <w:color w:val="000000"/>
                <w:kern w:val="0"/>
                <w:sz w:val="20"/>
                <w:szCs w:val="20"/>
                <w:u w:val="none"/>
                <w:bdr w:val="none" w:color="auto" w:sz="0" w:space="0"/>
                <w:lang w:val="en-US" w:eastAsia="zh-CN" w:bidi="ar"/>
              </w:rPr>
              <w:t>Oracle常用操作，主要是查询。select方法实现通过sql将查询结果按字典列表返回，方便DDT数据驱动测试。</w:t>
            </w:r>
          </w:p>
        </w:tc>
      </w:tr>
      <w:tr>
        <w:tblPrEx>
          <w:shd w:val="clear"/>
          <w:tblCellMar>
            <w:top w:w="0" w:type="dxa"/>
            <w:left w:w="0" w:type="dxa"/>
            <w:bottom w:w="0" w:type="dxa"/>
            <w:right w:w="0" w:type="dxa"/>
          </w:tblCellMar>
        </w:tblPrEx>
        <w:trPr>
          <w:trHeight w:val="660" w:hRule="atLeast"/>
        </w:trPr>
        <w:tc>
          <w:tcPr>
            <w:tcW w:w="3465" w:type="dxa"/>
            <w:tcBorders>
              <w:top w:val="single" w:color="000000" w:sz="4" w:space="0"/>
              <w:left w:val="single" w:color="000000" w:sz="4" w:space="0"/>
              <w:bottom w:val="single" w:color="000000" w:sz="4" w:space="0"/>
              <w:right w:val="single" w:color="000000" w:sz="4" w:space="0"/>
            </w:tcBorders>
            <w:shd w:val="clear"/>
            <w:tcMar>
              <w:top w:w="15" w:type="dxa"/>
              <w:left w:w="15" w:type="dxa"/>
              <w:right w:w="15" w:type="dxa"/>
            </w:tcMar>
            <w:vAlign w:val="top"/>
          </w:tcPr>
          <w:p>
            <w:pPr>
              <w:keepNext w:val="0"/>
              <w:keepLines w:val="0"/>
              <w:widowControl/>
              <w:suppressLineNumbers w:val="0"/>
              <w:jc w:val="left"/>
              <w:textAlignment w:val="top"/>
              <w:rPr>
                <w:rFonts w:hint="eastAsia" w:ascii="微软雅黑 Light" w:hAnsi="微软雅黑 Light" w:eastAsia="微软雅黑 Light" w:cs="微软雅黑 Light"/>
                <w:i w:val="0"/>
                <w:color w:val="000000"/>
                <w:sz w:val="22"/>
                <w:szCs w:val="22"/>
                <w:u w:val="none"/>
              </w:rPr>
            </w:pPr>
            <w:r>
              <w:rPr>
                <w:rFonts w:hint="eastAsia" w:ascii="微软雅黑 Light" w:hAnsi="微软雅黑 Light" w:eastAsia="微软雅黑 Light" w:cs="微软雅黑 Light"/>
                <w:i w:val="0"/>
                <w:color w:val="000000"/>
                <w:kern w:val="0"/>
                <w:sz w:val="22"/>
                <w:szCs w:val="22"/>
                <w:u w:val="none"/>
                <w:bdr w:val="none" w:color="auto" w:sz="0" w:space="0"/>
                <w:lang w:val="en-US" w:eastAsia="zh-CN" w:bidi="ar"/>
              </w:rPr>
              <w:t>ReadConfig.py</w:t>
            </w:r>
          </w:p>
        </w:tc>
        <w:tc>
          <w:tcPr>
            <w:tcW w:w="5715" w:type="dxa"/>
            <w:tcBorders>
              <w:top w:val="single" w:color="000000" w:sz="4" w:space="0"/>
              <w:left w:val="single" w:color="000000" w:sz="4" w:space="0"/>
              <w:bottom w:val="single" w:color="000000" w:sz="4" w:space="0"/>
              <w:right w:val="single" w:color="000000" w:sz="4" w:space="0"/>
            </w:tcBorders>
            <w:shd w:val="clear"/>
            <w:tcMar>
              <w:top w:w="15" w:type="dxa"/>
              <w:left w:w="15" w:type="dxa"/>
              <w:right w:w="15" w:type="dxa"/>
            </w:tcMar>
            <w:vAlign w:val="top"/>
          </w:tcPr>
          <w:p>
            <w:pPr>
              <w:keepNext w:val="0"/>
              <w:keepLines w:val="0"/>
              <w:widowControl/>
              <w:suppressLineNumbers w:val="0"/>
              <w:jc w:val="left"/>
              <w:textAlignment w:val="top"/>
              <w:rPr>
                <w:rFonts w:hint="eastAsia" w:ascii="微软雅黑 Light" w:hAnsi="微软雅黑 Light" w:eastAsia="微软雅黑 Light" w:cs="微软雅黑 Light"/>
                <w:i w:val="0"/>
                <w:color w:val="000000"/>
                <w:sz w:val="20"/>
                <w:szCs w:val="20"/>
                <w:u w:val="none"/>
              </w:rPr>
            </w:pPr>
            <w:r>
              <w:rPr>
                <w:rFonts w:hint="eastAsia" w:ascii="微软雅黑 Light" w:hAnsi="微软雅黑 Light" w:eastAsia="微软雅黑 Light" w:cs="微软雅黑 Light"/>
                <w:i w:val="0"/>
                <w:color w:val="000000"/>
                <w:kern w:val="0"/>
                <w:sz w:val="20"/>
                <w:szCs w:val="20"/>
                <w:u w:val="none"/>
                <w:bdr w:val="none" w:color="auto" w:sz="0" w:space="0"/>
                <w:lang w:val="en-US" w:eastAsia="zh-CN" w:bidi="ar"/>
              </w:rPr>
              <w:t>配置文件读取方法，结合ngboss_config.ini编写，读取配置的各类环境信息</w:t>
            </w:r>
          </w:p>
        </w:tc>
      </w:tr>
    </w:tbl>
    <w:p>
      <w:pPr>
        <w:pStyle w:val="16"/>
        <w:widowControl w:val="0"/>
        <w:numPr>
          <w:numId w:val="0"/>
        </w:numPr>
        <w:tabs>
          <w:tab w:val="left" w:pos="425"/>
          <w:tab w:val="left" w:pos="851"/>
        </w:tabs>
        <w:spacing w:line="300" w:lineRule="auto"/>
        <w:ind w:left="425" w:leftChars="0"/>
        <w:jc w:val="both"/>
        <w:rPr>
          <w:rFonts w:hint="default"/>
          <w:lang w:val="en-US" w:eastAsia="zh-CN"/>
        </w:rPr>
      </w:pPr>
    </w:p>
    <w:p>
      <w:pPr>
        <w:pStyle w:val="5"/>
        <w:keepNext w:val="0"/>
        <w:keepLines/>
        <w:widowControl w:val="0"/>
        <w:numPr>
          <w:ilvl w:val="3"/>
          <w:numId w:val="40"/>
        </w:numPr>
        <w:tabs>
          <w:tab w:val="left" w:pos="1050"/>
          <w:tab w:val="left" w:pos="2340"/>
        </w:tabs>
        <w:spacing w:before="280" w:after="290" w:line="377" w:lineRule="auto"/>
        <w:jc w:val="both"/>
        <w:rPr>
          <w:rFonts w:hint="eastAsia"/>
          <w:lang w:val="en-US" w:eastAsia="zh-CN"/>
        </w:rPr>
      </w:pPr>
      <w:r>
        <w:rPr>
          <w:rFonts w:hint="eastAsia"/>
          <w:lang w:val="en-US" w:eastAsia="zh-CN"/>
        </w:rPr>
        <w:t>Common</w:t>
      </w:r>
    </w:p>
    <w:tbl>
      <w:tblPr>
        <w:tblW w:w="9180" w:type="dxa"/>
        <w:tblInd w:w="0" w:type="dxa"/>
        <w:shd w:val="clear"/>
        <w:tblLayout w:type="autofit"/>
        <w:tblCellMar>
          <w:top w:w="0" w:type="dxa"/>
          <w:left w:w="0" w:type="dxa"/>
          <w:bottom w:w="0" w:type="dxa"/>
          <w:right w:w="0" w:type="dxa"/>
        </w:tblCellMar>
      </w:tblPr>
      <w:tblGrid>
        <w:gridCol w:w="3465"/>
        <w:gridCol w:w="5715"/>
      </w:tblGrid>
      <w:tr>
        <w:tblPrEx>
          <w:shd w:val="clear"/>
          <w:tblCellMar>
            <w:top w:w="0" w:type="dxa"/>
            <w:left w:w="0" w:type="dxa"/>
            <w:bottom w:w="0" w:type="dxa"/>
            <w:right w:w="0" w:type="dxa"/>
          </w:tblCellMar>
        </w:tblPrEx>
        <w:trPr>
          <w:trHeight w:val="1500" w:hRule="atLeast"/>
        </w:trPr>
        <w:tc>
          <w:tcPr>
            <w:tcW w:w="3465" w:type="dxa"/>
            <w:tcBorders>
              <w:top w:val="single" w:color="000000" w:sz="4" w:space="0"/>
              <w:left w:val="single" w:color="000000" w:sz="4" w:space="0"/>
              <w:bottom w:val="single" w:color="000000" w:sz="4" w:space="0"/>
              <w:right w:val="single" w:color="000000" w:sz="4" w:space="0"/>
            </w:tcBorders>
            <w:shd w:val="clear"/>
            <w:tcMar>
              <w:top w:w="15" w:type="dxa"/>
              <w:left w:w="15" w:type="dxa"/>
              <w:right w:w="15" w:type="dxa"/>
            </w:tcMar>
            <w:vAlign w:val="top"/>
          </w:tcPr>
          <w:p>
            <w:pPr>
              <w:keepNext w:val="0"/>
              <w:keepLines w:val="0"/>
              <w:widowControl/>
              <w:suppressLineNumbers w:val="0"/>
              <w:jc w:val="left"/>
              <w:textAlignment w:val="top"/>
              <w:rPr>
                <w:rFonts w:ascii="微软雅黑 Light" w:hAnsi="微软雅黑 Light" w:eastAsia="微软雅黑 Light" w:cs="微软雅黑 Light"/>
                <w:i w:val="0"/>
                <w:color w:val="000000"/>
                <w:sz w:val="22"/>
                <w:szCs w:val="22"/>
                <w:u w:val="none"/>
              </w:rPr>
            </w:pPr>
            <w:r>
              <w:rPr>
                <w:rFonts w:hint="eastAsia" w:ascii="微软雅黑 Light" w:hAnsi="微软雅黑 Light" w:eastAsia="微软雅黑 Light" w:cs="微软雅黑 Light"/>
                <w:i w:val="0"/>
                <w:color w:val="000000"/>
                <w:kern w:val="0"/>
                <w:sz w:val="22"/>
                <w:szCs w:val="22"/>
                <w:u w:val="none"/>
                <w:bdr w:val="none" w:color="auto" w:sz="0" w:space="0"/>
                <w:lang w:val="en-US" w:eastAsia="zh-CN" w:bidi="ar"/>
              </w:rPr>
              <w:t>Assert.py</w:t>
            </w:r>
          </w:p>
        </w:tc>
        <w:tc>
          <w:tcPr>
            <w:tcW w:w="5715" w:type="dxa"/>
            <w:tcBorders>
              <w:top w:val="single" w:color="000000" w:sz="4" w:space="0"/>
              <w:left w:val="single" w:color="000000" w:sz="4" w:space="0"/>
              <w:bottom w:val="single" w:color="000000" w:sz="4" w:space="0"/>
              <w:right w:val="single" w:color="000000" w:sz="4" w:space="0"/>
            </w:tcBorders>
            <w:shd w:val="clear"/>
            <w:tcMar>
              <w:top w:w="15" w:type="dxa"/>
              <w:left w:w="15" w:type="dxa"/>
              <w:right w:w="15" w:type="dxa"/>
            </w:tcMar>
            <w:vAlign w:val="top"/>
          </w:tcPr>
          <w:p>
            <w:pPr>
              <w:keepNext w:val="0"/>
              <w:keepLines w:val="0"/>
              <w:widowControl/>
              <w:suppressLineNumbers w:val="0"/>
              <w:jc w:val="left"/>
              <w:textAlignment w:val="top"/>
              <w:rPr>
                <w:rFonts w:hint="eastAsia" w:ascii="微软雅黑 Light" w:hAnsi="微软雅黑 Light" w:eastAsia="微软雅黑 Light" w:cs="微软雅黑 Light"/>
                <w:i w:val="0"/>
                <w:color w:val="000000"/>
                <w:sz w:val="20"/>
                <w:szCs w:val="20"/>
                <w:u w:val="none"/>
              </w:rPr>
            </w:pPr>
            <w:r>
              <w:rPr>
                <w:rFonts w:hint="eastAsia" w:ascii="微软雅黑 Light" w:hAnsi="微软雅黑 Light" w:eastAsia="微软雅黑 Light" w:cs="微软雅黑 Light"/>
                <w:i w:val="0"/>
                <w:color w:val="000000"/>
                <w:kern w:val="0"/>
                <w:sz w:val="20"/>
                <w:szCs w:val="20"/>
                <w:u w:val="none"/>
                <w:bdr w:val="none" w:color="auto" w:sz="0" w:space="0"/>
                <w:lang w:val="en-US" w:eastAsia="zh-CN" w:bidi="ar"/>
              </w:rPr>
              <w:t>页面PageAssert操作，主要处理wade页面各类提示信息。错误提示、告警提示、帮助提示、成功提示以及提交后页面返回信息处理。主要用于自动化案例执行过程的规则检查以及页面返回=消息的抓取</w:t>
            </w:r>
          </w:p>
        </w:tc>
      </w:tr>
      <w:tr>
        <w:tblPrEx>
          <w:shd w:val="clear"/>
          <w:tblCellMar>
            <w:top w:w="0" w:type="dxa"/>
            <w:left w:w="0" w:type="dxa"/>
            <w:bottom w:w="0" w:type="dxa"/>
            <w:right w:w="0" w:type="dxa"/>
          </w:tblCellMar>
        </w:tblPrEx>
        <w:trPr>
          <w:trHeight w:val="780" w:hRule="atLeast"/>
        </w:trPr>
        <w:tc>
          <w:tcPr>
            <w:tcW w:w="3465" w:type="dxa"/>
            <w:tcBorders>
              <w:top w:val="single" w:color="000000" w:sz="4" w:space="0"/>
              <w:left w:val="single" w:color="000000" w:sz="4" w:space="0"/>
              <w:bottom w:val="single" w:color="000000" w:sz="4" w:space="0"/>
              <w:right w:val="single" w:color="000000" w:sz="4" w:space="0"/>
            </w:tcBorders>
            <w:shd w:val="clear"/>
            <w:tcMar>
              <w:top w:w="15" w:type="dxa"/>
              <w:left w:w="15" w:type="dxa"/>
              <w:right w:w="15" w:type="dxa"/>
            </w:tcMar>
            <w:vAlign w:val="top"/>
          </w:tcPr>
          <w:p>
            <w:pPr>
              <w:keepNext w:val="0"/>
              <w:keepLines w:val="0"/>
              <w:widowControl/>
              <w:suppressLineNumbers w:val="0"/>
              <w:jc w:val="left"/>
              <w:textAlignment w:val="top"/>
              <w:rPr>
                <w:rFonts w:hint="eastAsia" w:ascii="微软雅黑 Light" w:hAnsi="微软雅黑 Light" w:eastAsia="微软雅黑 Light" w:cs="微软雅黑 Light"/>
                <w:i w:val="0"/>
                <w:color w:val="000000"/>
                <w:sz w:val="22"/>
                <w:szCs w:val="22"/>
                <w:u w:val="none"/>
              </w:rPr>
            </w:pPr>
            <w:r>
              <w:rPr>
                <w:rFonts w:hint="eastAsia" w:ascii="微软雅黑 Light" w:hAnsi="微软雅黑 Light" w:eastAsia="微软雅黑 Light" w:cs="微软雅黑 Light"/>
                <w:i w:val="0"/>
                <w:color w:val="000000"/>
                <w:kern w:val="0"/>
                <w:sz w:val="22"/>
                <w:szCs w:val="22"/>
                <w:u w:val="none"/>
                <w:bdr w:val="none" w:color="auto" w:sz="0" w:space="0"/>
                <w:lang w:val="en-US" w:eastAsia="zh-CN" w:bidi="ar"/>
              </w:rPr>
              <w:t>function.py</w:t>
            </w:r>
          </w:p>
        </w:tc>
        <w:tc>
          <w:tcPr>
            <w:tcW w:w="5715" w:type="dxa"/>
            <w:tcBorders>
              <w:top w:val="single" w:color="000000" w:sz="4" w:space="0"/>
              <w:left w:val="single" w:color="000000" w:sz="4" w:space="0"/>
              <w:bottom w:val="single" w:color="000000" w:sz="4" w:space="0"/>
              <w:right w:val="single" w:color="000000" w:sz="4" w:space="0"/>
            </w:tcBorders>
            <w:shd w:val="clear"/>
            <w:tcMar>
              <w:top w:w="15" w:type="dxa"/>
              <w:left w:w="15" w:type="dxa"/>
              <w:right w:w="15" w:type="dxa"/>
            </w:tcMar>
            <w:vAlign w:val="top"/>
          </w:tcPr>
          <w:p>
            <w:pPr>
              <w:keepNext w:val="0"/>
              <w:keepLines w:val="0"/>
              <w:widowControl/>
              <w:suppressLineNumbers w:val="0"/>
              <w:jc w:val="left"/>
              <w:textAlignment w:val="top"/>
              <w:rPr>
                <w:rFonts w:hint="eastAsia" w:ascii="微软雅黑 Light" w:hAnsi="微软雅黑 Light" w:eastAsia="微软雅黑 Light" w:cs="微软雅黑 Light"/>
                <w:i w:val="0"/>
                <w:color w:val="000000"/>
                <w:sz w:val="20"/>
                <w:szCs w:val="20"/>
                <w:u w:val="none"/>
              </w:rPr>
            </w:pPr>
            <w:r>
              <w:rPr>
                <w:rFonts w:hint="eastAsia" w:ascii="微软雅黑 Light" w:hAnsi="微软雅黑 Light" w:eastAsia="微软雅黑 Light" w:cs="微软雅黑 Light"/>
                <w:i w:val="0"/>
                <w:color w:val="000000"/>
                <w:kern w:val="0"/>
                <w:sz w:val="20"/>
                <w:szCs w:val="20"/>
                <w:u w:val="none"/>
                <w:bdr w:val="none" w:color="auto" w:sz="0" w:space="0"/>
                <w:lang w:val="en-US" w:eastAsia="zh-CN" w:bidi="ar"/>
              </w:rPr>
              <w:t>常用工具类，自动化脚本中经常用到的数据转换处理</w:t>
            </w:r>
          </w:p>
        </w:tc>
      </w:tr>
      <w:tr>
        <w:tblPrEx>
          <w:shd w:val="clear"/>
          <w:tblCellMar>
            <w:top w:w="0" w:type="dxa"/>
            <w:left w:w="0" w:type="dxa"/>
            <w:bottom w:w="0" w:type="dxa"/>
            <w:right w:w="0" w:type="dxa"/>
          </w:tblCellMar>
        </w:tblPrEx>
        <w:trPr>
          <w:trHeight w:val="960" w:hRule="atLeast"/>
        </w:trPr>
        <w:tc>
          <w:tcPr>
            <w:tcW w:w="3465" w:type="dxa"/>
            <w:tcBorders>
              <w:top w:val="single" w:color="000000" w:sz="4" w:space="0"/>
              <w:left w:val="single" w:color="000000" w:sz="4" w:space="0"/>
              <w:bottom w:val="single" w:color="000000" w:sz="4" w:space="0"/>
              <w:right w:val="single" w:color="000000" w:sz="4" w:space="0"/>
            </w:tcBorders>
            <w:shd w:val="clear"/>
            <w:tcMar>
              <w:top w:w="15" w:type="dxa"/>
              <w:left w:w="15" w:type="dxa"/>
              <w:right w:w="15" w:type="dxa"/>
            </w:tcMar>
            <w:vAlign w:val="top"/>
          </w:tcPr>
          <w:p>
            <w:pPr>
              <w:keepNext w:val="0"/>
              <w:keepLines w:val="0"/>
              <w:widowControl/>
              <w:suppressLineNumbers w:val="0"/>
              <w:jc w:val="left"/>
              <w:textAlignment w:val="top"/>
              <w:rPr>
                <w:rFonts w:hint="eastAsia" w:ascii="微软雅黑 Light" w:hAnsi="微软雅黑 Light" w:eastAsia="微软雅黑 Light" w:cs="微软雅黑 Light"/>
                <w:i w:val="0"/>
                <w:color w:val="000000"/>
                <w:sz w:val="22"/>
                <w:szCs w:val="22"/>
                <w:u w:val="none"/>
              </w:rPr>
            </w:pPr>
            <w:r>
              <w:rPr>
                <w:rFonts w:hint="eastAsia" w:ascii="微软雅黑 Light" w:hAnsi="微软雅黑 Light" w:eastAsia="微软雅黑 Light" w:cs="微软雅黑 Light"/>
                <w:i w:val="0"/>
                <w:color w:val="000000"/>
                <w:kern w:val="0"/>
                <w:sz w:val="22"/>
                <w:szCs w:val="22"/>
                <w:u w:val="none"/>
                <w:bdr w:val="none" w:color="auto" w:sz="0" w:space="0"/>
                <w:lang w:val="en-US" w:eastAsia="zh-CN" w:bidi="ar"/>
              </w:rPr>
              <w:t>jsonUtils.py</w:t>
            </w:r>
          </w:p>
        </w:tc>
        <w:tc>
          <w:tcPr>
            <w:tcW w:w="5715" w:type="dxa"/>
            <w:tcBorders>
              <w:top w:val="single" w:color="000000" w:sz="4" w:space="0"/>
              <w:left w:val="single" w:color="000000" w:sz="4" w:space="0"/>
              <w:bottom w:val="single" w:color="000000" w:sz="4" w:space="0"/>
              <w:right w:val="single" w:color="000000" w:sz="4" w:space="0"/>
            </w:tcBorders>
            <w:shd w:val="clear"/>
            <w:tcMar>
              <w:top w:w="15" w:type="dxa"/>
              <w:left w:w="15" w:type="dxa"/>
              <w:right w:w="15" w:type="dxa"/>
            </w:tcMar>
            <w:vAlign w:val="top"/>
          </w:tcPr>
          <w:p>
            <w:pPr>
              <w:keepNext w:val="0"/>
              <w:keepLines w:val="0"/>
              <w:widowControl/>
              <w:suppressLineNumbers w:val="0"/>
              <w:jc w:val="left"/>
              <w:textAlignment w:val="top"/>
              <w:rPr>
                <w:rFonts w:hint="eastAsia" w:ascii="微软雅黑 Light" w:hAnsi="微软雅黑 Light" w:eastAsia="微软雅黑 Light" w:cs="微软雅黑 Light"/>
                <w:i w:val="0"/>
                <w:color w:val="000000"/>
                <w:sz w:val="20"/>
                <w:szCs w:val="20"/>
                <w:u w:val="none"/>
              </w:rPr>
            </w:pPr>
            <w:r>
              <w:rPr>
                <w:rFonts w:hint="eastAsia" w:ascii="微软雅黑 Light" w:hAnsi="微软雅黑 Light" w:eastAsia="微软雅黑 Light" w:cs="微软雅黑 Light"/>
                <w:i w:val="0"/>
                <w:color w:val="000000"/>
                <w:kern w:val="0"/>
                <w:sz w:val="20"/>
                <w:szCs w:val="20"/>
                <w:u w:val="none"/>
                <w:bdr w:val="none" w:color="auto" w:sz="0" w:space="0"/>
                <w:lang w:val="en-US" w:eastAsia="zh-CN" w:bidi="ar"/>
              </w:rPr>
              <w:t>json工具类，读取和解析各类复杂嵌套json串。主要用于接口自动化脚本开发。完善中.....</w:t>
            </w:r>
          </w:p>
        </w:tc>
      </w:tr>
      <w:tr>
        <w:tblPrEx>
          <w:shd w:val="clear"/>
          <w:tblCellMar>
            <w:top w:w="0" w:type="dxa"/>
            <w:left w:w="0" w:type="dxa"/>
            <w:bottom w:w="0" w:type="dxa"/>
            <w:right w:w="0" w:type="dxa"/>
          </w:tblCellMar>
        </w:tblPrEx>
        <w:trPr>
          <w:trHeight w:val="1640" w:hRule="atLeast"/>
        </w:trPr>
        <w:tc>
          <w:tcPr>
            <w:tcW w:w="3465" w:type="dxa"/>
            <w:tcBorders>
              <w:top w:val="single" w:color="000000" w:sz="4" w:space="0"/>
              <w:left w:val="single" w:color="000000" w:sz="4" w:space="0"/>
              <w:bottom w:val="single" w:color="000000" w:sz="4" w:space="0"/>
              <w:right w:val="single" w:color="000000" w:sz="4" w:space="0"/>
            </w:tcBorders>
            <w:shd w:val="clear"/>
            <w:tcMar>
              <w:top w:w="15" w:type="dxa"/>
              <w:left w:w="15" w:type="dxa"/>
              <w:right w:w="15" w:type="dxa"/>
            </w:tcMar>
            <w:vAlign w:val="top"/>
          </w:tcPr>
          <w:p>
            <w:pPr>
              <w:keepNext w:val="0"/>
              <w:keepLines w:val="0"/>
              <w:widowControl/>
              <w:suppressLineNumbers w:val="0"/>
              <w:jc w:val="left"/>
              <w:textAlignment w:val="top"/>
              <w:rPr>
                <w:rFonts w:hint="eastAsia" w:ascii="微软雅黑 Light" w:hAnsi="微软雅黑 Light" w:eastAsia="微软雅黑 Light" w:cs="微软雅黑 Light"/>
                <w:i w:val="0"/>
                <w:color w:val="000000"/>
                <w:sz w:val="22"/>
                <w:szCs w:val="22"/>
                <w:u w:val="none"/>
              </w:rPr>
            </w:pPr>
            <w:r>
              <w:rPr>
                <w:rFonts w:hint="eastAsia" w:ascii="微软雅黑 Light" w:hAnsi="微软雅黑 Light" w:eastAsia="微软雅黑 Light" w:cs="微软雅黑 Light"/>
                <w:i w:val="0"/>
                <w:color w:val="000000"/>
                <w:kern w:val="0"/>
                <w:sz w:val="22"/>
                <w:szCs w:val="22"/>
                <w:u w:val="none"/>
                <w:bdr w:val="none" w:color="auto" w:sz="0" w:space="0"/>
                <w:lang w:val="en-US" w:eastAsia="zh-CN" w:bidi="ar"/>
              </w:rPr>
              <w:t>TestDataMgnt.py</w:t>
            </w:r>
          </w:p>
        </w:tc>
        <w:tc>
          <w:tcPr>
            <w:tcW w:w="5715" w:type="dxa"/>
            <w:tcBorders>
              <w:top w:val="single" w:color="000000" w:sz="4" w:space="0"/>
              <w:left w:val="single" w:color="000000" w:sz="4" w:space="0"/>
              <w:bottom w:val="single" w:color="000000" w:sz="4" w:space="0"/>
              <w:right w:val="single" w:color="000000" w:sz="4" w:space="0"/>
            </w:tcBorders>
            <w:shd w:val="clear"/>
            <w:tcMar>
              <w:top w:w="15" w:type="dxa"/>
              <w:left w:w="15" w:type="dxa"/>
              <w:right w:w="15" w:type="dxa"/>
            </w:tcMar>
            <w:vAlign w:val="top"/>
          </w:tcPr>
          <w:p>
            <w:pPr>
              <w:keepNext w:val="0"/>
              <w:keepLines w:val="0"/>
              <w:widowControl/>
              <w:suppressLineNumbers w:val="0"/>
              <w:jc w:val="left"/>
              <w:textAlignment w:val="top"/>
              <w:rPr>
                <w:rFonts w:hint="eastAsia" w:ascii="微软雅黑 Light" w:hAnsi="微软雅黑 Light" w:eastAsia="微软雅黑 Light" w:cs="微软雅黑 Light"/>
                <w:i w:val="0"/>
                <w:color w:val="000000"/>
                <w:sz w:val="20"/>
                <w:szCs w:val="20"/>
                <w:u w:val="none"/>
              </w:rPr>
            </w:pPr>
            <w:r>
              <w:rPr>
                <w:rFonts w:hint="eastAsia" w:ascii="微软雅黑 Light" w:hAnsi="微软雅黑 Light" w:eastAsia="微软雅黑 Light" w:cs="微软雅黑 Light"/>
                <w:i w:val="0"/>
                <w:color w:val="000000"/>
                <w:kern w:val="0"/>
                <w:sz w:val="20"/>
                <w:szCs w:val="20"/>
                <w:u w:val="none"/>
                <w:bdr w:val="none" w:color="auto" w:sz="0" w:space="0"/>
                <w:lang w:val="en-US" w:eastAsia="zh-CN" w:bidi="ar"/>
              </w:rPr>
              <w:t>测试数据管理，包括两类实现方案：1.Excel测试案例数据组装与提取（适用测试套件数据组织）。                                                                                    2.通过Oracle查询组装数据自动生成测试数据保存到xls（适用单个用例参数化）</w:t>
            </w:r>
          </w:p>
        </w:tc>
      </w:tr>
      <w:tr>
        <w:tblPrEx>
          <w:shd w:val="clear"/>
          <w:tblCellMar>
            <w:top w:w="0" w:type="dxa"/>
            <w:left w:w="0" w:type="dxa"/>
            <w:bottom w:w="0" w:type="dxa"/>
            <w:right w:w="0" w:type="dxa"/>
          </w:tblCellMar>
        </w:tblPrEx>
        <w:trPr>
          <w:trHeight w:val="820" w:hRule="atLeast"/>
        </w:trPr>
        <w:tc>
          <w:tcPr>
            <w:tcW w:w="3465" w:type="dxa"/>
            <w:tcBorders>
              <w:top w:val="single" w:color="000000" w:sz="4" w:space="0"/>
              <w:left w:val="single" w:color="000000" w:sz="4" w:space="0"/>
              <w:bottom w:val="single" w:color="000000" w:sz="4" w:space="0"/>
              <w:right w:val="single" w:color="000000" w:sz="4" w:space="0"/>
            </w:tcBorders>
            <w:shd w:val="clear"/>
            <w:tcMar>
              <w:top w:w="15" w:type="dxa"/>
              <w:left w:w="15" w:type="dxa"/>
              <w:right w:w="15" w:type="dxa"/>
            </w:tcMar>
            <w:vAlign w:val="top"/>
          </w:tcPr>
          <w:p>
            <w:pPr>
              <w:keepNext w:val="0"/>
              <w:keepLines w:val="0"/>
              <w:widowControl/>
              <w:suppressLineNumbers w:val="0"/>
              <w:jc w:val="left"/>
              <w:textAlignment w:val="top"/>
              <w:rPr>
                <w:rFonts w:hint="eastAsia" w:ascii="微软雅黑 Light" w:hAnsi="微软雅黑 Light" w:eastAsia="微软雅黑 Light" w:cs="微软雅黑 Light"/>
                <w:i w:val="0"/>
                <w:color w:val="000000"/>
                <w:sz w:val="22"/>
                <w:szCs w:val="22"/>
                <w:u w:val="none"/>
              </w:rPr>
            </w:pPr>
            <w:r>
              <w:rPr>
                <w:rFonts w:hint="eastAsia" w:ascii="微软雅黑 Light" w:hAnsi="微软雅黑 Light" w:eastAsia="微软雅黑 Light" w:cs="微软雅黑 Light"/>
                <w:i w:val="0"/>
                <w:color w:val="000000"/>
                <w:kern w:val="0"/>
                <w:sz w:val="22"/>
                <w:szCs w:val="22"/>
                <w:u w:val="none"/>
                <w:bdr w:val="none" w:color="auto" w:sz="0" w:space="0"/>
                <w:lang w:val="en-US" w:eastAsia="zh-CN" w:bidi="ar"/>
              </w:rPr>
              <w:t>upload.exe</w:t>
            </w:r>
          </w:p>
        </w:tc>
        <w:tc>
          <w:tcPr>
            <w:tcW w:w="5715" w:type="dxa"/>
            <w:tcBorders>
              <w:top w:val="single" w:color="000000" w:sz="4" w:space="0"/>
              <w:left w:val="single" w:color="000000" w:sz="4" w:space="0"/>
              <w:bottom w:val="single" w:color="000000" w:sz="4" w:space="0"/>
              <w:right w:val="single" w:color="000000" w:sz="4" w:space="0"/>
            </w:tcBorders>
            <w:shd w:val="clear"/>
            <w:tcMar>
              <w:top w:w="15" w:type="dxa"/>
              <w:left w:w="15" w:type="dxa"/>
              <w:right w:w="15" w:type="dxa"/>
            </w:tcMar>
            <w:vAlign w:val="top"/>
          </w:tcPr>
          <w:p>
            <w:pPr>
              <w:keepNext w:val="0"/>
              <w:keepLines w:val="0"/>
              <w:widowControl/>
              <w:suppressLineNumbers w:val="0"/>
              <w:jc w:val="left"/>
              <w:textAlignment w:val="top"/>
              <w:rPr>
                <w:rFonts w:hint="eastAsia" w:ascii="微软雅黑 Light" w:hAnsi="微软雅黑 Light" w:eastAsia="微软雅黑 Light" w:cs="微软雅黑 Light"/>
                <w:i w:val="0"/>
                <w:color w:val="000000"/>
                <w:sz w:val="20"/>
                <w:szCs w:val="20"/>
                <w:u w:val="none"/>
              </w:rPr>
            </w:pPr>
            <w:r>
              <w:rPr>
                <w:rFonts w:hint="eastAsia" w:ascii="微软雅黑 Light" w:hAnsi="微软雅黑 Light" w:eastAsia="微软雅黑 Light" w:cs="微软雅黑 Light"/>
                <w:i w:val="0"/>
                <w:color w:val="000000"/>
                <w:kern w:val="0"/>
                <w:sz w:val="20"/>
                <w:szCs w:val="20"/>
                <w:u w:val="none"/>
                <w:bdr w:val="none" w:color="auto" w:sz="0" w:space="0"/>
                <w:lang w:val="en-US" w:eastAsia="zh-CN" w:bidi="ar"/>
              </w:rPr>
              <w:t>使用AutoIt Window Info (x64)开发的自动上传附件组件</w:t>
            </w:r>
          </w:p>
        </w:tc>
      </w:tr>
    </w:tbl>
    <w:p>
      <w:pPr>
        <w:rPr>
          <w:rFonts w:hint="eastAsia"/>
          <w:lang w:val="en-US" w:eastAsia="zh-CN"/>
        </w:rPr>
      </w:pPr>
    </w:p>
    <w:p>
      <w:pPr>
        <w:rPr>
          <w:rFonts w:hint="eastAsia"/>
          <w:lang w:val="en-US" w:eastAsia="zh-CN"/>
        </w:rPr>
      </w:pPr>
    </w:p>
    <w:p>
      <w:pPr>
        <w:rPr>
          <w:rFonts w:hint="eastAsia" w:ascii="微软雅黑" w:hAnsi="微软雅黑" w:eastAsia="微软雅黑" w:cs="Times New Roman"/>
          <w:b/>
          <w:bCs/>
          <w:sz w:val="26"/>
          <w:szCs w:val="26"/>
          <w:lang w:val="en-US" w:eastAsia="zh-CN" w:bidi="ar-SA"/>
        </w:rPr>
      </w:pPr>
      <w:r>
        <w:drawing>
          <wp:inline distT="0" distB="0" distL="114300" distR="114300">
            <wp:extent cx="5758180" cy="2705735"/>
            <wp:effectExtent l="0" t="0" r="13970" b="1841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5"/>
                    <a:stretch>
                      <a:fillRect/>
                    </a:stretch>
                  </pic:blipFill>
                  <pic:spPr>
                    <a:xfrm>
                      <a:off x="0" y="0"/>
                      <a:ext cx="5758180" cy="2705735"/>
                    </a:xfrm>
                    <a:prstGeom prst="rect">
                      <a:avLst/>
                    </a:prstGeom>
                    <a:noFill/>
                    <a:ln>
                      <a:noFill/>
                    </a:ln>
                  </pic:spPr>
                </pic:pic>
              </a:graphicData>
            </a:graphic>
          </wp:inline>
        </w:drawing>
      </w:r>
    </w:p>
    <w:p>
      <w:pPr>
        <w:rPr>
          <w:rFonts w:hint="eastAsia" w:ascii="微软雅黑" w:hAnsi="微软雅黑" w:eastAsia="微软雅黑" w:cs="Times New Roman"/>
          <w:b/>
          <w:bCs/>
          <w:sz w:val="26"/>
          <w:szCs w:val="26"/>
          <w:lang w:val="en-US" w:eastAsia="zh-CN" w:bidi="ar-SA"/>
        </w:rPr>
      </w:pPr>
    </w:p>
    <w:p>
      <w:pPr>
        <w:pStyle w:val="5"/>
        <w:keepNext w:val="0"/>
        <w:keepLines/>
        <w:widowControl w:val="0"/>
        <w:numPr>
          <w:ilvl w:val="3"/>
          <w:numId w:val="40"/>
        </w:numPr>
        <w:tabs>
          <w:tab w:val="left" w:pos="1050"/>
          <w:tab w:val="left" w:pos="2340"/>
        </w:tabs>
        <w:spacing w:before="280" w:after="290" w:line="377" w:lineRule="auto"/>
        <w:jc w:val="both"/>
        <w:rPr>
          <w:rFonts w:hint="eastAsia"/>
          <w:lang w:val="en-US" w:eastAsia="zh-CN"/>
        </w:rPr>
      </w:pPr>
      <w:r>
        <w:rPr>
          <w:rFonts w:hint="eastAsia"/>
          <w:lang w:val="en-US" w:eastAsia="zh-CN"/>
        </w:rPr>
        <w:t>Ngboss_config.ini</w:t>
      </w:r>
    </w:p>
    <w:p>
      <w:pPr>
        <w:rPr>
          <w:rFonts w:hint="eastAsia"/>
          <w:lang w:val="en-US" w:eastAsia="zh-CN"/>
        </w:rPr>
      </w:pPr>
      <w:r>
        <w:drawing>
          <wp:inline distT="0" distB="0" distL="114300" distR="114300">
            <wp:extent cx="5143500" cy="790575"/>
            <wp:effectExtent l="0" t="0" r="0" b="952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6"/>
                    <a:stretch>
                      <a:fillRect/>
                    </a:stretch>
                  </pic:blipFill>
                  <pic:spPr>
                    <a:xfrm>
                      <a:off x="0" y="0"/>
                      <a:ext cx="5143500" cy="790575"/>
                    </a:xfrm>
                    <a:prstGeom prst="rect">
                      <a:avLst/>
                    </a:prstGeom>
                    <a:noFill/>
                    <a:ln>
                      <a:noFill/>
                    </a:ln>
                  </pic:spPr>
                </pic:pic>
              </a:graphicData>
            </a:graphic>
          </wp:inline>
        </w:drawing>
      </w:r>
    </w:p>
    <w:p>
      <w:pPr>
        <w:rPr>
          <w:rFonts w:hint="eastAsia" w:ascii="Calibri" w:hAnsi="Calibri" w:eastAsia="宋体" w:cs="Times New Roman"/>
          <w:kern w:val="2"/>
          <w:sz w:val="21"/>
          <w:szCs w:val="24"/>
          <w:lang w:val="en-US" w:eastAsia="zh-CN" w:bidi="ar-SA"/>
        </w:rPr>
      </w:pPr>
    </w:p>
    <w:p>
      <w:pPr>
        <w:rPr>
          <w:rFonts w:hint="eastAsia" w:ascii="Calibri" w:hAnsi="Calibri" w:eastAsia="宋体" w:cs="Times New Roman"/>
          <w:kern w:val="2"/>
          <w:sz w:val="21"/>
          <w:szCs w:val="24"/>
          <w:lang w:val="en-US" w:eastAsia="zh-CN" w:bidi="ar-SA"/>
        </w:rPr>
      </w:pPr>
    </w:p>
    <w:p>
      <w:pPr>
        <w:rPr>
          <w:rFonts w:hint="eastAsia" w:cs="Times New Roman"/>
          <w:kern w:val="2"/>
          <w:sz w:val="21"/>
          <w:szCs w:val="24"/>
          <w:lang w:val="en-US" w:eastAsia="zh-CN" w:bidi="ar-SA"/>
        </w:rPr>
      </w:pPr>
      <w:r>
        <w:rPr>
          <w:rFonts w:hint="eastAsia" w:cs="Times New Roman"/>
          <w:kern w:val="2"/>
          <w:sz w:val="21"/>
          <w:szCs w:val="24"/>
          <w:lang w:val="en-US" w:eastAsia="zh-CN" w:bidi="ar-SA"/>
        </w:rPr>
        <w:t>Ngboss_config.ini: 配置测试环境信息，如：测试Url地址、测试登录帐号、密码</w:t>
      </w:r>
    </w:p>
    <w:p>
      <w:pPr>
        <w:rPr>
          <w:rFonts w:hint="eastAsia" w:cs="Times New Roman"/>
          <w:kern w:val="2"/>
          <w:sz w:val="21"/>
          <w:szCs w:val="24"/>
          <w:lang w:val="en-US" w:eastAsia="zh-CN" w:bidi="ar-SA"/>
        </w:rPr>
      </w:pPr>
      <w:r>
        <w:rPr>
          <w:rFonts w:hint="eastAsia" w:cs="Times New Roman"/>
          <w:kern w:val="2"/>
          <w:sz w:val="21"/>
          <w:szCs w:val="24"/>
          <w:lang w:val="en-US" w:eastAsia="zh-CN" w:bidi="ar-SA"/>
        </w:rPr>
        <w:t>Oracle数据库链接、API接口测试Url地址等</w:t>
      </w:r>
    </w:p>
    <w:p>
      <w:pPr>
        <w:rPr>
          <w:rFonts w:hint="default" w:cs="Times New Roman"/>
          <w:kern w:val="2"/>
          <w:sz w:val="21"/>
          <w:szCs w:val="24"/>
          <w:lang w:val="en-US" w:eastAsia="zh-CN" w:bidi="ar-SA"/>
        </w:rPr>
      </w:pPr>
      <w:r>
        <w:rPr>
          <w:rFonts w:hint="eastAsia" w:cs="Times New Roman"/>
          <w:kern w:val="2"/>
          <w:sz w:val="21"/>
          <w:szCs w:val="24"/>
          <w:lang w:val="en-US" w:eastAsia="zh-CN" w:bidi="ar-SA"/>
        </w:rPr>
        <w:t>通过ReadConfig.py读取</w:t>
      </w:r>
    </w:p>
    <w:p>
      <w:pPr>
        <w:rPr>
          <w:rFonts w:hint="default" w:cs="Times New Roman"/>
          <w:kern w:val="2"/>
          <w:sz w:val="21"/>
          <w:szCs w:val="24"/>
          <w:lang w:val="en-US" w:eastAsia="zh-CN" w:bidi="ar-SA"/>
        </w:rPr>
      </w:pPr>
      <w:r>
        <w:drawing>
          <wp:inline distT="0" distB="0" distL="114300" distR="114300">
            <wp:extent cx="5755640" cy="2299970"/>
            <wp:effectExtent l="0" t="0" r="16510" b="508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7"/>
                    <a:stretch>
                      <a:fillRect/>
                    </a:stretch>
                  </pic:blipFill>
                  <pic:spPr>
                    <a:xfrm>
                      <a:off x="0" y="0"/>
                      <a:ext cx="5755640" cy="2299970"/>
                    </a:xfrm>
                    <a:prstGeom prst="rect">
                      <a:avLst/>
                    </a:prstGeom>
                    <a:noFill/>
                    <a:ln>
                      <a:noFill/>
                    </a:ln>
                  </pic:spPr>
                </pic:pic>
              </a:graphicData>
            </a:graphic>
          </wp:inline>
        </w:drawing>
      </w:r>
    </w:p>
    <w:p>
      <w:pPr>
        <w:rPr>
          <w:rFonts w:hint="eastAsia" w:ascii="Calibri" w:hAnsi="Calibri" w:eastAsia="宋体" w:cs="Times New Roman"/>
          <w:kern w:val="2"/>
          <w:sz w:val="21"/>
          <w:szCs w:val="24"/>
          <w:lang w:val="en-US" w:eastAsia="zh-CN" w:bidi="ar-SA"/>
        </w:rPr>
      </w:pPr>
    </w:p>
    <w:p>
      <w:pPr>
        <w:rPr>
          <w:rFonts w:hint="eastAsia"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Caselist：</w:t>
      </w:r>
      <w:r>
        <w:rPr>
          <w:rFonts w:hint="eastAsia" w:cs="Times New Roman"/>
          <w:kern w:val="2"/>
          <w:sz w:val="21"/>
          <w:szCs w:val="24"/>
          <w:lang w:val="en-US" w:eastAsia="zh-CN" w:bidi="ar-SA"/>
        </w:rPr>
        <w:t>配置已开发完成的测试案例，结合allrun.py组装测试套件TestSuite</w:t>
      </w:r>
    </w:p>
    <w:p>
      <w:pPr>
        <w:rPr>
          <w:rFonts w:hint="default" w:cs="Times New Roman"/>
          <w:kern w:val="2"/>
          <w:sz w:val="21"/>
          <w:szCs w:val="24"/>
          <w:lang w:val="en-US" w:eastAsia="zh-CN" w:bidi="ar-SA"/>
        </w:rPr>
      </w:pPr>
      <w:r>
        <w:rPr>
          <w:rFonts w:hint="eastAsia" w:cs="Times New Roman"/>
          <w:kern w:val="2"/>
          <w:sz w:val="21"/>
          <w:szCs w:val="24"/>
          <w:lang w:val="en-US" w:eastAsia="zh-CN" w:bidi="ar-SA"/>
        </w:rPr>
        <w:t>注意：组装的测试案例脚本必须保存在webtest\TestCases目录下</w:t>
      </w:r>
    </w:p>
    <w:p>
      <w:pPr>
        <w:rPr>
          <w:rFonts w:hint="default" w:cs="Times New Roman"/>
          <w:kern w:val="2"/>
          <w:sz w:val="21"/>
          <w:szCs w:val="24"/>
          <w:lang w:val="en-US" w:eastAsia="zh-CN" w:bidi="ar-SA"/>
        </w:rPr>
      </w:pPr>
      <w:r>
        <w:drawing>
          <wp:inline distT="0" distB="0" distL="114300" distR="114300">
            <wp:extent cx="5756910" cy="2627630"/>
            <wp:effectExtent l="0" t="0" r="15240" b="127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8"/>
                    <a:stretch>
                      <a:fillRect/>
                    </a:stretch>
                  </pic:blipFill>
                  <pic:spPr>
                    <a:xfrm>
                      <a:off x="0" y="0"/>
                      <a:ext cx="5756910" cy="2627630"/>
                    </a:xfrm>
                    <a:prstGeom prst="rect">
                      <a:avLst/>
                    </a:prstGeom>
                    <a:noFill/>
                    <a:ln>
                      <a:noFill/>
                    </a:ln>
                  </pic:spPr>
                </pic:pic>
              </a:graphicData>
            </a:graphic>
          </wp:inline>
        </w:drawing>
      </w:r>
    </w:p>
    <w:p>
      <w:pPr>
        <w:pStyle w:val="4"/>
        <w:numPr>
          <w:ilvl w:val="2"/>
          <w:numId w:val="40"/>
        </w:numPr>
        <w:tabs>
          <w:tab w:val="clear" w:pos="1713"/>
        </w:tabs>
        <w:spacing w:line="300" w:lineRule="auto"/>
        <w:ind w:left="720"/>
        <w:rPr>
          <w:rFonts w:ascii="微软雅黑" w:hAnsi="微软雅黑" w:eastAsia="微软雅黑"/>
        </w:rPr>
      </w:pPr>
      <w:bookmarkStart w:id="22" w:name="_Toc31293"/>
      <w:r>
        <w:rPr>
          <w:rFonts w:hint="eastAsia" w:ascii="微软雅黑" w:hAnsi="微软雅黑" w:eastAsia="微软雅黑"/>
          <w:lang w:val="en-US" w:eastAsia="zh-CN"/>
        </w:rPr>
        <w:t>API接口开发</w:t>
      </w:r>
      <w:bookmarkEnd w:id="22"/>
    </w:p>
    <w:p>
      <w:pPr>
        <w:ind w:firstLine="420" w:firstLineChars="0"/>
        <w:rPr>
          <w:rFonts w:hint="eastAsia"/>
          <w:lang w:val="en-US" w:eastAsia="zh-CN"/>
        </w:rPr>
      </w:pPr>
      <w:r>
        <w:rPr>
          <w:rFonts w:hint="eastAsia"/>
          <w:lang w:val="en-US" w:eastAsia="zh-CN"/>
        </w:rPr>
        <w:t>路径：webtest\TestCases\Api</w:t>
      </w:r>
    </w:p>
    <w:p>
      <w:pPr>
        <w:ind w:firstLine="420" w:firstLineChars="0"/>
        <w:rPr>
          <w:rFonts w:hint="eastAsia"/>
          <w:lang w:val="en-US" w:eastAsia="zh-CN"/>
        </w:rPr>
      </w:pPr>
      <w:r>
        <w:rPr>
          <w:rFonts w:hint="eastAsia"/>
          <w:lang w:val="en-US" w:eastAsia="zh-CN"/>
        </w:rPr>
        <w:t>Python + Requests + DDT + Excel</w:t>
      </w:r>
    </w:p>
    <w:p>
      <w:pPr>
        <w:ind w:firstLine="420" w:firstLineChars="0"/>
        <w:rPr>
          <w:rFonts w:hint="eastAsia"/>
          <w:lang w:val="en-US" w:eastAsia="zh-CN"/>
        </w:rPr>
      </w:pPr>
      <w:r>
        <w:rPr>
          <w:rFonts w:hint="eastAsia"/>
          <w:lang w:val="en-US" w:eastAsia="zh-CN"/>
        </w:rPr>
        <w:t>关键要点：</w:t>
      </w:r>
    </w:p>
    <w:p>
      <w:pPr>
        <w:ind w:firstLine="420" w:firstLineChars="0"/>
        <w:rPr>
          <w:rFonts w:hint="eastAsia"/>
          <w:lang w:val="en-US" w:eastAsia="zh-CN"/>
        </w:rPr>
      </w:pPr>
      <w:r>
        <w:rPr>
          <w:rFonts w:hint="eastAsia"/>
          <w:lang w:val="en-US" w:eastAsia="zh-CN"/>
        </w:rPr>
        <w:t>1.案例执行前通过session技术，让执行环境保存登录状态</w:t>
      </w:r>
    </w:p>
    <w:p>
      <w:pPr>
        <w:numPr>
          <w:ilvl w:val="1"/>
          <w:numId w:val="41"/>
        </w:numPr>
        <w:ind w:left="840" w:leftChars="0" w:hanging="420" w:firstLineChars="0"/>
        <w:rPr>
          <w:rFonts w:hint="eastAsia"/>
          <w:lang w:val="en-US" w:eastAsia="zh-CN"/>
        </w:rPr>
      </w:pPr>
      <w:r>
        <w:rPr>
          <w:rFonts w:hint="eastAsia"/>
          <w:lang w:val="en-US" w:eastAsia="zh-CN"/>
        </w:rPr>
        <w:t>使用Oracle查询获取测试数据自动写入xls，通过DDT参数化测试数据，驱动测试执行</w:t>
      </w:r>
    </w:p>
    <w:p>
      <w:pPr>
        <w:numPr>
          <w:ilvl w:val="1"/>
          <w:numId w:val="41"/>
        </w:numPr>
        <w:ind w:left="840" w:leftChars="0" w:hanging="420" w:firstLineChars="0"/>
        <w:rPr>
          <w:rFonts w:hint="default"/>
          <w:lang w:val="en-US" w:eastAsia="zh-CN"/>
        </w:rPr>
      </w:pPr>
      <w:r>
        <w:rPr>
          <w:rFonts w:hint="eastAsia"/>
          <w:lang w:val="en-US" w:eastAsia="zh-CN"/>
        </w:rPr>
        <w:t>使用function.py模块方法，处理接口接口返回数据处理</w:t>
      </w:r>
    </w:p>
    <w:p>
      <w:pPr>
        <w:numPr>
          <w:ilvl w:val="1"/>
          <w:numId w:val="41"/>
        </w:numPr>
        <w:ind w:left="840" w:leftChars="0" w:hanging="420" w:firstLineChars="0"/>
        <w:rPr>
          <w:rFonts w:hint="default"/>
          <w:lang w:val="en-US" w:eastAsia="zh-CN"/>
        </w:rPr>
      </w:pPr>
      <w:r>
        <w:rPr>
          <w:rFonts w:hint="eastAsia"/>
          <w:lang w:val="en-US" w:eastAsia="zh-CN"/>
        </w:rPr>
        <w:t>使用OperExcel.py模块方法将测试结果写入xls数据文件</w:t>
      </w:r>
    </w:p>
    <w:p>
      <w:pPr>
        <w:ind w:firstLine="420" w:firstLineChars="0"/>
        <w:rPr>
          <w:rFonts w:hint="default"/>
          <w:lang w:val="en-US" w:eastAsia="zh-CN"/>
        </w:rPr>
      </w:pPr>
    </w:p>
    <w:p>
      <w:pPr>
        <w:pStyle w:val="16"/>
        <w:widowControl w:val="0"/>
        <w:numPr>
          <w:numId w:val="0"/>
        </w:numPr>
        <w:tabs>
          <w:tab w:val="left" w:pos="425"/>
          <w:tab w:val="left" w:pos="851"/>
        </w:tabs>
        <w:spacing w:line="300" w:lineRule="auto"/>
        <w:ind w:left="425" w:leftChars="0"/>
        <w:jc w:val="both"/>
      </w:pPr>
      <w:r>
        <w:drawing>
          <wp:inline distT="0" distB="0" distL="114300" distR="114300">
            <wp:extent cx="5751195" cy="2353310"/>
            <wp:effectExtent l="0" t="0" r="1905" b="889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19"/>
                    <a:stretch>
                      <a:fillRect/>
                    </a:stretch>
                  </pic:blipFill>
                  <pic:spPr>
                    <a:xfrm>
                      <a:off x="0" y="0"/>
                      <a:ext cx="5751195" cy="2353310"/>
                    </a:xfrm>
                    <a:prstGeom prst="rect">
                      <a:avLst/>
                    </a:prstGeom>
                    <a:noFill/>
                    <a:ln>
                      <a:noFill/>
                    </a:ln>
                  </pic:spPr>
                </pic:pic>
              </a:graphicData>
            </a:graphic>
          </wp:inline>
        </w:drawing>
      </w:r>
    </w:p>
    <w:p>
      <w:pPr>
        <w:pStyle w:val="16"/>
        <w:widowControl w:val="0"/>
        <w:numPr>
          <w:numId w:val="0"/>
        </w:numPr>
        <w:tabs>
          <w:tab w:val="left" w:pos="425"/>
          <w:tab w:val="left" w:pos="851"/>
        </w:tabs>
        <w:spacing w:line="300" w:lineRule="auto"/>
        <w:ind w:left="425" w:leftChars="0"/>
        <w:jc w:val="both"/>
      </w:pPr>
    </w:p>
    <w:p>
      <w:pPr>
        <w:pStyle w:val="16"/>
        <w:widowControl w:val="0"/>
        <w:numPr>
          <w:numId w:val="0"/>
        </w:numPr>
        <w:tabs>
          <w:tab w:val="left" w:pos="425"/>
          <w:tab w:val="left" w:pos="851"/>
        </w:tabs>
        <w:spacing w:line="300" w:lineRule="auto"/>
        <w:ind w:left="425" w:leftChars="0"/>
        <w:jc w:val="both"/>
        <w:rPr>
          <w:rFonts w:hint="eastAsia"/>
          <w:lang w:val="en-US" w:eastAsia="zh-CN"/>
        </w:rPr>
      </w:pPr>
      <w:r>
        <w:rPr>
          <w:rFonts w:hint="eastAsia"/>
          <w:lang w:eastAsia="zh-CN"/>
        </w:rPr>
        <w:t>数据文件路径：webtest\Data\</w:t>
      </w:r>
      <w:r>
        <w:rPr>
          <w:rFonts w:hint="eastAsia"/>
          <w:lang w:val="en-US" w:eastAsia="zh-CN"/>
        </w:rPr>
        <w:t>YYYYMMDD</w:t>
      </w:r>
    </w:p>
    <w:p>
      <w:pPr>
        <w:pStyle w:val="16"/>
        <w:widowControl w:val="0"/>
        <w:numPr>
          <w:numId w:val="0"/>
        </w:numPr>
        <w:tabs>
          <w:tab w:val="left" w:pos="425"/>
          <w:tab w:val="left" w:pos="851"/>
        </w:tabs>
        <w:spacing w:line="300" w:lineRule="auto"/>
        <w:ind w:left="425" w:leftChars="0"/>
        <w:jc w:val="both"/>
        <w:rPr>
          <w:rFonts w:hint="default"/>
          <w:lang w:val="en-US" w:eastAsia="zh-CN"/>
        </w:rPr>
      </w:pPr>
      <w:r>
        <w:rPr>
          <w:rFonts w:hint="eastAsia"/>
          <w:lang w:val="en-US" w:eastAsia="zh-CN"/>
        </w:rPr>
        <w:t>数据文件名称：{FuncCode} _YYYYMMDDHHMMSS.xls</w:t>
      </w:r>
    </w:p>
    <w:p>
      <w:pPr>
        <w:pStyle w:val="16"/>
        <w:widowControl w:val="0"/>
        <w:numPr>
          <w:numId w:val="0"/>
        </w:numPr>
        <w:tabs>
          <w:tab w:val="left" w:pos="425"/>
          <w:tab w:val="left" w:pos="851"/>
        </w:tabs>
        <w:spacing w:line="300" w:lineRule="auto"/>
        <w:ind w:left="425" w:leftChars="0"/>
        <w:jc w:val="both"/>
        <w:rPr>
          <w:rFonts w:hint="eastAsia"/>
          <w:lang w:eastAsia="zh-CN"/>
        </w:rPr>
      </w:pPr>
      <w:r>
        <w:drawing>
          <wp:inline distT="0" distB="0" distL="114300" distR="114300">
            <wp:extent cx="5756275" cy="2599690"/>
            <wp:effectExtent l="0" t="0" r="15875" b="1016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0"/>
                    <a:stretch>
                      <a:fillRect/>
                    </a:stretch>
                  </pic:blipFill>
                  <pic:spPr>
                    <a:xfrm>
                      <a:off x="0" y="0"/>
                      <a:ext cx="5756275" cy="2599690"/>
                    </a:xfrm>
                    <a:prstGeom prst="rect">
                      <a:avLst/>
                    </a:prstGeom>
                    <a:noFill/>
                    <a:ln>
                      <a:noFill/>
                    </a:ln>
                  </pic:spPr>
                </pic:pic>
              </a:graphicData>
            </a:graphic>
          </wp:inline>
        </w:drawing>
      </w:r>
    </w:p>
    <w:p>
      <w:pPr>
        <w:pStyle w:val="16"/>
      </w:pPr>
    </w:p>
    <w:p>
      <w:pPr>
        <w:pStyle w:val="16"/>
        <w:rPr>
          <w:rFonts w:hint="eastAsia"/>
          <w:lang w:val="en-US" w:eastAsia="zh-CN"/>
        </w:rPr>
      </w:pPr>
      <w:r>
        <w:rPr>
          <w:rFonts w:hint="eastAsia"/>
          <w:lang w:val="en-US" w:eastAsia="zh-CN"/>
        </w:rPr>
        <w:t>接口测试结果文件展示效果：</w:t>
      </w:r>
    </w:p>
    <w:p>
      <w:pPr>
        <w:pStyle w:val="16"/>
        <w:rPr>
          <w:rFonts w:hint="default"/>
          <w:lang w:val="en-US" w:eastAsia="zh-CN"/>
        </w:rPr>
      </w:pPr>
      <w:r>
        <w:rPr>
          <w:rFonts w:hint="default"/>
          <w:lang w:val="en-US" w:eastAsia="zh-CN"/>
        </w:rPr>
        <w:drawing>
          <wp:inline distT="0" distB="0" distL="114300" distR="114300">
            <wp:extent cx="5749925" cy="2555240"/>
            <wp:effectExtent l="0" t="0" r="3175" b="16510"/>
            <wp:docPr id="21" name="图片 21" descr="QQ截图2020060611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截图20200606112308"/>
                    <pic:cNvPicPr>
                      <a:picLocks noChangeAspect="1"/>
                    </pic:cNvPicPr>
                  </pic:nvPicPr>
                  <pic:blipFill>
                    <a:blip r:embed="rId21"/>
                    <a:stretch>
                      <a:fillRect/>
                    </a:stretch>
                  </pic:blipFill>
                  <pic:spPr>
                    <a:xfrm>
                      <a:off x="0" y="0"/>
                      <a:ext cx="5749925" cy="2555240"/>
                    </a:xfrm>
                    <a:prstGeom prst="rect">
                      <a:avLst/>
                    </a:prstGeom>
                  </pic:spPr>
                </pic:pic>
              </a:graphicData>
            </a:graphic>
          </wp:inline>
        </w:drawing>
      </w:r>
    </w:p>
    <w:p>
      <w:pPr>
        <w:pStyle w:val="16"/>
        <w:rPr>
          <w:rFonts w:eastAsiaTheme="minorEastAsia"/>
          <w:szCs w:val="21"/>
        </w:rPr>
      </w:pPr>
    </w:p>
    <w:p/>
    <w:p>
      <w:pPr>
        <w:pStyle w:val="4"/>
        <w:numPr>
          <w:ilvl w:val="2"/>
          <w:numId w:val="40"/>
        </w:numPr>
        <w:tabs>
          <w:tab w:val="clear" w:pos="1713"/>
        </w:tabs>
        <w:spacing w:line="300" w:lineRule="auto"/>
        <w:ind w:left="720"/>
        <w:rPr>
          <w:rFonts w:hint="eastAsia" w:ascii="微软雅黑" w:hAnsi="微软雅黑" w:eastAsia="微软雅黑" w:cs="Times New Roman"/>
          <w:b/>
          <w:bCs/>
          <w:sz w:val="26"/>
          <w:szCs w:val="26"/>
          <w:lang w:val="en-US" w:eastAsia="zh-CN" w:bidi="ar-SA"/>
        </w:rPr>
      </w:pPr>
      <w:bookmarkStart w:id="23" w:name="_Toc2488"/>
      <w:r>
        <w:rPr>
          <w:rFonts w:hint="eastAsia" w:ascii="微软雅黑" w:hAnsi="微软雅黑" w:eastAsia="微软雅黑" w:cs="Times New Roman"/>
          <w:b/>
          <w:bCs/>
          <w:sz w:val="26"/>
          <w:szCs w:val="26"/>
          <w:lang w:val="en-US" w:eastAsia="zh-CN" w:bidi="ar-SA"/>
        </w:rPr>
        <w:t>页面Selenium自动化</w:t>
      </w:r>
      <w:bookmarkEnd w:id="23"/>
    </w:p>
    <w:p>
      <w:pPr>
        <w:pStyle w:val="16"/>
        <w:ind w:left="425"/>
        <w:rPr>
          <w:rFonts w:hint="default" w:ascii="Verdana" w:hAnsi="Verdana" w:eastAsia="宋体" w:cs="Verdana"/>
          <w:i w:val="0"/>
          <w:caps w:val="0"/>
          <w:color w:val="333333"/>
          <w:spacing w:val="0"/>
          <w:sz w:val="21"/>
          <w:szCs w:val="21"/>
          <w:shd w:val="clear" w:fill="FFFFFF"/>
        </w:rPr>
      </w:pPr>
      <w:r>
        <w:rPr>
          <w:rFonts w:hint="eastAsia"/>
          <w:lang w:val="en-US" w:eastAsia="zh-CN"/>
        </w:rPr>
        <w:t>使用PageObject设计思想，</w:t>
      </w:r>
      <w:r>
        <w:rPr>
          <w:rStyle w:val="81"/>
          <w:rFonts w:ascii="Verdana" w:hAnsi="Verdana" w:eastAsia="宋体" w:cs="Verdana"/>
          <w:i w:val="0"/>
          <w:caps w:val="0"/>
          <w:color w:val="333333"/>
          <w:spacing w:val="0"/>
          <w:sz w:val="21"/>
          <w:szCs w:val="21"/>
          <w:bdr w:val="none" w:color="auto" w:sz="0" w:space="0"/>
          <w:shd w:val="clear" w:fill="FFFFFF"/>
        </w:rPr>
        <w:t>Page Object</w:t>
      </w:r>
      <w:r>
        <w:rPr>
          <w:rFonts w:hint="default" w:ascii="Verdana" w:hAnsi="Verdana" w:eastAsia="宋体" w:cs="Verdana"/>
          <w:i w:val="0"/>
          <w:caps w:val="0"/>
          <w:color w:val="333333"/>
          <w:spacing w:val="0"/>
          <w:sz w:val="21"/>
          <w:szCs w:val="21"/>
          <w:shd w:val="clear" w:fill="FFFFFF"/>
        </w:rPr>
        <w:t> 是 Selenium 自动化测试项目开发实践的最佳设计模式之一，Page Object 的主要体现于</w:t>
      </w:r>
      <w:r>
        <w:rPr>
          <w:rStyle w:val="81"/>
          <w:rFonts w:hint="default" w:ascii="Verdana" w:hAnsi="Verdana" w:eastAsia="宋体" w:cs="Verdana"/>
          <w:i w:val="0"/>
          <w:caps w:val="0"/>
          <w:color w:val="333333"/>
          <w:spacing w:val="0"/>
          <w:sz w:val="21"/>
          <w:szCs w:val="21"/>
          <w:bdr w:val="none" w:color="auto" w:sz="0" w:space="0"/>
          <w:shd w:val="clear" w:fill="FFFFFF"/>
        </w:rPr>
        <w:t>对界面交互细节的封装</w:t>
      </w:r>
      <w:r>
        <w:rPr>
          <w:rFonts w:hint="default" w:ascii="Verdana" w:hAnsi="Verdana" w:eastAsia="宋体" w:cs="Verdana"/>
          <w:i w:val="0"/>
          <w:caps w:val="0"/>
          <w:color w:val="333333"/>
          <w:spacing w:val="0"/>
          <w:sz w:val="21"/>
          <w:szCs w:val="21"/>
          <w:shd w:val="clear" w:fill="FFFFFF"/>
        </w:rPr>
        <w:t>，这样可以使测试案例更关注与业务而非界面细节，提高测试案例的可读性。</w:t>
      </w:r>
    </w:p>
    <w:p>
      <w:pPr>
        <w:pStyle w:val="5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Style w:val="81"/>
          <w:rFonts w:hint="default" w:ascii="Verdana" w:hAnsi="Verdana" w:cs="Verdana"/>
          <w:i w:val="0"/>
          <w:caps w:val="0"/>
          <w:color w:val="333333"/>
          <w:spacing w:val="0"/>
          <w:sz w:val="21"/>
          <w:szCs w:val="21"/>
          <w:bdr w:val="none" w:color="auto" w:sz="0" w:space="0"/>
          <w:shd w:val="clear" w:fill="FFFFFF"/>
        </w:rPr>
        <w:t>Page Object 设计模式的优点如下：</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减少代码的重复；</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提高测试用例的可读性；</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提高测试用例的可维护性，特别是针对 UI 频繁变化的项目；</w:t>
      </w:r>
    </w:p>
    <w:p>
      <w:pPr>
        <w:pStyle w:val="5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81"/>
          <w:rFonts w:hint="default" w:ascii="Verdana" w:hAnsi="Verdana" w:cs="Verdana"/>
          <w:i w:val="0"/>
          <w:caps w:val="0"/>
          <w:color w:val="333333"/>
          <w:spacing w:val="0"/>
          <w:sz w:val="21"/>
          <w:szCs w:val="21"/>
          <w:bdr w:val="none" w:color="auto" w:sz="0" w:space="0"/>
          <w:shd w:val="clear" w:fill="FFFFFF"/>
        </w:rPr>
        <w:t>Paget Object 使用注意：</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public方法代表Page提供的功能</w:t>
      </w:r>
      <w:r>
        <w:rPr>
          <w:rFonts w:hint="eastAsia" w:ascii="Verdana" w:hAnsi="Verdana" w:cs="Verdana"/>
          <w:i w:val="0"/>
          <w:caps w:val="0"/>
          <w:color w:val="333333"/>
          <w:spacing w:val="0"/>
          <w:sz w:val="21"/>
          <w:szCs w:val="21"/>
          <w:bdr w:val="none" w:color="auto" w:sz="0" w:space="0"/>
          <w:shd w:val="clear" w:fill="FFFFFF"/>
          <w:lang w:eastAsia="zh-CN"/>
        </w:rPr>
        <w:t>，如页面操作</w:t>
      </w:r>
      <w:r>
        <w:rPr>
          <w:rFonts w:hint="eastAsia" w:ascii="Verdana" w:hAnsi="Verdana" w:cs="Verdana"/>
          <w:i w:val="0"/>
          <w:caps w:val="0"/>
          <w:color w:val="333333"/>
          <w:spacing w:val="0"/>
          <w:sz w:val="21"/>
          <w:szCs w:val="21"/>
          <w:bdr w:val="none" w:color="auto" w:sz="0" w:space="0"/>
          <w:shd w:val="clear" w:fill="FFFFFF"/>
          <w:lang w:val="en-US" w:eastAsia="zh-CN"/>
        </w:rPr>
        <w:t>步骤</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尽量不要暴露Page的内部</w:t>
      </w:r>
      <w:r>
        <w:rPr>
          <w:rFonts w:hint="eastAsia" w:ascii="Verdana" w:hAnsi="Verdana" w:cs="Verdana"/>
          <w:i w:val="0"/>
          <w:caps w:val="0"/>
          <w:color w:val="333333"/>
          <w:spacing w:val="0"/>
          <w:sz w:val="21"/>
          <w:szCs w:val="21"/>
          <w:bdr w:val="none" w:color="auto" w:sz="0" w:space="0"/>
          <w:shd w:val="clear" w:fill="FFFFFF"/>
          <w:lang w:eastAsia="zh-CN"/>
        </w:rPr>
        <w:t>的操作</w:t>
      </w:r>
      <w:r>
        <w:rPr>
          <w:rFonts w:hint="default" w:ascii="Verdana" w:hAnsi="Verdana" w:cs="Verdana"/>
          <w:i w:val="0"/>
          <w:caps w:val="0"/>
          <w:color w:val="333333"/>
          <w:spacing w:val="0"/>
          <w:sz w:val="21"/>
          <w:szCs w:val="21"/>
          <w:bdr w:val="none" w:color="auto" w:sz="0" w:space="0"/>
          <w:shd w:val="clear" w:fill="FFFFFF"/>
        </w:rPr>
        <w:t>细节</w:t>
      </w:r>
      <w:r>
        <w:rPr>
          <w:rFonts w:hint="eastAsia" w:ascii="Verdana" w:hAnsi="Verdana" w:cs="Verdana"/>
          <w:i w:val="0"/>
          <w:caps w:val="0"/>
          <w:color w:val="333333"/>
          <w:spacing w:val="0"/>
          <w:sz w:val="21"/>
          <w:szCs w:val="21"/>
          <w:bdr w:val="none" w:color="auto" w:sz="0" w:space="0"/>
          <w:shd w:val="clear" w:fill="FFFFFF"/>
          <w:lang w:eastAsia="zh-CN"/>
        </w:rPr>
        <w:t>，少用复杂判断</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不要assertion</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Page Objects代表整个页面</w:t>
      </w:r>
      <w:r>
        <w:rPr>
          <w:rFonts w:hint="eastAsia" w:ascii="Verdana" w:hAnsi="Verdana" w:cs="Verdana"/>
          <w:i w:val="0"/>
          <w:caps w:val="0"/>
          <w:color w:val="333333"/>
          <w:spacing w:val="0"/>
          <w:sz w:val="21"/>
          <w:szCs w:val="21"/>
          <w:bdr w:val="none" w:color="auto" w:sz="0" w:space="0"/>
          <w:shd w:val="clear" w:fill="FFFFFF"/>
          <w:lang w:eastAsia="zh-CN"/>
        </w:rPr>
        <w:t>对象</w:t>
      </w:r>
      <w:r>
        <w:rPr>
          <w:rFonts w:hint="default" w:ascii="Verdana" w:hAnsi="Verdana" w:cs="Verdana"/>
          <w:i w:val="0"/>
          <w:caps w:val="0"/>
          <w:color w:val="333333"/>
          <w:spacing w:val="0"/>
          <w:sz w:val="21"/>
          <w:szCs w:val="21"/>
          <w:bdr w:val="none" w:color="auto" w:sz="0" w:space="0"/>
          <w:shd w:val="clear" w:fill="FFFFFF"/>
        </w:rPr>
        <w:t>，可以</w:t>
      </w:r>
      <w:r>
        <w:rPr>
          <w:rFonts w:hint="eastAsia" w:ascii="Verdana" w:hAnsi="Verdana" w:cs="Verdana"/>
          <w:i w:val="0"/>
          <w:caps w:val="0"/>
          <w:color w:val="333333"/>
          <w:spacing w:val="0"/>
          <w:sz w:val="21"/>
          <w:szCs w:val="21"/>
          <w:bdr w:val="none" w:color="auto" w:sz="0" w:space="0"/>
          <w:shd w:val="clear" w:fill="FFFFFF"/>
          <w:lang w:eastAsia="zh-CN"/>
        </w:rPr>
        <w:t>操作页面对象中任意元素</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一样的操作，不同的结果应该分开（正确登录，错误登录）</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eastAsia" w:ascii="Verdana" w:hAnsi="Verdana" w:cs="Verdana"/>
          <w:i w:val="0"/>
          <w:caps w:val="0"/>
          <w:color w:val="333333"/>
          <w:spacing w:val="0"/>
          <w:sz w:val="21"/>
          <w:szCs w:val="21"/>
          <w:bdr w:val="none" w:color="auto" w:sz="0" w:space="0"/>
          <w:shd w:val="clear" w:fill="FFFFFF"/>
          <w:lang w:eastAsia="zh-CN"/>
        </w:rPr>
        <w:t>注意</w:t>
      </w:r>
      <w:r>
        <w:rPr>
          <w:rFonts w:hint="eastAsia" w:ascii="Verdana" w:hAnsi="Verdana" w:cs="Verdana"/>
          <w:i w:val="0"/>
          <w:caps w:val="0"/>
          <w:color w:val="333333"/>
          <w:spacing w:val="0"/>
          <w:sz w:val="21"/>
          <w:szCs w:val="21"/>
          <w:bdr w:val="none" w:color="auto" w:sz="0" w:space="0"/>
          <w:shd w:val="clear" w:fill="FFFFFF"/>
          <w:lang w:val="en-US" w:eastAsia="zh-CN"/>
        </w:rPr>
        <w:t>Iframe 的切换，如Iframe切换异常影响相关元素定位于操作</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default"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lang w:eastAsia="zh-CN"/>
        </w:rPr>
        <w:t>合理</w:t>
      </w:r>
      <w:r>
        <w:rPr>
          <w:rFonts w:hint="eastAsia" w:ascii="Verdana" w:hAnsi="Verdana" w:cs="Verdana"/>
          <w:i w:val="0"/>
          <w:caps w:val="0"/>
          <w:color w:val="333333"/>
          <w:spacing w:val="0"/>
          <w:sz w:val="21"/>
          <w:szCs w:val="21"/>
          <w:shd w:val="clear" w:fill="FFFFFF"/>
          <w:lang w:val="en-US" w:eastAsia="zh-CN"/>
        </w:rPr>
        <w:t>运用</w:t>
      </w:r>
      <w:r>
        <w:rPr>
          <w:rFonts w:hint="eastAsia" w:ascii="Verdana" w:hAnsi="Verdana" w:cs="Verdana"/>
          <w:i w:val="0"/>
          <w:caps w:val="0"/>
          <w:color w:val="333333"/>
          <w:spacing w:val="0"/>
          <w:sz w:val="21"/>
          <w:szCs w:val="21"/>
          <w:shd w:val="clear" w:fill="FFFFFF"/>
          <w:lang w:eastAsia="zh-CN"/>
        </w:rPr>
        <w:t>显式等待、隐式等待和强制等待，提升</w:t>
      </w:r>
      <w:r>
        <w:rPr>
          <w:rFonts w:hint="eastAsia" w:ascii="Verdana" w:hAnsi="Verdana" w:cs="Verdana"/>
          <w:i w:val="0"/>
          <w:caps w:val="0"/>
          <w:color w:val="333333"/>
          <w:spacing w:val="0"/>
          <w:sz w:val="21"/>
          <w:szCs w:val="21"/>
          <w:shd w:val="clear" w:fill="FFFFFF"/>
          <w:lang w:val="en-US" w:eastAsia="zh-CN"/>
        </w:rPr>
        <w:t>Selenium 运行效率</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rPr>
          <w:rFonts w:hint="eastAsia"/>
          <w:lang w:val="en-US" w:eastAsia="zh-CN"/>
        </w:rPr>
      </w:pPr>
      <w:r>
        <w:rPr>
          <w:rFonts w:hint="eastAsia"/>
          <w:lang w:eastAsia="zh-CN"/>
        </w:rPr>
        <w:t>本项目</w:t>
      </w:r>
      <w:r>
        <w:rPr>
          <w:rFonts w:hint="eastAsia"/>
          <w:lang w:val="en-US" w:eastAsia="zh-CN"/>
        </w:rPr>
        <w:t>webtest\PageObj 路径下保存各中心业务办理页面:</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rPr>
          <w:rFonts w:hint="default"/>
          <w:lang w:val="en-US" w:eastAsia="zh-CN"/>
        </w:rPr>
      </w:pPr>
      <w:r>
        <w:rPr>
          <w:rFonts w:hint="eastAsia"/>
          <w:lang w:val="en-US" w:eastAsia="zh-CN"/>
        </w:rPr>
        <w:t>PersonBase.py 个人业务相关公共操作页面，如：号码登录、搜索商品、打开个人业务菜单</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firstLine="618" w:firstLineChars="309"/>
        <w:rPr>
          <w:rFonts w:hint="default"/>
          <w:lang w:val="en-US" w:eastAsia="zh-CN"/>
        </w:rPr>
      </w:pPr>
      <w:r>
        <w:rPr>
          <w:rFonts w:hint="eastAsia"/>
          <w:lang w:val="en-US" w:eastAsia="zh-CN"/>
        </w:rPr>
        <w:t>已经个人业务规则校验(证件校验、号码校验)</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firstLine="0" w:firstLineChars="0"/>
        <w:rPr>
          <w:rFonts w:hint="default"/>
          <w:lang w:val="en-US" w:eastAsia="zh-CN"/>
        </w:rPr>
      </w:pPr>
      <w:r>
        <w:rPr>
          <w:rFonts w:hint="eastAsia"/>
          <w:lang w:val="en-US" w:eastAsia="zh-CN"/>
        </w:rPr>
        <w:t>GroupBase.py 集团业务相关公共操作页面,如：集团登录鉴权认证、集团业务菜单、集团业务受理规则校验、集团商品相关操作</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firstLine="0" w:firstLineChars="0"/>
        <w:rPr>
          <w:rFonts w:hint="default"/>
          <w:lang w:val="en-US" w:eastAsia="zh-CN"/>
        </w:rPr>
      </w:pPr>
      <w:r>
        <w:rPr>
          <w:rFonts w:hint="eastAsia"/>
          <w:lang w:val="en-US" w:eastAsia="zh-CN"/>
        </w:rPr>
        <w:t>个人业务办理界面继承PersonBase类，集团业务办理界面继承GroupBase类</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firstLine="0" w:firstLineChars="0"/>
        <w:rPr>
          <w:rFonts w:hint="default"/>
          <w:lang w:val="en-US" w:eastAsia="zh-CN"/>
        </w:rPr>
      </w:pPr>
      <w:r>
        <w:rPr>
          <w:rFonts w:hint="eastAsia"/>
          <w:lang w:val="en-US" w:eastAsia="zh-CN"/>
        </w:rPr>
        <w:t>尽量一个页面Page 对应一个Test类。</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firstLine="0" w:firstLineChars="0"/>
        <w:rPr>
          <w:rFonts w:hint="default"/>
          <w:lang w:val="en-US" w:eastAsia="zh-CN"/>
        </w:rPr>
      </w:pPr>
      <w:r>
        <w:rPr>
          <w:rFonts w:hint="eastAsia"/>
          <w:lang w:val="en-US" w:eastAsia="zh-CN"/>
        </w:rPr>
        <w:t>Page页面开发只关注相关元素定位于操作，测试数据尽量不要体现在代码</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rPr>
          <w:rFonts w:hint="default"/>
          <w:lang w:val="en-US" w:eastAsia="zh-CN"/>
        </w:rPr>
      </w:pPr>
      <w:r>
        <w:drawing>
          <wp:inline distT="0" distB="0" distL="114300" distR="114300">
            <wp:extent cx="5755640" cy="2961005"/>
            <wp:effectExtent l="0" t="0" r="16510" b="10795"/>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22"/>
                    <a:stretch>
                      <a:fillRect/>
                    </a:stretch>
                  </pic:blipFill>
                  <pic:spPr>
                    <a:xfrm>
                      <a:off x="0" y="0"/>
                      <a:ext cx="5755640" cy="2961005"/>
                    </a:xfrm>
                    <a:prstGeom prst="rect">
                      <a:avLst/>
                    </a:prstGeom>
                    <a:noFill/>
                    <a:ln>
                      <a:noFill/>
                    </a:ln>
                  </pic:spPr>
                </pic:pic>
              </a:graphicData>
            </a:graphic>
          </wp:inline>
        </w:drawing>
      </w:r>
    </w:p>
    <w:p>
      <w:pPr>
        <w:rPr>
          <w:rFonts w:hint="eastAsia"/>
          <w:lang w:val="en-US" w:eastAsia="zh-CN"/>
        </w:rPr>
      </w:pPr>
    </w:p>
    <w:p>
      <w:pPr>
        <w:rPr>
          <w:rFonts w:hint="eastAsia" w:ascii="微软雅黑" w:hAnsi="微软雅黑" w:eastAsia="微软雅黑" w:cs="Times New Roman"/>
          <w:b/>
          <w:bCs/>
          <w:sz w:val="26"/>
          <w:szCs w:val="26"/>
          <w:lang w:val="en-US" w:eastAsia="zh-CN" w:bidi="ar-SA"/>
        </w:rPr>
      </w:pPr>
    </w:p>
    <w:p>
      <w:pPr>
        <w:pStyle w:val="3"/>
        <w:numPr>
          <w:ilvl w:val="1"/>
          <w:numId w:val="40"/>
        </w:numPr>
        <w:spacing w:before="20" w:after="20" w:line="300" w:lineRule="auto"/>
        <w:ind w:left="578" w:hanging="578"/>
        <w:rPr>
          <w:rFonts w:ascii="微软雅黑" w:hAnsi="微软雅黑" w:eastAsia="微软雅黑"/>
        </w:rPr>
      </w:pPr>
      <w:bookmarkStart w:id="24" w:name="_Toc14557"/>
      <w:r>
        <w:rPr>
          <w:rFonts w:hint="eastAsia" w:ascii="微软雅黑" w:hAnsi="微软雅黑" w:eastAsia="微软雅黑"/>
          <w:lang w:eastAsia="zh-CN"/>
        </w:rPr>
        <w:t>测试案例管理</w:t>
      </w:r>
      <w:bookmarkEnd w:id="24"/>
    </w:p>
    <w:p>
      <w:pPr>
        <w:pStyle w:val="4"/>
        <w:numPr>
          <w:ilvl w:val="2"/>
          <w:numId w:val="40"/>
        </w:numPr>
        <w:tabs>
          <w:tab w:val="clear" w:pos="1713"/>
        </w:tabs>
        <w:spacing w:line="300" w:lineRule="auto"/>
        <w:ind w:left="720"/>
        <w:rPr>
          <w:rFonts w:ascii="微软雅黑" w:hAnsi="微软雅黑" w:eastAsia="微软雅黑"/>
        </w:rPr>
      </w:pPr>
      <w:bookmarkStart w:id="25" w:name="_Toc15263"/>
      <w:r>
        <w:rPr>
          <w:rFonts w:hint="eastAsia" w:ascii="微软雅黑" w:hAnsi="微软雅黑" w:eastAsia="微软雅黑"/>
          <w:lang w:eastAsia="zh-CN"/>
        </w:rPr>
        <w:t>测试类</w:t>
      </w:r>
      <w:bookmarkEnd w:id="25"/>
    </w:p>
    <w:p>
      <w:pPr>
        <w:ind w:firstLine="420" w:firstLineChars="0"/>
        <w:rPr>
          <w:rFonts w:hint="eastAsia" w:ascii="微软雅黑" w:hAnsi="微软雅黑" w:eastAsia="微软雅黑"/>
          <w:lang w:val="en-US" w:eastAsia="zh-CN"/>
        </w:rPr>
      </w:pPr>
      <w:r>
        <w:rPr>
          <w:rFonts w:hint="eastAsia" w:ascii="微软雅黑" w:hAnsi="微软雅黑" w:eastAsia="微软雅黑"/>
          <w:lang w:val="en-US" w:eastAsia="zh-CN"/>
        </w:rPr>
        <w:t>Page页面完成开发后，在TestCases目录下建立测试类，使用UnitTest框架编写。</w:t>
      </w:r>
    </w:p>
    <w:p>
      <w:pPr>
        <w:ind w:firstLine="420" w:firstLineChars="0"/>
        <w:rPr>
          <w:rFonts w:hint="eastAsia" w:ascii="微软雅黑" w:hAnsi="微软雅黑" w:eastAsia="微软雅黑"/>
          <w:lang w:val="en-US" w:eastAsia="zh-CN"/>
        </w:rPr>
      </w:pPr>
      <w:r>
        <w:rPr>
          <w:rFonts w:hint="eastAsia" w:ascii="微软雅黑" w:hAnsi="微软雅黑" w:eastAsia="微软雅黑"/>
          <w:lang w:val="en-US" w:eastAsia="zh-CN"/>
        </w:rPr>
        <w:t>关键点：测试步骤、页面校验检查点以及测试数据的组织、测试报告的展示以及测试结果的处理。</w:t>
      </w:r>
    </w:p>
    <w:p>
      <w:pPr>
        <w:ind w:firstLine="420" w:firstLineChars="0"/>
        <w:rPr>
          <w:rFonts w:hint="default" w:ascii="微软雅黑" w:hAnsi="微软雅黑" w:eastAsia="微软雅黑"/>
          <w:lang w:val="en-US" w:eastAsia="zh-CN"/>
        </w:rPr>
      </w:pPr>
      <w:r>
        <w:rPr>
          <w:rFonts w:hint="eastAsia" w:ascii="微软雅黑" w:hAnsi="微软雅黑" w:eastAsia="微软雅黑"/>
          <w:lang w:val="en-US" w:eastAsia="zh-CN"/>
        </w:rPr>
        <w:t>后面相关章节详细介绍</w:t>
      </w:r>
    </w:p>
    <w:p>
      <w:pPr>
        <w:pStyle w:val="5"/>
        <w:keepNext w:val="0"/>
        <w:keepLines/>
        <w:widowControl w:val="0"/>
        <w:numPr>
          <w:ilvl w:val="3"/>
          <w:numId w:val="40"/>
        </w:numPr>
        <w:tabs>
          <w:tab w:val="left" w:pos="1050"/>
          <w:tab w:val="left" w:pos="2340"/>
        </w:tabs>
        <w:spacing w:before="280" w:after="290" w:line="377" w:lineRule="auto"/>
        <w:jc w:val="both"/>
      </w:pPr>
      <w:r>
        <w:rPr>
          <w:rFonts w:hint="eastAsia"/>
        </w:rPr>
        <w:t xml:space="preserve"> </w:t>
      </w:r>
      <w:r>
        <w:rPr>
          <w:rFonts w:hint="eastAsia"/>
          <w:lang w:val="en-US" w:eastAsia="zh-CN"/>
        </w:rPr>
        <w:t>UI</w:t>
      </w:r>
    </w:p>
    <w:p>
      <w:pPr>
        <w:ind w:firstLine="420" w:firstLineChars="0"/>
        <w:rPr>
          <w:rFonts w:hint="eastAsia"/>
          <w:lang w:val="en-US" w:eastAsia="zh-CN"/>
        </w:rPr>
      </w:pPr>
      <w:r>
        <w:rPr>
          <w:rFonts w:hint="eastAsia"/>
          <w:lang w:val="en-US" w:eastAsia="zh-CN"/>
        </w:rPr>
        <w:t>每个Page对应一个测试类。</w:t>
      </w:r>
    </w:p>
    <w:p>
      <w:pPr>
        <w:ind w:firstLine="420" w:firstLineChars="0"/>
        <w:rPr>
          <w:rFonts w:hint="eastAsia"/>
          <w:lang w:val="en-US" w:eastAsia="zh-CN"/>
        </w:rPr>
      </w:pPr>
      <w:r>
        <w:rPr>
          <w:rFonts w:hint="eastAsia"/>
          <w:lang w:val="en-US" w:eastAsia="zh-CN"/>
        </w:rPr>
        <w:t>已完成调试的UI案例：</w:t>
      </w:r>
    </w:p>
    <w:tbl>
      <w:tblPr>
        <w:tblW w:w="8130" w:type="dxa"/>
        <w:tblInd w:w="0" w:type="dxa"/>
        <w:shd w:val="clear"/>
        <w:tblLayout w:type="autofit"/>
        <w:tblCellMar>
          <w:top w:w="0" w:type="dxa"/>
          <w:left w:w="0" w:type="dxa"/>
          <w:bottom w:w="0" w:type="dxa"/>
          <w:right w:w="0" w:type="dxa"/>
        </w:tblCellMar>
      </w:tblPr>
      <w:tblGrid>
        <w:gridCol w:w="2790"/>
        <w:gridCol w:w="5340"/>
      </w:tblGrid>
      <w:tr>
        <w:tblPrEx>
          <w:shd w:val="clear"/>
          <w:tblCellMar>
            <w:top w:w="0" w:type="dxa"/>
            <w:left w:w="0" w:type="dxa"/>
            <w:bottom w:w="0" w:type="dxa"/>
            <w:right w:w="0" w:type="dxa"/>
          </w:tblCellMar>
        </w:tblPrEx>
        <w:trPr>
          <w:trHeight w:val="360" w:hRule="atLeast"/>
        </w:trPr>
        <w:tc>
          <w:tcPr>
            <w:tcW w:w="2790" w:type="dxa"/>
            <w:tcBorders>
              <w:top w:val="nil"/>
              <w:left w:val="nil"/>
              <w:bottom w:val="nil"/>
              <w:right w:val="nil"/>
            </w:tcBorders>
            <w:shd w:val="clear"/>
            <w:noWrap/>
            <w:tcMar>
              <w:top w:w="15" w:type="dxa"/>
              <w:left w:w="15" w:type="dxa"/>
              <w:right w:w="15" w:type="dxa"/>
            </w:tcMar>
            <w:vAlign w:val="bottom"/>
          </w:tcPr>
          <w:p>
            <w:pPr>
              <w:keepNext w:val="0"/>
              <w:keepLines w:val="0"/>
              <w:widowControl/>
              <w:suppressLineNumbers w:val="0"/>
              <w:jc w:val="left"/>
              <w:textAlignment w:val="bottom"/>
              <w:rPr>
                <w:rFonts w:ascii="等线" w:hAnsi="等线" w:eastAsia="等线" w:cs="等线"/>
                <w:b/>
                <w:i w:val="0"/>
                <w:color w:val="000000"/>
                <w:sz w:val="28"/>
                <w:szCs w:val="28"/>
                <w:u w:val="none"/>
              </w:rPr>
            </w:pPr>
            <w:r>
              <w:rPr>
                <w:rFonts w:hint="eastAsia" w:ascii="等线" w:hAnsi="等线" w:eastAsia="等线" w:cs="等线"/>
                <w:b/>
                <w:i w:val="0"/>
                <w:color w:val="000000"/>
                <w:kern w:val="0"/>
                <w:sz w:val="28"/>
                <w:szCs w:val="28"/>
                <w:u w:val="none"/>
                <w:bdr w:val="none" w:color="auto" w:sz="0" w:space="0"/>
                <w:lang w:val="en-US" w:eastAsia="zh-CN" w:bidi="ar"/>
              </w:rPr>
              <w:t>Module</w:t>
            </w:r>
          </w:p>
        </w:tc>
        <w:tc>
          <w:tcPr>
            <w:tcW w:w="5340" w:type="dxa"/>
            <w:tcBorders>
              <w:top w:val="nil"/>
              <w:left w:val="nil"/>
              <w:bottom w:val="nil"/>
              <w:right w:val="nil"/>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b/>
                <w:i w:val="0"/>
                <w:color w:val="000000"/>
                <w:sz w:val="28"/>
                <w:szCs w:val="28"/>
                <w:u w:val="none"/>
              </w:rPr>
            </w:pPr>
            <w:r>
              <w:rPr>
                <w:rFonts w:hint="eastAsia" w:ascii="等线" w:hAnsi="等线" w:eastAsia="等线" w:cs="等线"/>
                <w:b/>
                <w:i w:val="0"/>
                <w:color w:val="000000"/>
                <w:kern w:val="0"/>
                <w:sz w:val="28"/>
                <w:szCs w:val="28"/>
                <w:u w:val="none"/>
                <w:bdr w:val="none" w:color="auto" w:sz="0" w:space="0"/>
                <w:lang w:val="en-US" w:eastAsia="zh-CN" w:bidi="ar"/>
              </w:rPr>
              <w:t>Desc</w:t>
            </w:r>
          </w:p>
        </w:tc>
      </w:tr>
      <w:tr>
        <w:tblPrEx>
          <w:shd w:val="clear"/>
          <w:tblCellMar>
            <w:top w:w="0" w:type="dxa"/>
            <w:left w:w="0" w:type="dxa"/>
            <w:bottom w:w="0" w:type="dxa"/>
            <w:right w:w="0" w:type="dxa"/>
          </w:tblCellMar>
        </w:tblPrEx>
        <w:trPr>
          <w:trHeight w:val="285" w:hRule="atLeast"/>
        </w:trPr>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GrpBusiTest.py</w:t>
            </w:r>
          </w:p>
        </w:tc>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集团商品办理（订购与注销）</w:t>
            </w:r>
          </w:p>
        </w:tc>
      </w:tr>
      <w:tr>
        <w:tblPrEx>
          <w:shd w:val="clear"/>
          <w:tblCellMar>
            <w:top w:w="0" w:type="dxa"/>
            <w:left w:w="0" w:type="dxa"/>
            <w:bottom w:w="0" w:type="dxa"/>
            <w:right w:w="0" w:type="dxa"/>
          </w:tblCellMar>
        </w:tblPrEx>
        <w:trPr>
          <w:trHeight w:val="285" w:hRule="atLeast"/>
        </w:trPr>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GroupMebBusiTest.py</w:t>
            </w:r>
          </w:p>
        </w:tc>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集团成员商品（订购与注销）</w:t>
            </w:r>
          </w:p>
        </w:tc>
      </w:tr>
      <w:tr>
        <w:tblPrEx>
          <w:shd w:val="clear"/>
          <w:tblCellMar>
            <w:top w:w="0" w:type="dxa"/>
            <w:left w:w="0" w:type="dxa"/>
            <w:bottom w:w="0" w:type="dxa"/>
            <w:right w:w="0" w:type="dxa"/>
          </w:tblCellMar>
        </w:tblPrEx>
        <w:trPr>
          <w:trHeight w:val="285" w:hRule="atLeast"/>
        </w:trPr>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OpenSubscriberTest.py</w:t>
            </w:r>
          </w:p>
        </w:tc>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个人用户开户</w:t>
            </w:r>
          </w:p>
        </w:tc>
      </w:tr>
      <w:tr>
        <w:tblPrEx>
          <w:shd w:val="clear"/>
          <w:tblCellMar>
            <w:top w:w="0" w:type="dxa"/>
            <w:left w:w="0" w:type="dxa"/>
            <w:bottom w:w="0" w:type="dxa"/>
            <w:right w:w="0" w:type="dxa"/>
          </w:tblCellMar>
        </w:tblPrEx>
        <w:trPr>
          <w:trHeight w:val="285" w:hRule="atLeast"/>
        </w:trPr>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OfferOperTest.py</w:t>
            </w:r>
          </w:p>
        </w:tc>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商品订购</w:t>
            </w:r>
          </w:p>
        </w:tc>
      </w:tr>
      <w:tr>
        <w:tblPrEx>
          <w:shd w:val="clear"/>
          <w:tblCellMar>
            <w:top w:w="0" w:type="dxa"/>
            <w:left w:w="0" w:type="dxa"/>
            <w:bottom w:w="0" w:type="dxa"/>
            <w:right w:w="0" w:type="dxa"/>
          </w:tblCellMar>
        </w:tblPrEx>
        <w:trPr>
          <w:trHeight w:val="285" w:hRule="atLeast"/>
        </w:trPr>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ChgProdstsTest.py</w:t>
            </w:r>
          </w:p>
        </w:tc>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停开机业务办理</w:t>
            </w:r>
          </w:p>
        </w:tc>
      </w:tr>
      <w:tr>
        <w:tblPrEx>
          <w:shd w:val="clear"/>
          <w:tblCellMar>
            <w:top w:w="0" w:type="dxa"/>
            <w:left w:w="0" w:type="dxa"/>
            <w:bottom w:w="0" w:type="dxa"/>
            <w:right w:w="0" w:type="dxa"/>
          </w:tblCellMar>
        </w:tblPrEx>
        <w:trPr>
          <w:trHeight w:val="285" w:hRule="atLeast"/>
        </w:trPr>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ChangeSimCardTest.py</w:t>
            </w:r>
          </w:p>
        </w:tc>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换卡</w:t>
            </w:r>
          </w:p>
        </w:tc>
      </w:tr>
      <w:tr>
        <w:tblPrEx>
          <w:shd w:val="clear"/>
          <w:tblCellMar>
            <w:top w:w="0" w:type="dxa"/>
            <w:left w:w="0" w:type="dxa"/>
            <w:bottom w:w="0" w:type="dxa"/>
            <w:right w:w="0" w:type="dxa"/>
          </w:tblCellMar>
        </w:tblPrEx>
        <w:trPr>
          <w:trHeight w:val="285" w:hRule="atLeast"/>
        </w:trPr>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ShareActiveTest.py</w:t>
            </w:r>
          </w:p>
        </w:tc>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共享业务CRM办理</w:t>
            </w:r>
          </w:p>
        </w:tc>
      </w:tr>
      <w:tr>
        <w:tblPrEx>
          <w:shd w:val="clear"/>
          <w:tblCellMar>
            <w:top w:w="0" w:type="dxa"/>
            <w:left w:w="0" w:type="dxa"/>
            <w:bottom w:w="0" w:type="dxa"/>
            <w:right w:w="0" w:type="dxa"/>
          </w:tblCellMar>
        </w:tblPrEx>
        <w:trPr>
          <w:trHeight w:val="285" w:hRule="atLeast"/>
        </w:trPr>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ShareClusterTest.py</w:t>
            </w:r>
          </w:p>
        </w:tc>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共享成员办理（新增/删除成员、群组注销）</w:t>
            </w:r>
          </w:p>
        </w:tc>
      </w:tr>
      <w:tr>
        <w:tblPrEx>
          <w:shd w:val="clear"/>
          <w:tblCellMar>
            <w:top w:w="0" w:type="dxa"/>
            <w:left w:w="0" w:type="dxa"/>
            <w:bottom w:w="0" w:type="dxa"/>
            <w:right w:w="0" w:type="dxa"/>
          </w:tblCellMar>
        </w:tblPrEx>
        <w:trPr>
          <w:trHeight w:val="285" w:hRule="atLeast"/>
        </w:trPr>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ChgPayRelaTest.py</w:t>
            </w:r>
          </w:p>
        </w:tc>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付费关系变更</w:t>
            </w:r>
          </w:p>
        </w:tc>
      </w:tr>
      <w:tr>
        <w:tblPrEx>
          <w:shd w:val="clear"/>
          <w:tblCellMar>
            <w:top w:w="0" w:type="dxa"/>
            <w:left w:w="0" w:type="dxa"/>
            <w:bottom w:w="0" w:type="dxa"/>
            <w:right w:w="0" w:type="dxa"/>
          </w:tblCellMar>
        </w:tblPrEx>
        <w:trPr>
          <w:trHeight w:val="285" w:hRule="atLeast"/>
        </w:trPr>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DestroyUserTest.py</w:t>
            </w:r>
          </w:p>
        </w:tc>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个人销户</w:t>
            </w:r>
          </w:p>
        </w:tc>
      </w:tr>
    </w:tbl>
    <w:p>
      <w:pPr>
        <w:ind w:firstLine="420" w:firstLineChars="0"/>
        <w:rPr>
          <w:rFonts w:hint="default"/>
          <w:lang w:val="en-US" w:eastAsia="zh-CN"/>
        </w:rPr>
      </w:pPr>
    </w:p>
    <w:p>
      <w:r>
        <w:drawing>
          <wp:inline distT="0" distB="0" distL="114300" distR="114300">
            <wp:extent cx="5759450" cy="2275840"/>
            <wp:effectExtent l="0" t="0" r="12700" b="1016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3"/>
                    <a:stretch>
                      <a:fillRect/>
                    </a:stretch>
                  </pic:blipFill>
                  <pic:spPr>
                    <a:xfrm>
                      <a:off x="0" y="0"/>
                      <a:ext cx="5759450" cy="2275840"/>
                    </a:xfrm>
                    <a:prstGeom prst="rect">
                      <a:avLst/>
                    </a:prstGeom>
                    <a:noFill/>
                    <a:ln>
                      <a:noFill/>
                    </a:ln>
                  </pic:spPr>
                </pic:pic>
              </a:graphicData>
            </a:graphic>
          </wp:inline>
        </w:drawing>
      </w:r>
    </w:p>
    <w:p>
      <w:pPr>
        <w:pStyle w:val="5"/>
        <w:keepNext w:val="0"/>
        <w:keepLines/>
        <w:widowControl w:val="0"/>
        <w:numPr>
          <w:ilvl w:val="3"/>
          <w:numId w:val="40"/>
        </w:numPr>
        <w:tabs>
          <w:tab w:val="left" w:pos="1050"/>
          <w:tab w:val="left" w:pos="2340"/>
        </w:tabs>
        <w:spacing w:before="280" w:after="290" w:line="377" w:lineRule="auto"/>
        <w:jc w:val="both"/>
      </w:pPr>
      <w:r>
        <w:t xml:space="preserve"> </w:t>
      </w:r>
      <w:r>
        <w:rPr>
          <w:rFonts w:hint="eastAsia"/>
          <w:lang w:val="en-US" w:eastAsia="zh-CN"/>
        </w:rPr>
        <w:t>API</w:t>
      </w:r>
    </w:p>
    <w:p>
      <w:pPr>
        <w:rPr>
          <w:rFonts w:hint="eastAsia"/>
          <w:lang w:val="en-US" w:eastAsia="zh-CN"/>
        </w:rPr>
      </w:pPr>
      <w:r>
        <w:rPr>
          <w:rFonts w:hint="eastAsia"/>
          <w:lang w:val="en-US" w:eastAsia="zh-CN"/>
        </w:rPr>
        <w:t>接口测试用例保存在TestCases\API路径</w:t>
      </w:r>
    </w:p>
    <w:p>
      <w:pPr>
        <w:rPr>
          <w:rFonts w:hint="eastAsia"/>
          <w:lang w:val="en-US" w:eastAsia="zh-CN"/>
        </w:rPr>
      </w:pPr>
      <w:r>
        <w:rPr>
          <w:rFonts w:hint="eastAsia"/>
          <w:lang w:val="en-US" w:eastAsia="zh-CN"/>
        </w:rPr>
        <w:t>每个接口对应一个案例</w:t>
      </w:r>
    </w:p>
    <w:p>
      <w:pPr>
        <w:rPr>
          <w:rFonts w:hint="eastAsia"/>
          <w:lang w:val="en-US" w:eastAsia="zh-CN"/>
        </w:rPr>
      </w:pPr>
      <w:r>
        <w:rPr>
          <w:rFonts w:hint="eastAsia"/>
          <w:lang w:val="en-US" w:eastAsia="zh-CN"/>
        </w:rPr>
        <w:t>当前完成使用频率较高的接口</w:t>
      </w:r>
    </w:p>
    <w:tbl>
      <w:tblPr>
        <w:tblW w:w="9390" w:type="dxa"/>
        <w:tblInd w:w="0" w:type="dxa"/>
        <w:shd w:val="clear"/>
        <w:tblLayout w:type="autofit"/>
        <w:tblCellMar>
          <w:top w:w="0" w:type="dxa"/>
          <w:left w:w="0" w:type="dxa"/>
          <w:bottom w:w="0" w:type="dxa"/>
          <w:right w:w="0" w:type="dxa"/>
        </w:tblCellMar>
      </w:tblPr>
      <w:tblGrid>
        <w:gridCol w:w="4050"/>
        <w:gridCol w:w="5340"/>
      </w:tblGrid>
      <w:tr>
        <w:tblPrEx>
          <w:tblCellMar>
            <w:top w:w="0" w:type="dxa"/>
            <w:left w:w="0" w:type="dxa"/>
            <w:bottom w:w="0" w:type="dxa"/>
            <w:right w:w="0" w:type="dxa"/>
          </w:tblCellMar>
        </w:tblPrEx>
        <w:trPr>
          <w:trHeight w:val="360" w:hRule="atLeast"/>
        </w:trPr>
        <w:tc>
          <w:tcPr>
            <w:tcW w:w="4050" w:type="dxa"/>
            <w:tcBorders>
              <w:top w:val="nil"/>
              <w:left w:val="nil"/>
              <w:bottom w:val="nil"/>
              <w:right w:val="nil"/>
            </w:tcBorders>
            <w:shd w:val="clear"/>
            <w:noWrap/>
            <w:tcMar>
              <w:top w:w="15" w:type="dxa"/>
              <w:left w:w="15" w:type="dxa"/>
              <w:right w:w="15" w:type="dxa"/>
            </w:tcMar>
            <w:vAlign w:val="bottom"/>
          </w:tcPr>
          <w:p>
            <w:pPr>
              <w:keepNext w:val="0"/>
              <w:keepLines w:val="0"/>
              <w:widowControl/>
              <w:suppressLineNumbers w:val="0"/>
              <w:jc w:val="left"/>
              <w:textAlignment w:val="bottom"/>
              <w:rPr>
                <w:rFonts w:ascii="等线" w:hAnsi="等线" w:eastAsia="等线" w:cs="等线"/>
                <w:b/>
                <w:i w:val="0"/>
                <w:color w:val="000000"/>
                <w:sz w:val="28"/>
                <w:szCs w:val="28"/>
                <w:u w:val="none"/>
              </w:rPr>
            </w:pPr>
            <w:r>
              <w:rPr>
                <w:rFonts w:hint="eastAsia" w:ascii="等线" w:hAnsi="等线" w:eastAsia="等线" w:cs="等线"/>
                <w:b/>
                <w:i w:val="0"/>
                <w:color w:val="000000"/>
                <w:kern w:val="0"/>
                <w:sz w:val="28"/>
                <w:szCs w:val="28"/>
                <w:u w:val="none"/>
                <w:bdr w:val="none" w:color="auto" w:sz="0" w:space="0"/>
                <w:lang w:val="en-US" w:eastAsia="zh-CN" w:bidi="ar"/>
              </w:rPr>
              <w:t>Module</w:t>
            </w:r>
          </w:p>
        </w:tc>
        <w:tc>
          <w:tcPr>
            <w:tcW w:w="5340" w:type="dxa"/>
            <w:tcBorders>
              <w:top w:val="nil"/>
              <w:left w:val="nil"/>
              <w:bottom w:val="nil"/>
              <w:right w:val="nil"/>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b/>
                <w:i w:val="0"/>
                <w:color w:val="000000"/>
                <w:sz w:val="28"/>
                <w:szCs w:val="28"/>
                <w:u w:val="none"/>
              </w:rPr>
            </w:pPr>
            <w:r>
              <w:rPr>
                <w:rFonts w:hint="eastAsia" w:ascii="等线" w:hAnsi="等线" w:eastAsia="等线" w:cs="等线"/>
                <w:b/>
                <w:i w:val="0"/>
                <w:color w:val="000000"/>
                <w:kern w:val="0"/>
                <w:sz w:val="28"/>
                <w:szCs w:val="28"/>
                <w:u w:val="none"/>
                <w:bdr w:val="none" w:color="auto" w:sz="0" w:space="0"/>
                <w:lang w:val="en-US" w:eastAsia="zh-CN" w:bidi="ar"/>
              </w:rPr>
              <w:t>Desc</w:t>
            </w:r>
          </w:p>
        </w:tc>
      </w:tr>
      <w:tr>
        <w:tblPrEx>
          <w:shd w:val="clear"/>
          <w:tblCellMar>
            <w:top w:w="0" w:type="dxa"/>
            <w:left w:w="0" w:type="dxa"/>
            <w:bottom w:w="0" w:type="dxa"/>
            <w:right w:w="0" w:type="dxa"/>
          </w:tblCellMar>
        </w:tblPrEx>
        <w:trPr>
          <w:trHeight w:val="285" w:hRule="atLeast"/>
        </w:trPr>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ApiTest_Enterprise.py</w:t>
            </w:r>
          </w:p>
        </w:tc>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集团客户资料查询接口</w:t>
            </w:r>
          </w:p>
        </w:tc>
      </w:tr>
      <w:tr>
        <w:tblPrEx>
          <w:shd w:val="clear"/>
          <w:tblCellMar>
            <w:top w:w="0" w:type="dxa"/>
            <w:left w:w="0" w:type="dxa"/>
            <w:bottom w:w="0" w:type="dxa"/>
            <w:right w:w="0" w:type="dxa"/>
          </w:tblCellMar>
        </w:tblPrEx>
        <w:trPr>
          <w:trHeight w:val="285" w:hRule="atLeast"/>
        </w:trPr>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ApiTest_GroupBusiTest.py</w:t>
            </w:r>
          </w:p>
        </w:tc>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集团业务查询与办理接口</w:t>
            </w:r>
          </w:p>
        </w:tc>
      </w:tr>
      <w:tr>
        <w:tblPrEx>
          <w:tblCellMar>
            <w:top w:w="0" w:type="dxa"/>
            <w:left w:w="0" w:type="dxa"/>
            <w:bottom w:w="0" w:type="dxa"/>
            <w:right w:w="0" w:type="dxa"/>
          </w:tblCellMar>
        </w:tblPrEx>
        <w:trPr>
          <w:trHeight w:val="285" w:hRule="atLeast"/>
        </w:trPr>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ApiTest_GroupMemberOpers.py</w:t>
            </w:r>
          </w:p>
        </w:tc>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集团成员业务查询与办理接口</w:t>
            </w:r>
          </w:p>
        </w:tc>
      </w:tr>
      <w:tr>
        <w:tblPrEx>
          <w:shd w:val="clear"/>
          <w:tblCellMar>
            <w:top w:w="0" w:type="dxa"/>
            <w:left w:w="0" w:type="dxa"/>
            <w:bottom w:w="0" w:type="dxa"/>
            <w:right w:w="0" w:type="dxa"/>
          </w:tblCellMar>
        </w:tblPrEx>
        <w:trPr>
          <w:trHeight w:val="285" w:hRule="atLeast"/>
        </w:trPr>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ApiTest_offersOper.py</w:t>
            </w:r>
          </w:p>
        </w:tc>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个人商品订购接口</w:t>
            </w:r>
          </w:p>
        </w:tc>
      </w:tr>
      <w:tr>
        <w:tblPrEx>
          <w:shd w:val="clear"/>
          <w:tblCellMar>
            <w:top w:w="0" w:type="dxa"/>
            <w:left w:w="0" w:type="dxa"/>
            <w:bottom w:w="0" w:type="dxa"/>
            <w:right w:w="0" w:type="dxa"/>
          </w:tblCellMar>
        </w:tblPrEx>
        <w:trPr>
          <w:trHeight w:val="285" w:hRule="atLeast"/>
        </w:trPr>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ApiTest_ModifyRealNameCheckInfo.py</w:t>
            </w:r>
          </w:p>
        </w:tc>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个人实名制资料登记接口</w:t>
            </w:r>
          </w:p>
        </w:tc>
      </w:tr>
      <w:tr>
        <w:tblPrEx>
          <w:tblCellMar>
            <w:top w:w="0" w:type="dxa"/>
            <w:left w:w="0" w:type="dxa"/>
            <w:bottom w:w="0" w:type="dxa"/>
            <w:right w:w="0" w:type="dxa"/>
          </w:tblCellMar>
        </w:tblPrEx>
        <w:trPr>
          <w:trHeight w:val="285" w:hRule="atLeast"/>
        </w:trPr>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ApiTest_Intf_chgProdsts.py</w:t>
            </w:r>
          </w:p>
        </w:tc>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个人停开机业务受理接口</w:t>
            </w:r>
          </w:p>
        </w:tc>
      </w:tr>
      <w:tr>
        <w:tblPrEx>
          <w:shd w:val="clear"/>
          <w:tblCellMar>
            <w:top w:w="0" w:type="dxa"/>
            <w:left w:w="0" w:type="dxa"/>
            <w:bottom w:w="0" w:type="dxa"/>
            <w:right w:w="0" w:type="dxa"/>
          </w:tblCellMar>
        </w:tblPrEx>
        <w:trPr>
          <w:trHeight w:val="285" w:hRule="atLeast"/>
        </w:trPr>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ApiTest_ChgSubscriberPwd.py</w:t>
            </w:r>
          </w:p>
        </w:tc>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个人用户服务密码变更接口</w:t>
            </w:r>
          </w:p>
        </w:tc>
      </w:tr>
      <w:tr>
        <w:tblPrEx>
          <w:shd w:val="clear"/>
          <w:tblCellMar>
            <w:top w:w="0" w:type="dxa"/>
            <w:left w:w="0" w:type="dxa"/>
            <w:bottom w:w="0" w:type="dxa"/>
            <w:right w:w="0" w:type="dxa"/>
          </w:tblCellMar>
        </w:tblPrEx>
        <w:trPr>
          <w:trHeight w:val="285" w:hRule="atLeast"/>
        </w:trPr>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noWrap/>
            <w:tcMar>
              <w:top w:w="15" w:type="dxa"/>
              <w:left w:w="15" w:type="dxa"/>
              <w:right w:w="15" w:type="dxa"/>
            </w:tcMar>
            <w:vAlign w:val="bottom"/>
          </w:tcPr>
          <w:p>
            <w:pPr>
              <w:rPr>
                <w:rFonts w:hint="eastAsia" w:ascii="等线" w:hAnsi="等线" w:eastAsia="等线" w:cs="等线"/>
                <w:i w:val="0"/>
                <w:color w:val="000000"/>
                <w:sz w:val="22"/>
                <w:szCs w:val="22"/>
                <w:u w:val="none"/>
              </w:rPr>
            </w:pPr>
          </w:p>
        </w:tc>
      </w:tr>
    </w:tbl>
    <w:p>
      <w:r>
        <w:drawing>
          <wp:inline distT="0" distB="0" distL="114300" distR="114300">
            <wp:extent cx="5756910" cy="4657725"/>
            <wp:effectExtent l="0" t="0" r="15240" b="9525"/>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4"/>
                    <a:stretch>
                      <a:fillRect/>
                    </a:stretch>
                  </pic:blipFill>
                  <pic:spPr>
                    <a:xfrm>
                      <a:off x="0" y="0"/>
                      <a:ext cx="5756910" cy="4657725"/>
                    </a:xfrm>
                    <a:prstGeom prst="rect">
                      <a:avLst/>
                    </a:prstGeom>
                    <a:noFill/>
                    <a:ln>
                      <a:noFill/>
                    </a:ln>
                  </pic:spPr>
                </pic:pic>
              </a:graphicData>
            </a:graphic>
          </wp:inline>
        </w:drawing>
      </w:r>
    </w:p>
    <w:p>
      <w:pPr>
        <w:rPr>
          <w:rFonts w:hint="eastAsia"/>
        </w:rPr>
      </w:pPr>
    </w:p>
    <w:p>
      <w:pPr>
        <w:pStyle w:val="4"/>
        <w:numPr>
          <w:ilvl w:val="2"/>
          <w:numId w:val="40"/>
        </w:numPr>
        <w:tabs>
          <w:tab w:val="clear" w:pos="1713"/>
        </w:tabs>
        <w:spacing w:line="300" w:lineRule="auto"/>
        <w:ind w:left="720"/>
        <w:rPr>
          <w:rFonts w:hint="eastAsia"/>
        </w:rPr>
      </w:pPr>
      <w:bookmarkStart w:id="26" w:name="_Toc18425"/>
      <w:r>
        <w:rPr>
          <w:rFonts w:hint="eastAsia" w:ascii="微软雅黑" w:hAnsi="微软雅黑" w:eastAsia="微软雅黑"/>
          <w:lang w:eastAsia="zh-CN"/>
        </w:rPr>
        <w:t>测试套件</w:t>
      </w:r>
      <w:bookmarkEnd w:id="26"/>
    </w:p>
    <w:p>
      <w:pPr>
        <w:ind w:firstLine="420" w:firstLineChars="0"/>
        <w:rPr>
          <w:rFonts w:hint="eastAsia" w:ascii="微软雅黑" w:hAnsi="微软雅黑" w:eastAsia="微软雅黑"/>
          <w:lang w:val="en-US" w:eastAsia="zh-CN"/>
        </w:rPr>
      </w:pPr>
      <w:r>
        <w:rPr>
          <w:rFonts w:hint="eastAsia" w:ascii="微软雅黑" w:hAnsi="微软雅黑" w:eastAsia="微软雅黑"/>
          <w:lang w:eastAsia="zh-CN"/>
        </w:rPr>
        <w:t>目前实现两种</w:t>
      </w:r>
      <w:r>
        <w:rPr>
          <w:rFonts w:hint="eastAsia" w:ascii="微软雅黑" w:hAnsi="微软雅黑" w:eastAsia="微软雅黑"/>
          <w:lang w:val="en-US" w:eastAsia="zh-CN"/>
        </w:rPr>
        <w:t>方式生成测试套件</w:t>
      </w:r>
    </w:p>
    <w:p>
      <w:pPr>
        <w:numPr>
          <w:ilvl w:val="0"/>
          <w:numId w:val="47"/>
        </w:numPr>
        <w:ind w:firstLine="420" w:firstLineChars="0"/>
        <w:rPr>
          <w:rFonts w:hint="eastAsia" w:ascii="微软雅黑" w:hAnsi="微软雅黑" w:eastAsia="微软雅黑"/>
          <w:lang w:val="en-US" w:eastAsia="zh-CN"/>
        </w:rPr>
      </w:pPr>
      <w:r>
        <w:rPr>
          <w:rFonts w:hint="eastAsia" w:ascii="微软雅黑" w:hAnsi="微软雅黑" w:eastAsia="微软雅黑"/>
          <w:lang w:val="en-US" w:eastAsia="zh-CN"/>
        </w:rPr>
        <w:t>同一个Test类下组织测试套件，使用suite.py,关键方法mySuitePrefixAdd</w:t>
      </w:r>
    </w:p>
    <w:p>
      <w:pPr>
        <w:numPr>
          <w:ilvl w:val="0"/>
          <w:numId w:val="0"/>
        </w:numPr>
        <w:ind w:left="420" w:leftChars="0" w:firstLine="420" w:firstLineChars="0"/>
        <w:rPr>
          <w:rFonts w:hint="eastAsia" w:ascii="微软雅黑" w:hAnsi="微软雅黑" w:eastAsia="微软雅黑"/>
          <w:lang w:val="en-US" w:eastAsia="zh-CN"/>
        </w:rPr>
      </w:pPr>
      <w:r>
        <w:rPr>
          <w:rFonts w:hint="eastAsia" w:ascii="微软雅黑" w:hAnsi="微软雅黑" w:eastAsia="微软雅黑"/>
          <w:lang w:val="en-US" w:eastAsia="zh-CN"/>
        </w:rPr>
        <w:t>实例：如GroupMebBusiTest测试类，针对不同的集团商品有集团成员订购和退订操作，想法是通过DDT数据驱动并结合mySuitePrefixAdd生成测试套件来执行,适用于同类业务办理场景的案例设计。</w:t>
      </w:r>
    </w:p>
    <w:p>
      <w:pPr>
        <w:numPr>
          <w:numId w:val="0"/>
        </w:numPr>
        <w:ind w:left="420" w:leftChars="0" w:firstLine="420" w:firstLineChars="0"/>
        <w:rPr>
          <w:rFonts w:hint="eastAsia" w:ascii="微软雅黑" w:hAnsi="微软雅黑" w:eastAsia="微软雅黑"/>
          <w:lang w:val="en-US" w:eastAsia="zh-CN"/>
        </w:rPr>
      </w:pPr>
      <w:r>
        <w:drawing>
          <wp:inline distT="0" distB="0" distL="114300" distR="114300">
            <wp:extent cx="5751830" cy="2160905"/>
            <wp:effectExtent l="0" t="0" r="1270" b="10795"/>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25"/>
                    <a:stretch>
                      <a:fillRect/>
                    </a:stretch>
                  </pic:blipFill>
                  <pic:spPr>
                    <a:xfrm>
                      <a:off x="0" y="0"/>
                      <a:ext cx="5751830" cy="2160905"/>
                    </a:xfrm>
                    <a:prstGeom prst="rect">
                      <a:avLst/>
                    </a:prstGeom>
                    <a:noFill/>
                    <a:ln>
                      <a:noFill/>
                    </a:ln>
                  </pic:spPr>
                </pic:pic>
              </a:graphicData>
            </a:graphic>
          </wp:inline>
        </w:drawing>
      </w:r>
    </w:p>
    <w:p>
      <w:pPr>
        <w:numPr>
          <w:ilvl w:val="0"/>
          <w:numId w:val="47"/>
        </w:numPr>
        <w:ind w:left="0" w:leftChars="0" w:firstLine="420" w:firstLineChars="0"/>
        <w:rPr>
          <w:rFonts w:hint="eastAsia" w:ascii="微软雅黑" w:hAnsi="微软雅黑" w:eastAsia="微软雅黑"/>
          <w:lang w:val="en-US" w:eastAsia="zh-CN"/>
        </w:rPr>
      </w:pPr>
      <w:r>
        <w:rPr>
          <w:rFonts w:hint="eastAsia" w:ascii="微软雅黑" w:hAnsi="微软雅黑" w:eastAsia="微软雅黑"/>
          <w:lang w:val="en-US" w:eastAsia="zh-CN"/>
        </w:rPr>
        <w:t xml:space="preserve">多个Test类测试套件的生成。使用allrun.py,关键方法：get_case_suite </w:t>
      </w:r>
    </w:p>
    <w:p>
      <w:pPr>
        <w:numPr>
          <w:numId w:val="0"/>
        </w:numPr>
        <w:ind w:left="420" w:leftChars="0"/>
        <w:rPr>
          <w:rFonts w:hint="eastAsia" w:ascii="微软雅黑" w:hAnsi="微软雅黑" w:eastAsia="微软雅黑"/>
          <w:lang w:val="en-US" w:eastAsia="zh-CN"/>
        </w:rPr>
      </w:pPr>
      <w:r>
        <w:rPr>
          <w:rFonts w:hint="eastAsia" w:ascii="微软雅黑" w:hAnsi="微软雅黑" w:eastAsia="微软雅黑"/>
          <w:lang w:val="en-US" w:eastAsia="zh-CN"/>
        </w:rPr>
        <w:t>将测试类配置到caselist.txt文件中，通过get_case_suite获取测试集，run方法运行测试集</w:t>
      </w:r>
    </w:p>
    <w:p>
      <w:pPr>
        <w:numPr>
          <w:numId w:val="0"/>
        </w:numPr>
        <w:ind w:left="420" w:leftChars="0"/>
        <w:rPr>
          <w:rFonts w:hint="eastAsia" w:ascii="微软雅黑" w:hAnsi="微软雅黑" w:eastAsia="微软雅黑"/>
          <w:lang w:val="en-US" w:eastAsia="zh-CN"/>
        </w:rPr>
      </w:pPr>
      <w:r>
        <w:rPr>
          <w:rFonts w:hint="eastAsia" w:ascii="微软雅黑" w:hAnsi="微软雅黑" w:eastAsia="微软雅黑"/>
          <w:lang w:val="en-US" w:eastAsia="zh-CN"/>
        </w:rPr>
        <w:t>生成测试报告。</w:t>
      </w:r>
    </w:p>
    <w:p>
      <w:pPr>
        <w:numPr>
          <w:numId w:val="0"/>
        </w:numPr>
        <w:ind w:left="420" w:leftChars="0"/>
      </w:pPr>
      <w:r>
        <w:drawing>
          <wp:inline distT="0" distB="0" distL="114300" distR="114300">
            <wp:extent cx="5750560" cy="1997710"/>
            <wp:effectExtent l="0" t="0" r="2540" b="2540"/>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26"/>
                    <a:stretch>
                      <a:fillRect/>
                    </a:stretch>
                  </pic:blipFill>
                  <pic:spPr>
                    <a:xfrm>
                      <a:off x="0" y="0"/>
                      <a:ext cx="5750560" cy="1997710"/>
                    </a:xfrm>
                    <a:prstGeom prst="rect">
                      <a:avLst/>
                    </a:prstGeom>
                    <a:noFill/>
                    <a:ln>
                      <a:noFill/>
                    </a:ln>
                  </pic:spPr>
                </pic:pic>
              </a:graphicData>
            </a:graphic>
          </wp:inline>
        </w:drawing>
      </w:r>
    </w:p>
    <w:p>
      <w:pPr>
        <w:numPr>
          <w:numId w:val="0"/>
        </w:numPr>
        <w:ind w:left="420" w:leftChars="0"/>
        <w:rPr>
          <w:rFonts w:hint="eastAsia" w:eastAsia="宋体"/>
          <w:lang w:val="en-US" w:eastAsia="zh-CN"/>
        </w:rPr>
      </w:pPr>
    </w:p>
    <w:p>
      <w:pPr>
        <w:numPr>
          <w:numId w:val="0"/>
        </w:numPr>
        <w:ind w:left="420" w:leftChars="0"/>
        <w:rPr>
          <w:rFonts w:hint="eastAsia" w:ascii="微软雅黑" w:hAnsi="微软雅黑" w:eastAsia="微软雅黑"/>
          <w:lang w:val="en-US" w:eastAsia="zh-CN"/>
        </w:rPr>
      </w:pPr>
      <w:r>
        <w:rPr>
          <w:rFonts w:hint="eastAsia" w:ascii="微软雅黑" w:hAnsi="微软雅黑" w:eastAsia="微软雅黑"/>
          <w:lang w:val="en-US" w:eastAsia="zh-CN"/>
        </w:rPr>
        <w:t>caselist.txt</w:t>
      </w:r>
    </w:p>
    <w:p>
      <w:pPr>
        <w:numPr>
          <w:numId w:val="0"/>
        </w:numPr>
        <w:ind w:left="420" w:leftChars="0"/>
        <w:rPr>
          <w:rFonts w:hint="default" w:ascii="微软雅黑" w:hAnsi="微软雅黑" w:eastAsia="微软雅黑"/>
          <w:lang w:val="en-US" w:eastAsia="zh-CN"/>
        </w:rPr>
      </w:pPr>
      <w:r>
        <w:drawing>
          <wp:inline distT="0" distB="0" distL="114300" distR="114300">
            <wp:extent cx="5758180" cy="2396490"/>
            <wp:effectExtent l="0" t="0" r="13970" b="381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27"/>
                    <a:stretch>
                      <a:fillRect/>
                    </a:stretch>
                  </pic:blipFill>
                  <pic:spPr>
                    <a:xfrm>
                      <a:off x="0" y="0"/>
                      <a:ext cx="5758180" cy="2396490"/>
                    </a:xfrm>
                    <a:prstGeom prst="rect">
                      <a:avLst/>
                    </a:prstGeom>
                    <a:noFill/>
                    <a:ln>
                      <a:noFill/>
                    </a:ln>
                  </pic:spPr>
                </pic:pic>
              </a:graphicData>
            </a:graphic>
          </wp:inline>
        </w:drawing>
      </w:r>
    </w:p>
    <w:p>
      <w:pPr>
        <w:pStyle w:val="3"/>
        <w:numPr>
          <w:ilvl w:val="1"/>
          <w:numId w:val="40"/>
        </w:numPr>
        <w:spacing w:before="20" w:after="20" w:line="300" w:lineRule="auto"/>
        <w:ind w:left="578" w:hanging="578"/>
        <w:rPr>
          <w:rFonts w:ascii="微软雅黑" w:hAnsi="微软雅黑" w:eastAsia="微软雅黑"/>
        </w:rPr>
      </w:pPr>
      <w:bookmarkStart w:id="27" w:name="_Toc21880"/>
      <w:r>
        <w:rPr>
          <w:rFonts w:hint="eastAsia" w:ascii="微软雅黑" w:hAnsi="微软雅黑" w:eastAsia="微软雅黑"/>
          <w:lang w:eastAsia="zh-CN"/>
        </w:rPr>
        <w:t>测试数据管理</w:t>
      </w:r>
      <w:bookmarkEnd w:id="27"/>
    </w:p>
    <w:p>
      <w:pPr>
        <w:ind w:firstLine="420" w:firstLineChars="0"/>
        <w:rPr>
          <w:rFonts w:hint="eastAsia"/>
          <w:lang w:val="en-US" w:eastAsia="zh-CN"/>
        </w:rPr>
      </w:pPr>
      <w:r>
        <w:rPr>
          <w:rFonts w:hint="eastAsia"/>
          <w:lang w:val="en-US" w:eastAsia="zh-CN"/>
        </w:rPr>
        <w:t>DDT数据驱动是自动化测试执行的核心，如何组织与管理测试数据，如何处理测试结果数据。</w:t>
      </w:r>
    </w:p>
    <w:p>
      <w:pPr>
        <w:ind w:firstLine="420" w:firstLineChars="0"/>
        <w:rPr>
          <w:rFonts w:hint="default"/>
          <w:lang w:val="en-US" w:eastAsia="zh-CN"/>
        </w:rPr>
      </w:pPr>
      <w:r>
        <w:rPr>
          <w:rFonts w:hint="eastAsia"/>
          <w:lang w:val="en-US" w:eastAsia="zh-CN"/>
        </w:rPr>
        <w:t>针对不同的测试场景设计两种方案，实现模块：Common.TestDataMgnt</w:t>
      </w:r>
    </w:p>
    <w:p>
      <w:pPr>
        <w:pStyle w:val="4"/>
        <w:numPr>
          <w:ilvl w:val="2"/>
          <w:numId w:val="40"/>
        </w:numPr>
        <w:tabs>
          <w:tab w:val="clear" w:pos="1713"/>
        </w:tabs>
        <w:spacing w:line="300" w:lineRule="auto"/>
        <w:ind w:left="720"/>
        <w:rPr>
          <w:rFonts w:ascii="微软雅黑" w:hAnsi="微软雅黑" w:eastAsia="微软雅黑"/>
        </w:rPr>
      </w:pPr>
      <w:bookmarkStart w:id="28" w:name="_Toc1030"/>
      <w:r>
        <w:rPr>
          <w:rFonts w:hint="eastAsia" w:ascii="微软雅黑" w:hAnsi="微软雅黑" w:eastAsia="微软雅黑"/>
        </w:rPr>
        <w:t>方案描述</w:t>
      </w:r>
      <w:bookmarkEnd w:id="28"/>
    </w:p>
    <w:p>
      <w:pPr>
        <w:pStyle w:val="5"/>
        <w:keepNext w:val="0"/>
        <w:keepLines/>
        <w:widowControl w:val="0"/>
        <w:numPr>
          <w:ilvl w:val="3"/>
          <w:numId w:val="40"/>
        </w:numPr>
        <w:tabs>
          <w:tab w:val="left" w:pos="1050"/>
          <w:tab w:val="left" w:pos="2340"/>
        </w:tabs>
        <w:spacing w:before="280" w:after="290" w:line="377" w:lineRule="auto"/>
        <w:jc w:val="both"/>
      </w:pPr>
      <w:r>
        <w:rPr>
          <w:rFonts w:hint="eastAsia"/>
        </w:rPr>
        <w:t xml:space="preserve"> </w:t>
      </w:r>
      <w:r>
        <w:rPr>
          <w:rFonts w:hint="eastAsia"/>
          <w:lang w:eastAsia="zh-CN"/>
        </w:rPr>
        <w:t>数据驱动</w:t>
      </w:r>
      <w:r>
        <w:rPr>
          <w:rFonts w:hint="eastAsia"/>
          <w:lang w:val="en-US" w:eastAsia="zh-CN"/>
        </w:rPr>
        <w:t>Excel</w:t>
      </w:r>
    </w:p>
    <w:p>
      <w:pPr>
        <w:ind w:firstLine="420" w:firstLineChars="0"/>
        <w:rPr>
          <w:rFonts w:hint="eastAsia"/>
          <w:lang w:val="en-US" w:eastAsia="zh-CN"/>
        </w:rPr>
      </w:pPr>
      <w:r>
        <w:rPr>
          <w:rFonts w:hint="eastAsia"/>
          <w:lang w:val="en-US" w:eastAsia="zh-CN"/>
        </w:rPr>
        <w:t>xls模板格式固定，将测试案例以及测试数据提前在xls模板完成，get_TestData方法读取测试</w:t>
      </w:r>
    </w:p>
    <w:p>
      <w:pPr>
        <w:ind w:firstLine="420" w:firstLineChars="0"/>
        <w:rPr>
          <w:rFonts w:hint="eastAsia"/>
          <w:lang w:val="en-US" w:eastAsia="zh-CN"/>
        </w:rPr>
      </w:pPr>
      <w:r>
        <w:rPr>
          <w:rFonts w:hint="eastAsia"/>
          <w:lang w:val="en-US" w:eastAsia="zh-CN"/>
        </w:rPr>
        <w:t>数据PARAMS，</w:t>
      </w:r>
      <w:r>
        <w:rPr>
          <w:rFonts w:hint="default"/>
          <w:lang w:val="en-US" w:eastAsia="zh-CN"/>
        </w:rPr>
        <w:t>get_testDataFile</w:t>
      </w:r>
      <w:r>
        <w:rPr>
          <w:rFonts w:hint="eastAsia"/>
          <w:lang w:val="en-US" w:eastAsia="zh-CN"/>
        </w:rPr>
        <w:t xml:space="preserve"> 获取测试数据xls模板，方便测试执行结果写入该文件。</w:t>
      </w:r>
    </w:p>
    <w:p>
      <w:pPr>
        <w:ind w:firstLine="420" w:firstLineChars="0"/>
        <w:rPr>
          <w:rFonts w:hint="eastAsia"/>
          <w:lang w:val="en-US" w:eastAsia="zh-CN"/>
        </w:rPr>
      </w:pPr>
      <w:r>
        <w:rPr>
          <w:rFonts w:hint="eastAsia"/>
          <w:lang w:val="en-US" w:eastAsia="zh-CN"/>
        </w:rPr>
        <w:t>适用于测试集的执行。</w:t>
      </w:r>
    </w:p>
    <w:p>
      <w:pPr>
        <w:ind w:firstLine="420" w:firstLineChars="0"/>
        <w:rPr>
          <w:rFonts w:hint="eastAsia"/>
          <w:lang w:val="en-US" w:eastAsia="zh-CN"/>
        </w:rPr>
      </w:pPr>
      <w:r>
        <w:rPr>
          <w:rFonts w:hint="eastAsia"/>
          <w:lang w:val="en-US" w:eastAsia="zh-CN"/>
        </w:rPr>
        <w:t>xls模板路径：webtest\Data\UITest_TestData.xls</w:t>
      </w:r>
    </w:p>
    <w:p>
      <w:pPr>
        <w:ind w:firstLine="420" w:firstLineChars="0"/>
      </w:pPr>
      <w:r>
        <w:drawing>
          <wp:inline distT="0" distB="0" distL="114300" distR="114300">
            <wp:extent cx="5754370" cy="1750060"/>
            <wp:effectExtent l="0" t="0" r="17780" b="254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28"/>
                    <a:stretch>
                      <a:fillRect/>
                    </a:stretch>
                  </pic:blipFill>
                  <pic:spPr>
                    <a:xfrm>
                      <a:off x="0" y="0"/>
                      <a:ext cx="5754370" cy="1750060"/>
                    </a:xfrm>
                    <a:prstGeom prst="rect">
                      <a:avLst/>
                    </a:prstGeom>
                    <a:noFill/>
                    <a:ln>
                      <a:noFill/>
                    </a:ln>
                  </pic:spPr>
                </pic:pic>
              </a:graphicData>
            </a:graphic>
          </wp:inline>
        </w:drawing>
      </w:r>
    </w:p>
    <w:p>
      <w:pPr>
        <w:ind w:firstLine="420" w:firstLineChars="0"/>
      </w:pPr>
    </w:p>
    <w:p>
      <w:pPr>
        <w:ind w:firstLine="420" w:firstLineChars="0"/>
        <w:rPr>
          <w:rFonts w:hint="eastAsia"/>
          <w:b/>
          <w:bCs/>
          <w:color w:val="FF0000"/>
          <w:lang w:val="en-US" w:eastAsia="zh-CN"/>
        </w:rPr>
      </w:pPr>
      <w:r>
        <w:rPr>
          <w:rFonts w:hint="eastAsia"/>
          <w:b/>
          <w:bCs/>
          <w:color w:val="FF0000"/>
          <w:lang w:val="en-US" w:eastAsia="zh-CN"/>
        </w:rPr>
        <w:t>注意事项：</w:t>
      </w:r>
    </w:p>
    <w:p>
      <w:pPr>
        <w:numPr>
          <w:ilvl w:val="0"/>
          <w:numId w:val="48"/>
        </w:numPr>
        <w:ind w:firstLine="420" w:firstLineChars="0"/>
        <w:rPr>
          <w:rFonts w:hint="eastAsia"/>
          <w:color w:val="FF0000"/>
          <w:lang w:val="en-US" w:eastAsia="zh-CN"/>
        </w:rPr>
      </w:pPr>
      <w:r>
        <w:rPr>
          <w:rFonts w:hint="eastAsia"/>
          <w:color w:val="FF0000"/>
          <w:lang w:val="en-US" w:eastAsia="zh-CN"/>
        </w:rPr>
        <w:t>FuncCode 为自定义的CaseCode,不要重复，代码中通过FuncCode可以获取单元格数据，</w:t>
      </w:r>
    </w:p>
    <w:p>
      <w:pPr>
        <w:numPr>
          <w:numId w:val="0"/>
        </w:numPr>
        <w:ind w:left="420" w:leftChars="0" w:firstLine="420" w:firstLineChars="0"/>
        <w:rPr>
          <w:rFonts w:hint="eastAsia"/>
          <w:color w:val="FF0000"/>
          <w:lang w:val="en-US" w:eastAsia="zh-CN"/>
        </w:rPr>
      </w:pPr>
      <w:r>
        <w:rPr>
          <w:rFonts w:hint="eastAsia"/>
          <w:color w:val="FF0000"/>
          <w:lang w:val="en-US" w:eastAsia="zh-CN"/>
        </w:rPr>
        <w:t>如对应的PARAMS以及行号，方便DDT数据驱动案例以及测试结果写入。</w:t>
      </w:r>
    </w:p>
    <w:p>
      <w:pPr>
        <w:numPr>
          <w:numId w:val="0"/>
        </w:numPr>
        <w:ind w:left="420" w:leftChars="0" w:firstLine="420" w:firstLineChars="0"/>
        <w:rPr>
          <w:rFonts w:hint="default"/>
          <w:color w:val="FF0000"/>
          <w:lang w:val="en-US" w:eastAsia="zh-CN"/>
        </w:rPr>
      </w:pPr>
      <w:r>
        <w:rPr>
          <w:rFonts w:hint="eastAsia"/>
          <w:color w:val="FF0000"/>
          <w:lang w:val="en-US" w:eastAsia="zh-CN"/>
        </w:rPr>
        <w:t>新增案例时，需要结合定义的这个FuncCode写数据抽取逻辑</w:t>
      </w:r>
    </w:p>
    <w:p>
      <w:pPr>
        <w:numPr>
          <w:ilvl w:val="0"/>
          <w:numId w:val="48"/>
        </w:numPr>
        <w:ind w:left="0" w:leftChars="0" w:firstLine="420" w:firstLineChars="0"/>
        <w:rPr>
          <w:rFonts w:hint="default"/>
          <w:color w:val="FF0000"/>
          <w:lang w:val="en-US" w:eastAsia="zh-CN"/>
        </w:rPr>
      </w:pPr>
      <w:r>
        <w:rPr>
          <w:rFonts w:hint="eastAsia"/>
          <w:color w:val="FF0000"/>
          <w:lang w:val="en-US" w:eastAsia="zh-CN"/>
        </w:rPr>
        <w:t>FLOWID、RESULT_INFO列名不要更改，此两列为测试执行结果</w:t>
      </w:r>
    </w:p>
    <w:p>
      <w:pPr>
        <w:numPr>
          <w:ilvl w:val="0"/>
          <w:numId w:val="48"/>
        </w:numPr>
        <w:ind w:left="0" w:leftChars="0" w:firstLine="420" w:firstLineChars="0"/>
        <w:rPr>
          <w:rFonts w:hint="default"/>
          <w:color w:val="FF0000"/>
          <w:lang w:val="en-US" w:eastAsia="zh-CN"/>
        </w:rPr>
      </w:pPr>
      <w:r>
        <w:rPr>
          <w:rFonts w:hint="eastAsia"/>
          <w:color w:val="FF0000"/>
          <w:lang w:val="en-US" w:eastAsia="zh-CN"/>
        </w:rPr>
        <w:t>PARAMS列为案例执行的数据，使用Python中的字典格式，最好是一个案例对应一个数据字典</w:t>
      </w:r>
    </w:p>
    <w:p>
      <w:pPr>
        <w:numPr>
          <w:ilvl w:val="0"/>
          <w:numId w:val="48"/>
        </w:numPr>
        <w:ind w:left="0" w:leftChars="0" w:firstLine="420" w:firstLineChars="0"/>
        <w:rPr>
          <w:rFonts w:hint="default"/>
          <w:color w:val="FF0000"/>
          <w:lang w:val="en-US" w:eastAsia="zh-CN"/>
        </w:rPr>
      </w:pPr>
      <w:r>
        <w:rPr>
          <w:rFonts w:hint="eastAsia"/>
          <w:color w:val="FF0000"/>
          <w:lang w:val="en-US" w:eastAsia="zh-CN"/>
        </w:rPr>
        <w:t>xls路径和文件名不要更改，代码中有用到</w:t>
      </w:r>
    </w:p>
    <w:p>
      <w:pPr>
        <w:numPr>
          <w:ilvl w:val="0"/>
          <w:numId w:val="48"/>
        </w:numPr>
        <w:ind w:left="0" w:leftChars="0" w:firstLine="420" w:firstLineChars="0"/>
        <w:rPr>
          <w:rFonts w:hint="default"/>
          <w:color w:val="FF0000"/>
          <w:lang w:val="en-US" w:eastAsia="zh-CN"/>
        </w:rPr>
      </w:pPr>
      <w:r>
        <w:rPr>
          <w:rFonts w:hint="eastAsia"/>
          <w:color w:val="FF0000"/>
          <w:lang w:val="en-US" w:eastAsia="zh-CN"/>
        </w:rPr>
        <w:t>自动化脚本执行前，务必保证该文件不要处于打开状态，否则后续写入测试结果时发生异常。</w:t>
      </w:r>
    </w:p>
    <w:p>
      <w:pPr>
        <w:numPr>
          <w:numId w:val="0"/>
        </w:numPr>
        <w:ind w:left="420" w:leftChars="0"/>
        <w:rPr>
          <w:rFonts w:hint="eastAsia"/>
          <w:color w:val="FF0000"/>
          <w:lang w:val="en-US" w:eastAsia="zh-CN"/>
        </w:rPr>
      </w:pPr>
    </w:p>
    <w:p>
      <w:pPr>
        <w:numPr>
          <w:numId w:val="0"/>
        </w:numPr>
        <w:ind w:left="420" w:leftChars="0"/>
        <w:rPr>
          <w:rFonts w:hint="eastAsia"/>
          <w:color w:val="FF0000"/>
          <w:lang w:val="en-US" w:eastAsia="zh-CN"/>
        </w:rPr>
      </w:pPr>
      <w:r>
        <w:drawing>
          <wp:inline distT="0" distB="0" distL="114300" distR="114300">
            <wp:extent cx="5752465" cy="2136775"/>
            <wp:effectExtent l="0" t="0" r="635" b="15875"/>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29"/>
                    <a:stretch>
                      <a:fillRect/>
                    </a:stretch>
                  </pic:blipFill>
                  <pic:spPr>
                    <a:xfrm>
                      <a:off x="0" y="0"/>
                      <a:ext cx="5752465" cy="2136775"/>
                    </a:xfrm>
                    <a:prstGeom prst="rect">
                      <a:avLst/>
                    </a:prstGeom>
                    <a:noFill/>
                    <a:ln>
                      <a:noFill/>
                    </a:ln>
                  </pic:spPr>
                </pic:pic>
              </a:graphicData>
            </a:graphic>
          </wp:inline>
        </w:drawing>
      </w:r>
    </w:p>
    <w:p>
      <w:pPr>
        <w:numPr>
          <w:numId w:val="0"/>
        </w:numPr>
        <w:ind w:left="420" w:leftChars="0"/>
        <w:rPr>
          <w:rFonts w:hint="eastAsia"/>
          <w:color w:val="FF0000"/>
          <w:lang w:val="en-US" w:eastAsia="zh-CN"/>
        </w:rPr>
      </w:pPr>
    </w:p>
    <w:p>
      <w:pPr>
        <w:ind w:firstLine="420" w:firstLineChars="0"/>
        <w:rPr>
          <w:rFonts w:hint="eastAsia"/>
          <w:lang w:val="en-US" w:eastAsia="zh-CN"/>
        </w:rPr>
      </w:pPr>
      <w:r>
        <w:drawing>
          <wp:inline distT="0" distB="0" distL="114300" distR="114300">
            <wp:extent cx="5758815" cy="1466850"/>
            <wp:effectExtent l="0" t="0" r="13335" b="0"/>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30"/>
                    <a:stretch>
                      <a:fillRect/>
                    </a:stretch>
                  </pic:blipFill>
                  <pic:spPr>
                    <a:xfrm>
                      <a:off x="0" y="0"/>
                      <a:ext cx="5758815" cy="1466850"/>
                    </a:xfrm>
                    <a:prstGeom prst="rect">
                      <a:avLst/>
                    </a:prstGeom>
                    <a:noFill/>
                    <a:ln>
                      <a:noFill/>
                    </a:ln>
                  </pic:spPr>
                </pic:pic>
              </a:graphicData>
            </a:graphic>
          </wp:inline>
        </w:drawing>
      </w:r>
    </w:p>
    <w:p>
      <w:pPr>
        <w:ind w:firstLine="420" w:firstLineChars="0"/>
        <w:rPr>
          <w:rFonts w:hint="eastAsia"/>
          <w:lang w:val="en-US" w:eastAsia="zh-CN"/>
        </w:rPr>
      </w:pPr>
    </w:p>
    <w:p>
      <w:pPr>
        <w:ind w:firstLine="420" w:firstLineChars="0"/>
      </w:pPr>
      <w:r>
        <w:rPr>
          <w:rFonts w:hint="eastAsia"/>
          <w:lang w:val="en-US" w:eastAsia="zh-CN"/>
        </w:rPr>
        <w:t>该方案实现了测试数据的统一管理，测试数据和测试结果一张表格展示，清晰简单。但是不够灵活，注意事项太多。并且xls变更的同时代码也要同时更新。</w:t>
      </w:r>
    </w:p>
    <w:p>
      <w:pPr>
        <w:pStyle w:val="16"/>
        <w:rPr>
          <w:rFonts w:asciiTheme="minorEastAsia" w:hAnsiTheme="minorEastAsia" w:eastAsiaTheme="minorEastAsia"/>
          <w:szCs w:val="21"/>
        </w:rPr>
      </w:pPr>
    </w:p>
    <w:p>
      <w:pPr>
        <w:pStyle w:val="5"/>
        <w:keepNext w:val="0"/>
        <w:keepLines/>
        <w:widowControl w:val="0"/>
        <w:numPr>
          <w:ilvl w:val="3"/>
          <w:numId w:val="40"/>
        </w:numPr>
        <w:tabs>
          <w:tab w:val="left" w:pos="1050"/>
          <w:tab w:val="left" w:pos="2340"/>
        </w:tabs>
        <w:spacing w:before="280" w:after="290" w:line="377" w:lineRule="auto"/>
        <w:jc w:val="both"/>
      </w:pPr>
      <w:r>
        <w:rPr>
          <w:rFonts w:hint="eastAsia"/>
          <w:lang w:eastAsia="zh-CN"/>
        </w:rPr>
        <w:t>数据驱动</w:t>
      </w:r>
      <w:r>
        <w:rPr>
          <w:rFonts w:hint="eastAsia"/>
          <w:lang w:val="en-US" w:eastAsia="zh-CN"/>
        </w:rPr>
        <w:t>ORA</w:t>
      </w:r>
    </w:p>
    <w:p>
      <w:pPr>
        <w:ind w:firstLine="420" w:firstLineChars="0"/>
        <w:rPr>
          <w:rFonts w:hint="eastAsia"/>
          <w:lang w:val="en-US" w:eastAsia="zh-CN"/>
        </w:rPr>
      </w:pPr>
      <w:r>
        <w:rPr>
          <w:rFonts w:hint="eastAsia"/>
          <w:b/>
          <w:bCs/>
          <w:lang w:val="en-US" w:eastAsia="zh-CN"/>
        </w:rPr>
        <w:t>简介</w:t>
      </w:r>
      <w:r>
        <w:rPr>
          <w:rFonts w:hint="eastAsia"/>
          <w:lang w:val="en-US" w:eastAsia="zh-CN"/>
        </w:rPr>
        <w:t>：直接通过sql查询语句获取测试数据并转换成字典数组格式，自动完成测试数据xls写入，同时脚本执行结束时候将测试结果自动更新到数据文件。</w:t>
      </w:r>
    </w:p>
    <w:p>
      <w:pPr>
        <w:rPr>
          <w:rFonts w:hint="eastAsia"/>
          <w:lang w:val="en-US" w:eastAsia="zh-CN"/>
        </w:rPr>
      </w:pPr>
      <w:r>
        <w:rPr>
          <w:rFonts w:hint="eastAsia"/>
          <w:lang w:val="en-US" w:eastAsia="zh-CN"/>
        </w:rPr>
        <w:t>数据文件路径：webtest\Data\YYYYMMDD\{funcCode}_yyyymmddhhmmss</w:t>
      </w:r>
    </w:p>
    <w:p>
      <w:pPr>
        <w:rPr>
          <w:rFonts w:hint="eastAsia"/>
          <w:lang w:val="en-US" w:eastAsia="zh-CN"/>
        </w:rPr>
      </w:pPr>
      <w:r>
        <w:rPr>
          <w:rFonts w:hint="eastAsia"/>
          <w:lang w:val="en-US" w:eastAsia="zh-CN"/>
        </w:rPr>
        <w:t>适用单个TEST类的参数化自动测试，场景如：接口测试、业务规则自动化测试等。</w:t>
      </w:r>
    </w:p>
    <w:p>
      <w:pPr>
        <w:ind w:firstLine="420" w:firstLineChars="0"/>
        <w:rPr>
          <w:rFonts w:hint="eastAsia"/>
          <w:lang w:val="en-US" w:eastAsia="zh-CN"/>
        </w:rPr>
      </w:pPr>
      <w:r>
        <w:rPr>
          <w:rFonts w:hint="eastAsia"/>
          <w:lang w:val="en-US" w:eastAsia="zh-CN"/>
        </w:rPr>
        <w:t>数据ORA驱动的方案灵活，数据管理基本可以实现自动化处理。缺点是：数据比较分散，每个测试案例都会单独生成一个数据文件。比较适用于接口自动化以及同一个业务的参数化测试（如业务规则等）</w:t>
      </w:r>
    </w:p>
    <w:p>
      <w:pPr>
        <w:ind w:firstLine="200" w:firstLineChars="100"/>
        <w:rPr>
          <w:rFonts w:hint="eastAsia"/>
          <w:lang w:val="en-US" w:eastAsia="zh-CN"/>
        </w:rPr>
      </w:pPr>
      <w:bookmarkStart w:id="34" w:name="_GoBack"/>
    </w:p>
    <w:bookmarkEnd w:id="34"/>
    <w:p>
      <w:pPr>
        <w:ind w:firstLine="200" w:firstLineChars="100"/>
        <w:rPr>
          <w:rFonts w:hint="default"/>
          <w:lang w:val="en-US" w:eastAsia="zh-CN"/>
        </w:rPr>
      </w:pPr>
    </w:p>
    <w:p>
      <w:pPr>
        <w:ind w:firstLine="200" w:firstLineChars="100"/>
      </w:pPr>
      <w:r>
        <w:drawing>
          <wp:inline distT="0" distB="0" distL="114300" distR="114300">
            <wp:extent cx="5756910" cy="2477770"/>
            <wp:effectExtent l="0" t="0" r="15240" b="17780"/>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31"/>
                    <a:stretch>
                      <a:fillRect/>
                    </a:stretch>
                  </pic:blipFill>
                  <pic:spPr>
                    <a:xfrm>
                      <a:off x="0" y="0"/>
                      <a:ext cx="5756910" cy="2477770"/>
                    </a:xfrm>
                    <a:prstGeom prst="rect">
                      <a:avLst/>
                    </a:prstGeom>
                    <a:noFill/>
                    <a:ln>
                      <a:noFill/>
                    </a:ln>
                  </pic:spPr>
                </pic:pic>
              </a:graphicData>
            </a:graphic>
          </wp:inline>
        </w:drawing>
      </w:r>
    </w:p>
    <w:p>
      <w:pPr>
        <w:ind w:firstLine="200" w:firstLineChars="100"/>
      </w:pPr>
    </w:p>
    <w:p>
      <w:pPr>
        <w:ind w:firstLine="200" w:firstLineChars="100"/>
        <w:rPr>
          <w:rFonts w:hint="eastAsia"/>
          <w:lang w:val="en-US" w:eastAsia="zh-CN"/>
        </w:rPr>
      </w:pPr>
    </w:p>
    <w:p>
      <w:pPr>
        <w:ind w:firstLine="200" w:firstLineChars="100"/>
        <w:rPr>
          <w:rFonts w:hint="eastAsia"/>
          <w:lang w:val="en-US" w:eastAsia="zh-CN"/>
        </w:rPr>
      </w:pPr>
      <w:r>
        <w:rPr>
          <w:rFonts w:hint="eastAsia"/>
          <w:lang w:val="en-US" w:eastAsia="zh-CN"/>
        </w:rPr>
        <w:t>相关代码展示：</w:t>
      </w:r>
    </w:p>
    <w:p>
      <w:pPr>
        <w:ind w:firstLine="200" w:firstLineChars="100"/>
        <w:rPr>
          <w:rFonts w:hint="default"/>
          <w:lang w:val="en-US" w:eastAsia="zh-CN"/>
        </w:rPr>
      </w:pPr>
      <w:r>
        <w:drawing>
          <wp:inline distT="0" distB="0" distL="114300" distR="114300">
            <wp:extent cx="5752465" cy="2221230"/>
            <wp:effectExtent l="0" t="0" r="635" b="762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32"/>
                    <a:stretch>
                      <a:fillRect/>
                    </a:stretch>
                  </pic:blipFill>
                  <pic:spPr>
                    <a:xfrm>
                      <a:off x="0" y="0"/>
                      <a:ext cx="5752465" cy="2221230"/>
                    </a:xfrm>
                    <a:prstGeom prst="rect">
                      <a:avLst/>
                    </a:prstGeom>
                    <a:noFill/>
                    <a:ln>
                      <a:noFill/>
                    </a:ln>
                  </pic:spPr>
                </pic:pic>
              </a:graphicData>
            </a:graphic>
          </wp:inline>
        </w:drawing>
      </w:r>
    </w:p>
    <w:p>
      <w:pPr>
        <w:ind w:firstLine="200" w:firstLineChars="100"/>
        <w:rPr>
          <w:rFonts w:hint="default"/>
          <w:lang w:val="en-US" w:eastAsia="zh-CN"/>
        </w:rPr>
      </w:pPr>
      <w:r>
        <w:rPr>
          <w:rFonts w:hint="eastAsia"/>
          <w:lang w:val="en-US" w:eastAsia="zh-CN"/>
        </w:rPr>
        <w:t>文件内容：</w:t>
      </w:r>
      <w:r>
        <w:rPr>
          <w:rFonts w:hint="default"/>
          <w:lang w:val="en-US" w:eastAsia="zh-CN"/>
        </w:rPr>
        <w:drawing>
          <wp:inline distT="0" distB="0" distL="114300" distR="114300">
            <wp:extent cx="5749925" cy="2555240"/>
            <wp:effectExtent l="0" t="0" r="3175" b="16510"/>
            <wp:docPr id="34" name="图片 34" descr="QQ截图2020060611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QQ截图20200606112308"/>
                    <pic:cNvPicPr>
                      <a:picLocks noChangeAspect="1"/>
                    </pic:cNvPicPr>
                  </pic:nvPicPr>
                  <pic:blipFill>
                    <a:blip r:embed="rId21"/>
                    <a:stretch>
                      <a:fillRect/>
                    </a:stretch>
                  </pic:blipFill>
                  <pic:spPr>
                    <a:xfrm>
                      <a:off x="0" y="0"/>
                      <a:ext cx="5749925" cy="2555240"/>
                    </a:xfrm>
                    <a:prstGeom prst="rect">
                      <a:avLst/>
                    </a:prstGeom>
                  </pic:spPr>
                </pic:pic>
              </a:graphicData>
            </a:graphic>
          </wp:inline>
        </w:drawing>
      </w:r>
    </w:p>
    <w:p>
      <w:pPr>
        <w:ind w:firstLine="200" w:firstLineChars="100"/>
        <w:rPr>
          <w:rFonts w:hint="eastAsia"/>
          <w:lang w:val="en-US" w:eastAsia="zh-CN"/>
        </w:rPr>
      </w:pPr>
    </w:p>
    <w:p/>
    <w:p/>
    <w:p/>
    <w:bookmarkEnd w:id="19"/>
    <w:p>
      <w:pPr>
        <w:pStyle w:val="3"/>
        <w:numPr>
          <w:ilvl w:val="1"/>
          <w:numId w:val="40"/>
        </w:numPr>
        <w:spacing w:before="20" w:after="20" w:line="300" w:lineRule="auto"/>
        <w:ind w:left="578" w:hanging="578"/>
        <w:rPr>
          <w:rFonts w:hint="eastAsia" w:ascii="微软雅黑" w:hAnsi="微软雅黑" w:eastAsia="微软雅黑" w:cs="Times New Roman"/>
          <w:b/>
          <w:bCs/>
          <w:i/>
          <w:iCs/>
          <w:sz w:val="28"/>
          <w:szCs w:val="28"/>
          <w:lang w:val="en-US" w:eastAsia="zh-CN" w:bidi="ar-SA"/>
        </w:rPr>
      </w:pPr>
      <w:bookmarkStart w:id="29" w:name="_Toc26408"/>
      <w:r>
        <w:rPr>
          <w:rFonts w:hint="eastAsia" w:ascii="微软雅黑" w:hAnsi="微软雅黑" w:eastAsia="微软雅黑" w:cs="Times New Roman"/>
          <w:b/>
          <w:bCs/>
          <w:i/>
          <w:iCs/>
          <w:sz w:val="28"/>
          <w:szCs w:val="28"/>
          <w:lang w:val="en-US" w:eastAsia="zh-CN" w:bidi="ar-SA"/>
        </w:rPr>
        <w:t>测试报告管理</w:t>
      </w:r>
      <w:bookmarkEnd w:id="29"/>
    </w:p>
    <w:p>
      <w:pPr>
        <w:ind w:firstLine="420" w:firstLineChars="0"/>
        <w:rPr>
          <w:rFonts w:hint="eastAsia"/>
          <w:lang w:val="en-US" w:eastAsia="zh-CN"/>
        </w:rPr>
      </w:pPr>
      <w:r>
        <w:rPr>
          <w:rFonts w:hint="eastAsia"/>
          <w:lang w:val="en-US" w:eastAsia="zh-CN"/>
        </w:rPr>
        <w:t>目前设计分三类格式保存，Html 展示案例执行的汇总报告，浏览器访问，展示内容：测试套件所有案例的执行结果以及截图，饼图汇总。</w:t>
      </w:r>
    </w:p>
    <w:p>
      <w:pPr>
        <w:ind w:firstLine="420" w:firstLineChars="0"/>
        <w:rPr>
          <w:rFonts w:hint="eastAsia"/>
          <w:lang w:val="en-US" w:eastAsia="zh-CN"/>
        </w:rPr>
      </w:pPr>
      <w:r>
        <w:rPr>
          <w:rFonts w:hint="eastAsia"/>
          <w:lang w:val="en-US" w:eastAsia="zh-CN"/>
        </w:rPr>
        <w:t>套件中的单个UI用例自动化执行过程中关键步骤以及页面检查点截图保存到DOC文档，每个用例生成一份，路径：webtest\Reports\document</w:t>
      </w:r>
    </w:p>
    <w:p>
      <w:pPr>
        <w:ind w:firstLine="420" w:firstLineChars="0"/>
        <w:rPr>
          <w:rFonts w:hint="default"/>
          <w:lang w:val="en-US" w:eastAsia="zh-CN"/>
        </w:rPr>
      </w:pPr>
      <w:r>
        <w:rPr>
          <w:rFonts w:hint="eastAsia"/>
          <w:lang w:val="en-US" w:eastAsia="zh-CN"/>
        </w:rPr>
        <w:t>数据驱动测试结束后，将测试结果自动写入xls 数据文档，方便查看。</w:t>
      </w:r>
    </w:p>
    <w:p>
      <w:pPr>
        <w:ind w:firstLine="420" w:firstLineChars="0"/>
        <w:rPr>
          <w:rFonts w:hint="default"/>
          <w:lang w:val="en-US" w:eastAsia="zh-CN"/>
        </w:rPr>
      </w:pPr>
    </w:p>
    <w:p>
      <w:pPr>
        <w:pStyle w:val="4"/>
        <w:numPr>
          <w:ilvl w:val="2"/>
          <w:numId w:val="40"/>
        </w:numPr>
        <w:tabs>
          <w:tab w:val="clear" w:pos="1713"/>
        </w:tabs>
        <w:spacing w:line="300" w:lineRule="auto"/>
        <w:ind w:left="720"/>
        <w:rPr>
          <w:rFonts w:hint="eastAsia" w:ascii="微软雅黑" w:hAnsi="微软雅黑" w:eastAsia="微软雅黑"/>
        </w:rPr>
      </w:pPr>
      <w:r>
        <w:rPr>
          <w:rFonts w:hint="eastAsia" w:ascii="微软雅黑" w:hAnsi="微软雅黑" w:eastAsia="微软雅黑"/>
        </w:rPr>
        <w:t xml:space="preserve"> </w:t>
      </w:r>
      <w:bookmarkStart w:id="30" w:name="_Toc21904"/>
      <w:r>
        <w:rPr>
          <w:rFonts w:hint="eastAsia" w:ascii="微软雅黑" w:hAnsi="微软雅黑" w:eastAsia="微软雅黑"/>
          <w:lang w:val="en-US" w:eastAsia="zh-CN"/>
        </w:rPr>
        <w:t>Html自动化报告</w:t>
      </w:r>
      <w:bookmarkEnd w:id="30"/>
    </w:p>
    <w:p>
      <w:pPr>
        <w:ind w:firstLine="420" w:firstLineChars="0"/>
        <w:rPr>
          <w:rFonts w:hint="eastAsia"/>
          <w:lang w:val="en-US" w:eastAsia="zh-CN"/>
        </w:rPr>
      </w:pPr>
      <w:r>
        <w:rPr>
          <w:rFonts w:hint="eastAsia"/>
          <w:lang w:eastAsia="zh-CN"/>
        </w:rPr>
        <w:t>前面提到两种生成测试套件的方式，</w:t>
      </w:r>
      <w:r>
        <w:rPr>
          <w:rFonts w:hint="eastAsia"/>
          <w:lang w:val="en-US" w:eastAsia="zh-CN"/>
        </w:rPr>
        <w:t>Html测试报告根据不同的场景生成报告</w:t>
      </w:r>
    </w:p>
    <w:p>
      <w:pPr>
        <w:ind w:firstLine="420" w:firstLineChars="0"/>
        <w:rPr>
          <w:rFonts w:hint="eastAsia"/>
          <w:lang w:val="en-US" w:eastAsia="zh-CN"/>
        </w:rPr>
      </w:pPr>
      <w:r>
        <w:rPr>
          <w:rFonts w:hint="eastAsia"/>
          <w:lang w:val="en-US" w:eastAsia="zh-CN"/>
        </w:rPr>
        <w:t>核心代码：Common.HTMLTestRunnerCNNew (二次开发)</w:t>
      </w:r>
    </w:p>
    <w:p>
      <w:pPr>
        <w:ind w:firstLine="420" w:firstLineChars="0"/>
        <w:rPr>
          <w:rFonts w:hint="default"/>
          <w:lang w:val="en-US" w:eastAsia="zh-CN"/>
        </w:rPr>
      </w:pPr>
      <w:r>
        <w:rPr>
          <w:rFonts w:hint="eastAsia"/>
          <w:lang w:val="en-US" w:eastAsia="zh-CN"/>
        </w:rPr>
        <w:t>参数：retry=2表示执行失败重复再执行2次。</w:t>
      </w:r>
    </w:p>
    <w:p>
      <w:pPr>
        <w:rPr>
          <w:rFonts w:hint="eastAsia"/>
          <w:lang w:val="en-US" w:eastAsia="zh-CN"/>
        </w:rPr>
      </w:pPr>
      <w:r>
        <w:rPr>
          <w:rFonts w:hint="eastAsia"/>
          <w:lang w:val="en-US" w:eastAsia="zh-CN"/>
        </w:rPr>
        <w:t>如是第一类：同一个Test类自动化脚本执行报告，保存路径：webtest\Reports\YYYYMMDD</w:t>
      </w:r>
    </w:p>
    <w:p>
      <w:r>
        <w:drawing>
          <wp:inline distT="0" distB="0" distL="114300" distR="114300">
            <wp:extent cx="5750560" cy="1466850"/>
            <wp:effectExtent l="0" t="0" r="2540" b="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33"/>
                    <a:stretch>
                      <a:fillRect/>
                    </a:stretch>
                  </pic:blipFill>
                  <pic:spPr>
                    <a:xfrm>
                      <a:off x="0" y="0"/>
                      <a:ext cx="5750560" cy="1466850"/>
                    </a:xfrm>
                    <a:prstGeom prst="rect">
                      <a:avLst/>
                    </a:prstGeom>
                    <a:noFill/>
                    <a:ln>
                      <a:noFill/>
                    </a:ln>
                  </pic:spPr>
                </pic:pic>
              </a:graphicData>
            </a:graphic>
          </wp:inline>
        </w:drawing>
      </w:r>
    </w:p>
    <w:p/>
    <w:p>
      <w:pPr>
        <w:rPr>
          <w:rFonts w:hint="eastAsia"/>
          <w:lang w:eastAsia="zh-CN"/>
        </w:rPr>
      </w:pPr>
      <w:r>
        <w:rPr>
          <w:rFonts w:hint="eastAsia"/>
          <w:lang w:eastAsia="zh-CN"/>
        </w:rPr>
        <w:t>展示：</w:t>
      </w:r>
    </w:p>
    <w:p>
      <w:pPr>
        <w:rPr>
          <w:rFonts w:hint="eastAsia"/>
          <w:lang w:val="en-US" w:eastAsia="zh-CN"/>
        </w:rPr>
      </w:pPr>
      <w:r>
        <w:drawing>
          <wp:inline distT="0" distB="0" distL="114300" distR="114300">
            <wp:extent cx="5759450" cy="2075815"/>
            <wp:effectExtent l="0" t="0" r="12700" b="635"/>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34"/>
                    <a:stretch>
                      <a:fillRect/>
                    </a:stretch>
                  </pic:blipFill>
                  <pic:spPr>
                    <a:xfrm>
                      <a:off x="0" y="0"/>
                      <a:ext cx="5759450" cy="207581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第二类：测试集执行结果，HTML保存在webtest\Reports根路径，效果相同。</w:t>
      </w:r>
    </w:p>
    <w:p>
      <w:r>
        <w:drawing>
          <wp:inline distT="0" distB="0" distL="114300" distR="114300">
            <wp:extent cx="5755005" cy="2526030"/>
            <wp:effectExtent l="0" t="0" r="17145" b="7620"/>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35"/>
                    <a:stretch>
                      <a:fillRect/>
                    </a:stretch>
                  </pic:blipFill>
                  <pic:spPr>
                    <a:xfrm>
                      <a:off x="0" y="0"/>
                      <a:ext cx="5755005" cy="2526030"/>
                    </a:xfrm>
                    <a:prstGeom prst="rect">
                      <a:avLst/>
                    </a:prstGeom>
                    <a:noFill/>
                    <a:ln>
                      <a:noFill/>
                    </a:ln>
                  </pic:spPr>
                </pic:pic>
              </a:graphicData>
            </a:graphic>
          </wp:inline>
        </w:drawing>
      </w:r>
    </w:p>
    <w:p/>
    <w:p>
      <w:pPr>
        <w:rPr>
          <w:rFonts w:hint="eastAsia"/>
          <w:lang w:val="en-US" w:eastAsia="zh-CN"/>
        </w:rPr>
      </w:pPr>
    </w:p>
    <w:p>
      <w:pPr>
        <w:pStyle w:val="4"/>
        <w:numPr>
          <w:ilvl w:val="2"/>
          <w:numId w:val="40"/>
        </w:numPr>
        <w:tabs>
          <w:tab w:val="clear" w:pos="1713"/>
        </w:tabs>
        <w:spacing w:line="300" w:lineRule="auto"/>
        <w:ind w:left="720"/>
        <w:rPr>
          <w:rFonts w:hint="eastAsia" w:ascii="微软雅黑" w:hAnsi="微软雅黑" w:eastAsia="微软雅黑"/>
        </w:rPr>
      </w:pPr>
      <w:bookmarkStart w:id="31" w:name="_Toc22110"/>
      <w:r>
        <w:rPr>
          <w:rFonts w:hint="eastAsia" w:ascii="微软雅黑" w:hAnsi="微软雅黑" w:eastAsia="微软雅黑"/>
          <w:lang w:val="en-US" w:eastAsia="zh-CN"/>
        </w:rPr>
        <w:t>Doc测试记录</w:t>
      </w:r>
      <w:bookmarkEnd w:id="31"/>
    </w:p>
    <w:p>
      <w:pPr>
        <w:rPr>
          <w:rFonts w:hint="eastAsia"/>
          <w:lang w:val="en-US" w:eastAsia="zh-CN"/>
        </w:rPr>
      </w:pPr>
      <w:r>
        <w:rPr>
          <w:rFonts w:hint="eastAsia"/>
          <w:lang w:val="en-US" w:eastAsia="zh-CN"/>
        </w:rPr>
        <w:t>使用Python 扩展模块docx，在测试案例脚本中编写，将案例自动化脚本执行过程中的关键步骤（比如业务校验页面、提交后页面）自动截图保存到Doc文档</w:t>
      </w:r>
    </w:p>
    <w:p>
      <w:pPr>
        <w:rPr>
          <w:rFonts w:hint="eastAsia"/>
          <w:lang w:val="en-US" w:eastAsia="zh-CN"/>
        </w:rPr>
      </w:pPr>
      <w:r>
        <w:rPr>
          <w:rFonts w:hint="eastAsia"/>
          <w:lang w:val="en-US" w:eastAsia="zh-CN"/>
        </w:rPr>
        <w:t>文档保存路径：webtest\Reports\document\YYYYMMDD</w:t>
      </w:r>
    </w:p>
    <w:p>
      <w:pPr>
        <w:rPr>
          <w:rFonts w:hint="eastAsia"/>
          <w:lang w:val="en-US" w:eastAsia="zh-CN"/>
        </w:rPr>
      </w:pPr>
      <w:r>
        <w:rPr>
          <w:rFonts w:hint="eastAsia"/>
          <w:lang w:val="en-US" w:eastAsia="zh-CN"/>
        </w:rPr>
        <w:t>文件名：案例中文名称_yyyymmddhhmmss.doc</w:t>
      </w:r>
    </w:p>
    <w:p>
      <w:pPr>
        <w:rPr>
          <w:rFonts w:hint="default"/>
          <w:lang w:val="en-US" w:eastAsia="zh-CN"/>
        </w:rPr>
      </w:pPr>
      <w:r>
        <w:drawing>
          <wp:inline distT="0" distB="0" distL="114300" distR="114300">
            <wp:extent cx="5751830" cy="3161030"/>
            <wp:effectExtent l="0" t="0" r="1270" b="1270"/>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36"/>
                    <a:stretch>
                      <a:fillRect/>
                    </a:stretch>
                  </pic:blipFill>
                  <pic:spPr>
                    <a:xfrm>
                      <a:off x="0" y="0"/>
                      <a:ext cx="5751830" cy="316103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pStyle w:val="4"/>
        <w:numPr>
          <w:ilvl w:val="2"/>
          <w:numId w:val="40"/>
        </w:numPr>
        <w:tabs>
          <w:tab w:val="clear" w:pos="1713"/>
        </w:tabs>
        <w:spacing w:line="300" w:lineRule="auto"/>
        <w:ind w:left="720"/>
        <w:rPr>
          <w:rFonts w:hint="eastAsia" w:ascii="微软雅黑" w:hAnsi="微软雅黑" w:eastAsia="微软雅黑"/>
          <w:lang w:val="en-US" w:eastAsia="zh-CN"/>
        </w:rPr>
      </w:pPr>
      <w:bookmarkStart w:id="32" w:name="_Toc30100"/>
      <w:r>
        <w:rPr>
          <w:rFonts w:hint="eastAsia" w:ascii="微软雅黑" w:hAnsi="微软雅黑" w:eastAsia="微软雅黑"/>
          <w:lang w:val="en-US" w:eastAsia="zh-CN"/>
        </w:rPr>
        <w:t>Excel测试结果</w:t>
      </w:r>
      <w:bookmarkEnd w:id="32"/>
    </w:p>
    <w:p>
      <w:pPr>
        <w:rPr>
          <w:rFonts w:hint="eastAsia"/>
          <w:lang w:val="en-US" w:eastAsia="zh-CN"/>
        </w:rPr>
      </w:pPr>
    </w:p>
    <w:p>
      <w:r>
        <w:drawing>
          <wp:inline distT="0" distB="0" distL="114300" distR="114300">
            <wp:extent cx="5751830" cy="2787650"/>
            <wp:effectExtent l="0" t="0" r="1270" b="12700"/>
            <wp:docPr id="4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6"/>
                    <pic:cNvPicPr>
                      <a:picLocks noChangeAspect="1"/>
                    </pic:cNvPicPr>
                  </pic:nvPicPr>
                  <pic:blipFill>
                    <a:blip r:embed="rId37"/>
                    <a:stretch>
                      <a:fillRect/>
                    </a:stretch>
                  </pic:blipFill>
                  <pic:spPr>
                    <a:xfrm>
                      <a:off x="0" y="0"/>
                      <a:ext cx="5751830" cy="2787650"/>
                    </a:xfrm>
                    <a:prstGeom prst="rect">
                      <a:avLst/>
                    </a:prstGeom>
                    <a:noFill/>
                    <a:ln>
                      <a:noFill/>
                    </a:ln>
                  </pic:spPr>
                </pic:pic>
              </a:graphicData>
            </a:graphic>
          </wp:inline>
        </w:drawing>
      </w:r>
    </w:p>
    <w:p/>
    <w:p>
      <w:pPr>
        <w:rPr>
          <w:rFonts w:hint="eastAsia"/>
          <w:lang w:eastAsia="zh-CN"/>
        </w:rPr>
      </w:pPr>
      <w:r>
        <w:rPr>
          <w:rFonts w:hint="eastAsia"/>
          <w:lang w:eastAsia="zh-CN"/>
        </w:rPr>
        <w:t>测试结果：</w:t>
      </w:r>
    </w:p>
    <w:p>
      <w:pPr>
        <w:rPr>
          <w:rFonts w:hint="eastAsia"/>
          <w:lang w:val="en-US" w:eastAsia="zh-CN"/>
        </w:rPr>
      </w:pPr>
      <w:r>
        <w:drawing>
          <wp:inline distT="0" distB="0" distL="114300" distR="114300">
            <wp:extent cx="5760720" cy="1292860"/>
            <wp:effectExtent l="0" t="0" r="11430" b="2540"/>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38"/>
                    <a:stretch>
                      <a:fillRect/>
                    </a:stretch>
                  </pic:blipFill>
                  <pic:spPr>
                    <a:xfrm>
                      <a:off x="0" y="0"/>
                      <a:ext cx="5760720" cy="1292860"/>
                    </a:xfrm>
                    <a:prstGeom prst="rect">
                      <a:avLst/>
                    </a:prstGeom>
                    <a:noFill/>
                    <a:ln>
                      <a:noFill/>
                    </a:ln>
                  </pic:spPr>
                </pic:pic>
              </a:graphicData>
            </a:graphic>
          </wp:inline>
        </w:drawing>
      </w:r>
    </w:p>
    <w:p/>
    <w:p/>
    <w:p>
      <w:pPr>
        <w:pStyle w:val="2"/>
        <w:numPr>
          <w:ilvl w:val="0"/>
          <w:numId w:val="40"/>
        </w:numPr>
        <w:rPr>
          <w:rFonts w:ascii="微软雅黑" w:hAnsi="微软雅黑" w:eastAsia="微软雅黑"/>
        </w:rPr>
      </w:pPr>
      <w:bookmarkStart w:id="33" w:name="_Toc25092"/>
      <w:r>
        <w:rPr>
          <w:rFonts w:hint="eastAsia" w:ascii="微软雅黑" w:hAnsi="微软雅黑" w:eastAsia="微软雅黑"/>
          <w:lang w:eastAsia="zh-CN"/>
        </w:rPr>
        <w:t>遗留问题与设想</w:t>
      </w:r>
      <w:bookmarkEnd w:id="33"/>
    </w:p>
    <w:tbl>
      <w:tblPr>
        <w:tblStyle w:val="64"/>
        <w:tblpPr w:leftFromText="180" w:rightFromText="180" w:vertAnchor="text" w:horzAnchor="page" w:tblpX="1607" w:tblpY="481"/>
        <w:tblOverlap w:val="never"/>
        <w:tblW w:w="9063" w:type="dxa"/>
        <w:tblInd w:w="0" w:type="dxa"/>
        <w:shd w:val="clear" w:color="auto" w:fill="auto"/>
        <w:tblLayout w:type="autofit"/>
        <w:tblCellMar>
          <w:top w:w="0" w:type="dxa"/>
          <w:left w:w="0" w:type="dxa"/>
          <w:bottom w:w="0" w:type="dxa"/>
          <w:right w:w="0" w:type="dxa"/>
        </w:tblCellMar>
      </w:tblPr>
      <w:tblGrid>
        <w:gridCol w:w="615"/>
        <w:gridCol w:w="4108"/>
        <w:gridCol w:w="4340"/>
      </w:tblGrid>
      <w:tr>
        <w:tblPrEx>
          <w:shd w:val="clear" w:color="auto" w:fill="auto"/>
          <w:tblCellMar>
            <w:top w:w="0" w:type="dxa"/>
            <w:left w:w="0" w:type="dxa"/>
            <w:bottom w:w="0" w:type="dxa"/>
            <w:right w:w="0" w:type="dxa"/>
          </w:tblCellMar>
        </w:tblPrEx>
        <w:trPr>
          <w:trHeight w:val="360" w:hRule="atLeast"/>
        </w:trPr>
        <w:tc>
          <w:tcPr>
            <w:tcW w:w="61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pPr>
              <w:keepNext w:val="0"/>
              <w:keepLines w:val="0"/>
              <w:widowControl/>
              <w:suppressLineNumbers w:val="0"/>
              <w:jc w:val="left"/>
              <w:textAlignment w:val="top"/>
              <w:rPr>
                <w:rFonts w:ascii="等线" w:hAnsi="等线" w:eastAsia="等线" w:cs="等线"/>
                <w:b/>
                <w:i w:val="0"/>
                <w:color w:val="000000"/>
                <w:sz w:val="28"/>
                <w:szCs w:val="28"/>
                <w:u w:val="none"/>
              </w:rPr>
            </w:pPr>
            <w:r>
              <w:rPr>
                <w:rFonts w:hint="eastAsia" w:ascii="等线" w:hAnsi="等线" w:eastAsia="等线" w:cs="等线"/>
                <w:b/>
                <w:i w:val="0"/>
                <w:color w:val="000000"/>
                <w:kern w:val="0"/>
                <w:sz w:val="28"/>
                <w:szCs w:val="28"/>
                <w:u w:val="none"/>
                <w:lang w:val="en-US" w:eastAsia="zh-CN" w:bidi="ar"/>
              </w:rPr>
              <w:t>No</w:t>
            </w:r>
          </w:p>
        </w:tc>
        <w:tc>
          <w:tcPr>
            <w:tcW w:w="4108"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pPr>
              <w:keepNext w:val="0"/>
              <w:keepLines w:val="0"/>
              <w:widowControl/>
              <w:suppressLineNumbers w:val="0"/>
              <w:jc w:val="left"/>
              <w:textAlignment w:val="top"/>
              <w:rPr>
                <w:rFonts w:hint="eastAsia" w:ascii="等线" w:hAnsi="等线" w:eastAsia="等线" w:cs="等线"/>
                <w:b/>
                <w:i w:val="0"/>
                <w:color w:val="000000"/>
                <w:sz w:val="28"/>
                <w:szCs w:val="28"/>
                <w:u w:val="none"/>
              </w:rPr>
            </w:pPr>
            <w:r>
              <w:rPr>
                <w:rFonts w:hint="eastAsia" w:ascii="等线" w:hAnsi="等线" w:eastAsia="等线" w:cs="等线"/>
                <w:b/>
                <w:i w:val="0"/>
                <w:color w:val="000000"/>
                <w:kern w:val="0"/>
                <w:sz w:val="28"/>
                <w:szCs w:val="28"/>
                <w:u w:val="none"/>
                <w:lang w:val="en-US" w:eastAsia="zh-CN" w:bidi="ar"/>
              </w:rPr>
              <w:t>Problem</w:t>
            </w:r>
          </w:p>
        </w:tc>
        <w:tc>
          <w:tcPr>
            <w:tcW w:w="434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pPr>
              <w:keepNext w:val="0"/>
              <w:keepLines w:val="0"/>
              <w:widowControl/>
              <w:suppressLineNumbers w:val="0"/>
              <w:jc w:val="left"/>
              <w:textAlignment w:val="top"/>
              <w:rPr>
                <w:rFonts w:hint="eastAsia" w:ascii="等线" w:hAnsi="等线" w:eastAsia="等线" w:cs="等线"/>
                <w:b/>
                <w:i w:val="0"/>
                <w:color w:val="000000"/>
                <w:sz w:val="28"/>
                <w:szCs w:val="28"/>
                <w:u w:val="none"/>
              </w:rPr>
            </w:pPr>
            <w:r>
              <w:rPr>
                <w:rFonts w:hint="eastAsia" w:ascii="等线" w:hAnsi="等线" w:eastAsia="等线" w:cs="等线"/>
                <w:b/>
                <w:i w:val="0"/>
                <w:color w:val="000000"/>
                <w:kern w:val="0"/>
                <w:sz w:val="28"/>
                <w:szCs w:val="28"/>
                <w:u w:val="none"/>
                <w:lang w:val="en-US" w:eastAsia="zh-CN" w:bidi="ar"/>
              </w:rPr>
              <w:t>Suggestion</w:t>
            </w:r>
          </w:p>
        </w:tc>
      </w:tr>
      <w:tr>
        <w:tblPrEx>
          <w:shd w:val="clear" w:color="auto" w:fill="auto"/>
          <w:tblCellMar>
            <w:top w:w="0" w:type="dxa"/>
            <w:left w:w="0" w:type="dxa"/>
            <w:bottom w:w="0" w:type="dxa"/>
            <w:right w:w="0" w:type="dxa"/>
          </w:tblCellMar>
        </w:tblPrEx>
        <w:trPr>
          <w:trHeight w:val="820" w:hRule="atLeast"/>
        </w:trPr>
        <w:tc>
          <w:tcPr>
            <w:tcW w:w="61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pPr>
              <w:keepNext w:val="0"/>
              <w:keepLines w:val="0"/>
              <w:widowControl/>
              <w:suppressLineNumbers w:val="0"/>
              <w:jc w:val="right"/>
              <w:textAlignment w:val="top"/>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1</w:t>
            </w:r>
          </w:p>
        </w:tc>
        <w:tc>
          <w:tcPr>
            <w:tcW w:w="4108"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pPr>
              <w:keepNext w:val="0"/>
              <w:keepLines w:val="0"/>
              <w:widowControl/>
              <w:suppressLineNumbers w:val="0"/>
              <w:jc w:val="left"/>
              <w:textAlignment w:val="top"/>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测试数据驱动，数据管理目前还比较散乱、未从根本上统一两类测试套件的数据管理，各有优缺点。</w:t>
            </w:r>
          </w:p>
        </w:tc>
        <w:tc>
          <w:tcPr>
            <w:tcW w:w="434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pPr>
              <w:rPr>
                <w:rFonts w:hint="eastAsia" w:ascii="等线" w:hAnsi="等线" w:eastAsia="等线" w:cs="等线"/>
                <w:i w:val="0"/>
                <w:color w:val="000000"/>
                <w:sz w:val="22"/>
                <w:szCs w:val="22"/>
                <w:u w:val="none"/>
              </w:rPr>
            </w:pPr>
          </w:p>
        </w:tc>
      </w:tr>
      <w:tr>
        <w:tblPrEx>
          <w:shd w:val="clear" w:color="auto" w:fill="auto"/>
          <w:tblCellMar>
            <w:top w:w="0" w:type="dxa"/>
            <w:left w:w="0" w:type="dxa"/>
            <w:bottom w:w="0" w:type="dxa"/>
            <w:right w:w="0" w:type="dxa"/>
          </w:tblCellMar>
        </w:tblPrEx>
        <w:trPr>
          <w:trHeight w:val="1440" w:hRule="atLeast"/>
        </w:trPr>
        <w:tc>
          <w:tcPr>
            <w:tcW w:w="61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pPr>
              <w:keepNext w:val="0"/>
              <w:keepLines w:val="0"/>
              <w:widowControl/>
              <w:suppressLineNumbers w:val="0"/>
              <w:jc w:val="right"/>
              <w:textAlignment w:val="top"/>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2</w:t>
            </w:r>
          </w:p>
        </w:tc>
        <w:tc>
          <w:tcPr>
            <w:tcW w:w="4108"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pPr>
              <w:keepNext w:val="0"/>
              <w:keepLines w:val="0"/>
              <w:widowControl/>
              <w:suppressLineNumbers w:val="0"/>
              <w:jc w:val="left"/>
              <w:textAlignment w:val="top"/>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Selenuim元素定位开发调试时间长，因不同业务Page加载时间不一，有快有慢。</w:t>
            </w:r>
          </w:p>
        </w:tc>
        <w:tc>
          <w:tcPr>
            <w:tcW w:w="434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pPr>
              <w:keepNext w:val="0"/>
              <w:keepLines w:val="0"/>
              <w:widowControl/>
              <w:suppressLineNumbers w:val="0"/>
              <w:jc w:val="left"/>
              <w:textAlignment w:val="top"/>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在显式等待的基础上加入强制等待，显式等待时间目前在Base.py设计的是5s,如商品订购页面加载非常慢，每次打开菜单时强制等待时间适当设长一些。</w:t>
            </w:r>
          </w:p>
        </w:tc>
      </w:tr>
      <w:tr>
        <w:tblPrEx>
          <w:shd w:val="clear" w:color="auto" w:fill="auto"/>
          <w:tblCellMar>
            <w:top w:w="0" w:type="dxa"/>
            <w:left w:w="0" w:type="dxa"/>
            <w:bottom w:w="0" w:type="dxa"/>
            <w:right w:w="0" w:type="dxa"/>
          </w:tblCellMar>
        </w:tblPrEx>
        <w:trPr>
          <w:trHeight w:val="1200" w:hRule="atLeast"/>
        </w:trPr>
        <w:tc>
          <w:tcPr>
            <w:tcW w:w="61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pPr>
              <w:keepNext w:val="0"/>
              <w:keepLines w:val="0"/>
              <w:widowControl/>
              <w:suppressLineNumbers w:val="0"/>
              <w:jc w:val="right"/>
              <w:textAlignment w:val="top"/>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3</w:t>
            </w:r>
          </w:p>
        </w:tc>
        <w:tc>
          <w:tcPr>
            <w:tcW w:w="4108" w:type="dxa"/>
            <w:tcBorders>
              <w:top w:val="nil"/>
              <w:left w:val="nil"/>
              <w:bottom w:val="nil"/>
              <w:right w:val="nil"/>
            </w:tcBorders>
            <w:shd w:val="clear" w:color="auto" w:fill="auto"/>
            <w:tcMar>
              <w:top w:w="15" w:type="dxa"/>
              <w:left w:w="15" w:type="dxa"/>
              <w:right w:w="15" w:type="dxa"/>
            </w:tcMar>
            <w:vAlign w:val="top"/>
          </w:tcPr>
          <w:p>
            <w:pPr>
              <w:keepNext w:val="0"/>
              <w:keepLines w:val="0"/>
              <w:widowControl/>
              <w:suppressLineNumbers w:val="0"/>
              <w:jc w:val="left"/>
              <w:textAlignment w:val="top"/>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UI 页面校验判断，WadePage使用不规范。写页面校验时考虑业务校验可能出现的各类校验情况（错误、告警、帮助、成功等），导致自动化程序运行时耗时验证。</w:t>
            </w:r>
          </w:p>
        </w:tc>
        <w:tc>
          <w:tcPr>
            <w:tcW w:w="434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pPr>
              <w:rPr>
                <w:rFonts w:hint="eastAsia" w:ascii="等线" w:hAnsi="等线" w:eastAsia="等线" w:cs="等线"/>
                <w:i w:val="0"/>
                <w:color w:val="000000"/>
                <w:sz w:val="22"/>
                <w:szCs w:val="22"/>
                <w:u w:val="none"/>
              </w:rPr>
            </w:pPr>
          </w:p>
        </w:tc>
      </w:tr>
      <w:tr>
        <w:tblPrEx>
          <w:shd w:val="clear" w:color="auto" w:fill="auto"/>
          <w:tblCellMar>
            <w:top w:w="0" w:type="dxa"/>
            <w:left w:w="0" w:type="dxa"/>
            <w:bottom w:w="0" w:type="dxa"/>
            <w:right w:w="0" w:type="dxa"/>
          </w:tblCellMar>
        </w:tblPrEx>
        <w:trPr>
          <w:trHeight w:val="840" w:hRule="atLeast"/>
        </w:trPr>
        <w:tc>
          <w:tcPr>
            <w:tcW w:w="61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pPr>
              <w:keepNext w:val="0"/>
              <w:keepLines w:val="0"/>
              <w:widowControl/>
              <w:suppressLineNumbers w:val="0"/>
              <w:jc w:val="right"/>
              <w:textAlignment w:val="top"/>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4</w:t>
            </w:r>
          </w:p>
        </w:tc>
        <w:tc>
          <w:tcPr>
            <w:tcW w:w="4108"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pPr>
              <w:keepNext w:val="0"/>
              <w:keepLines w:val="0"/>
              <w:widowControl/>
              <w:suppressLineNumbers w:val="0"/>
              <w:jc w:val="left"/>
              <w:textAlignment w:val="top"/>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完全硬编码，优势：比较灵活。缺点：上手困难，易用性不够</w:t>
            </w:r>
          </w:p>
        </w:tc>
        <w:tc>
          <w:tcPr>
            <w:tcW w:w="434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pPr>
              <w:keepNext w:val="0"/>
              <w:keepLines w:val="0"/>
              <w:widowControl/>
              <w:suppressLineNumbers w:val="0"/>
              <w:jc w:val="left"/>
              <w:textAlignment w:val="top"/>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自动化测试平台开发，Django</w:t>
            </w:r>
          </w:p>
        </w:tc>
      </w:tr>
      <w:tr>
        <w:tblPrEx>
          <w:shd w:val="clear" w:color="auto" w:fill="auto"/>
          <w:tblCellMar>
            <w:top w:w="0" w:type="dxa"/>
            <w:left w:w="0" w:type="dxa"/>
            <w:bottom w:w="0" w:type="dxa"/>
            <w:right w:w="0" w:type="dxa"/>
          </w:tblCellMar>
        </w:tblPrEx>
        <w:trPr>
          <w:trHeight w:val="900" w:hRule="atLeast"/>
        </w:trPr>
        <w:tc>
          <w:tcPr>
            <w:tcW w:w="61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pPr>
              <w:keepNext w:val="0"/>
              <w:keepLines w:val="0"/>
              <w:widowControl/>
              <w:suppressLineNumbers w:val="0"/>
              <w:jc w:val="right"/>
              <w:textAlignment w:val="top"/>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5</w:t>
            </w:r>
          </w:p>
        </w:tc>
        <w:tc>
          <w:tcPr>
            <w:tcW w:w="4108"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pPr>
              <w:keepNext w:val="0"/>
              <w:keepLines w:val="0"/>
              <w:widowControl/>
              <w:suppressLineNumbers w:val="0"/>
              <w:jc w:val="left"/>
              <w:textAlignment w:val="top"/>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目前是根据ChromeDriver浏览器驱动设计开发的，其他浏览地如FireFox是否兼容，如部署到LINUX后浏览器驱动问题.</w:t>
            </w:r>
          </w:p>
        </w:tc>
        <w:tc>
          <w:tcPr>
            <w:tcW w:w="434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pPr>
              <w:keepNext w:val="0"/>
              <w:keepLines w:val="0"/>
              <w:widowControl/>
              <w:suppressLineNumbers w:val="0"/>
              <w:jc w:val="left"/>
              <w:textAlignment w:val="top"/>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UI自动化程序部署与执行</w:t>
            </w:r>
          </w:p>
        </w:tc>
      </w:tr>
      <w:tr>
        <w:tblPrEx>
          <w:shd w:val="clear" w:color="auto" w:fill="auto"/>
          <w:tblCellMar>
            <w:top w:w="0" w:type="dxa"/>
            <w:left w:w="0" w:type="dxa"/>
            <w:bottom w:w="0" w:type="dxa"/>
            <w:right w:w="0" w:type="dxa"/>
          </w:tblCellMar>
        </w:tblPrEx>
        <w:trPr>
          <w:trHeight w:val="900" w:hRule="atLeast"/>
        </w:trPr>
        <w:tc>
          <w:tcPr>
            <w:tcW w:w="61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pPr>
              <w:keepNext w:val="0"/>
              <w:keepLines w:val="0"/>
              <w:widowControl/>
              <w:suppressLineNumbers w:val="0"/>
              <w:jc w:val="right"/>
              <w:textAlignment w:val="top"/>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6</w:t>
            </w:r>
          </w:p>
        </w:tc>
        <w:tc>
          <w:tcPr>
            <w:tcW w:w="4108"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pPr>
              <w:keepNext w:val="0"/>
              <w:keepLines w:val="0"/>
              <w:widowControl/>
              <w:suppressLineNumbers w:val="0"/>
              <w:jc w:val="left"/>
              <w:textAlignment w:val="top"/>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引入Jenkins集成，应用发布成功后即执行脚本。实现邮件自动提醒功能</w:t>
            </w:r>
          </w:p>
        </w:tc>
        <w:tc>
          <w:tcPr>
            <w:tcW w:w="434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pPr>
              <w:rPr>
                <w:rFonts w:hint="eastAsia" w:ascii="等线" w:hAnsi="等线" w:eastAsia="等线" w:cs="等线"/>
                <w:i w:val="0"/>
                <w:color w:val="000000"/>
                <w:sz w:val="22"/>
                <w:szCs w:val="22"/>
                <w:u w:val="none"/>
              </w:rPr>
            </w:pPr>
          </w:p>
        </w:tc>
      </w:tr>
      <w:tr>
        <w:tblPrEx>
          <w:shd w:val="clear" w:color="auto" w:fill="auto"/>
          <w:tblCellMar>
            <w:top w:w="0" w:type="dxa"/>
            <w:left w:w="0" w:type="dxa"/>
            <w:bottom w:w="0" w:type="dxa"/>
            <w:right w:w="0" w:type="dxa"/>
          </w:tblCellMar>
        </w:tblPrEx>
        <w:trPr>
          <w:trHeight w:val="780" w:hRule="atLeast"/>
        </w:trPr>
        <w:tc>
          <w:tcPr>
            <w:tcW w:w="61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pPr>
              <w:keepNext w:val="0"/>
              <w:keepLines w:val="0"/>
              <w:widowControl/>
              <w:suppressLineNumbers w:val="0"/>
              <w:jc w:val="right"/>
              <w:textAlignment w:val="top"/>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7</w:t>
            </w:r>
          </w:p>
        </w:tc>
        <w:tc>
          <w:tcPr>
            <w:tcW w:w="4108"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pPr>
              <w:keepNext w:val="0"/>
              <w:keepLines w:val="0"/>
              <w:widowControl/>
              <w:suppressLineNumbers w:val="0"/>
              <w:jc w:val="left"/>
              <w:textAlignment w:val="top"/>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Docker虚拟化部署的应用</w:t>
            </w:r>
          </w:p>
        </w:tc>
        <w:tc>
          <w:tcPr>
            <w:tcW w:w="434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pPr>
              <w:rPr>
                <w:rFonts w:hint="eastAsia" w:ascii="等线" w:hAnsi="等线" w:eastAsia="等线" w:cs="等线"/>
                <w:i w:val="0"/>
                <w:color w:val="000000"/>
                <w:sz w:val="22"/>
                <w:szCs w:val="22"/>
                <w:u w:val="none"/>
              </w:rPr>
            </w:pPr>
          </w:p>
        </w:tc>
      </w:tr>
    </w:tbl>
    <w:p/>
    <w:p/>
    <w:p/>
    <w:p/>
    <w:p/>
    <w:p/>
    <w:p/>
    <w:p/>
    <w:p/>
    <w:bookmarkEnd w:id="2"/>
    <w:bookmarkEnd w:id="3"/>
    <w:bookmarkEnd w:id="4"/>
    <w:p>
      <w:pPr>
        <w:rPr>
          <w:rFonts w:ascii="微软雅黑" w:hAnsi="微软雅黑" w:eastAsia="微软雅黑"/>
          <w:szCs w:val="20"/>
        </w:rPr>
      </w:pPr>
    </w:p>
    <w:sectPr>
      <w:headerReference r:id="rId9" w:type="even"/>
      <w:pgSz w:w="11907" w:h="16840"/>
      <w:pgMar w:top="1701" w:right="1134" w:bottom="1134" w:left="1134" w:header="851" w:footer="992" w:gutter="567"/>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Helvetica">
    <w:altName w:val="Arial"/>
    <w:panose1 w:val="020B0504020202020204"/>
    <w:charset w:val="00"/>
    <w:family w:val="swiss"/>
    <w:pitch w:val="default"/>
    <w:sig w:usb0="00000000" w:usb1="00000000" w:usb2="00000000" w:usb3="00000000" w:csb0="00000001" w:csb1="00000000"/>
  </w:font>
  <w:font w:name="微软雅黑">
    <w:panose1 w:val="020B0503020204020204"/>
    <w:charset w:val="86"/>
    <w:family w:val="swiss"/>
    <w:pitch w:val="default"/>
    <w:sig w:usb0="80000287" w:usb1="2ACF3C50" w:usb2="00000016" w:usb3="00000000" w:csb0="0004001F" w:csb1="00000000"/>
  </w:font>
  <w:font w:name="华文楷体">
    <w:panose1 w:val="02010600040101010101"/>
    <w:charset w:val="86"/>
    <w:family w:val="auto"/>
    <w:pitch w:val="default"/>
    <w:sig w:usb0="00000287" w:usb1="080F0000" w:usb2="00000000" w:usb3="00000000" w:csb0="0004009F" w:csb1="DFD70000"/>
  </w:font>
  <w:font w:name="Miriam">
    <w:altName w:val="Segoe Print"/>
    <w:panose1 w:val="00000000000000000000"/>
    <w:charset w:val="B1"/>
    <w:family w:val="swiss"/>
    <w:pitch w:val="default"/>
    <w:sig w:usb0="00000000" w:usb1="00000000" w:usb2="00000000" w:usb3="00000000" w:csb0="00000021" w:csb1="00000000"/>
  </w:font>
  <w:font w:name="PMingLiU">
    <w:altName w:val="Microsoft JhengHei UI"/>
    <w:panose1 w:val="02010601000101010101"/>
    <w:charset w:val="88"/>
    <w:family w:val="auto"/>
    <w:pitch w:val="default"/>
    <w:sig w:usb0="00000000" w:usb1="00000000" w:usb2="00000010" w:usb3="00000000" w:csb0="00100000"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Book Antiqua">
    <w:panose1 w:val="02040602050305030304"/>
    <w:charset w:val="00"/>
    <w:family w:val="roman"/>
    <w:pitch w:val="default"/>
    <w:sig w:usb0="00000287" w:usb1="00000000" w:usb2="00000000" w:usb3="00000000" w:csb0="2000009F" w:csb1="DFD70000"/>
  </w:font>
  <w:font w:name="Arial Unicode MS">
    <w:altName w:val="宋体"/>
    <w:panose1 w:val="020B0604020202020204"/>
    <w:charset w:val="86"/>
    <w:family w:val="swiss"/>
    <w:pitch w:val="default"/>
    <w:sig w:usb0="00000000" w:usb1="00000000" w:usb2="0000003F" w:usb3="00000000" w:csb0="003F01FF" w:csb1="00000000"/>
  </w:font>
  <w:font w:name="Batang">
    <w:altName w:val="Malgun Gothic"/>
    <w:panose1 w:val="02030600000101010101"/>
    <w:charset w:val="81"/>
    <w:family w:val="auto"/>
    <w:pitch w:val="default"/>
    <w:sig w:usb0="00000000" w:usb1="00000000" w:usb2="00000010" w:usb3="00000000" w:csb0="00080000" w:csb1="00000000"/>
  </w:font>
  <w:font w:name="隶书">
    <w:panose1 w:val="02010509060101010101"/>
    <w:charset w:val="86"/>
    <w:family w:val="modern"/>
    <w:pitch w:val="default"/>
    <w:sig w:usb0="00000001" w:usb1="080E0000" w:usb2="00000000" w:usb3="00000000" w:csb0="00040000" w:csb1="00000000"/>
  </w:font>
  <w:font w:name="Calibri Light">
    <w:panose1 w:val="020F03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Century Gothic">
    <w:panose1 w:val="020B0502020202020204"/>
    <w:charset w:val="00"/>
    <w:family w:val="swiss"/>
    <w:pitch w:val="default"/>
    <w:sig w:usb0="00000287" w:usb1="00000000" w:usb2="00000000" w:usb3="00000000" w:csb0="2000009F" w:csb1="DFD70000"/>
  </w:font>
  <w:font w:name="楷体">
    <w:panose1 w:val="02010609060101010101"/>
    <w:charset w:val="86"/>
    <w:family w:val="modern"/>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Microsoft JhengHei UI">
    <w:panose1 w:val="020B0604030504040204"/>
    <w:charset w:val="88"/>
    <w:family w:val="auto"/>
    <w:pitch w:val="default"/>
    <w:sig w:usb0="000002A7" w:usb1="28CF4400" w:usb2="00000016" w:usb3="00000000" w:csb0="00100009" w:csb1="00000000"/>
  </w:font>
  <w:font w:name="Malgun Gothic">
    <w:panose1 w:val="020B0503020000020004"/>
    <w:charset w:val="81"/>
    <w:family w:val="auto"/>
    <w:pitch w:val="default"/>
    <w:sig w:usb0="9000002F" w:usb1="29D77CFB" w:usb2="00000012" w:usb3="00000000" w:csb0="00080001" w:csb1="00000000"/>
  </w:font>
  <w:font w:name="Source Code Pro">
    <w:altName w:val="Segoe Print"/>
    <w:panose1 w:val="00000000000000000000"/>
    <w:charset w:val="00"/>
    <w:family w:val="auto"/>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240"/>
      <w:jc w:val="center"/>
      <w:rPr>
        <w:rFonts w:ascii="微软雅黑" w:hAnsi="微软雅黑" w:eastAsia="微软雅黑"/>
        <w:szCs w:val="20"/>
      </w:rPr>
    </w:pPr>
    <w:r>
      <w:rPr>
        <w:rFonts w:hint="eastAsia" w:ascii="微软雅黑" w:hAnsi="微软雅黑" w:eastAsia="微软雅黑"/>
        <w:szCs w:val="20"/>
      </w:rPr>
      <w:t>文档中的全部内容属亚信科技（南京）有限公司所有，</w:t>
    </w:r>
  </w:p>
  <w:p>
    <w:pPr>
      <w:pStyle w:val="40"/>
      <w:jc w:val="center"/>
    </w:pPr>
    <w:r>
      <w:rPr>
        <w:rFonts w:hint="eastAsia" w:ascii="微软雅黑" w:hAnsi="微软雅黑" w:eastAsia="微软雅黑"/>
        <w:szCs w:val="20"/>
      </w:rPr>
      <w:t>未经允许，不可全部或部分发表、复制、使用于任何目的。</w:t>
    </w: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1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r>
                            <w:rPr>
                              <w:rFonts w:hint="eastAsia"/>
                              <w:sz w:val="18"/>
                            </w:rPr>
                            <w:t xml:space="preserve"> 页</w:t>
                          </w:r>
                        </w:p>
                      </w:txbxContent>
                    </wps:txbx>
                    <wps:bodyPr wrap="none" lIns="0" tIns="0" rIns="0" bIns="0" upright="1">
                      <a:spAutoFit/>
                    </wps:bodyPr>
                  </wps:wsp>
                </a:graphicData>
              </a:graphic>
            </wp:anchor>
          </w:drawing>
        </mc:Choice>
        <mc:Fallback>
          <w:pict>
            <v:shape id="文本框 199"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M6pebnPAAAABQEA&#10;AA8AAAAAAAAAAQAgAAAAIgAAAGRycy9kb3ducmV2LnhtbFBLAQIUABQAAAAIAIdO4kA5hGeOsQEA&#10;AE0DAAAOAAAAAAAAAAEAIAAAAB4BAABkcnMvZTJvRG9jLnhtbFBLBQYAAAAABgAGAFkBAABBBQAA&#10;AAA=&#10;">
              <v:fill on="f" focussize="0,0"/>
              <v:stroke on="f"/>
              <v:imagedata o:title=""/>
              <o:lock v:ext="edit" aspectratio="f"/>
              <v:textbox inset="0mm,0mm,0mm,0mm" style="mso-fit-shape-to-text:t;">
                <w:txbxContent>
                  <w:p>
                    <w:pPr>
                      <w:snapToGrid w:val="0"/>
                      <w:rPr>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r>
                      <w:rPr>
                        <w:rFonts w:hint="eastAsia"/>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right" w:y="1"/>
    </w:pPr>
    <w:r>
      <w:fldChar w:fldCharType="begin"/>
    </w:r>
    <w:r>
      <w:instrText xml:space="preserve">PAGE  </w:instrText>
    </w:r>
    <w:r>
      <w:fldChar w:fldCharType="end"/>
    </w:r>
  </w:p>
  <w:p>
    <w:pP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240"/>
      <w:jc w:val="center"/>
      <w:rPr>
        <w:b/>
      </w:rP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2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w:t>
                          </w:r>
                          <w:r>
                            <w:rPr>
                              <w:rFonts w:hint="eastAsia"/>
                              <w:sz w:val="18"/>
                            </w:rPr>
                            <w:fldChar w:fldCharType="end"/>
                          </w:r>
                          <w:r>
                            <w:rPr>
                              <w:rFonts w:hint="eastAsia"/>
                              <w:sz w:val="18"/>
                            </w:rPr>
                            <w:t xml:space="preserve"> 页</w:t>
                          </w:r>
                        </w:p>
                      </w:txbxContent>
                    </wps:txbx>
                    <wps:bodyPr wrap="none" lIns="0" tIns="0" rIns="0" bIns="0" upright="1">
                      <a:spAutoFit/>
                    </wps:bodyPr>
                  </wps:wsp>
                </a:graphicData>
              </a:graphic>
            </wp:anchor>
          </w:drawing>
        </mc:Choice>
        <mc:Fallback>
          <w:pict>
            <v:shape id="文本框 200"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OqXm5zwAAAAUBAAAP&#10;AAAAAAAAAAEAIAAAACIAAABkcnMvZG93bnJldi54bWxQSwECFAAUAAAACACHTuJAEah1Pa8BAABN&#10;AwAADgAAAAAAAAABACAAAAAeAQAAZHJzL2Uyb0RvYy54bWxQSwUGAAAAAAYABgBZAQAAPwUAAAAA&#10;">
              <v:fill on="f" focussize="0,0"/>
              <v:stroke on="f"/>
              <v:imagedata o:title=""/>
              <o:lock v:ext="edit" aspectratio="f"/>
              <v:textbox inset="0mm,0mm,0mm,0mm" style="mso-fit-shape-to-text:t;">
                <w:txbxContent>
                  <w:p>
                    <w:pPr>
                      <w:snapToGrid w:val="0"/>
                      <w:rPr>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w:t>
                    </w:r>
                    <w:r>
                      <w:rPr>
                        <w:rFonts w:hint="eastAsia"/>
                        <w:sz w:val="18"/>
                      </w:rPr>
                      <w:fldChar w:fldCharType="end"/>
                    </w:r>
                    <w:r>
                      <w:rPr>
                        <w:rFonts w:hint="eastAsia"/>
                        <w:sz w:val="18"/>
                      </w:rPr>
                      <w:t xml:space="preserve"> 页</w:t>
                    </w:r>
                  </w:p>
                </w:txbxContent>
              </v:textbox>
            </v:shape>
          </w:pict>
        </mc:Fallback>
      </mc:AlternateContent>
    </w:r>
    <w:r>
      <w:rPr>
        <w:rFonts w:hint="eastAsia"/>
        <w:b/>
      </w:rPr>
      <w:t>亚信科技（南京）有限公司版权所有</w:t>
    </w:r>
  </w:p>
  <w:p>
    <w:pPr>
      <w:spacing w:before="240"/>
      <w:jc w:val="center"/>
    </w:pPr>
    <w:r>
      <w:rPr>
        <w:rFonts w:hint="eastAsia"/>
      </w:rPr>
      <w:t>文档中的全部内容属亚信科技（南京）有限公司所有，</w:t>
    </w:r>
  </w:p>
  <w:p>
    <w:pPr>
      <w:pStyle w:val="40"/>
      <w:jc w:val="center"/>
      <w:rPr>
        <w:sz w:val="15"/>
      </w:rPr>
    </w:pPr>
    <w:r>
      <w:rPr>
        <w:rFonts w:hint="eastAsia"/>
        <w:sz w:val="21"/>
      </w:rPr>
      <w:t>未经允许，不可全部或部分发表、复制、使用于任何目的。</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jc w:val="right"/>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2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14</w:t>
                          </w:r>
                          <w:r>
                            <w:rPr>
                              <w:rFonts w:hint="eastAsia"/>
                              <w:sz w:val="18"/>
                            </w:rPr>
                            <w:fldChar w:fldCharType="end"/>
                          </w:r>
                          <w:r>
                            <w:rPr>
                              <w:rFonts w:hint="eastAsia"/>
                              <w:sz w:val="18"/>
                            </w:rPr>
                            <w:t xml:space="preserve"> 页</w:t>
                          </w:r>
                        </w:p>
                      </w:txbxContent>
                    </wps:txbx>
                    <wps:bodyPr wrap="none" lIns="0" tIns="0" rIns="0" bIns="0" upright="1">
                      <a:spAutoFit/>
                    </wps:bodyPr>
                  </wps:wsp>
                </a:graphicData>
              </a:graphic>
            </wp:anchor>
          </w:drawing>
        </mc:Choice>
        <mc:Fallback>
          <w:pict>
            <v:shape id="文本框 201"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OqXm5zwAAAAUBAAAP&#10;AAAAAAAAAAEAIAAAACIAAABkcnMvZG93bnJldi54bWxQSwECFAAUAAAACACHTuJAemDmia8BAABN&#10;AwAADgAAAAAAAAABACAAAAAeAQAAZHJzL2Uyb0RvYy54bWxQSwUGAAAAAAYABgBZAQAAPwUAAAAA&#10;">
              <v:fill on="f" focussize="0,0"/>
              <v:stroke on="f"/>
              <v:imagedata o:title=""/>
              <o:lock v:ext="edit" aspectratio="f"/>
              <v:textbox inset="0mm,0mm,0mm,0mm" style="mso-fit-shape-to-text:t;">
                <w:txbxContent>
                  <w:p>
                    <w:pPr>
                      <w:snapToGrid w:val="0"/>
                      <w:rPr>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14</w:t>
                    </w:r>
                    <w:r>
                      <w:rPr>
                        <w:rFonts w:hint="eastAsia"/>
                        <w:sz w:val="18"/>
                      </w:rPr>
                      <w:fldChar w:fldCharType="end"/>
                    </w:r>
                    <w:r>
                      <w:rPr>
                        <w:rFonts w:hint="eastAsia"/>
                        <w:sz w:val="18"/>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4"/>
      <w:tblW w:w="9854" w:type="dxa"/>
      <w:tblInd w:w="0" w:type="dxa"/>
      <w:tblLayout w:type="fixed"/>
      <w:tblCellMar>
        <w:top w:w="0" w:type="dxa"/>
        <w:left w:w="108" w:type="dxa"/>
        <w:bottom w:w="0" w:type="dxa"/>
        <w:right w:w="108" w:type="dxa"/>
      </w:tblCellMar>
    </w:tblPr>
    <w:tblGrid>
      <w:gridCol w:w="2230"/>
      <w:gridCol w:w="7624"/>
    </w:tblGrid>
    <w:tr>
      <w:tblPrEx>
        <w:tblCellMar>
          <w:top w:w="0" w:type="dxa"/>
          <w:left w:w="108" w:type="dxa"/>
          <w:bottom w:w="0" w:type="dxa"/>
          <w:right w:w="108" w:type="dxa"/>
        </w:tblCellMar>
      </w:tblPrEx>
      <w:trPr>
        <w:trHeight w:val="282" w:hRule="atLeast"/>
      </w:trPr>
      <w:tc>
        <w:tcPr>
          <w:tcW w:w="2230" w:type="dxa"/>
        </w:tcPr>
        <w:p>
          <w:pPr>
            <w:pStyle w:val="41"/>
            <w:jc w:val="left"/>
            <w:rPr>
              <w:rFonts w:ascii="宋体"/>
              <w:kern w:val="0"/>
            </w:rPr>
          </w:pPr>
          <w:r>
            <w:rPr>
              <w:rFonts w:ascii="宋体"/>
              <w:kern w:val="0"/>
            </w:rPr>
            <w:drawing>
              <wp:inline distT="0" distB="0" distL="114300" distR="114300">
                <wp:extent cx="885825" cy="295275"/>
                <wp:effectExtent l="0" t="0" r="0" b="0"/>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3"/>
                        <pic:cNvPicPr>
                          <a:picLocks noChangeAspect="1"/>
                        </pic:cNvPicPr>
                      </pic:nvPicPr>
                      <pic:blipFill>
                        <a:blip r:embed="rId1"/>
                        <a:stretch>
                          <a:fillRect/>
                        </a:stretch>
                      </pic:blipFill>
                      <pic:spPr>
                        <a:xfrm>
                          <a:off x="0" y="0"/>
                          <a:ext cx="885825" cy="295275"/>
                        </a:xfrm>
                        <a:prstGeom prst="rect">
                          <a:avLst/>
                        </a:prstGeom>
                        <a:noFill/>
                        <a:ln>
                          <a:noFill/>
                        </a:ln>
                      </pic:spPr>
                    </pic:pic>
                  </a:graphicData>
                </a:graphic>
              </wp:inline>
            </w:drawing>
          </w:r>
        </w:p>
      </w:tc>
      <w:tc>
        <w:tcPr>
          <w:tcW w:w="7624" w:type="dxa"/>
        </w:tcPr>
        <w:p>
          <w:pPr>
            <w:pStyle w:val="41"/>
            <w:jc w:val="right"/>
            <w:rPr>
              <w:rFonts w:ascii="宋体"/>
              <w:kern w:val="0"/>
            </w:rPr>
          </w:pPr>
          <w:r>
            <w:rPr>
              <w:rFonts w:hint="eastAsia" w:ascii="Century Gothic" w:hAnsi="Century Gothic" w:eastAsia="楷体_GB2312"/>
              <w:kern w:val="0"/>
            </w:rPr>
            <w:t>销售中心详细设计说明书</w:t>
          </w:r>
        </w:p>
      </w:tc>
    </w:tr>
  </w:tbl>
  <w:p>
    <w:pPr>
      <w:pStyle w:val="41"/>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1"/>
      <w:jc w:val="right"/>
    </w:pPr>
  </w:p>
  <w:p>
    <w:pPr>
      <w:pStyle w:val="41"/>
      <w:jc w:val="right"/>
    </w:pPr>
    <w:r>
      <w:rPr>
        <w:rFonts w:hint="eastAsia"/>
      </w:rPr>
      <w:tab/>
    </w:r>
    <w:r>
      <w:rPr>
        <w:rFonts w:hint="eastAsia"/>
      </w:rPr>
      <w:t>销售中心-详细设计说明书</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15px;height:15px" o:bullet="t">
        <v:imagedata r:id="rId1" o:title=""/>
      </v:shape>
    </w:pict>
  </w:numPicBullet>
  <w:abstractNum w:abstractNumId="0">
    <w:nsid w:val="9AEC8FB4"/>
    <w:multiLevelType w:val="singleLevel"/>
    <w:tmpl w:val="9AEC8FB4"/>
    <w:lvl w:ilvl="0" w:tentative="0">
      <w:start w:val="1"/>
      <w:numFmt w:val="decimal"/>
      <w:lvlText w:val="%1."/>
      <w:lvlJc w:val="left"/>
      <w:pPr>
        <w:tabs>
          <w:tab w:val="left" w:pos="312"/>
        </w:tabs>
      </w:pPr>
    </w:lvl>
  </w:abstractNum>
  <w:abstractNum w:abstractNumId="1">
    <w:nsid w:val="A73D5F34"/>
    <w:multiLevelType w:val="singleLevel"/>
    <w:tmpl w:val="A73D5F34"/>
    <w:lvl w:ilvl="0" w:tentative="0">
      <w:start w:val="1"/>
      <w:numFmt w:val="decimal"/>
      <w:suff w:val="nothing"/>
      <w:lvlText w:val="%1、"/>
      <w:lvlJc w:val="left"/>
    </w:lvl>
  </w:abstractNum>
  <w:abstractNum w:abstractNumId="2">
    <w:nsid w:val="C2BE326F"/>
    <w:multiLevelType w:val="singleLevel"/>
    <w:tmpl w:val="C2BE326F"/>
    <w:lvl w:ilvl="0" w:tentative="0">
      <w:start w:val="1"/>
      <w:numFmt w:val="decimal"/>
      <w:suff w:val="nothing"/>
      <w:lvlText w:val="（%1）"/>
      <w:lvlJc w:val="left"/>
    </w:lvl>
  </w:abstractNum>
  <w:abstractNum w:abstractNumId="3">
    <w:nsid w:val="0000000D"/>
    <w:multiLevelType w:val="multilevel"/>
    <w:tmpl w:val="0000000D"/>
    <w:lvl w:ilvl="0" w:tentative="0">
      <w:start w:val="1"/>
      <w:numFmt w:val="bullet"/>
      <w:pStyle w:val="36"/>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cs="Times New Roman"/>
      </w:rPr>
    </w:lvl>
    <w:lvl w:ilvl="3" w:tentative="0">
      <w:start w:val="1"/>
      <w:numFmt w:val="bullet"/>
      <w:lvlText w:val=""/>
      <w:lvlJc w:val="left"/>
      <w:pPr>
        <w:tabs>
          <w:tab w:val="left" w:pos="1680"/>
        </w:tabs>
        <w:ind w:left="1680" w:hanging="420"/>
      </w:pPr>
      <w:rPr>
        <w:rFonts w:hint="default" w:ascii="Wingdings" w:hAnsi="Wingdings" w:cs="Times New Roman"/>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
    <w:nsid w:val="0000000E"/>
    <w:multiLevelType w:val="multilevel"/>
    <w:tmpl w:val="0000000E"/>
    <w:lvl w:ilvl="0" w:tentative="0">
      <w:start w:val="1"/>
      <w:numFmt w:val="bullet"/>
      <w:pStyle w:val="14"/>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cs="Times New Roman"/>
      </w:rPr>
    </w:lvl>
    <w:lvl w:ilvl="3" w:tentative="0">
      <w:start w:val="1"/>
      <w:numFmt w:val="bullet"/>
      <w:lvlText w:val="●"/>
      <w:lvlJc w:val="left"/>
      <w:pPr>
        <w:tabs>
          <w:tab w:val="left" w:pos="1620"/>
        </w:tabs>
        <w:ind w:left="1620" w:hanging="360"/>
      </w:pPr>
      <w:rPr>
        <w:rFonts w:hint="eastAsia" w:ascii="黑体" w:hAnsi="Wingdings" w:eastAsia="黑体" w:cs="Times New Roman"/>
        <w:sz w:val="24"/>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0000000F"/>
    <w:multiLevelType w:val="multilevel"/>
    <w:tmpl w:val="0000000F"/>
    <w:lvl w:ilvl="0" w:tentative="0">
      <w:start w:val="1"/>
      <w:numFmt w:val="upperLetter"/>
      <w:pStyle w:val="152"/>
      <w:lvlText w:val="附 录 %1"/>
      <w:lvlJc w:val="left"/>
      <w:pPr>
        <w:tabs>
          <w:tab w:val="left" w:pos="720"/>
        </w:tabs>
        <w:ind w:left="420" w:hanging="420"/>
      </w:pPr>
      <w:rPr>
        <w:rFonts w:hint="eastAsia"/>
      </w:rPr>
    </w:lvl>
    <w:lvl w:ilvl="1" w:tentative="0">
      <w:start w:val="1"/>
      <w:numFmt w:val="decimal"/>
      <w:pStyle w:val="55"/>
      <w:suff w:val="nothing"/>
      <w:lvlText w:val="%1.%2."/>
      <w:lvlJc w:val="left"/>
      <w:pPr>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6">
    <w:nsid w:val="00000011"/>
    <w:multiLevelType w:val="multilevel"/>
    <w:tmpl w:val="00000011"/>
    <w:lvl w:ilvl="0" w:tentative="0">
      <w:start w:val="1"/>
      <w:numFmt w:val="decimal"/>
      <w:pStyle w:val="115"/>
      <w:isLgl/>
      <w:lvlText w:val="第%1章"/>
      <w:lvlJc w:val="left"/>
      <w:pPr>
        <w:tabs>
          <w:tab w:val="left" w:pos="1440"/>
        </w:tabs>
        <w:ind w:left="432" w:hanging="432"/>
      </w:pPr>
      <w:rPr>
        <w:rFonts w:hint="eastAsia"/>
        <w:lang w:val="en-US"/>
      </w:rPr>
    </w:lvl>
    <w:lvl w:ilvl="1" w:tentative="0">
      <w:start w:val="1"/>
      <w:numFmt w:val="decimal"/>
      <w:lvlText w:val="%1.%2"/>
      <w:lvlJc w:val="left"/>
      <w:pPr>
        <w:tabs>
          <w:tab w:val="left" w:pos="1852"/>
        </w:tabs>
        <w:ind w:left="1852" w:hanging="576"/>
      </w:pPr>
    </w:lvl>
    <w:lvl w:ilvl="2" w:tentative="0">
      <w:start w:val="1"/>
      <w:numFmt w:val="decimal"/>
      <w:lvlText w:val="%1.%2.%3"/>
      <w:lvlJc w:val="left"/>
      <w:pPr>
        <w:tabs>
          <w:tab w:val="left" w:pos="862"/>
        </w:tabs>
        <w:ind w:left="862" w:hanging="720"/>
      </w:pPr>
    </w:lvl>
    <w:lvl w:ilvl="3" w:tentative="0">
      <w:start w:val="1"/>
      <w:numFmt w:val="decimal"/>
      <w:lvlText w:val="%1.%2.%3.%4"/>
      <w:lvlJc w:val="left"/>
      <w:pPr>
        <w:tabs>
          <w:tab w:val="left" w:pos="1080"/>
        </w:tabs>
        <w:ind w:left="864" w:hanging="864"/>
      </w:pPr>
    </w:lvl>
    <w:lvl w:ilvl="4" w:tentative="0">
      <w:start w:val="1"/>
      <w:numFmt w:val="decimal"/>
      <w:lvlText w:val="%1.%2.%3.%4.%5"/>
      <w:lvlJc w:val="left"/>
      <w:pPr>
        <w:tabs>
          <w:tab w:val="left" w:pos="1440"/>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800"/>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7">
    <w:nsid w:val="09FB0E69"/>
    <w:multiLevelType w:val="multilevel"/>
    <w:tmpl w:val="09FB0E69"/>
    <w:lvl w:ilvl="0" w:tentative="0">
      <w:start w:val="1"/>
      <w:numFmt w:val="bullet"/>
      <w:pStyle w:val="121"/>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pStyle w:val="89"/>
      <w:lvlText w:val=""/>
      <w:lvlJc w:val="left"/>
      <w:pPr>
        <w:ind w:left="2940" w:hanging="420"/>
      </w:pPr>
      <w:rPr>
        <w:rFonts w:hint="default" w:ascii="Wingdings" w:hAnsi="Wingdings"/>
      </w:rPr>
    </w:lvl>
    <w:lvl w:ilvl="5" w:tentative="0">
      <w:start w:val="1"/>
      <w:numFmt w:val="bullet"/>
      <w:pStyle w:val="88"/>
      <w:lvlText w:val=""/>
      <w:lvlJc w:val="left"/>
      <w:pPr>
        <w:ind w:left="3360" w:hanging="420"/>
      </w:pPr>
      <w:rPr>
        <w:rFonts w:hint="default" w:ascii="Wingdings" w:hAnsi="Wingdings"/>
      </w:rPr>
    </w:lvl>
    <w:lvl w:ilvl="6" w:tentative="0">
      <w:start w:val="1"/>
      <w:numFmt w:val="bullet"/>
      <w:pStyle w:val="134"/>
      <w:lvlText w:val=""/>
      <w:lvlJc w:val="left"/>
      <w:pPr>
        <w:ind w:left="3780" w:hanging="420"/>
      </w:pPr>
      <w:rPr>
        <w:rFonts w:hint="default" w:ascii="Wingdings" w:hAnsi="Wingdings"/>
      </w:rPr>
    </w:lvl>
    <w:lvl w:ilvl="7" w:tentative="0">
      <w:start w:val="1"/>
      <w:numFmt w:val="bullet"/>
      <w:pStyle w:val="194"/>
      <w:lvlText w:val=""/>
      <w:lvlJc w:val="left"/>
      <w:pPr>
        <w:ind w:left="4200" w:hanging="420"/>
      </w:pPr>
      <w:rPr>
        <w:rFonts w:hint="default" w:ascii="Wingdings" w:hAnsi="Wingdings"/>
      </w:rPr>
    </w:lvl>
    <w:lvl w:ilvl="8" w:tentative="0">
      <w:start w:val="1"/>
      <w:numFmt w:val="bullet"/>
      <w:pStyle w:val="105"/>
      <w:lvlText w:val=""/>
      <w:lvlJc w:val="left"/>
      <w:pPr>
        <w:ind w:left="4620" w:hanging="420"/>
      </w:pPr>
      <w:rPr>
        <w:rFonts w:hint="default" w:ascii="Wingdings" w:hAnsi="Wingdings"/>
      </w:rPr>
    </w:lvl>
  </w:abstractNum>
  <w:abstractNum w:abstractNumId="8">
    <w:nsid w:val="1C510FC4"/>
    <w:multiLevelType w:val="multilevel"/>
    <w:tmpl w:val="1C510FC4"/>
    <w:lvl w:ilvl="0" w:tentative="0">
      <w:start w:val="1"/>
      <w:numFmt w:val="decimal"/>
      <w:pStyle w:val="130"/>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pStyle w:val="511"/>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2187AE40"/>
    <w:multiLevelType w:val="multilevel"/>
    <w:tmpl w:val="2187AE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22A54F14"/>
    <w:multiLevelType w:val="multilevel"/>
    <w:tmpl w:val="22A54F1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pStyle w:val="458"/>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25847BD4"/>
    <w:multiLevelType w:val="multilevel"/>
    <w:tmpl w:val="25847BD4"/>
    <w:lvl w:ilvl="0" w:tentative="0">
      <w:start w:val="1"/>
      <w:numFmt w:val="bullet"/>
      <w:pStyle w:val="529"/>
      <w:lvlText w:val=""/>
      <w:lvlPicBulletId w:val="0"/>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2">
    <w:nsid w:val="27692CCA"/>
    <w:multiLevelType w:val="multilevel"/>
    <w:tmpl w:val="27692CCA"/>
    <w:lvl w:ilvl="0" w:tentative="0">
      <w:start w:val="1"/>
      <w:numFmt w:val="decimal"/>
      <w:isLgl/>
      <w:lvlText w:val="第%1章"/>
      <w:lvlJc w:val="left"/>
      <w:pPr>
        <w:tabs>
          <w:tab w:val="left" w:pos="1440"/>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1713"/>
        </w:tabs>
        <w:ind w:left="1713" w:hanging="720"/>
      </w:pPr>
      <w:rPr>
        <w:rFonts w:hint="eastAsia"/>
      </w:rPr>
    </w:lvl>
    <w:lvl w:ilvl="3" w:tentative="0">
      <w:start w:val="1"/>
      <w:numFmt w:val="decimal"/>
      <w:lvlText w:val="%1.%2.%3.%4"/>
      <w:lvlJc w:val="left"/>
      <w:pPr>
        <w:tabs>
          <w:tab w:val="left" w:pos="1080"/>
        </w:tabs>
        <w:ind w:left="864" w:hanging="864"/>
      </w:pPr>
      <w:rPr>
        <w:rFonts w:hint="eastAsia"/>
      </w:rPr>
    </w:lvl>
    <w:lvl w:ilvl="4" w:tentative="0">
      <w:start w:val="1"/>
      <w:numFmt w:val="decimal"/>
      <w:lvlText w:val="%1.%2.%3.%4.%5"/>
      <w:lvlJc w:val="left"/>
      <w:pPr>
        <w:tabs>
          <w:tab w:val="left" w:pos="1440"/>
        </w:tabs>
        <w:ind w:left="1008" w:hanging="1008"/>
      </w:pPr>
      <w:rPr>
        <w:rFonts w:hint="eastAsia"/>
        <w:lang w:eastAsia="zh-CN"/>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800"/>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3">
    <w:nsid w:val="2BE179C6"/>
    <w:multiLevelType w:val="multilevel"/>
    <w:tmpl w:val="2BE179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3A1754AE"/>
    <w:multiLevelType w:val="multilevel"/>
    <w:tmpl w:val="3A1754AE"/>
    <w:lvl w:ilvl="0" w:tentative="0">
      <w:start w:val="1"/>
      <w:numFmt w:val="bullet"/>
      <w:pStyle w:val="33"/>
      <w:lvlText w:val=""/>
      <w:lvlJc w:val="left"/>
      <w:pPr>
        <w:tabs>
          <w:tab w:val="left" w:pos="1140"/>
        </w:tabs>
        <w:ind w:left="1140" w:hanging="360"/>
      </w:pPr>
      <w:rPr>
        <w:rFonts w:hint="default" w:ascii="Wingdings" w:hAnsi="Wingdings"/>
      </w:rPr>
    </w:lvl>
    <w:lvl w:ilvl="1" w:tentative="0">
      <w:start w:val="1"/>
      <w:numFmt w:val="bullet"/>
      <w:pStyle w:val="91"/>
      <w:lvlText w:val=""/>
      <w:lvlJc w:val="left"/>
      <w:pPr>
        <w:tabs>
          <w:tab w:val="left" w:pos="1860"/>
        </w:tabs>
        <w:ind w:left="1860" w:hanging="360"/>
      </w:pPr>
      <w:rPr>
        <w:rFonts w:hint="default" w:ascii="Wingdings" w:hAnsi="Wingdings"/>
      </w:rPr>
    </w:lvl>
    <w:lvl w:ilvl="2" w:tentative="0">
      <w:start w:val="1"/>
      <w:numFmt w:val="bullet"/>
      <w:lvlText w:val=""/>
      <w:lvlJc w:val="left"/>
      <w:pPr>
        <w:tabs>
          <w:tab w:val="left" w:pos="2580"/>
        </w:tabs>
        <w:ind w:left="2580" w:hanging="360"/>
      </w:pPr>
      <w:rPr>
        <w:rFonts w:hint="default" w:ascii="Wingdings" w:hAnsi="Wingdings"/>
      </w:rPr>
    </w:lvl>
    <w:lvl w:ilvl="3" w:tentative="0">
      <w:start w:val="1"/>
      <w:numFmt w:val="bullet"/>
      <w:pStyle w:val="90"/>
      <w:lvlText w:val=""/>
      <w:lvlJc w:val="left"/>
      <w:pPr>
        <w:tabs>
          <w:tab w:val="left" w:pos="3300"/>
        </w:tabs>
        <w:ind w:left="3300" w:hanging="360"/>
      </w:pPr>
      <w:rPr>
        <w:rFonts w:hint="default" w:ascii="Wingdings" w:hAnsi="Wingdings"/>
      </w:rPr>
    </w:lvl>
    <w:lvl w:ilvl="4" w:tentative="0">
      <w:start w:val="1"/>
      <w:numFmt w:val="bullet"/>
      <w:lvlText w:val=""/>
      <w:lvlJc w:val="left"/>
      <w:pPr>
        <w:tabs>
          <w:tab w:val="left" w:pos="4020"/>
        </w:tabs>
        <w:ind w:left="4020" w:hanging="360"/>
      </w:pPr>
      <w:rPr>
        <w:rFonts w:hint="default" w:ascii="Wingdings" w:hAnsi="Wingdings"/>
      </w:rPr>
    </w:lvl>
    <w:lvl w:ilvl="5" w:tentative="0">
      <w:start w:val="1"/>
      <w:numFmt w:val="bullet"/>
      <w:lvlText w:val=""/>
      <w:lvlJc w:val="left"/>
      <w:pPr>
        <w:tabs>
          <w:tab w:val="left" w:pos="4740"/>
        </w:tabs>
        <w:ind w:left="4740" w:hanging="360"/>
      </w:pPr>
      <w:rPr>
        <w:rFonts w:hint="default" w:ascii="Wingdings" w:hAnsi="Wingdings"/>
      </w:rPr>
    </w:lvl>
    <w:lvl w:ilvl="6" w:tentative="0">
      <w:start w:val="1"/>
      <w:numFmt w:val="bullet"/>
      <w:lvlText w:val=""/>
      <w:lvlJc w:val="left"/>
      <w:pPr>
        <w:tabs>
          <w:tab w:val="left" w:pos="5460"/>
        </w:tabs>
        <w:ind w:left="5460" w:hanging="360"/>
      </w:pPr>
      <w:rPr>
        <w:rFonts w:hint="default" w:ascii="Wingdings" w:hAnsi="Wingdings"/>
      </w:rPr>
    </w:lvl>
    <w:lvl w:ilvl="7" w:tentative="0">
      <w:start w:val="1"/>
      <w:numFmt w:val="bullet"/>
      <w:lvlText w:val=""/>
      <w:lvlJc w:val="left"/>
      <w:pPr>
        <w:tabs>
          <w:tab w:val="left" w:pos="6180"/>
        </w:tabs>
        <w:ind w:left="6180" w:hanging="360"/>
      </w:pPr>
      <w:rPr>
        <w:rFonts w:hint="default" w:ascii="Wingdings" w:hAnsi="Wingdings"/>
      </w:rPr>
    </w:lvl>
    <w:lvl w:ilvl="8" w:tentative="0">
      <w:start w:val="1"/>
      <w:numFmt w:val="bullet"/>
      <w:lvlText w:val=""/>
      <w:lvlJc w:val="left"/>
      <w:pPr>
        <w:tabs>
          <w:tab w:val="left" w:pos="6900"/>
        </w:tabs>
        <w:ind w:left="6900" w:hanging="360"/>
      </w:pPr>
      <w:rPr>
        <w:rFonts w:hint="default" w:ascii="Wingdings" w:hAnsi="Wingdings"/>
      </w:rPr>
    </w:lvl>
  </w:abstractNum>
  <w:abstractNum w:abstractNumId="15">
    <w:nsid w:val="3BBB2F7E"/>
    <w:multiLevelType w:val="multilevel"/>
    <w:tmpl w:val="3BBB2F7E"/>
    <w:lvl w:ilvl="0" w:tentative="0">
      <w:start w:val="1"/>
      <w:numFmt w:val="decimal"/>
      <w:pStyle w:val="125"/>
      <w:lvlText w:val="%1."/>
      <w:lvlJc w:val="left"/>
      <w:pPr>
        <w:tabs>
          <w:tab w:val="left" w:pos="845"/>
        </w:tabs>
        <w:ind w:left="845" w:hanging="425"/>
      </w:pPr>
      <w:rPr>
        <w:rFonts w:hint="eastAsia" w:ascii="黑体" w:eastAsia="黑体"/>
      </w:rPr>
    </w:lvl>
    <w:lvl w:ilvl="1" w:tentative="0">
      <w:start w:val="1"/>
      <w:numFmt w:val="decimal"/>
      <w:pStyle w:val="120"/>
      <w:lvlText w:val="%1.%2."/>
      <w:lvlJc w:val="left"/>
      <w:pPr>
        <w:tabs>
          <w:tab w:val="left" w:pos="987"/>
        </w:tabs>
        <w:ind w:left="987" w:hanging="567"/>
      </w:pPr>
      <w:rPr>
        <w:rFonts w:hint="eastAsia" w:ascii="黑体" w:eastAsia="黑体"/>
      </w:rPr>
    </w:lvl>
    <w:lvl w:ilvl="2" w:tentative="0">
      <w:start w:val="1"/>
      <w:numFmt w:val="decimal"/>
      <w:pStyle w:val="102"/>
      <w:lvlText w:val="%1.%2.%3."/>
      <w:lvlJc w:val="left"/>
      <w:pPr>
        <w:tabs>
          <w:tab w:val="left" w:pos="1129"/>
        </w:tabs>
        <w:ind w:left="1129" w:hanging="709"/>
      </w:pPr>
      <w:rPr>
        <w:rFonts w:hint="eastAsia"/>
      </w:rPr>
    </w:lvl>
    <w:lvl w:ilvl="3" w:tentative="0">
      <w:start w:val="1"/>
      <w:numFmt w:val="decimal"/>
      <w:pStyle w:val="114"/>
      <w:lvlText w:val="%1.%2.%3.%4."/>
      <w:lvlJc w:val="left"/>
      <w:pPr>
        <w:tabs>
          <w:tab w:val="left" w:pos="1271"/>
        </w:tabs>
        <w:ind w:left="1271" w:hanging="851"/>
      </w:pPr>
      <w:rPr>
        <w:rFonts w:hint="eastAsia"/>
      </w:rPr>
    </w:lvl>
    <w:lvl w:ilvl="4" w:tentative="0">
      <w:start w:val="1"/>
      <w:numFmt w:val="decimal"/>
      <w:pStyle w:val="100"/>
      <w:lvlText w:val="%1.%2.%3.%4.%5."/>
      <w:lvlJc w:val="left"/>
      <w:pPr>
        <w:tabs>
          <w:tab w:val="left" w:pos="1412"/>
        </w:tabs>
        <w:ind w:left="1412" w:hanging="992"/>
      </w:pPr>
      <w:rPr>
        <w:rFonts w:hint="eastAsia"/>
      </w:rPr>
    </w:lvl>
    <w:lvl w:ilvl="5" w:tentative="0">
      <w:start w:val="1"/>
      <w:numFmt w:val="decimal"/>
      <w:pStyle w:val="455"/>
      <w:lvlText w:val="%1.%2.%3.%4.%5.%6."/>
      <w:lvlJc w:val="left"/>
      <w:pPr>
        <w:tabs>
          <w:tab w:val="left" w:pos="1554"/>
        </w:tabs>
        <w:ind w:left="1554" w:hanging="1134"/>
      </w:pPr>
      <w:rPr>
        <w:rFonts w:hint="eastAsia"/>
      </w:rPr>
    </w:lvl>
    <w:lvl w:ilvl="6" w:tentative="0">
      <w:start w:val="1"/>
      <w:numFmt w:val="decimal"/>
      <w:pStyle w:val="296"/>
      <w:lvlText w:val="%1.%2.%3.%4.%5.%6.%7."/>
      <w:lvlJc w:val="left"/>
      <w:pPr>
        <w:tabs>
          <w:tab w:val="left" w:pos="1696"/>
        </w:tabs>
        <w:ind w:left="1696" w:hanging="1276"/>
      </w:pPr>
      <w:rPr>
        <w:rFonts w:hint="eastAsia"/>
      </w:rPr>
    </w:lvl>
    <w:lvl w:ilvl="7" w:tentative="0">
      <w:start w:val="1"/>
      <w:numFmt w:val="decimal"/>
      <w:lvlRestart w:val="1"/>
      <w:pStyle w:val="267"/>
      <w:lvlText w:val="表%1-%8"/>
      <w:lvlJc w:val="left"/>
      <w:pPr>
        <w:tabs>
          <w:tab w:val="left" w:pos="840"/>
        </w:tabs>
        <w:ind w:left="840" w:firstLine="0"/>
      </w:pPr>
      <w:rPr>
        <w:rFonts w:hint="eastAsia"/>
      </w:rPr>
    </w:lvl>
    <w:lvl w:ilvl="8" w:tentative="0">
      <w:start w:val="0"/>
      <w:numFmt w:val="decimal"/>
      <w:lvlRestart w:val="1"/>
      <w:pStyle w:val="347"/>
      <w:suff w:val="space"/>
      <w:lvlText w:val="图%1-%9"/>
      <w:lvlJc w:val="left"/>
      <w:pPr>
        <w:ind w:left="1696" w:hanging="1276"/>
      </w:pPr>
      <w:rPr>
        <w:rFonts w:hint="eastAsia" w:hAnsi="Times New Roman" w:cs="Times New Roman"/>
        <w:b w:val="0"/>
        <w:bCs w:val="0"/>
        <w:i w:val="0"/>
        <w:iCs w:val="0"/>
        <w:caps w:val="0"/>
        <w:smallCaps w:val="0"/>
        <w:strike w:val="0"/>
        <w:dstrike w:val="0"/>
        <w:color w:val="000000"/>
        <w:spacing w:val="0"/>
        <w:kern w:val="0"/>
        <w:position w:val="0"/>
        <w:u w:val="none"/>
      </w:rPr>
    </w:lvl>
  </w:abstractNum>
  <w:abstractNum w:abstractNumId="16">
    <w:nsid w:val="40361515"/>
    <w:multiLevelType w:val="multilevel"/>
    <w:tmpl w:val="40361515"/>
    <w:lvl w:ilvl="0" w:tentative="0">
      <w:start w:val="1"/>
      <w:numFmt w:val="decimal"/>
      <w:pStyle w:val="104"/>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457E22DF"/>
    <w:multiLevelType w:val="multilevel"/>
    <w:tmpl w:val="457E22DF"/>
    <w:lvl w:ilvl="0" w:tentative="0">
      <w:start w:val="1"/>
      <w:numFmt w:val="decimal"/>
      <w:pStyle w:val="307"/>
      <w:lvlText w:val="%1、"/>
      <w:lvlJc w:val="left"/>
      <w:pPr>
        <w:ind w:left="885" w:hanging="360"/>
      </w:pPr>
      <w:rPr>
        <w:rFonts w:hint="default"/>
      </w:rPr>
    </w:lvl>
    <w:lvl w:ilvl="1" w:tentative="0">
      <w:start w:val="1"/>
      <w:numFmt w:val="lowerLetter"/>
      <w:lvlText w:val="%2)"/>
      <w:lvlJc w:val="left"/>
      <w:pPr>
        <w:ind w:left="1365" w:hanging="420"/>
      </w:pPr>
    </w:lvl>
    <w:lvl w:ilvl="2" w:tentative="0">
      <w:start w:val="1"/>
      <w:numFmt w:val="lowerRoman"/>
      <w:lvlText w:val="%3."/>
      <w:lvlJc w:val="right"/>
      <w:pPr>
        <w:ind w:left="1785" w:hanging="420"/>
      </w:pPr>
    </w:lvl>
    <w:lvl w:ilvl="3" w:tentative="0">
      <w:start w:val="1"/>
      <w:numFmt w:val="decimal"/>
      <w:lvlText w:val="%4."/>
      <w:lvlJc w:val="left"/>
      <w:pPr>
        <w:ind w:left="2205" w:hanging="420"/>
      </w:pPr>
    </w:lvl>
    <w:lvl w:ilvl="4" w:tentative="0">
      <w:start w:val="1"/>
      <w:numFmt w:val="lowerLetter"/>
      <w:lvlText w:val="%5)"/>
      <w:lvlJc w:val="left"/>
      <w:pPr>
        <w:ind w:left="2625" w:hanging="420"/>
      </w:pPr>
    </w:lvl>
    <w:lvl w:ilvl="5" w:tentative="0">
      <w:start w:val="1"/>
      <w:numFmt w:val="lowerRoman"/>
      <w:lvlText w:val="%6."/>
      <w:lvlJc w:val="right"/>
      <w:pPr>
        <w:ind w:left="3045" w:hanging="420"/>
      </w:pPr>
    </w:lvl>
    <w:lvl w:ilvl="6" w:tentative="0">
      <w:start w:val="1"/>
      <w:numFmt w:val="decimal"/>
      <w:lvlText w:val="%7."/>
      <w:lvlJc w:val="left"/>
      <w:pPr>
        <w:ind w:left="3465" w:hanging="420"/>
      </w:pPr>
    </w:lvl>
    <w:lvl w:ilvl="7" w:tentative="0">
      <w:start w:val="1"/>
      <w:numFmt w:val="lowerLetter"/>
      <w:lvlText w:val="%8)"/>
      <w:lvlJc w:val="left"/>
      <w:pPr>
        <w:ind w:left="3885" w:hanging="420"/>
      </w:pPr>
    </w:lvl>
    <w:lvl w:ilvl="8" w:tentative="0">
      <w:start w:val="1"/>
      <w:numFmt w:val="lowerRoman"/>
      <w:lvlText w:val="%9."/>
      <w:lvlJc w:val="right"/>
      <w:pPr>
        <w:ind w:left="4305" w:hanging="420"/>
      </w:pPr>
    </w:lvl>
  </w:abstractNum>
  <w:abstractNum w:abstractNumId="18">
    <w:nsid w:val="47F9B9BB"/>
    <w:multiLevelType w:val="multilevel"/>
    <w:tmpl w:val="47F9B9BB"/>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9">
    <w:nsid w:val="53C0AFE5"/>
    <w:multiLevelType w:val="singleLevel"/>
    <w:tmpl w:val="53C0AFE5"/>
    <w:lvl w:ilvl="0" w:tentative="0">
      <w:start w:val="2"/>
      <w:numFmt w:val="decimal"/>
      <w:suff w:val="nothing"/>
      <w:lvlText w:val="%1、"/>
      <w:lvlJc w:val="left"/>
    </w:lvl>
  </w:abstractNum>
  <w:abstractNum w:abstractNumId="20">
    <w:nsid w:val="5495164A"/>
    <w:multiLevelType w:val="multilevel"/>
    <w:tmpl w:val="5495164A"/>
    <w:lvl w:ilvl="0" w:tentative="0">
      <w:start w:val="1"/>
      <w:numFmt w:val="bullet"/>
      <w:pStyle w:val="208"/>
      <w:lvlText w:val=""/>
      <w:lvlJc w:val="left"/>
      <w:pPr>
        <w:tabs>
          <w:tab w:val="left" w:pos="820"/>
        </w:tabs>
        <w:ind w:left="820" w:hanging="42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1">
    <w:nsid w:val="56092CD7"/>
    <w:multiLevelType w:val="singleLevel"/>
    <w:tmpl w:val="56092CD7"/>
    <w:lvl w:ilvl="0" w:tentative="0">
      <w:start w:val="1"/>
      <w:numFmt w:val="decimal"/>
      <w:pStyle w:val="216"/>
      <w:suff w:val="nothing"/>
      <w:lvlText w:val="%1."/>
      <w:lvlJc w:val="left"/>
    </w:lvl>
  </w:abstractNum>
  <w:abstractNum w:abstractNumId="22">
    <w:nsid w:val="56092F3C"/>
    <w:multiLevelType w:val="singleLevel"/>
    <w:tmpl w:val="56092F3C"/>
    <w:lvl w:ilvl="0" w:tentative="0">
      <w:start w:val="1"/>
      <w:numFmt w:val="decimal"/>
      <w:pStyle w:val="150"/>
      <w:suff w:val="nothing"/>
      <w:lvlText w:val="%1."/>
      <w:lvlJc w:val="left"/>
    </w:lvl>
  </w:abstractNum>
  <w:abstractNum w:abstractNumId="23">
    <w:nsid w:val="5609307D"/>
    <w:multiLevelType w:val="singleLevel"/>
    <w:tmpl w:val="5609307D"/>
    <w:lvl w:ilvl="0" w:tentative="0">
      <w:start w:val="1"/>
      <w:numFmt w:val="decimal"/>
      <w:pStyle w:val="47"/>
      <w:suff w:val="nothing"/>
      <w:lvlText w:val="%1."/>
      <w:lvlJc w:val="left"/>
    </w:lvl>
  </w:abstractNum>
  <w:abstractNum w:abstractNumId="24">
    <w:nsid w:val="56093342"/>
    <w:multiLevelType w:val="singleLevel"/>
    <w:tmpl w:val="56093342"/>
    <w:lvl w:ilvl="0" w:tentative="0">
      <w:start w:val="1"/>
      <w:numFmt w:val="decimal"/>
      <w:pStyle w:val="118"/>
      <w:suff w:val="nothing"/>
      <w:lvlText w:val="%1."/>
      <w:lvlJc w:val="left"/>
    </w:lvl>
  </w:abstractNum>
  <w:abstractNum w:abstractNumId="25">
    <w:nsid w:val="56093670"/>
    <w:multiLevelType w:val="singleLevel"/>
    <w:tmpl w:val="56093670"/>
    <w:lvl w:ilvl="0" w:tentative="0">
      <w:start w:val="1"/>
      <w:numFmt w:val="decimal"/>
      <w:pStyle w:val="230"/>
      <w:suff w:val="nothing"/>
      <w:lvlText w:val="%1."/>
      <w:lvlJc w:val="left"/>
    </w:lvl>
  </w:abstractNum>
  <w:abstractNum w:abstractNumId="26">
    <w:nsid w:val="5609384A"/>
    <w:multiLevelType w:val="singleLevel"/>
    <w:tmpl w:val="5609384A"/>
    <w:lvl w:ilvl="0" w:tentative="0">
      <w:start w:val="1"/>
      <w:numFmt w:val="decimal"/>
      <w:pStyle w:val="190"/>
      <w:suff w:val="nothing"/>
      <w:lvlText w:val="%1."/>
      <w:lvlJc w:val="left"/>
    </w:lvl>
  </w:abstractNum>
  <w:abstractNum w:abstractNumId="27">
    <w:nsid w:val="56093BCA"/>
    <w:multiLevelType w:val="singleLevel"/>
    <w:tmpl w:val="56093BCA"/>
    <w:lvl w:ilvl="0" w:tentative="0">
      <w:start w:val="1"/>
      <w:numFmt w:val="decimal"/>
      <w:pStyle w:val="391"/>
      <w:suff w:val="nothing"/>
      <w:lvlText w:val="%1."/>
      <w:lvlJc w:val="left"/>
    </w:lvl>
  </w:abstractNum>
  <w:abstractNum w:abstractNumId="28">
    <w:nsid w:val="5609E705"/>
    <w:multiLevelType w:val="singleLevel"/>
    <w:tmpl w:val="5609E705"/>
    <w:lvl w:ilvl="0" w:tentative="0">
      <w:start w:val="1"/>
      <w:numFmt w:val="decimal"/>
      <w:pStyle w:val="231"/>
      <w:suff w:val="nothing"/>
      <w:lvlText w:val="%1."/>
      <w:lvlJc w:val="left"/>
    </w:lvl>
  </w:abstractNum>
  <w:abstractNum w:abstractNumId="29">
    <w:nsid w:val="5609F945"/>
    <w:multiLevelType w:val="singleLevel"/>
    <w:tmpl w:val="5609F945"/>
    <w:lvl w:ilvl="0" w:tentative="0">
      <w:start w:val="1"/>
      <w:numFmt w:val="decimal"/>
      <w:pStyle w:val="210"/>
      <w:suff w:val="nothing"/>
      <w:lvlText w:val="%1、"/>
      <w:lvlJc w:val="left"/>
    </w:lvl>
  </w:abstractNum>
  <w:abstractNum w:abstractNumId="30">
    <w:nsid w:val="560A0EC7"/>
    <w:multiLevelType w:val="multilevel"/>
    <w:tmpl w:val="560A0EC7"/>
    <w:lvl w:ilvl="0" w:tentative="0">
      <w:start w:val="1"/>
      <w:numFmt w:val="decimal"/>
      <w:pStyle w:val="333"/>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1">
    <w:nsid w:val="560A0F84"/>
    <w:multiLevelType w:val="singleLevel"/>
    <w:tmpl w:val="560A0F84"/>
    <w:lvl w:ilvl="0" w:tentative="0">
      <w:start w:val="1"/>
      <w:numFmt w:val="decimal"/>
      <w:pStyle w:val="165"/>
      <w:suff w:val="nothing"/>
      <w:lvlText w:val="%1."/>
      <w:lvlJc w:val="left"/>
    </w:lvl>
  </w:abstractNum>
  <w:abstractNum w:abstractNumId="32">
    <w:nsid w:val="560A2CF0"/>
    <w:multiLevelType w:val="singleLevel"/>
    <w:tmpl w:val="560A2CF0"/>
    <w:lvl w:ilvl="0" w:tentative="0">
      <w:start w:val="1"/>
      <w:numFmt w:val="decimal"/>
      <w:pStyle w:val="280"/>
      <w:suff w:val="nothing"/>
      <w:lvlText w:val="%1."/>
      <w:lvlJc w:val="left"/>
    </w:lvl>
  </w:abstractNum>
  <w:abstractNum w:abstractNumId="33">
    <w:nsid w:val="560A2F98"/>
    <w:multiLevelType w:val="singleLevel"/>
    <w:tmpl w:val="560A2F98"/>
    <w:lvl w:ilvl="0" w:tentative="0">
      <w:start w:val="1"/>
      <w:numFmt w:val="decimal"/>
      <w:pStyle w:val="326"/>
      <w:suff w:val="nothing"/>
      <w:lvlText w:val="%1."/>
      <w:lvlJc w:val="left"/>
    </w:lvl>
  </w:abstractNum>
  <w:abstractNum w:abstractNumId="34">
    <w:nsid w:val="560A3128"/>
    <w:multiLevelType w:val="singleLevel"/>
    <w:tmpl w:val="560A3128"/>
    <w:lvl w:ilvl="0" w:tentative="0">
      <w:start w:val="1"/>
      <w:numFmt w:val="decimal"/>
      <w:pStyle w:val="87"/>
      <w:suff w:val="nothing"/>
      <w:lvlText w:val="%1."/>
      <w:lvlJc w:val="left"/>
    </w:lvl>
  </w:abstractNum>
  <w:abstractNum w:abstractNumId="35">
    <w:nsid w:val="560A3B40"/>
    <w:multiLevelType w:val="singleLevel"/>
    <w:tmpl w:val="560A3B40"/>
    <w:lvl w:ilvl="0" w:tentative="0">
      <w:start w:val="1"/>
      <w:numFmt w:val="decimal"/>
      <w:pStyle w:val="239"/>
      <w:suff w:val="nothing"/>
      <w:lvlText w:val="%1."/>
      <w:lvlJc w:val="left"/>
    </w:lvl>
  </w:abstractNum>
  <w:abstractNum w:abstractNumId="36">
    <w:nsid w:val="560A486C"/>
    <w:multiLevelType w:val="singleLevel"/>
    <w:tmpl w:val="560A486C"/>
    <w:lvl w:ilvl="0" w:tentative="0">
      <w:start w:val="1"/>
      <w:numFmt w:val="decimal"/>
      <w:pStyle w:val="106"/>
      <w:suff w:val="nothing"/>
      <w:lvlText w:val="%1."/>
      <w:lvlJc w:val="left"/>
    </w:lvl>
  </w:abstractNum>
  <w:abstractNum w:abstractNumId="37">
    <w:nsid w:val="560A4B77"/>
    <w:multiLevelType w:val="singleLevel"/>
    <w:tmpl w:val="560A4B77"/>
    <w:lvl w:ilvl="0" w:tentative="0">
      <w:start w:val="1"/>
      <w:numFmt w:val="decimal"/>
      <w:pStyle w:val="453"/>
      <w:suff w:val="nothing"/>
      <w:lvlText w:val="%1."/>
      <w:lvlJc w:val="left"/>
    </w:lvl>
  </w:abstractNum>
  <w:abstractNum w:abstractNumId="38">
    <w:nsid w:val="560A4D52"/>
    <w:multiLevelType w:val="singleLevel"/>
    <w:tmpl w:val="560A4D52"/>
    <w:lvl w:ilvl="0" w:tentative="0">
      <w:start w:val="1"/>
      <w:numFmt w:val="decimal"/>
      <w:pStyle w:val="98"/>
      <w:suff w:val="nothing"/>
      <w:lvlText w:val="%1."/>
      <w:lvlJc w:val="left"/>
    </w:lvl>
  </w:abstractNum>
  <w:abstractNum w:abstractNumId="39">
    <w:nsid w:val="560A5462"/>
    <w:multiLevelType w:val="singleLevel"/>
    <w:tmpl w:val="560A5462"/>
    <w:lvl w:ilvl="0" w:tentative="0">
      <w:start w:val="1"/>
      <w:numFmt w:val="decimal"/>
      <w:pStyle w:val="222"/>
      <w:suff w:val="nothing"/>
      <w:lvlText w:val="%1."/>
      <w:lvlJc w:val="left"/>
    </w:lvl>
  </w:abstractNum>
  <w:abstractNum w:abstractNumId="40">
    <w:nsid w:val="560A598B"/>
    <w:multiLevelType w:val="singleLevel"/>
    <w:tmpl w:val="560A598B"/>
    <w:lvl w:ilvl="0" w:tentative="0">
      <w:start w:val="1"/>
      <w:numFmt w:val="decimal"/>
      <w:pStyle w:val="283"/>
      <w:suff w:val="nothing"/>
      <w:lvlText w:val="%1、"/>
      <w:lvlJc w:val="left"/>
    </w:lvl>
  </w:abstractNum>
  <w:abstractNum w:abstractNumId="41">
    <w:nsid w:val="560A5C37"/>
    <w:multiLevelType w:val="singleLevel"/>
    <w:tmpl w:val="560A5C37"/>
    <w:lvl w:ilvl="0" w:tentative="0">
      <w:start w:val="1"/>
      <w:numFmt w:val="decimal"/>
      <w:pStyle w:val="303"/>
      <w:suff w:val="nothing"/>
      <w:lvlText w:val="%1."/>
      <w:lvlJc w:val="left"/>
    </w:lvl>
  </w:abstractNum>
  <w:abstractNum w:abstractNumId="42">
    <w:nsid w:val="560B43F3"/>
    <w:multiLevelType w:val="singleLevel"/>
    <w:tmpl w:val="560B43F3"/>
    <w:lvl w:ilvl="0" w:tentative="0">
      <w:start w:val="1"/>
      <w:numFmt w:val="decimal"/>
      <w:pStyle w:val="224"/>
      <w:suff w:val="nothing"/>
      <w:lvlText w:val="%1."/>
      <w:lvlJc w:val="left"/>
    </w:lvl>
  </w:abstractNum>
  <w:abstractNum w:abstractNumId="43">
    <w:nsid w:val="560B57FE"/>
    <w:multiLevelType w:val="singleLevel"/>
    <w:tmpl w:val="560B57FE"/>
    <w:lvl w:ilvl="0" w:tentative="0">
      <w:start w:val="1"/>
      <w:numFmt w:val="decimal"/>
      <w:pStyle w:val="520"/>
      <w:suff w:val="nothing"/>
      <w:lvlText w:val="%1."/>
      <w:lvlJc w:val="left"/>
    </w:lvl>
  </w:abstractNum>
  <w:abstractNum w:abstractNumId="44">
    <w:nsid w:val="5AF64BC0"/>
    <w:multiLevelType w:val="multilevel"/>
    <w:tmpl w:val="5AF64BC0"/>
    <w:lvl w:ilvl="0" w:tentative="0">
      <w:start w:val="1"/>
      <w:numFmt w:val="decimal"/>
      <w:pStyle w:val="724"/>
      <w:lvlText w:val="%1."/>
      <w:lvlJc w:val="left"/>
      <w:pPr>
        <w:ind w:left="284" w:hanging="284"/>
      </w:pPr>
      <w:rPr>
        <w:rFonts w:hint="eastAsia"/>
      </w:rPr>
    </w:lvl>
    <w:lvl w:ilvl="1" w:tentative="0">
      <w:start w:val="1"/>
      <w:numFmt w:val="decimal"/>
      <w:pStyle w:val="725"/>
      <w:lvlText w:val="%1.%2."/>
      <w:lvlJc w:val="left"/>
      <w:pPr>
        <w:ind w:left="3261" w:hanging="284"/>
      </w:pPr>
      <w:rPr>
        <w:rFonts w:hint="eastAsia"/>
      </w:rPr>
    </w:lvl>
    <w:lvl w:ilvl="2" w:tentative="0">
      <w:start w:val="1"/>
      <w:numFmt w:val="decimal"/>
      <w:pStyle w:val="726"/>
      <w:lvlText w:val="%1.%2.%3."/>
      <w:lvlJc w:val="left"/>
      <w:pPr>
        <w:ind w:left="284" w:hanging="284"/>
      </w:pPr>
      <w:rPr>
        <w:rFonts w:hint="eastAsia"/>
      </w:rPr>
    </w:lvl>
    <w:lvl w:ilvl="3" w:tentative="0">
      <w:start w:val="1"/>
      <w:numFmt w:val="decimal"/>
      <w:pStyle w:val="727"/>
      <w:lvlText w:val="%1.%2.%3.%4."/>
      <w:lvlJc w:val="left"/>
      <w:pPr>
        <w:ind w:left="284" w:hanging="284"/>
      </w:pPr>
      <w:rPr>
        <w:rFonts w:hint="eastAsia"/>
      </w:rPr>
    </w:lvl>
    <w:lvl w:ilvl="4" w:tentative="0">
      <w:start w:val="1"/>
      <w:numFmt w:val="decimal"/>
      <w:pStyle w:val="728"/>
      <w:lvlText w:val="%1.%2.%3.%4.%5."/>
      <w:lvlJc w:val="left"/>
      <w:pPr>
        <w:ind w:left="284" w:hanging="284"/>
      </w:pPr>
      <w:rPr>
        <w:rFonts w:hint="eastAsia"/>
      </w:rPr>
    </w:lvl>
    <w:lvl w:ilvl="5" w:tentative="0">
      <w:start w:val="1"/>
      <w:numFmt w:val="decimal"/>
      <w:pStyle w:val="729"/>
      <w:lvlText w:val="%1.%2.%3.%4.%5.%6."/>
      <w:lvlJc w:val="left"/>
      <w:pPr>
        <w:ind w:left="284" w:hanging="284"/>
      </w:pPr>
      <w:rPr>
        <w:rFonts w:hint="eastAsia"/>
      </w:rPr>
    </w:lvl>
    <w:lvl w:ilvl="6" w:tentative="0">
      <w:start w:val="1"/>
      <w:numFmt w:val="decimal"/>
      <w:pStyle w:val="730"/>
      <w:lvlText w:val="%1.%2.%3.%4.%5.%6.%7."/>
      <w:lvlJc w:val="left"/>
      <w:pPr>
        <w:ind w:left="284" w:hanging="284"/>
      </w:pPr>
      <w:rPr>
        <w:rFonts w:hint="eastAsia"/>
      </w:rPr>
    </w:lvl>
    <w:lvl w:ilvl="7" w:tentative="0">
      <w:start w:val="1"/>
      <w:numFmt w:val="decimal"/>
      <w:pStyle w:val="731"/>
      <w:lvlText w:val="%1.%2.%3.%4.%5.%6.%7.%8."/>
      <w:lvlJc w:val="left"/>
      <w:pPr>
        <w:ind w:left="284" w:hanging="284"/>
      </w:pPr>
      <w:rPr>
        <w:rFonts w:hint="eastAsia"/>
      </w:rPr>
    </w:lvl>
    <w:lvl w:ilvl="8" w:tentative="0">
      <w:start w:val="1"/>
      <w:numFmt w:val="decimal"/>
      <w:pStyle w:val="732"/>
      <w:lvlText w:val="%1.%2.%3.%4.%5.%6.%7.%8.%9."/>
      <w:lvlJc w:val="left"/>
      <w:pPr>
        <w:ind w:left="284" w:hanging="284"/>
      </w:pPr>
      <w:rPr>
        <w:rFonts w:hint="eastAsia"/>
      </w:rPr>
    </w:lvl>
  </w:abstractNum>
  <w:abstractNum w:abstractNumId="45">
    <w:nsid w:val="6BB43129"/>
    <w:multiLevelType w:val="multilevel"/>
    <w:tmpl w:val="6BB43129"/>
    <w:lvl w:ilvl="0" w:tentative="0">
      <w:start w:val="1"/>
      <w:numFmt w:val="bullet"/>
      <w:pStyle w:val="27"/>
      <w:lvlText w:val=""/>
      <w:lvlJc w:val="left"/>
      <w:pPr>
        <w:tabs>
          <w:tab w:val="left" w:pos="900"/>
        </w:tabs>
        <w:ind w:left="900" w:hanging="420"/>
      </w:pPr>
      <w:rPr>
        <w:rFonts w:hint="default" w:ascii="Wingdings" w:hAnsi="Wingdings"/>
      </w:rPr>
    </w:lvl>
    <w:lvl w:ilvl="1" w:tentative="0">
      <w:start w:val="1"/>
      <w:numFmt w:val="bullet"/>
      <w:lvlText w:val=""/>
      <w:lvlJc w:val="left"/>
      <w:pPr>
        <w:tabs>
          <w:tab w:val="left" w:pos="1320"/>
        </w:tabs>
        <w:ind w:left="1320" w:hanging="420"/>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46">
    <w:nsid w:val="7DCB21FC"/>
    <w:multiLevelType w:val="multilevel"/>
    <w:tmpl w:val="7DCB21FC"/>
    <w:lvl w:ilvl="0" w:tentative="0">
      <w:start w:val="1"/>
      <w:numFmt w:val="decimal"/>
      <w:pStyle w:val="23"/>
      <w:lvlText w:val="%1."/>
      <w:lvlJc w:val="left"/>
      <w:pPr>
        <w:ind w:left="870" w:hanging="360"/>
      </w:pPr>
      <w:rPr>
        <w:rFonts w:hint="default"/>
      </w:rPr>
    </w:lvl>
    <w:lvl w:ilvl="1" w:tentative="0">
      <w:start w:val="1"/>
      <w:numFmt w:val="decimal"/>
      <w:lvlText w:val="%2、"/>
      <w:lvlJc w:val="left"/>
      <w:pPr>
        <w:ind w:left="1290" w:hanging="360"/>
      </w:pPr>
      <w:rPr>
        <w:rFonts w:hint="default"/>
      </w:rPr>
    </w:lvl>
    <w:lvl w:ilvl="2" w:tentative="0">
      <w:start w:val="1"/>
      <w:numFmt w:val="lowerRoman"/>
      <w:lvlText w:val="%3."/>
      <w:lvlJc w:val="right"/>
      <w:pPr>
        <w:ind w:left="1770" w:hanging="420"/>
      </w:pPr>
    </w:lvl>
    <w:lvl w:ilvl="3" w:tentative="0">
      <w:start w:val="1"/>
      <w:numFmt w:val="decimal"/>
      <w:lvlText w:val="%4."/>
      <w:lvlJc w:val="left"/>
      <w:pPr>
        <w:ind w:left="2190" w:hanging="420"/>
      </w:pPr>
    </w:lvl>
    <w:lvl w:ilvl="4" w:tentative="0">
      <w:start w:val="1"/>
      <w:numFmt w:val="lowerLetter"/>
      <w:lvlText w:val="%5)"/>
      <w:lvlJc w:val="left"/>
      <w:pPr>
        <w:ind w:left="2610" w:hanging="420"/>
      </w:pPr>
    </w:lvl>
    <w:lvl w:ilvl="5" w:tentative="0">
      <w:start w:val="1"/>
      <w:numFmt w:val="lowerRoman"/>
      <w:lvlText w:val="%6."/>
      <w:lvlJc w:val="right"/>
      <w:pPr>
        <w:ind w:left="3030" w:hanging="420"/>
      </w:pPr>
    </w:lvl>
    <w:lvl w:ilvl="6" w:tentative="0">
      <w:start w:val="1"/>
      <w:numFmt w:val="decimal"/>
      <w:lvlText w:val="%7."/>
      <w:lvlJc w:val="left"/>
      <w:pPr>
        <w:ind w:left="3450" w:hanging="420"/>
      </w:pPr>
    </w:lvl>
    <w:lvl w:ilvl="7" w:tentative="0">
      <w:start w:val="1"/>
      <w:numFmt w:val="lowerLetter"/>
      <w:lvlText w:val="%8)"/>
      <w:lvlJc w:val="left"/>
      <w:pPr>
        <w:ind w:left="3870" w:hanging="420"/>
      </w:pPr>
    </w:lvl>
    <w:lvl w:ilvl="8" w:tentative="0">
      <w:start w:val="1"/>
      <w:numFmt w:val="lowerRoman"/>
      <w:lvlText w:val="%9."/>
      <w:lvlJc w:val="right"/>
      <w:pPr>
        <w:ind w:left="4290" w:hanging="420"/>
      </w:pPr>
    </w:lvl>
  </w:abstractNum>
  <w:abstractNum w:abstractNumId="47">
    <w:nsid w:val="7E496B34"/>
    <w:multiLevelType w:val="singleLevel"/>
    <w:tmpl w:val="7E496B34"/>
    <w:lvl w:ilvl="0" w:tentative="0">
      <w:start w:val="1"/>
      <w:numFmt w:val="decimal"/>
      <w:suff w:val="space"/>
      <w:lvlText w:val="(%1)"/>
      <w:lvlJc w:val="left"/>
    </w:lvl>
  </w:abstractNum>
  <w:num w:numId="1">
    <w:abstractNumId w:val="4"/>
  </w:num>
  <w:num w:numId="2">
    <w:abstractNumId w:val="46"/>
  </w:num>
  <w:num w:numId="3">
    <w:abstractNumId w:val="45"/>
  </w:num>
  <w:num w:numId="4">
    <w:abstractNumId w:val="14"/>
  </w:num>
  <w:num w:numId="5">
    <w:abstractNumId w:val="3"/>
  </w:num>
  <w:num w:numId="6">
    <w:abstractNumId w:val="23"/>
  </w:num>
  <w:num w:numId="7">
    <w:abstractNumId w:val="5"/>
  </w:num>
  <w:num w:numId="8">
    <w:abstractNumId w:val="34"/>
  </w:num>
  <w:num w:numId="9">
    <w:abstractNumId w:val="7"/>
  </w:num>
  <w:num w:numId="10">
    <w:abstractNumId w:val="38"/>
  </w:num>
  <w:num w:numId="11">
    <w:abstractNumId w:val="15"/>
  </w:num>
  <w:num w:numId="12">
    <w:abstractNumId w:val="16"/>
  </w:num>
  <w:num w:numId="13">
    <w:abstractNumId w:val="36"/>
  </w:num>
  <w:num w:numId="14">
    <w:abstractNumId w:val="6"/>
  </w:num>
  <w:num w:numId="15">
    <w:abstractNumId w:val="24"/>
  </w:num>
  <w:num w:numId="16">
    <w:abstractNumId w:val="8"/>
  </w:num>
  <w:num w:numId="17">
    <w:abstractNumId w:val="22"/>
  </w:num>
  <w:num w:numId="18">
    <w:abstractNumId w:val="31"/>
  </w:num>
  <w:num w:numId="19">
    <w:abstractNumId w:val="26"/>
  </w:num>
  <w:num w:numId="20">
    <w:abstractNumId w:val="20"/>
  </w:num>
  <w:num w:numId="21">
    <w:abstractNumId w:val="29"/>
  </w:num>
  <w:num w:numId="22">
    <w:abstractNumId w:val="21"/>
  </w:num>
  <w:num w:numId="23">
    <w:abstractNumId w:val="39"/>
  </w:num>
  <w:num w:numId="24">
    <w:abstractNumId w:val="42"/>
  </w:num>
  <w:num w:numId="25">
    <w:abstractNumId w:val="25"/>
  </w:num>
  <w:num w:numId="26">
    <w:abstractNumId w:val="28"/>
  </w:num>
  <w:num w:numId="27">
    <w:abstractNumId w:val="35"/>
  </w:num>
  <w:num w:numId="28">
    <w:abstractNumId w:val="32"/>
  </w:num>
  <w:num w:numId="29">
    <w:abstractNumId w:val="40"/>
  </w:num>
  <w:num w:numId="30">
    <w:abstractNumId w:val="41"/>
  </w:num>
  <w:num w:numId="31">
    <w:abstractNumId w:val="17"/>
  </w:num>
  <w:num w:numId="32">
    <w:abstractNumId w:val="33"/>
  </w:num>
  <w:num w:numId="33">
    <w:abstractNumId w:val="30"/>
  </w:num>
  <w:num w:numId="34">
    <w:abstractNumId w:val="27"/>
  </w:num>
  <w:num w:numId="35">
    <w:abstractNumId w:val="37"/>
  </w:num>
  <w:num w:numId="36">
    <w:abstractNumId w:val="10"/>
  </w:num>
  <w:num w:numId="37">
    <w:abstractNumId w:val="43"/>
  </w:num>
  <w:num w:numId="38">
    <w:abstractNumId w:val="11"/>
  </w:num>
  <w:num w:numId="39">
    <w:abstractNumId w:val="44"/>
  </w:num>
  <w:num w:numId="40">
    <w:abstractNumId w:val="12"/>
  </w:num>
  <w:num w:numId="41">
    <w:abstractNumId w:val="18"/>
  </w:num>
  <w:num w:numId="42">
    <w:abstractNumId w:val="1"/>
  </w:num>
  <w:num w:numId="43">
    <w:abstractNumId w:val="19"/>
  </w:num>
  <w:num w:numId="44">
    <w:abstractNumId w:val="13"/>
  </w:num>
  <w:num w:numId="45">
    <w:abstractNumId w:val="9"/>
  </w:num>
  <w:num w:numId="46">
    <w:abstractNumId w:val="47"/>
  </w:num>
  <w:num w:numId="47">
    <w:abstractNumId w:val="2"/>
  </w:num>
  <w:num w:numId="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removePersonalInformation/>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19E"/>
    <w:rsid w:val="000030B0"/>
    <w:rsid w:val="000049C1"/>
    <w:rsid w:val="000055AA"/>
    <w:rsid w:val="000140E7"/>
    <w:rsid w:val="00016484"/>
    <w:rsid w:val="00020FC9"/>
    <w:rsid w:val="00021DB7"/>
    <w:rsid w:val="00023245"/>
    <w:rsid w:val="0003038E"/>
    <w:rsid w:val="00031950"/>
    <w:rsid w:val="00034E0B"/>
    <w:rsid w:val="000352A4"/>
    <w:rsid w:val="000361A5"/>
    <w:rsid w:val="00043BD7"/>
    <w:rsid w:val="00045B83"/>
    <w:rsid w:val="00045F1D"/>
    <w:rsid w:val="00047941"/>
    <w:rsid w:val="00047E4B"/>
    <w:rsid w:val="00050A11"/>
    <w:rsid w:val="00051445"/>
    <w:rsid w:val="00057208"/>
    <w:rsid w:val="000609F7"/>
    <w:rsid w:val="00060B30"/>
    <w:rsid w:val="00061C16"/>
    <w:rsid w:val="00061D53"/>
    <w:rsid w:val="00064498"/>
    <w:rsid w:val="00066083"/>
    <w:rsid w:val="00072DE3"/>
    <w:rsid w:val="000747B5"/>
    <w:rsid w:val="00076BB4"/>
    <w:rsid w:val="00076DC4"/>
    <w:rsid w:val="00077977"/>
    <w:rsid w:val="00077CC6"/>
    <w:rsid w:val="00080781"/>
    <w:rsid w:val="000823C3"/>
    <w:rsid w:val="00083687"/>
    <w:rsid w:val="00083F94"/>
    <w:rsid w:val="00085544"/>
    <w:rsid w:val="00086500"/>
    <w:rsid w:val="000903D0"/>
    <w:rsid w:val="000906EB"/>
    <w:rsid w:val="00090923"/>
    <w:rsid w:val="00090936"/>
    <w:rsid w:val="00091EF2"/>
    <w:rsid w:val="00092198"/>
    <w:rsid w:val="000933C1"/>
    <w:rsid w:val="00096F6A"/>
    <w:rsid w:val="000A04B5"/>
    <w:rsid w:val="000A321C"/>
    <w:rsid w:val="000A493D"/>
    <w:rsid w:val="000A4E04"/>
    <w:rsid w:val="000A57C3"/>
    <w:rsid w:val="000A652E"/>
    <w:rsid w:val="000B0C1D"/>
    <w:rsid w:val="000B4F2E"/>
    <w:rsid w:val="000B517E"/>
    <w:rsid w:val="000B55EC"/>
    <w:rsid w:val="000B6AD5"/>
    <w:rsid w:val="000B6DB5"/>
    <w:rsid w:val="000B70EA"/>
    <w:rsid w:val="000B7E05"/>
    <w:rsid w:val="000C11DD"/>
    <w:rsid w:val="000C1899"/>
    <w:rsid w:val="000C207B"/>
    <w:rsid w:val="000C4760"/>
    <w:rsid w:val="000C4B0B"/>
    <w:rsid w:val="000C68D0"/>
    <w:rsid w:val="000C7A77"/>
    <w:rsid w:val="000D1490"/>
    <w:rsid w:val="000D3248"/>
    <w:rsid w:val="000D4733"/>
    <w:rsid w:val="000D6DE3"/>
    <w:rsid w:val="000E09A5"/>
    <w:rsid w:val="000E2306"/>
    <w:rsid w:val="000E3EF0"/>
    <w:rsid w:val="000E3F26"/>
    <w:rsid w:val="000E4D96"/>
    <w:rsid w:val="000F11AB"/>
    <w:rsid w:val="000F4031"/>
    <w:rsid w:val="000F56D2"/>
    <w:rsid w:val="001023BF"/>
    <w:rsid w:val="00102A42"/>
    <w:rsid w:val="00103B21"/>
    <w:rsid w:val="00105363"/>
    <w:rsid w:val="001056DD"/>
    <w:rsid w:val="001102EA"/>
    <w:rsid w:val="00111E7A"/>
    <w:rsid w:val="00113DC5"/>
    <w:rsid w:val="0011671D"/>
    <w:rsid w:val="001208B1"/>
    <w:rsid w:val="001230F0"/>
    <w:rsid w:val="00125239"/>
    <w:rsid w:val="00125397"/>
    <w:rsid w:val="0012673C"/>
    <w:rsid w:val="00127AF2"/>
    <w:rsid w:val="00130A75"/>
    <w:rsid w:val="00133B65"/>
    <w:rsid w:val="0013440A"/>
    <w:rsid w:val="00134881"/>
    <w:rsid w:val="00135429"/>
    <w:rsid w:val="001370D2"/>
    <w:rsid w:val="00137D04"/>
    <w:rsid w:val="0014099B"/>
    <w:rsid w:val="001410D1"/>
    <w:rsid w:val="001445F8"/>
    <w:rsid w:val="00144757"/>
    <w:rsid w:val="001455CE"/>
    <w:rsid w:val="00145C0F"/>
    <w:rsid w:val="001469BB"/>
    <w:rsid w:val="00147F55"/>
    <w:rsid w:val="00147FE1"/>
    <w:rsid w:val="0015134B"/>
    <w:rsid w:val="001521B6"/>
    <w:rsid w:val="001546A5"/>
    <w:rsid w:val="00155E5A"/>
    <w:rsid w:val="00156268"/>
    <w:rsid w:val="0016014A"/>
    <w:rsid w:val="00160519"/>
    <w:rsid w:val="001619CC"/>
    <w:rsid w:val="00164961"/>
    <w:rsid w:val="00167303"/>
    <w:rsid w:val="00170BAC"/>
    <w:rsid w:val="001726AD"/>
    <w:rsid w:val="00172A27"/>
    <w:rsid w:val="00172F0C"/>
    <w:rsid w:val="00174B47"/>
    <w:rsid w:val="00175081"/>
    <w:rsid w:val="00175D8C"/>
    <w:rsid w:val="00175F99"/>
    <w:rsid w:val="00177DB5"/>
    <w:rsid w:val="0018065B"/>
    <w:rsid w:val="001808B8"/>
    <w:rsid w:val="00180EE6"/>
    <w:rsid w:val="00184D73"/>
    <w:rsid w:val="00187577"/>
    <w:rsid w:val="00191992"/>
    <w:rsid w:val="00195387"/>
    <w:rsid w:val="001954BC"/>
    <w:rsid w:val="00196070"/>
    <w:rsid w:val="00197D9F"/>
    <w:rsid w:val="001A27A2"/>
    <w:rsid w:val="001A4DF2"/>
    <w:rsid w:val="001A52AE"/>
    <w:rsid w:val="001A54E5"/>
    <w:rsid w:val="001A56CA"/>
    <w:rsid w:val="001A62CA"/>
    <w:rsid w:val="001A64F9"/>
    <w:rsid w:val="001A6F97"/>
    <w:rsid w:val="001A7724"/>
    <w:rsid w:val="001B04CB"/>
    <w:rsid w:val="001B12D9"/>
    <w:rsid w:val="001B1480"/>
    <w:rsid w:val="001B3BF4"/>
    <w:rsid w:val="001B6249"/>
    <w:rsid w:val="001B6A41"/>
    <w:rsid w:val="001C0C4B"/>
    <w:rsid w:val="001C1098"/>
    <w:rsid w:val="001C31BC"/>
    <w:rsid w:val="001C40D1"/>
    <w:rsid w:val="001C538C"/>
    <w:rsid w:val="001C5849"/>
    <w:rsid w:val="001C6DAA"/>
    <w:rsid w:val="001D168B"/>
    <w:rsid w:val="001D2140"/>
    <w:rsid w:val="001D4022"/>
    <w:rsid w:val="001D6223"/>
    <w:rsid w:val="001D6BC7"/>
    <w:rsid w:val="001E07CA"/>
    <w:rsid w:val="001E1C1D"/>
    <w:rsid w:val="001E4BFD"/>
    <w:rsid w:val="001E7315"/>
    <w:rsid w:val="001F0FCA"/>
    <w:rsid w:val="001F1B3A"/>
    <w:rsid w:val="001F3F96"/>
    <w:rsid w:val="001F41BA"/>
    <w:rsid w:val="001F43E9"/>
    <w:rsid w:val="001F4881"/>
    <w:rsid w:val="001F53C6"/>
    <w:rsid w:val="001F5791"/>
    <w:rsid w:val="001F5D29"/>
    <w:rsid w:val="001F7F9B"/>
    <w:rsid w:val="002005A6"/>
    <w:rsid w:val="002011E7"/>
    <w:rsid w:val="002049C7"/>
    <w:rsid w:val="0020634D"/>
    <w:rsid w:val="00206400"/>
    <w:rsid w:val="00206AB8"/>
    <w:rsid w:val="00210C1E"/>
    <w:rsid w:val="00211742"/>
    <w:rsid w:val="00212127"/>
    <w:rsid w:val="00216341"/>
    <w:rsid w:val="00216F83"/>
    <w:rsid w:val="00217F4D"/>
    <w:rsid w:val="00220707"/>
    <w:rsid w:val="00221F06"/>
    <w:rsid w:val="00222065"/>
    <w:rsid w:val="00223166"/>
    <w:rsid w:val="00225E29"/>
    <w:rsid w:val="0022633A"/>
    <w:rsid w:val="00227658"/>
    <w:rsid w:val="00236695"/>
    <w:rsid w:val="00241057"/>
    <w:rsid w:val="00241FB6"/>
    <w:rsid w:val="0024286B"/>
    <w:rsid w:val="00243BEE"/>
    <w:rsid w:val="00244266"/>
    <w:rsid w:val="002454BC"/>
    <w:rsid w:val="00245716"/>
    <w:rsid w:val="00246DC9"/>
    <w:rsid w:val="00247D04"/>
    <w:rsid w:val="00250BC9"/>
    <w:rsid w:val="002514C8"/>
    <w:rsid w:val="00252A84"/>
    <w:rsid w:val="00253A46"/>
    <w:rsid w:val="00257BAE"/>
    <w:rsid w:val="00260A31"/>
    <w:rsid w:val="002612FE"/>
    <w:rsid w:val="00262952"/>
    <w:rsid w:val="00265921"/>
    <w:rsid w:val="0026616E"/>
    <w:rsid w:val="002705D9"/>
    <w:rsid w:val="00272E01"/>
    <w:rsid w:val="00274117"/>
    <w:rsid w:val="00275C89"/>
    <w:rsid w:val="00280C2E"/>
    <w:rsid w:val="00280C31"/>
    <w:rsid w:val="00284D2B"/>
    <w:rsid w:val="00286401"/>
    <w:rsid w:val="002878D6"/>
    <w:rsid w:val="00290A9F"/>
    <w:rsid w:val="00291671"/>
    <w:rsid w:val="00291D26"/>
    <w:rsid w:val="0029223D"/>
    <w:rsid w:val="00292B48"/>
    <w:rsid w:val="00294219"/>
    <w:rsid w:val="00294D6B"/>
    <w:rsid w:val="00296302"/>
    <w:rsid w:val="002A0531"/>
    <w:rsid w:val="002A2240"/>
    <w:rsid w:val="002A23AB"/>
    <w:rsid w:val="002A4AEF"/>
    <w:rsid w:val="002A4F1F"/>
    <w:rsid w:val="002A5ED7"/>
    <w:rsid w:val="002A78D7"/>
    <w:rsid w:val="002B2D60"/>
    <w:rsid w:val="002B34D1"/>
    <w:rsid w:val="002B4B6D"/>
    <w:rsid w:val="002B5282"/>
    <w:rsid w:val="002B5496"/>
    <w:rsid w:val="002B5535"/>
    <w:rsid w:val="002B5D93"/>
    <w:rsid w:val="002C06A7"/>
    <w:rsid w:val="002C2079"/>
    <w:rsid w:val="002C2568"/>
    <w:rsid w:val="002C38F8"/>
    <w:rsid w:val="002C62EE"/>
    <w:rsid w:val="002D0B06"/>
    <w:rsid w:val="002D0FC9"/>
    <w:rsid w:val="002D2560"/>
    <w:rsid w:val="002D3605"/>
    <w:rsid w:val="002D3E68"/>
    <w:rsid w:val="002D59F8"/>
    <w:rsid w:val="002D5CD8"/>
    <w:rsid w:val="002D6311"/>
    <w:rsid w:val="002D63F8"/>
    <w:rsid w:val="002D73BD"/>
    <w:rsid w:val="002E0053"/>
    <w:rsid w:val="002E11DD"/>
    <w:rsid w:val="002E18A8"/>
    <w:rsid w:val="002E253A"/>
    <w:rsid w:val="002E38B0"/>
    <w:rsid w:val="002E5DED"/>
    <w:rsid w:val="002E5FE3"/>
    <w:rsid w:val="002E6978"/>
    <w:rsid w:val="002F27C8"/>
    <w:rsid w:val="002F2904"/>
    <w:rsid w:val="002F3E37"/>
    <w:rsid w:val="002F77A2"/>
    <w:rsid w:val="0030331F"/>
    <w:rsid w:val="003042F2"/>
    <w:rsid w:val="003104E3"/>
    <w:rsid w:val="00310A66"/>
    <w:rsid w:val="0031105C"/>
    <w:rsid w:val="00312CF4"/>
    <w:rsid w:val="00313AC3"/>
    <w:rsid w:val="003247F6"/>
    <w:rsid w:val="00325086"/>
    <w:rsid w:val="003251C5"/>
    <w:rsid w:val="00326DEE"/>
    <w:rsid w:val="003311CE"/>
    <w:rsid w:val="00333A63"/>
    <w:rsid w:val="003352A3"/>
    <w:rsid w:val="00335AD1"/>
    <w:rsid w:val="00337D7C"/>
    <w:rsid w:val="003422C8"/>
    <w:rsid w:val="00342362"/>
    <w:rsid w:val="00344337"/>
    <w:rsid w:val="00345ED7"/>
    <w:rsid w:val="00355299"/>
    <w:rsid w:val="003553D8"/>
    <w:rsid w:val="003554A4"/>
    <w:rsid w:val="00355840"/>
    <w:rsid w:val="00355C70"/>
    <w:rsid w:val="00356329"/>
    <w:rsid w:val="00356DB4"/>
    <w:rsid w:val="003636EB"/>
    <w:rsid w:val="00363E6E"/>
    <w:rsid w:val="00364B92"/>
    <w:rsid w:val="0036557F"/>
    <w:rsid w:val="003656C1"/>
    <w:rsid w:val="00372FDE"/>
    <w:rsid w:val="00373274"/>
    <w:rsid w:val="00374925"/>
    <w:rsid w:val="00376C42"/>
    <w:rsid w:val="00376F9F"/>
    <w:rsid w:val="00377395"/>
    <w:rsid w:val="00380383"/>
    <w:rsid w:val="00380971"/>
    <w:rsid w:val="00380DAE"/>
    <w:rsid w:val="003814F0"/>
    <w:rsid w:val="00382701"/>
    <w:rsid w:val="00384181"/>
    <w:rsid w:val="003867E8"/>
    <w:rsid w:val="00387F29"/>
    <w:rsid w:val="00391C1E"/>
    <w:rsid w:val="00392D76"/>
    <w:rsid w:val="003A0FA6"/>
    <w:rsid w:val="003A28B6"/>
    <w:rsid w:val="003A2F2A"/>
    <w:rsid w:val="003A3E03"/>
    <w:rsid w:val="003A564A"/>
    <w:rsid w:val="003A641E"/>
    <w:rsid w:val="003A6529"/>
    <w:rsid w:val="003A7D01"/>
    <w:rsid w:val="003B176C"/>
    <w:rsid w:val="003B46AE"/>
    <w:rsid w:val="003B5EE1"/>
    <w:rsid w:val="003B6CA0"/>
    <w:rsid w:val="003B725F"/>
    <w:rsid w:val="003B79F6"/>
    <w:rsid w:val="003C0A02"/>
    <w:rsid w:val="003C1103"/>
    <w:rsid w:val="003C2A9E"/>
    <w:rsid w:val="003C2CEB"/>
    <w:rsid w:val="003C4C91"/>
    <w:rsid w:val="003C5D2D"/>
    <w:rsid w:val="003C628D"/>
    <w:rsid w:val="003C7D56"/>
    <w:rsid w:val="003D0E05"/>
    <w:rsid w:val="003D29C7"/>
    <w:rsid w:val="003D3CA4"/>
    <w:rsid w:val="003D6954"/>
    <w:rsid w:val="003D6FF9"/>
    <w:rsid w:val="003E0F02"/>
    <w:rsid w:val="003E3049"/>
    <w:rsid w:val="003E344D"/>
    <w:rsid w:val="003F03B9"/>
    <w:rsid w:val="003F1285"/>
    <w:rsid w:val="003F1423"/>
    <w:rsid w:val="003F1D2C"/>
    <w:rsid w:val="003F26EA"/>
    <w:rsid w:val="003F2C94"/>
    <w:rsid w:val="003F34FD"/>
    <w:rsid w:val="003F377C"/>
    <w:rsid w:val="003F4445"/>
    <w:rsid w:val="003F453B"/>
    <w:rsid w:val="003F47FC"/>
    <w:rsid w:val="003F6314"/>
    <w:rsid w:val="003F7912"/>
    <w:rsid w:val="003F794E"/>
    <w:rsid w:val="003F7B3A"/>
    <w:rsid w:val="00400154"/>
    <w:rsid w:val="00401039"/>
    <w:rsid w:val="004029CD"/>
    <w:rsid w:val="00403CF6"/>
    <w:rsid w:val="004042D3"/>
    <w:rsid w:val="0040470C"/>
    <w:rsid w:val="00404830"/>
    <w:rsid w:val="00405330"/>
    <w:rsid w:val="00406431"/>
    <w:rsid w:val="0041076F"/>
    <w:rsid w:val="00411EBC"/>
    <w:rsid w:val="00412FCC"/>
    <w:rsid w:val="004145A4"/>
    <w:rsid w:val="0041541F"/>
    <w:rsid w:val="004170EF"/>
    <w:rsid w:val="0042011C"/>
    <w:rsid w:val="0042615F"/>
    <w:rsid w:val="004309E1"/>
    <w:rsid w:val="0043172B"/>
    <w:rsid w:val="00436E7F"/>
    <w:rsid w:val="004405E8"/>
    <w:rsid w:val="004407FD"/>
    <w:rsid w:val="00440FE9"/>
    <w:rsid w:val="0044310B"/>
    <w:rsid w:val="00443A98"/>
    <w:rsid w:val="004451C5"/>
    <w:rsid w:val="00446D4D"/>
    <w:rsid w:val="00447302"/>
    <w:rsid w:val="00447A54"/>
    <w:rsid w:val="004518C8"/>
    <w:rsid w:val="00451948"/>
    <w:rsid w:val="004519DD"/>
    <w:rsid w:val="00451E76"/>
    <w:rsid w:val="00451F89"/>
    <w:rsid w:val="0045253B"/>
    <w:rsid w:val="00452C19"/>
    <w:rsid w:val="004561E9"/>
    <w:rsid w:val="0045703D"/>
    <w:rsid w:val="0046005B"/>
    <w:rsid w:val="0046017C"/>
    <w:rsid w:val="0046208E"/>
    <w:rsid w:val="004673F7"/>
    <w:rsid w:val="00467718"/>
    <w:rsid w:val="0047124E"/>
    <w:rsid w:val="00471A4F"/>
    <w:rsid w:val="00472541"/>
    <w:rsid w:val="00473123"/>
    <w:rsid w:val="00473C9B"/>
    <w:rsid w:val="004761AE"/>
    <w:rsid w:val="00476853"/>
    <w:rsid w:val="0048056F"/>
    <w:rsid w:val="00481AF5"/>
    <w:rsid w:val="00482088"/>
    <w:rsid w:val="00486601"/>
    <w:rsid w:val="0048689A"/>
    <w:rsid w:val="00487F60"/>
    <w:rsid w:val="004924E1"/>
    <w:rsid w:val="00496850"/>
    <w:rsid w:val="00497729"/>
    <w:rsid w:val="004A1457"/>
    <w:rsid w:val="004A7578"/>
    <w:rsid w:val="004A75F1"/>
    <w:rsid w:val="004B1EED"/>
    <w:rsid w:val="004B2263"/>
    <w:rsid w:val="004B451F"/>
    <w:rsid w:val="004B4D38"/>
    <w:rsid w:val="004B6F99"/>
    <w:rsid w:val="004C123D"/>
    <w:rsid w:val="004C134B"/>
    <w:rsid w:val="004C2510"/>
    <w:rsid w:val="004C4CA6"/>
    <w:rsid w:val="004C4E20"/>
    <w:rsid w:val="004C4EBD"/>
    <w:rsid w:val="004C53E5"/>
    <w:rsid w:val="004D1953"/>
    <w:rsid w:val="004D231A"/>
    <w:rsid w:val="004D4114"/>
    <w:rsid w:val="004D7C3D"/>
    <w:rsid w:val="004E095C"/>
    <w:rsid w:val="004E11AB"/>
    <w:rsid w:val="004E3C22"/>
    <w:rsid w:val="004E4428"/>
    <w:rsid w:val="004E5762"/>
    <w:rsid w:val="004E61A7"/>
    <w:rsid w:val="004E67BA"/>
    <w:rsid w:val="004E786C"/>
    <w:rsid w:val="004E78D4"/>
    <w:rsid w:val="004F2594"/>
    <w:rsid w:val="004F2845"/>
    <w:rsid w:val="004F3555"/>
    <w:rsid w:val="004F37E0"/>
    <w:rsid w:val="004F3B5A"/>
    <w:rsid w:val="004F42E7"/>
    <w:rsid w:val="004F4421"/>
    <w:rsid w:val="004F5410"/>
    <w:rsid w:val="004F54AB"/>
    <w:rsid w:val="004F62A1"/>
    <w:rsid w:val="00500607"/>
    <w:rsid w:val="005007F8"/>
    <w:rsid w:val="005010C9"/>
    <w:rsid w:val="00502A1A"/>
    <w:rsid w:val="00502CF4"/>
    <w:rsid w:val="00504392"/>
    <w:rsid w:val="00505C21"/>
    <w:rsid w:val="00505D4A"/>
    <w:rsid w:val="00505E3F"/>
    <w:rsid w:val="0051052B"/>
    <w:rsid w:val="00511EAD"/>
    <w:rsid w:val="00511F58"/>
    <w:rsid w:val="00522901"/>
    <w:rsid w:val="005230D5"/>
    <w:rsid w:val="0052329E"/>
    <w:rsid w:val="00523E21"/>
    <w:rsid w:val="005249A6"/>
    <w:rsid w:val="005258F9"/>
    <w:rsid w:val="00532804"/>
    <w:rsid w:val="00532867"/>
    <w:rsid w:val="0053341E"/>
    <w:rsid w:val="005340EA"/>
    <w:rsid w:val="005343D1"/>
    <w:rsid w:val="005378B3"/>
    <w:rsid w:val="00540094"/>
    <w:rsid w:val="005443B1"/>
    <w:rsid w:val="005447E8"/>
    <w:rsid w:val="005450E1"/>
    <w:rsid w:val="00545B43"/>
    <w:rsid w:val="00546483"/>
    <w:rsid w:val="005466D5"/>
    <w:rsid w:val="005477E1"/>
    <w:rsid w:val="00550E27"/>
    <w:rsid w:val="00550FB7"/>
    <w:rsid w:val="00551562"/>
    <w:rsid w:val="005516FC"/>
    <w:rsid w:val="0055194F"/>
    <w:rsid w:val="00552762"/>
    <w:rsid w:val="005543A7"/>
    <w:rsid w:val="00554694"/>
    <w:rsid w:val="0055492E"/>
    <w:rsid w:val="00555ADB"/>
    <w:rsid w:val="00556367"/>
    <w:rsid w:val="00560EE1"/>
    <w:rsid w:val="00561C30"/>
    <w:rsid w:val="00562A2A"/>
    <w:rsid w:val="00563439"/>
    <w:rsid w:val="0056595E"/>
    <w:rsid w:val="0057096E"/>
    <w:rsid w:val="00571FF0"/>
    <w:rsid w:val="005729E7"/>
    <w:rsid w:val="00573A2F"/>
    <w:rsid w:val="0057490C"/>
    <w:rsid w:val="00574A1C"/>
    <w:rsid w:val="00577D4F"/>
    <w:rsid w:val="00580286"/>
    <w:rsid w:val="00580EA3"/>
    <w:rsid w:val="00580F40"/>
    <w:rsid w:val="00580FFE"/>
    <w:rsid w:val="0058117F"/>
    <w:rsid w:val="00581348"/>
    <w:rsid w:val="005819AD"/>
    <w:rsid w:val="0058259F"/>
    <w:rsid w:val="00584F62"/>
    <w:rsid w:val="005865E1"/>
    <w:rsid w:val="00587018"/>
    <w:rsid w:val="005873B5"/>
    <w:rsid w:val="00587EFB"/>
    <w:rsid w:val="00590159"/>
    <w:rsid w:val="00593035"/>
    <w:rsid w:val="00593295"/>
    <w:rsid w:val="00593C6B"/>
    <w:rsid w:val="00594B25"/>
    <w:rsid w:val="00594D7E"/>
    <w:rsid w:val="00594EF8"/>
    <w:rsid w:val="00594FD5"/>
    <w:rsid w:val="005A08AF"/>
    <w:rsid w:val="005A115F"/>
    <w:rsid w:val="005A2750"/>
    <w:rsid w:val="005A2E62"/>
    <w:rsid w:val="005B0C67"/>
    <w:rsid w:val="005B1FB6"/>
    <w:rsid w:val="005B258A"/>
    <w:rsid w:val="005B31A7"/>
    <w:rsid w:val="005B573D"/>
    <w:rsid w:val="005B58E4"/>
    <w:rsid w:val="005C1438"/>
    <w:rsid w:val="005C50C1"/>
    <w:rsid w:val="005C53D1"/>
    <w:rsid w:val="005C669C"/>
    <w:rsid w:val="005C676C"/>
    <w:rsid w:val="005C7865"/>
    <w:rsid w:val="005D0C3C"/>
    <w:rsid w:val="005D1FCE"/>
    <w:rsid w:val="005D3E22"/>
    <w:rsid w:val="005D48F3"/>
    <w:rsid w:val="005D49B0"/>
    <w:rsid w:val="005D693C"/>
    <w:rsid w:val="005D734D"/>
    <w:rsid w:val="005E16C6"/>
    <w:rsid w:val="005E17C4"/>
    <w:rsid w:val="005E20CE"/>
    <w:rsid w:val="005E33C9"/>
    <w:rsid w:val="005E4F4D"/>
    <w:rsid w:val="005E73D2"/>
    <w:rsid w:val="005E7C12"/>
    <w:rsid w:val="005F05E7"/>
    <w:rsid w:val="005F0C40"/>
    <w:rsid w:val="005F1B90"/>
    <w:rsid w:val="005F5C62"/>
    <w:rsid w:val="005F7AA1"/>
    <w:rsid w:val="00601C7A"/>
    <w:rsid w:val="00601CC5"/>
    <w:rsid w:val="006022EC"/>
    <w:rsid w:val="00602558"/>
    <w:rsid w:val="00604D53"/>
    <w:rsid w:val="00606041"/>
    <w:rsid w:val="00606BB1"/>
    <w:rsid w:val="0060790E"/>
    <w:rsid w:val="00607C47"/>
    <w:rsid w:val="00610A3D"/>
    <w:rsid w:val="006135A9"/>
    <w:rsid w:val="0061371D"/>
    <w:rsid w:val="006143B3"/>
    <w:rsid w:val="00616959"/>
    <w:rsid w:val="00616C51"/>
    <w:rsid w:val="00617993"/>
    <w:rsid w:val="00617BF0"/>
    <w:rsid w:val="00617D2D"/>
    <w:rsid w:val="00620372"/>
    <w:rsid w:val="00623091"/>
    <w:rsid w:val="0062394B"/>
    <w:rsid w:val="0062544F"/>
    <w:rsid w:val="006257B9"/>
    <w:rsid w:val="00627A7F"/>
    <w:rsid w:val="006326DB"/>
    <w:rsid w:val="006329B8"/>
    <w:rsid w:val="006353E0"/>
    <w:rsid w:val="00635668"/>
    <w:rsid w:val="00641173"/>
    <w:rsid w:val="0064389F"/>
    <w:rsid w:val="006450C1"/>
    <w:rsid w:val="00645931"/>
    <w:rsid w:val="00646156"/>
    <w:rsid w:val="0064632B"/>
    <w:rsid w:val="00651BEC"/>
    <w:rsid w:val="006524A0"/>
    <w:rsid w:val="006552B3"/>
    <w:rsid w:val="00655DBD"/>
    <w:rsid w:val="00657ECF"/>
    <w:rsid w:val="00661CFE"/>
    <w:rsid w:val="00662C9B"/>
    <w:rsid w:val="0066370E"/>
    <w:rsid w:val="006658A0"/>
    <w:rsid w:val="00665A7C"/>
    <w:rsid w:val="006711F6"/>
    <w:rsid w:val="00674732"/>
    <w:rsid w:val="00674AA1"/>
    <w:rsid w:val="00675738"/>
    <w:rsid w:val="00675E67"/>
    <w:rsid w:val="0067659C"/>
    <w:rsid w:val="00676ACF"/>
    <w:rsid w:val="006774B3"/>
    <w:rsid w:val="00682D35"/>
    <w:rsid w:val="00683012"/>
    <w:rsid w:val="0068665D"/>
    <w:rsid w:val="006877E4"/>
    <w:rsid w:val="006915C6"/>
    <w:rsid w:val="00691F9E"/>
    <w:rsid w:val="00695096"/>
    <w:rsid w:val="00695152"/>
    <w:rsid w:val="00695D6B"/>
    <w:rsid w:val="00696437"/>
    <w:rsid w:val="00696D22"/>
    <w:rsid w:val="00697ED9"/>
    <w:rsid w:val="006A210C"/>
    <w:rsid w:val="006A2D8D"/>
    <w:rsid w:val="006A373B"/>
    <w:rsid w:val="006A5A6E"/>
    <w:rsid w:val="006A724B"/>
    <w:rsid w:val="006B00B8"/>
    <w:rsid w:val="006B1469"/>
    <w:rsid w:val="006B23ED"/>
    <w:rsid w:val="006B3425"/>
    <w:rsid w:val="006B5940"/>
    <w:rsid w:val="006B5B34"/>
    <w:rsid w:val="006C22AE"/>
    <w:rsid w:val="006C2635"/>
    <w:rsid w:val="006C2815"/>
    <w:rsid w:val="006C4115"/>
    <w:rsid w:val="006C538D"/>
    <w:rsid w:val="006D1236"/>
    <w:rsid w:val="006D1B4A"/>
    <w:rsid w:val="006D32FE"/>
    <w:rsid w:val="006D52C4"/>
    <w:rsid w:val="006D6039"/>
    <w:rsid w:val="006D6B21"/>
    <w:rsid w:val="006D6EE7"/>
    <w:rsid w:val="006D7448"/>
    <w:rsid w:val="006D7CCC"/>
    <w:rsid w:val="006E14C2"/>
    <w:rsid w:val="006E1A3F"/>
    <w:rsid w:val="006E41B8"/>
    <w:rsid w:val="006E61B4"/>
    <w:rsid w:val="006E6B01"/>
    <w:rsid w:val="006E7EE5"/>
    <w:rsid w:val="006F157D"/>
    <w:rsid w:val="006F39E4"/>
    <w:rsid w:val="006F405F"/>
    <w:rsid w:val="006F5896"/>
    <w:rsid w:val="006F7F42"/>
    <w:rsid w:val="00701C11"/>
    <w:rsid w:val="0070218F"/>
    <w:rsid w:val="0070273E"/>
    <w:rsid w:val="007044CF"/>
    <w:rsid w:val="00704575"/>
    <w:rsid w:val="007075FB"/>
    <w:rsid w:val="007111DD"/>
    <w:rsid w:val="00711DCD"/>
    <w:rsid w:val="007142DF"/>
    <w:rsid w:val="00715A47"/>
    <w:rsid w:val="00715AC4"/>
    <w:rsid w:val="0072086A"/>
    <w:rsid w:val="00721269"/>
    <w:rsid w:val="0072193F"/>
    <w:rsid w:val="007225C1"/>
    <w:rsid w:val="00723292"/>
    <w:rsid w:val="00727D07"/>
    <w:rsid w:val="007331F0"/>
    <w:rsid w:val="00733CAD"/>
    <w:rsid w:val="00733E75"/>
    <w:rsid w:val="007362B5"/>
    <w:rsid w:val="007367C6"/>
    <w:rsid w:val="007416F1"/>
    <w:rsid w:val="00743D54"/>
    <w:rsid w:val="00746E7A"/>
    <w:rsid w:val="007505A0"/>
    <w:rsid w:val="00750D35"/>
    <w:rsid w:val="00753A86"/>
    <w:rsid w:val="00753F38"/>
    <w:rsid w:val="00754C89"/>
    <w:rsid w:val="0075567A"/>
    <w:rsid w:val="007571F3"/>
    <w:rsid w:val="00760C6A"/>
    <w:rsid w:val="00761B38"/>
    <w:rsid w:val="00761C2A"/>
    <w:rsid w:val="00763F68"/>
    <w:rsid w:val="007647EC"/>
    <w:rsid w:val="007653A0"/>
    <w:rsid w:val="00767A03"/>
    <w:rsid w:val="0077100F"/>
    <w:rsid w:val="0077248D"/>
    <w:rsid w:val="007744B5"/>
    <w:rsid w:val="0077456B"/>
    <w:rsid w:val="00777577"/>
    <w:rsid w:val="007800D4"/>
    <w:rsid w:val="00781EBC"/>
    <w:rsid w:val="007858D8"/>
    <w:rsid w:val="00790FFB"/>
    <w:rsid w:val="00792340"/>
    <w:rsid w:val="00793382"/>
    <w:rsid w:val="00793A40"/>
    <w:rsid w:val="00796B24"/>
    <w:rsid w:val="007A380C"/>
    <w:rsid w:val="007A4A61"/>
    <w:rsid w:val="007A4F3B"/>
    <w:rsid w:val="007A61A2"/>
    <w:rsid w:val="007A7F5E"/>
    <w:rsid w:val="007B1D7E"/>
    <w:rsid w:val="007B3845"/>
    <w:rsid w:val="007B410D"/>
    <w:rsid w:val="007B44CA"/>
    <w:rsid w:val="007B4FB3"/>
    <w:rsid w:val="007B5E09"/>
    <w:rsid w:val="007B7472"/>
    <w:rsid w:val="007C049C"/>
    <w:rsid w:val="007C10C9"/>
    <w:rsid w:val="007C19FF"/>
    <w:rsid w:val="007C1F57"/>
    <w:rsid w:val="007C216F"/>
    <w:rsid w:val="007C2275"/>
    <w:rsid w:val="007C2924"/>
    <w:rsid w:val="007C358B"/>
    <w:rsid w:val="007C484F"/>
    <w:rsid w:val="007C53C1"/>
    <w:rsid w:val="007D0427"/>
    <w:rsid w:val="007D11F0"/>
    <w:rsid w:val="007D2F65"/>
    <w:rsid w:val="007D50C1"/>
    <w:rsid w:val="007E00C0"/>
    <w:rsid w:val="007E056E"/>
    <w:rsid w:val="007E1864"/>
    <w:rsid w:val="007E42D8"/>
    <w:rsid w:val="007E487C"/>
    <w:rsid w:val="007E6A6F"/>
    <w:rsid w:val="007E7FCB"/>
    <w:rsid w:val="007F3101"/>
    <w:rsid w:val="007F435B"/>
    <w:rsid w:val="00800BF7"/>
    <w:rsid w:val="00801875"/>
    <w:rsid w:val="00802C7E"/>
    <w:rsid w:val="00804C15"/>
    <w:rsid w:val="00804D7F"/>
    <w:rsid w:val="0080659E"/>
    <w:rsid w:val="00810B9E"/>
    <w:rsid w:val="00811412"/>
    <w:rsid w:val="00811840"/>
    <w:rsid w:val="00811CB2"/>
    <w:rsid w:val="00813F92"/>
    <w:rsid w:val="00814957"/>
    <w:rsid w:val="00816AD3"/>
    <w:rsid w:val="00816E3B"/>
    <w:rsid w:val="00820D19"/>
    <w:rsid w:val="0082279D"/>
    <w:rsid w:val="0082424F"/>
    <w:rsid w:val="0082486E"/>
    <w:rsid w:val="00824FF7"/>
    <w:rsid w:val="00825524"/>
    <w:rsid w:val="00825FA5"/>
    <w:rsid w:val="0082682F"/>
    <w:rsid w:val="0082684B"/>
    <w:rsid w:val="00827B0F"/>
    <w:rsid w:val="00831798"/>
    <w:rsid w:val="008321B3"/>
    <w:rsid w:val="008339C9"/>
    <w:rsid w:val="00834838"/>
    <w:rsid w:val="00834C98"/>
    <w:rsid w:val="00840F6C"/>
    <w:rsid w:val="0084123C"/>
    <w:rsid w:val="008415E3"/>
    <w:rsid w:val="00841A69"/>
    <w:rsid w:val="008456B5"/>
    <w:rsid w:val="00846FCD"/>
    <w:rsid w:val="0084770B"/>
    <w:rsid w:val="00847DA7"/>
    <w:rsid w:val="00850C5B"/>
    <w:rsid w:val="00850E41"/>
    <w:rsid w:val="008575E7"/>
    <w:rsid w:val="00857617"/>
    <w:rsid w:val="0086087F"/>
    <w:rsid w:val="00860BE5"/>
    <w:rsid w:val="0086157A"/>
    <w:rsid w:val="00861603"/>
    <w:rsid w:val="00862596"/>
    <w:rsid w:val="008639FD"/>
    <w:rsid w:val="00863D76"/>
    <w:rsid w:val="008645BB"/>
    <w:rsid w:val="00865003"/>
    <w:rsid w:val="008651D3"/>
    <w:rsid w:val="008677A9"/>
    <w:rsid w:val="00871645"/>
    <w:rsid w:val="0087167E"/>
    <w:rsid w:val="0087170C"/>
    <w:rsid w:val="00873DEF"/>
    <w:rsid w:val="00874226"/>
    <w:rsid w:val="0087554E"/>
    <w:rsid w:val="008814F9"/>
    <w:rsid w:val="00885CD4"/>
    <w:rsid w:val="008860E7"/>
    <w:rsid w:val="00890DC6"/>
    <w:rsid w:val="008916A9"/>
    <w:rsid w:val="0089483F"/>
    <w:rsid w:val="00895015"/>
    <w:rsid w:val="0089629C"/>
    <w:rsid w:val="008A04BC"/>
    <w:rsid w:val="008A1150"/>
    <w:rsid w:val="008A2DF3"/>
    <w:rsid w:val="008A4B41"/>
    <w:rsid w:val="008A5737"/>
    <w:rsid w:val="008A6609"/>
    <w:rsid w:val="008A7E14"/>
    <w:rsid w:val="008A7FD3"/>
    <w:rsid w:val="008B13B2"/>
    <w:rsid w:val="008B38C7"/>
    <w:rsid w:val="008B6B71"/>
    <w:rsid w:val="008B71AB"/>
    <w:rsid w:val="008C1613"/>
    <w:rsid w:val="008C1657"/>
    <w:rsid w:val="008C2490"/>
    <w:rsid w:val="008C30A7"/>
    <w:rsid w:val="008C48C5"/>
    <w:rsid w:val="008C4EE3"/>
    <w:rsid w:val="008C57AE"/>
    <w:rsid w:val="008C7A3A"/>
    <w:rsid w:val="008D1F54"/>
    <w:rsid w:val="008D5CCB"/>
    <w:rsid w:val="008D7105"/>
    <w:rsid w:val="008D7555"/>
    <w:rsid w:val="008E1B87"/>
    <w:rsid w:val="008E2614"/>
    <w:rsid w:val="008E2D66"/>
    <w:rsid w:val="008E38E4"/>
    <w:rsid w:val="008E5AC1"/>
    <w:rsid w:val="008F1EF2"/>
    <w:rsid w:val="008F1F02"/>
    <w:rsid w:val="008F3728"/>
    <w:rsid w:val="008F3E38"/>
    <w:rsid w:val="008F4C7E"/>
    <w:rsid w:val="008F57C9"/>
    <w:rsid w:val="008F58B4"/>
    <w:rsid w:val="008F7703"/>
    <w:rsid w:val="00900726"/>
    <w:rsid w:val="0090083D"/>
    <w:rsid w:val="00900BFB"/>
    <w:rsid w:val="00900CD4"/>
    <w:rsid w:val="00901376"/>
    <w:rsid w:val="0090303E"/>
    <w:rsid w:val="00903264"/>
    <w:rsid w:val="00905C2A"/>
    <w:rsid w:val="0090678C"/>
    <w:rsid w:val="00906FE8"/>
    <w:rsid w:val="00907097"/>
    <w:rsid w:val="00912003"/>
    <w:rsid w:val="00912A1B"/>
    <w:rsid w:val="0091456B"/>
    <w:rsid w:val="00914CE4"/>
    <w:rsid w:val="00915AED"/>
    <w:rsid w:val="009209E4"/>
    <w:rsid w:val="009215F2"/>
    <w:rsid w:val="00922258"/>
    <w:rsid w:val="00923529"/>
    <w:rsid w:val="00925935"/>
    <w:rsid w:val="00927125"/>
    <w:rsid w:val="00931A94"/>
    <w:rsid w:val="0093415E"/>
    <w:rsid w:val="00934668"/>
    <w:rsid w:val="009354A4"/>
    <w:rsid w:val="00935B05"/>
    <w:rsid w:val="0093791C"/>
    <w:rsid w:val="00940B34"/>
    <w:rsid w:val="00941B0F"/>
    <w:rsid w:val="009422D6"/>
    <w:rsid w:val="00943D2B"/>
    <w:rsid w:val="009443A4"/>
    <w:rsid w:val="009450CC"/>
    <w:rsid w:val="0095600C"/>
    <w:rsid w:val="0095747D"/>
    <w:rsid w:val="009578D8"/>
    <w:rsid w:val="00960209"/>
    <w:rsid w:val="00960FFC"/>
    <w:rsid w:val="00962B07"/>
    <w:rsid w:val="009635C7"/>
    <w:rsid w:val="009701C3"/>
    <w:rsid w:val="00970A76"/>
    <w:rsid w:val="00970CC0"/>
    <w:rsid w:val="00971C65"/>
    <w:rsid w:val="009755B6"/>
    <w:rsid w:val="00975CE6"/>
    <w:rsid w:val="00975F32"/>
    <w:rsid w:val="00976BD4"/>
    <w:rsid w:val="00976E47"/>
    <w:rsid w:val="00981683"/>
    <w:rsid w:val="009819A4"/>
    <w:rsid w:val="00983A0D"/>
    <w:rsid w:val="00983D3E"/>
    <w:rsid w:val="00984BD6"/>
    <w:rsid w:val="00986AA8"/>
    <w:rsid w:val="00986C86"/>
    <w:rsid w:val="009876DE"/>
    <w:rsid w:val="0099193C"/>
    <w:rsid w:val="0099346B"/>
    <w:rsid w:val="009963DD"/>
    <w:rsid w:val="009965C5"/>
    <w:rsid w:val="009974C7"/>
    <w:rsid w:val="009A0476"/>
    <w:rsid w:val="009A04E3"/>
    <w:rsid w:val="009A06E2"/>
    <w:rsid w:val="009A091B"/>
    <w:rsid w:val="009A2438"/>
    <w:rsid w:val="009A447D"/>
    <w:rsid w:val="009A46BD"/>
    <w:rsid w:val="009A46C3"/>
    <w:rsid w:val="009A4EA7"/>
    <w:rsid w:val="009A5DE0"/>
    <w:rsid w:val="009A69ED"/>
    <w:rsid w:val="009A6CAB"/>
    <w:rsid w:val="009B0E9F"/>
    <w:rsid w:val="009B1222"/>
    <w:rsid w:val="009B3B07"/>
    <w:rsid w:val="009B448B"/>
    <w:rsid w:val="009B49CD"/>
    <w:rsid w:val="009B63FB"/>
    <w:rsid w:val="009B7BE1"/>
    <w:rsid w:val="009C24C7"/>
    <w:rsid w:val="009C52D0"/>
    <w:rsid w:val="009C646A"/>
    <w:rsid w:val="009C7F87"/>
    <w:rsid w:val="009D0BFC"/>
    <w:rsid w:val="009D2114"/>
    <w:rsid w:val="009D32B0"/>
    <w:rsid w:val="009D39F1"/>
    <w:rsid w:val="009D3C73"/>
    <w:rsid w:val="009D7E8E"/>
    <w:rsid w:val="009E0A25"/>
    <w:rsid w:val="009E0C95"/>
    <w:rsid w:val="009E4114"/>
    <w:rsid w:val="009E42D2"/>
    <w:rsid w:val="009E49F5"/>
    <w:rsid w:val="009E6546"/>
    <w:rsid w:val="009E6AE5"/>
    <w:rsid w:val="009E6B24"/>
    <w:rsid w:val="009E752B"/>
    <w:rsid w:val="009E75F0"/>
    <w:rsid w:val="009F0D40"/>
    <w:rsid w:val="009F4B5E"/>
    <w:rsid w:val="009F7BF9"/>
    <w:rsid w:val="00A002AB"/>
    <w:rsid w:val="00A002EA"/>
    <w:rsid w:val="00A0096C"/>
    <w:rsid w:val="00A00DB8"/>
    <w:rsid w:val="00A0127C"/>
    <w:rsid w:val="00A02284"/>
    <w:rsid w:val="00A05831"/>
    <w:rsid w:val="00A05997"/>
    <w:rsid w:val="00A0652E"/>
    <w:rsid w:val="00A06848"/>
    <w:rsid w:val="00A06E48"/>
    <w:rsid w:val="00A103A2"/>
    <w:rsid w:val="00A13E11"/>
    <w:rsid w:val="00A15025"/>
    <w:rsid w:val="00A16A2E"/>
    <w:rsid w:val="00A21DC5"/>
    <w:rsid w:val="00A2226C"/>
    <w:rsid w:val="00A247D8"/>
    <w:rsid w:val="00A27AB0"/>
    <w:rsid w:val="00A32D94"/>
    <w:rsid w:val="00A413D1"/>
    <w:rsid w:val="00A41AF5"/>
    <w:rsid w:val="00A452C1"/>
    <w:rsid w:val="00A463CF"/>
    <w:rsid w:val="00A53A60"/>
    <w:rsid w:val="00A55631"/>
    <w:rsid w:val="00A556A2"/>
    <w:rsid w:val="00A55960"/>
    <w:rsid w:val="00A55E3D"/>
    <w:rsid w:val="00A56104"/>
    <w:rsid w:val="00A60449"/>
    <w:rsid w:val="00A604B9"/>
    <w:rsid w:val="00A62651"/>
    <w:rsid w:val="00A62D32"/>
    <w:rsid w:val="00A63B5A"/>
    <w:rsid w:val="00A63C2B"/>
    <w:rsid w:val="00A63FE5"/>
    <w:rsid w:val="00A645F4"/>
    <w:rsid w:val="00A646CF"/>
    <w:rsid w:val="00A6598A"/>
    <w:rsid w:val="00A65E75"/>
    <w:rsid w:val="00A65F06"/>
    <w:rsid w:val="00A666CE"/>
    <w:rsid w:val="00A716D3"/>
    <w:rsid w:val="00A73AE5"/>
    <w:rsid w:val="00A74967"/>
    <w:rsid w:val="00A760A2"/>
    <w:rsid w:val="00A80881"/>
    <w:rsid w:val="00A81967"/>
    <w:rsid w:val="00A849C7"/>
    <w:rsid w:val="00A874FC"/>
    <w:rsid w:val="00A90DA9"/>
    <w:rsid w:val="00A90F75"/>
    <w:rsid w:val="00A930BE"/>
    <w:rsid w:val="00A93829"/>
    <w:rsid w:val="00A96128"/>
    <w:rsid w:val="00A97639"/>
    <w:rsid w:val="00AA0A23"/>
    <w:rsid w:val="00AA0E86"/>
    <w:rsid w:val="00AA1409"/>
    <w:rsid w:val="00AA1687"/>
    <w:rsid w:val="00AA2A4A"/>
    <w:rsid w:val="00AA38DB"/>
    <w:rsid w:val="00AA3FE2"/>
    <w:rsid w:val="00AB39D2"/>
    <w:rsid w:val="00AB6669"/>
    <w:rsid w:val="00AB687E"/>
    <w:rsid w:val="00AB6CA0"/>
    <w:rsid w:val="00AB73C6"/>
    <w:rsid w:val="00AC08A7"/>
    <w:rsid w:val="00AC2157"/>
    <w:rsid w:val="00AC3382"/>
    <w:rsid w:val="00AC3AD1"/>
    <w:rsid w:val="00AC53C8"/>
    <w:rsid w:val="00AC64FE"/>
    <w:rsid w:val="00AC67B9"/>
    <w:rsid w:val="00AD0301"/>
    <w:rsid w:val="00AD2BBA"/>
    <w:rsid w:val="00AD3FCD"/>
    <w:rsid w:val="00AD6FF7"/>
    <w:rsid w:val="00AE1A09"/>
    <w:rsid w:val="00AE2A84"/>
    <w:rsid w:val="00AE3741"/>
    <w:rsid w:val="00AE3BC9"/>
    <w:rsid w:val="00AE58C5"/>
    <w:rsid w:val="00AE6911"/>
    <w:rsid w:val="00AF2F71"/>
    <w:rsid w:val="00AF4F1B"/>
    <w:rsid w:val="00B02377"/>
    <w:rsid w:val="00B02B6A"/>
    <w:rsid w:val="00B045C4"/>
    <w:rsid w:val="00B0554E"/>
    <w:rsid w:val="00B05EA1"/>
    <w:rsid w:val="00B06351"/>
    <w:rsid w:val="00B07F2B"/>
    <w:rsid w:val="00B10158"/>
    <w:rsid w:val="00B10DFD"/>
    <w:rsid w:val="00B11718"/>
    <w:rsid w:val="00B1509E"/>
    <w:rsid w:val="00B17CAB"/>
    <w:rsid w:val="00B2024D"/>
    <w:rsid w:val="00B20A66"/>
    <w:rsid w:val="00B242C8"/>
    <w:rsid w:val="00B2552E"/>
    <w:rsid w:val="00B264D7"/>
    <w:rsid w:val="00B27D98"/>
    <w:rsid w:val="00B31736"/>
    <w:rsid w:val="00B32C1E"/>
    <w:rsid w:val="00B33A13"/>
    <w:rsid w:val="00B34219"/>
    <w:rsid w:val="00B34BD8"/>
    <w:rsid w:val="00B35520"/>
    <w:rsid w:val="00B35A44"/>
    <w:rsid w:val="00B37324"/>
    <w:rsid w:val="00B373A2"/>
    <w:rsid w:val="00B42A73"/>
    <w:rsid w:val="00B42CB9"/>
    <w:rsid w:val="00B43929"/>
    <w:rsid w:val="00B45D00"/>
    <w:rsid w:val="00B460D5"/>
    <w:rsid w:val="00B50B31"/>
    <w:rsid w:val="00B51B13"/>
    <w:rsid w:val="00B52F49"/>
    <w:rsid w:val="00B55534"/>
    <w:rsid w:val="00B56441"/>
    <w:rsid w:val="00B56E4A"/>
    <w:rsid w:val="00B6027C"/>
    <w:rsid w:val="00B631D9"/>
    <w:rsid w:val="00B631EC"/>
    <w:rsid w:val="00B63C57"/>
    <w:rsid w:val="00B67E5C"/>
    <w:rsid w:val="00B719CD"/>
    <w:rsid w:val="00B71E46"/>
    <w:rsid w:val="00B754B5"/>
    <w:rsid w:val="00B80432"/>
    <w:rsid w:val="00B81D7D"/>
    <w:rsid w:val="00B832F7"/>
    <w:rsid w:val="00B83A59"/>
    <w:rsid w:val="00B8495E"/>
    <w:rsid w:val="00B858ED"/>
    <w:rsid w:val="00B860D2"/>
    <w:rsid w:val="00B906EE"/>
    <w:rsid w:val="00B9086E"/>
    <w:rsid w:val="00B936B4"/>
    <w:rsid w:val="00B94C50"/>
    <w:rsid w:val="00B96C93"/>
    <w:rsid w:val="00BA0FDF"/>
    <w:rsid w:val="00BA15DD"/>
    <w:rsid w:val="00BA2DCA"/>
    <w:rsid w:val="00BA4296"/>
    <w:rsid w:val="00BB0304"/>
    <w:rsid w:val="00BB04E9"/>
    <w:rsid w:val="00BB27BA"/>
    <w:rsid w:val="00BB4DBC"/>
    <w:rsid w:val="00BB4FC9"/>
    <w:rsid w:val="00BB5B93"/>
    <w:rsid w:val="00BB5D41"/>
    <w:rsid w:val="00BB5F5F"/>
    <w:rsid w:val="00BB6B99"/>
    <w:rsid w:val="00BB6E11"/>
    <w:rsid w:val="00BB6F14"/>
    <w:rsid w:val="00BC13BE"/>
    <w:rsid w:val="00BC173A"/>
    <w:rsid w:val="00BC226C"/>
    <w:rsid w:val="00BC351B"/>
    <w:rsid w:val="00BC4403"/>
    <w:rsid w:val="00BC4EB0"/>
    <w:rsid w:val="00BC749D"/>
    <w:rsid w:val="00BC7EEF"/>
    <w:rsid w:val="00BD056D"/>
    <w:rsid w:val="00BD08F3"/>
    <w:rsid w:val="00BD208A"/>
    <w:rsid w:val="00BD2100"/>
    <w:rsid w:val="00BD2B0D"/>
    <w:rsid w:val="00BD3D68"/>
    <w:rsid w:val="00BD49AC"/>
    <w:rsid w:val="00BD6A8F"/>
    <w:rsid w:val="00BD70CE"/>
    <w:rsid w:val="00BE0FF6"/>
    <w:rsid w:val="00BE2AD6"/>
    <w:rsid w:val="00BE4972"/>
    <w:rsid w:val="00BF7328"/>
    <w:rsid w:val="00BF7AF7"/>
    <w:rsid w:val="00C00EBA"/>
    <w:rsid w:val="00C04AB3"/>
    <w:rsid w:val="00C04BC0"/>
    <w:rsid w:val="00C05CD4"/>
    <w:rsid w:val="00C05E3C"/>
    <w:rsid w:val="00C12557"/>
    <w:rsid w:val="00C140B7"/>
    <w:rsid w:val="00C14F43"/>
    <w:rsid w:val="00C16F88"/>
    <w:rsid w:val="00C20730"/>
    <w:rsid w:val="00C225E7"/>
    <w:rsid w:val="00C23086"/>
    <w:rsid w:val="00C303BD"/>
    <w:rsid w:val="00C30770"/>
    <w:rsid w:val="00C3183E"/>
    <w:rsid w:val="00C3264D"/>
    <w:rsid w:val="00C33E45"/>
    <w:rsid w:val="00C3571F"/>
    <w:rsid w:val="00C402BF"/>
    <w:rsid w:val="00C4172B"/>
    <w:rsid w:val="00C42876"/>
    <w:rsid w:val="00C43956"/>
    <w:rsid w:val="00C43AD0"/>
    <w:rsid w:val="00C44BBF"/>
    <w:rsid w:val="00C45985"/>
    <w:rsid w:val="00C46D73"/>
    <w:rsid w:val="00C5107F"/>
    <w:rsid w:val="00C5261E"/>
    <w:rsid w:val="00C53CED"/>
    <w:rsid w:val="00C542C3"/>
    <w:rsid w:val="00C542DF"/>
    <w:rsid w:val="00C545AA"/>
    <w:rsid w:val="00C54D6B"/>
    <w:rsid w:val="00C566B2"/>
    <w:rsid w:val="00C570F5"/>
    <w:rsid w:val="00C60BB0"/>
    <w:rsid w:val="00C62C49"/>
    <w:rsid w:val="00C63260"/>
    <w:rsid w:val="00C639B4"/>
    <w:rsid w:val="00C65AB6"/>
    <w:rsid w:val="00C66B8D"/>
    <w:rsid w:val="00C7118B"/>
    <w:rsid w:val="00C73089"/>
    <w:rsid w:val="00C7338F"/>
    <w:rsid w:val="00C73993"/>
    <w:rsid w:val="00C80E0A"/>
    <w:rsid w:val="00C831CC"/>
    <w:rsid w:val="00C8347E"/>
    <w:rsid w:val="00C84279"/>
    <w:rsid w:val="00C85A4B"/>
    <w:rsid w:val="00C86696"/>
    <w:rsid w:val="00C90FF2"/>
    <w:rsid w:val="00C91216"/>
    <w:rsid w:val="00C916BC"/>
    <w:rsid w:val="00C92D5F"/>
    <w:rsid w:val="00C939A0"/>
    <w:rsid w:val="00C9467B"/>
    <w:rsid w:val="00C95C77"/>
    <w:rsid w:val="00C97199"/>
    <w:rsid w:val="00C9789B"/>
    <w:rsid w:val="00CA0896"/>
    <w:rsid w:val="00CA19DA"/>
    <w:rsid w:val="00CA4A24"/>
    <w:rsid w:val="00CA4AA3"/>
    <w:rsid w:val="00CA522D"/>
    <w:rsid w:val="00CA6631"/>
    <w:rsid w:val="00CA7C86"/>
    <w:rsid w:val="00CB5BD4"/>
    <w:rsid w:val="00CB6D61"/>
    <w:rsid w:val="00CB6E0C"/>
    <w:rsid w:val="00CB6FF4"/>
    <w:rsid w:val="00CC0C56"/>
    <w:rsid w:val="00CC3082"/>
    <w:rsid w:val="00CC435F"/>
    <w:rsid w:val="00CC5872"/>
    <w:rsid w:val="00CD37CD"/>
    <w:rsid w:val="00CD40EF"/>
    <w:rsid w:val="00CD43BD"/>
    <w:rsid w:val="00CD6F3A"/>
    <w:rsid w:val="00CE18CC"/>
    <w:rsid w:val="00CE64EA"/>
    <w:rsid w:val="00CE709A"/>
    <w:rsid w:val="00CE7AF1"/>
    <w:rsid w:val="00CF4BC2"/>
    <w:rsid w:val="00CF53C4"/>
    <w:rsid w:val="00CF673E"/>
    <w:rsid w:val="00CF740A"/>
    <w:rsid w:val="00CF7D1B"/>
    <w:rsid w:val="00D025E6"/>
    <w:rsid w:val="00D12C04"/>
    <w:rsid w:val="00D131EA"/>
    <w:rsid w:val="00D13663"/>
    <w:rsid w:val="00D15652"/>
    <w:rsid w:val="00D15CE9"/>
    <w:rsid w:val="00D17D9A"/>
    <w:rsid w:val="00D244E1"/>
    <w:rsid w:val="00D24D09"/>
    <w:rsid w:val="00D3056D"/>
    <w:rsid w:val="00D31879"/>
    <w:rsid w:val="00D328DE"/>
    <w:rsid w:val="00D337C4"/>
    <w:rsid w:val="00D3538D"/>
    <w:rsid w:val="00D41CE7"/>
    <w:rsid w:val="00D4249C"/>
    <w:rsid w:val="00D4326E"/>
    <w:rsid w:val="00D45304"/>
    <w:rsid w:val="00D46AA2"/>
    <w:rsid w:val="00D50C2E"/>
    <w:rsid w:val="00D516FB"/>
    <w:rsid w:val="00D52A5B"/>
    <w:rsid w:val="00D53D62"/>
    <w:rsid w:val="00D553CD"/>
    <w:rsid w:val="00D57831"/>
    <w:rsid w:val="00D62157"/>
    <w:rsid w:val="00D62AF4"/>
    <w:rsid w:val="00D631F9"/>
    <w:rsid w:val="00D63991"/>
    <w:rsid w:val="00D65237"/>
    <w:rsid w:val="00D6666C"/>
    <w:rsid w:val="00D70F89"/>
    <w:rsid w:val="00D7322D"/>
    <w:rsid w:val="00D74582"/>
    <w:rsid w:val="00D74C2B"/>
    <w:rsid w:val="00D75D15"/>
    <w:rsid w:val="00D76694"/>
    <w:rsid w:val="00D801B8"/>
    <w:rsid w:val="00D81470"/>
    <w:rsid w:val="00D822FB"/>
    <w:rsid w:val="00D82BEE"/>
    <w:rsid w:val="00D8354E"/>
    <w:rsid w:val="00D83BA8"/>
    <w:rsid w:val="00D86DA8"/>
    <w:rsid w:val="00D90132"/>
    <w:rsid w:val="00D92CAF"/>
    <w:rsid w:val="00D93B26"/>
    <w:rsid w:val="00D9417E"/>
    <w:rsid w:val="00D959FA"/>
    <w:rsid w:val="00D96F66"/>
    <w:rsid w:val="00D97691"/>
    <w:rsid w:val="00D97B4B"/>
    <w:rsid w:val="00DA0209"/>
    <w:rsid w:val="00DA1456"/>
    <w:rsid w:val="00DA17AB"/>
    <w:rsid w:val="00DA1BCD"/>
    <w:rsid w:val="00DA25C1"/>
    <w:rsid w:val="00DA37A4"/>
    <w:rsid w:val="00DA3A78"/>
    <w:rsid w:val="00DA3D0D"/>
    <w:rsid w:val="00DA4A1C"/>
    <w:rsid w:val="00DA56BB"/>
    <w:rsid w:val="00DA610F"/>
    <w:rsid w:val="00DA6A1C"/>
    <w:rsid w:val="00DA79BC"/>
    <w:rsid w:val="00DA7CFB"/>
    <w:rsid w:val="00DA7D92"/>
    <w:rsid w:val="00DA7FCC"/>
    <w:rsid w:val="00DB094E"/>
    <w:rsid w:val="00DB0DD2"/>
    <w:rsid w:val="00DB17B6"/>
    <w:rsid w:val="00DB557F"/>
    <w:rsid w:val="00DB6D49"/>
    <w:rsid w:val="00DC0B7C"/>
    <w:rsid w:val="00DC3F38"/>
    <w:rsid w:val="00DC4797"/>
    <w:rsid w:val="00DC4EB9"/>
    <w:rsid w:val="00DC541F"/>
    <w:rsid w:val="00DC5805"/>
    <w:rsid w:val="00DD275D"/>
    <w:rsid w:val="00DD3171"/>
    <w:rsid w:val="00DD50A2"/>
    <w:rsid w:val="00DD641E"/>
    <w:rsid w:val="00DD6A09"/>
    <w:rsid w:val="00DD78F4"/>
    <w:rsid w:val="00DE0476"/>
    <w:rsid w:val="00DE0BE3"/>
    <w:rsid w:val="00DE0D58"/>
    <w:rsid w:val="00DE25BB"/>
    <w:rsid w:val="00DE4661"/>
    <w:rsid w:val="00DE48AE"/>
    <w:rsid w:val="00DF1362"/>
    <w:rsid w:val="00DF1395"/>
    <w:rsid w:val="00DF3403"/>
    <w:rsid w:val="00DF3D97"/>
    <w:rsid w:val="00DF4713"/>
    <w:rsid w:val="00DF75D3"/>
    <w:rsid w:val="00E0105C"/>
    <w:rsid w:val="00E01F27"/>
    <w:rsid w:val="00E036EC"/>
    <w:rsid w:val="00E04214"/>
    <w:rsid w:val="00E042C1"/>
    <w:rsid w:val="00E051DE"/>
    <w:rsid w:val="00E05634"/>
    <w:rsid w:val="00E066B0"/>
    <w:rsid w:val="00E079D8"/>
    <w:rsid w:val="00E07D70"/>
    <w:rsid w:val="00E102E2"/>
    <w:rsid w:val="00E137FE"/>
    <w:rsid w:val="00E14EC5"/>
    <w:rsid w:val="00E14F32"/>
    <w:rsid w:val="00E17A28"/>
    <w:rsid w:val="00E20EDF"/>
    <w:rsid w:val="00E21052"/>
    <w:rsid w:val="00E233E8"/>
    <w:rsid w:val="00E23739"/>
    <w:rsid w:val="00E2665E"/>
    <w:rsid w:val="00E27661"/>
    <w:rsid w:val="00E34E70"/>
    <w:rsid w:val="00E352F1"/>
    <w:rsid w:val="00E36E0A"/>
    <w:rsid w:val="00E37888"/>
    <w:rsid w:val="00E406CE"/>
    <w:rsid w:val="00E41575"/>
    <w:rsid w:val="00E420BE"/>
    <w:rsid w:val="00E42BFD"/>
    <w:rsid w:val="00E45DFB"/>
    <w:rsid w:val="00E46272"/>
    <w:rsid w:val="00E464F6"/>
    <w:rsid w:val="00E46C4C"/>
    <w:rsid w:val="00E5048E"/>
    <w:rsid w:val="00E50661"/>
    <w:rsid w:val="00E513E1"/>
    <w:rsid w:val="00E535DC"/>
    <w:rsid w:val="00E62D9C"/>
    <w:rsid w:val="00E676A6"/>
    <w:rsid w:val="00E67C81"/>
    <w:rsid w:val="00E70E5F"/>
    <w:rsid w:val="00E7274A"/>
    <w:rsid w:val="00E746FC"/>
    <w:rsid w:val="00E75D77"/>
    <w:rsid w:val="00E75F53"/>
    <w:rsid w:val="00E776E8"/>
    <w:rsid w:val="00E817F7"/>
    <w:rsid w:val="00E81C8F"/>
    <w:rsid w:val="00E849F2"/>
    <w:rsid w:val="00E87870"/>
    <w:rsid w:val="00E954E1"/>
    <w:rsid w:val="00EA0EB9"/>
    <w:rsid w:val="00EA135A"/>
    <w:rsid w:val="00EA1DC0"/>
    <w:rsid w:val="00EA2319"/>
    <w:rsid w:val="00EA2BA0"/>
    <w:rsid w:val="00EA2BAF"/>
    <w:rsid w:val="00EA3916"/>
    <w:rsid w:val="00EA43FC"/>
    <w:rsid w:val="00EA4D6D"/>
    <w:rsid w:val="00EB01B5"/>
    <w:rsid w:val="00EB07B0"/>
    <w:rsid w:val="00EB0BDC"/>
    <w:rsid w:val="00EB1BB1"/>
    <w:rsid w:val="00EB3633"/>
    <w:rsid w:val="00EB43AC"/>
    <w:rsid w:val="00EB5303"/>
    <w:rsid w:val="00EB5ADE"/>
    <w:rsid w:val="00EB609F"/>
    <w:rsid w:val="00EB77C6"/>
    <w:rsid w:val="00EC0526"/>
    <w:rsid w:val="00EC06CE"/>
    <w:rsid w:val="00EC391E"/>
    <w:rsid w:val="00EC5B26"/>
    <w:rsid w:val="00EC6081"/>
    <w:rsid w:val="00ED3087"/>
    <w:rsid w:val="00ED361B"/>
    <w:rsid w:val="00ED44D8"/>
    <w:rsid w:val="00ED63FD"/>
    <w:rsid w:val="00ED686C"/>
    <w:rsid w:val="00ED6BA9"/>
    <w:rsid w:val="00ED78E1"/>
    <w:rsid w:val="00EE1493"/>
    <w:rsid w:val="00EE46AA"/>
    <w:rsid w:val="00EE574C"/>
    <w:rsid w:val="00EE6E50"/>
    <w:rsid w:val="00EE7827"/>
    <w:rsid w:val="00EF0991"/>
    <w:rsid w:val="00EF0FD8"/>
    <w:rsid w:val="00EF1204"/>
    <w:rsid w:val="00EF19B4"/>
    <w:rsid w:val="00EF1E74"/>
    <w:rsid w:val="00EF3730"/>
    <w:rsid w:val="00EF3AC6"/>
    <w:rsid w:val="00EF5272"/>
    <w:rsid w:val="00EF5484"/>
    <w:rsid w:val="00EF5B75"/>
    <w:rsid w:val="00EF66BA"/>
    <w:rsid w:val="00EF7A75"/>
    <w:rsid w:val="00F00208"/>
    <w:rsid w:val="00F003A7"/>
    <w:rsid w:val="00F01071"/>
    <w:rsid w:val="00F019A4"/>
    <w:rsid w:val="00F03172"/>
    <w:rsid w:val="00F03B6B"/>
    <w:rsid w:val="00F05235"/>
    <w:rsid w:val="00F108BE"/>
    <w:rsid w:val="00F10DAF"/>
    <w:rsid w:val="00F121BC"/>
    <w:rsid w:val="00F14198"/>
    <w:rsid w:val="00F15130"/>
    <w:rsid w:val="00F16250"/>
    <w:rsid w:val="00F16557"/>
    <w:rsid w:val="00F2063A"/>
    <w:rsid w:val="00F21287"/>
    <w:rsid w:val="00F2451A"/>
    <w:rsid w:val="00F2762B"/>
    <w:rsid w:val="00F304AF"/>
    <w:rsid w:val="00F30527"/>
    <w:rsid w:val="00F31175"/>
    <w:rsid w:val="00F3174B"/>
    <w:rsid w:val="00F336C3"/>
    <w:rsid w:val="00F3424A"/>
    <w:rsid w:val="00F34D9E"/>
    <w:rsid w:val="00F37ADC"/>
    <w:rsid w:val="00F40A10"/>
    <w:rsid w:val="00F42628"/>
    <w:rsid w:val="00F42FA0"/>
    <w:rsid w:val="00F44E36"/>
    <w:rsid w:val="00F453AD"/>
    <w:rsid w:val="00F45DE6"/>
    <w:rsid w:val="00F460D8"/>
    <w:rsid w:val="00F46503"/>
    <w:rsid w:val="00F4711D"/>
    <w:rsid w:val="00F506A5"/>
    <w:rsid w:val="00F50DA2"/>
    <w:rsid w:val="00F51032"/>
    <w:rsid w:val="00F5270A"/>
    <w:rsid w:val="00F52C83"/>
    <w:rsid w:val="00F52EC7"/>
    <w:rsid w:val="00F53B45"/>
    <w:rsid w:val="00F53C4C"/>
    <w:rsid w:val="00F5469E"/>
    <w:rsid w:val="00F56885"/>
    <w:rsid w:val="00F606AD"/>
    <w:rsid w:val="00F61DC8"/>
    <w:rsid w:val="00F62219"/>
    <w:rsid w:val="00F628E0"/>
    <w:rsid w:val="00F63012"/>
    <w:rsid w:val="00F63745"/>
    <w:rsid w:val="00F663C1"/>
    <w:rsid w:val="00F7085B"/>
    <w:rsid w:val="00F7141E"/>
    <w:rsid w:val="00F74CC0"/>
    <w:rsid w:val="00F77697"/>
    <w:rsid w:val="00F7771E"/>
    <w:rsid w:val="00F77BAA"/>
    <w:rsid w:val="00F802AA"/>
    <w:rsid w:val="00F80649"/>
    <w:rsid w:val="00F82827"/>
    <w:rsid w:val="00F8340C"/>
    <w:rsid w:val="00F83900"/>
    <w:rsid w:val="00F85DDF"/>
    <w:rsid w:val="00F86F2C"/>
    <w:rsid w:val="00F9004E"/>
    <w:rsid w:val="00F9088A"/>
    <w:rsid w:val="00F917DD"/>
    <w:rsid w:val="00F93BD6"/>
    <w:rsid w:val="00F94BB0"/>
    <w:rsid w:val="00F96A63"/>
    <w:rsid w:val="00F96C2B"/>
    <w:rsid w:val="00F97D79"/>
    <w:rsid w:val="00FA48C7"/>
    <w:rsid w:val="00FA510A"/>
    <w:rsid w:val="00FA7B3B"/>
    <w:rsid w:val="00FB0B84"/>
    <w:rsid w:val="00FB13D6"/>
    <w:rsid w:val="00FB29B0"/>
    <w:rsid w:val="00FB385A"/>
    <w:rsid w:val="00FB4CDB"/>
    <w:rsid w:val="00FB7026"/>
    <w:rsid w:val="00FC36D3"/>
    <w:rsid w:val="00FC379E"/>
    <w:rsid w:val="00FC409D"/>
    <w:rsid w:val="00FC44C1"/>
    <w:rsid w:val="00FC48D7"/>
    <w:rsid w:val="00FC5C84"/>
    <w:rsid w:val="00FC7663"/>
    <w:rsid w:val="00FD0C77"/>
    <w:rsid w:val="00FD1275"/>
    <w:rsid w:val="00FD1F38"/>
    <w:rsid w:val="00FD45CE"/>
    <w:rsid w:val="00FD4A3D"/>
    <w:rsid w:val="00FD4C9A"/>
    <w:rsid w:val="00FD7AD7"/>
    <w:rsid w:val="00FE12F1"/>
    <w:rsid w:val="00FE3A28"/>
    <w:rsid w:val="00FE40EA"/>
    <w:rsid w:val="00FE4CE9"/>
    <w:rsid w:val="00FE5C6C"/>
    <w:rsid w:val="00FE5D8F"/>
    <w:rsid w:val="00FE5D91"/>
    <w:rsid w:val="00FE6F17"/>
    <w:rsid w:val="00FE7BA6"/>
    <w:rsid w:val="00FF01AD"/>
    <w:rsid w:val="00FF02B3"/>
    <w:rsid w:val="00FF051C"/>
    <w:rsid w:val="00FF29DF"/>
    <w:rsid w:val="00FF42BE"/>
    <w:rsid w:val="00FF472A"/>
    <w:rsid w:val="00FF7D56"/>
    <w:rsid w:val="0184140C"/>
    <w:rsid w:val="01D318C1"/>
    <w:rsid w:val="01F33E68"/>
    <w:rsid w:val="021332F5"/>
    <w:rsid w:val="03CE35CB"/>
    <w:rsid w:val="043F50DB"/>
    <w:rsid w:val="04653320"/>
    <w:rsid w:val="076B57D7"/>
    <w:rsid w:val="07793714"/>
    <w:rsid w:val="07BF4EB3"/>
    <w:rsid w:val="0A087225"/>
    <w:rsid w:val="0A852D4F"/>
    <w:rsid w:val="0AA04BFE"/>
    <w:rsid w:val="0AF85F9E"/>
    <w:rsid w:val="0C5D03D7"/>
    <w:rsid w:val="0D72469C"/>
    <w:rsid w:val="0DBB0CF4"/>
    <w:rsid w:val="0DD40EBD"/>
    <w:rsid w:val="0E141CA7"/>
    <w:rsid w:val="0E7E7158"/>
    <w:rsid w:val="0E9A0BEE"/>
    <w:rsid w:val="0EAB569D"/>
    <w:rsid w:val="0F763055"/>
    <w:rsid w:val="10545A59"/>
    <w:rsid w:val="11150EA3"/>
    <w:rsid w:val="11D5160E"/>
    <w:rsid w:val="128611F1"/>
    <w:rsid w:val="12976F0D"/>
    <w:rsid w:val="13757F7A"/>
    <w:rsid w:val="13DE7224"/>
    <w:rsid w:val="13E00C85"/>
    <w:rsid w:val="13F35DF3"/>
    <w:rsid w:val="1425541A"/>
    <w:rsid w:val="152E36CE"/>
    <w:rsid w:val="15FA1B1D"/>
    <w:rsid w:val="170D06E0"/>
    <w:rsid w:val="18186753"/>
    <w:rsid w:val="19597DD6"/>
    <w:rsid w:val="196C6E49"/>
    <w:rsid w:val="19DD04FE"/>
    <w:rsid w:val="19E05C00"/>
    <w:rsid w:val="1AAD4276"/>
    <w:rsid w:val="1BF5297C"/>
    <w:rsid w:val="1C08430B"/>
    <w:rsid w:val="1C533FDC"/>
    <w:rsid w:val="1C6A3B49"/>
    <w:rsid w:val="1D47105C"/>
    <w:rsid w:val="1E83119C"/>
    <w:rsid w:val="1F363C9C"/>
    <w:rsid w:val="1F8F6458"/>
    <w:rsid w:val="20F4745C"/>
    <w:rsid w:val="210843BE"/>
    <w:rsid w:val="21DE356F"/>
    <w:rsid w:val="21FD39D1"/>
    <w:rsid w:val="224C3750"/>
    <w:rsid w:val="23006FD8"/>
    <w:rsid w:val="23AD3718"/>
    <w:rsid w:val="23CF38CC"/>
    <w:rsid w:val="23D06492"/>
    <w:rsid w:val="242F29EC"/>
    <w:rsid w:val="24EE3D24"/>
    <w:rsid w:val="26FB6383"/>
    <w:rsid w:val="2704340F"/>
    <w:rsid w:val="277D7A5F"/>
    <w:rsid w:val="28D249C0"/>
    <w:rsid w:val="29164A81"/>
    <w:rsid w:val="2A81244C"/>
    <w:rsid w:val="2B2D4AE3"/>
    <w:rsid w:val="2B605DD3"/>
    <w:rsid w:val="2D0C4C76"/>
    <w:rsid w:val="2D1B46AB"/>
    <w:rsid w:val="2EB61B31"/>
    <w:rsid w:val="2EDC1D71"/>
    <w:rsid w:val="30A76A5E"/>
    <w:rsid w:val="30DB5D85"/>
    <w:rsid w:val="313331D9"/>
    <w:rsid w:val="31740C11"/>
    <w:rsid w:val="31F80989"/>
    <w:rsid w:val="33B76A0E"/>
    <w:rsid w:val="33C95381"/>
    <w:rsid w:val="34756B1F"/>
    <w:rsid w:val="34C1339B"/>
    <w:rsid w:val="34E27153"/>
    <w:rsid w:val="35B56937"/>
    <w:rsid w:val="35C054BC"/>
    <w:rsid w:val="367D10F2"/>
    <w:rsid w:val="36FD4EC4"/>
    <w:rsid w:val="37440EBB"/>
    <w:rsid w:val="37CD7B1B"/>
    <w:rsid w:val="38253A2D"/>
    <w:rsid w:val="390D4423"/>
    <w:rsid w:val="390E6CF5"/>
    <w:rsid w:val="39494A89"/>
    <w:rsid w:val="3A2A53FC"/>
    <w:rsid w:val="3B3742B4"/>
    <w:rsid w:val="3B4C09D6"/>
    <w:rsid w:val="3B8A638E"/>
    <w:rsid w:val="3DBF3C4E"/>
    <w:rsid w:val="3E057A09"/>
    <w:rsid w:val="3E0D3DDD"/>
    <w:rsid w:val="3E744A86"/>
    <w:rsid w:val="3EA93C5B"/>
    <w:rsid w:val="3FB04AC5"/>
    <w:rsid w:val="3FC840B3"/>
    <w:rsid w:val="400A4FB9"/>
    <w:rsid w:val="4172666D"/>
    <w:rsid w:val="4330255E"/>
    <w:rsid w:val="44A21B74"/>
    <w:rsid w:val="45903E34"/>
    <w:rsid w:val="46224A47"/>
    <w:rsid w:val="480B79D0"/>
    <w:rsid w:val="483B158F"/>
    <w:rsid w:val="48D20808"/>
    <w:rsid w:val="497F63A3"/>
    <w:rsid w:val="49F64317"/>
    <w:rsid w:val="4A5F04CC"/>
    <w:rsid w:val="4B407511"/>
    <w:rsid w:val="4BF84C1C"/>
    <w:rsid w:val="4C133A24"/>
    <w:rsid w:val="4C675DE6"/>
    <w:rsid w:val="4C764CF9"/>
    <w:rsid w:val="4CB33CE7"/>
    <w:rsid w:val="4D961736"/>
    <w:rsid w:val="4DA335EF"/>
    <w:rsid w:val="50280D8F"/>
    <w:rsid w:val="50525457"/>
    <w:rsid w:val="51160A18"/>
    <w:rsid w:val="51CB39BF"/>
    <w:rsid w:val="52667904"/>
    <w:rsid w:val="54E874EC"/>
    <w:rsid w:val="55137FA3"/>
    <w:rsid w:val="553426D6"/>
    <w:rsid w:val="55DA2FC6"/>
    <w:rsid w:val="576C35FB"/>
    <w:rsid w:val="57E0250F"/>
    <w:rsid w:val="58767330"/>
    <w:rsid w:val="58B27195"/>
    <w:rsid w:val="59564629"/>
    <w:rsid w:val="59D967CD"/>
    <w:rsid w:val="5A26234D"/>
    <w:rsid w:val="5B016CAE"/>
    <w:rsid w:val="5B721297"/>
    <w:rsid w:val="5C047C1F"/>
    <w:rsid w:val="5C224533"/>
    <w:rsid w:val="5C6D112F"/>
    <w:rsid w:val="5CFD2D7F"/>
    <w:rsid w:val="5E084343"/>
    <w:rsid w:val="601E603C"/>
    <w:rsid w:val="60B430B8"/>
    <w:rsid w:val="624C5495"/>
    <w:rsid w:val="62700E0F"/>
    <w:rsid w:val="62E742D1"/>
    <w:rsid w:val="62F37DA6"/>
    <w:rsid w:val="63A2699E"/>
    <w:rsid w:val="63A355B8"/>
    <w:rsid w:val="640D0AC4"/>
    <w:rsid w:val="646305ED"/>
    <w:rsid w:val="65175686"/>
    <w:rsid w:val="65642392"/>
    <w:rsid w:val="65732701"/>
    <w:rsid w:val="65BA6A6D"/>
    <w:rsid w:val="687E35FE"/>
    <w:rsid w:val="69AF73FB"/>
    <w:rsid w:val="69EA02D1"/>
    <w:rsid w:val="6A1505EB"/>
    <w:rsid w:val="6BEC459F"/>
    <w:rsid w:val="6C9172AB"/>
    <w:rsid w:val="6D2F5EB0"/>
    <w:rsid w:val="6D3C51C6"/>
    <w:rsid w:val="6D617984"/>
    <w:rsid w:val="6DC23BFB"/>
    <w:rsid w:val="6DC752D1"/>
    <w:rsid w:val="6E164076"/>
    <w:rsid w:val="6E2D2550"/>
    <w:rsid w:val="6E4111F0"/>
    <w:rsid w:val="6E50180B"/>
    <w:rsid w:val="6EA66996"/>
    <w:rsid w:val="6ED43FE2"/>
    <w:rsid w:val="6FE67322"/>
    <w:rsid w:val="70473CD9"/>
    <w:rsid w:val="70A17A56"/>
    <w:rsid w:val="70E62748"/>
    <w:rsid w:val="7166664A"/>
    <w:rsid w:val="7186040D"/>
    <w:rsid w:val="71E87D6D"/>
    <w:rsid w:val="72D02269"/>
    <w:rsid w:val="73C4187C"/>
    <w:rsid w:val="742E12AB"/>
    <w:rsid w:val="74617E07"/>
    <w:rsid w:val="76637BC6"/>
    <w:rsid w:val="77910638"/>
    <w:rsid w:val="77E97555"/>
    <w:rsid w:val="780E4FB0"/>
    <w:rsid w:val="79161EF7"/>
    <w:rsid w:val="79DE3700"/>
    <w:rsid w:val="79EA7513"/>
    <w:rsid w:val="7A1809D9"/>
    <w:rsid w:val="7B047C5F"/>
    <w:rsid w:val="7B34607E"/>
    <w:rsid w:val="7B657044"/>
    <w:rsid w:val="7C8C4263"/>
    <w:rsid w:val="7D6527F9"/>
    <w:rsid w:val="7D85447B"/>
    <w:rsid w:val="7F191EE2"/>
    <w:rsid w:val="7F573F95"/>
    <w:rsid w:val="7F9864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9" w:semiHidden="0" w:name="heading 3"/>
    <w:lsdException w:qFormat="1" w:unhideWhenUsed="0" w:uiPriority="0" w:semiHidden="0" w:name="heading 4"/>
    <w:lsdException w:qFormat="1" w:unhideWhenUsed="0" w:uiPriority="0"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qFormat="1" w:unhideWhenUsed="0" w:uiPriority="99" w:semiHidden="0" w:name="index 1"/>
    <w:lsdException w:qFormat="1" w:unhideWhenUsed="0" w:uiPriority="99" w:semiHidden="0" w:name="index 2"/>
    <w:lsdException w:qFormat="1" w:unhideWhenUsed="0" w:uiPriority="99" w:semiHidden="0" w:name="index 3"/>
    <w:lsdException w:qFormat="1" w:unhideWhenUsed="0" w:uiPriority="99" w:semiHidden="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qFormat="1" w:unhideWhenUsed="0" w:uiPriority="39" w:semiHidden="0" w:name="toc 2"/>
    <w:lsdException w:qFormat="1" w:unhideWhenUsed="0" w:uiPriority="39" w:semiHidden="0" w:name="toc 3"/>
    <w:lsdException w:unhideWhenUsed="0" w:uiPriority="39" w:semiHidden="0" w:name="toc 4"/>
    <w:lsdException w:qFormat="1" w:unhideWhenUsed="0" w:uiPriority="39" w:semiHidden="0" w:name="toc 5"/>
    <w:lsdException w:qFormat="1" w:unhideWhenUsed="0" w:uiPriority="39" w:semiHidden="0" w:name="toc 6"/>
    <w:lsdException w:unhideWhenUsed="0" w:uiPriority="39" w:semiHidden="0" w:name="toc 7"/>
    <w:lsdException w:qFormat="1" w:unhideWhenUsed="0" w:uiPriority="39" w:semiHidden="0" w:name="toc 8"/>
    <w:lsdException w:qFormat="1" w:unhideWhenUsed="0" w:uiPriority="39" w:semiHidden="0" w:name="toc 9"/>
    <w:lsdException w:qFormat="1" w:unhideWhenUsed="0" w:uiPriority="99" w:semiHidden="0" w:name="Normal Indent"/>
    <w:lsdException w:qFormat="1" w:unhideWhenUsed="0" w:uiPriority="99" w:semiHidden="0" w:name="footnote text"/>
    <w:lsdException w:unhideWhenUsed="0" w:uiPriority="99" w:semiHidden="0" w:name="annotation text"/>
    <w:lsdException w:unhideWhenUsed="0" w:uiPriority="99" w:semiHidden="0" w:name="header"/>
    <w:lsdException w:qFormat="1" w:unhideWhenUsed="0" w:uiPriority="99" w:semiHidden="0" w:name="footer"/>
    <w:lsdException w:unhideWhenUsed="0" w:uiPriority="99" w:semiHidden="0" w:name="index heading"/>
    <w:lsdException w:qFormat="1" w:unhideWhenUsed="0" w:uiPriority="35" w:semiHidden="0" w:name="caption"/>
    <w:lsdException w:qFormat="1" w:unhideWhenUsed="0" w:uiPriority="99" w:semiHidden="0" w:name="table of figures"/>
    <w:lsdException w:uiPriority="0" w:name="envelope address"/>
    <w:lsdException w:uiPriority="0" w:name="envelope return"/>
    <w:lsdException w:uiPriority="0" w:name="footnote reference"/>
    <w:lsdException w:unhideWhenUsed="0" w:uiPriority="99" w:semiHidden="0" w:name="annotation reference"/>
    <w:lsdException w:uiPriority="0" w:name="line number"/>
    <w:lsdException w:qFormat="1" w:unhideWhenUsed="0" w:uiPriority="0" w:semiHidden="0" w:name="page number"/>
    <w:lsdException w:uiPriority="0" w:name="endnote reference"/>
    <w:lsdException w:qFormat="1" w:uiPriority="99" w:semiHidden="0" w:name="endnote text"/>
    <w:lsdException w:qFormat="1" w:unhideWhenUsed="0" w:uiPriority="99" w:semiHidden="0" w:name="table of authorities"/>
    <w:lsdException w:uiPriority="0" w:name="macro"/>
    <w:lsdException w:unhideWhenUsed="0" w:uiPriority="99" w:semiHidden="0" w:name="toa heading"/>
    <w:lsdException w:qFormat="1" w:unhideWhenUsed="0" w:uiPriority="99" w:semiHidden="0" w:name="List"/>
    <w:lsdException w:unhideWhenUsed="0" w:uiPriority="99" w:semiHidden="0" w:name="List Bullet"/>
    <w:lsdException w:uiPriority="0" w:name="List Number"/>
    <w:lsdException w:qFormat="1" w:unhideWhenUsed="0" w:uiPriority="99" w:semiHidden="0" w:name="List 2"/>
    <w:lsdException w:uiPriority="0" w:name="List 3"/>
    <w:lsdException w:uiPriority="0" w:name="List 4"/>
    <w:lsdException w:uiPriority="0" w:name="List 5"/>
    <w:lsdException w:unhideWhenUsed="0" w:uiPriority="99" w:semiHidden="0" w:name="List Bullet 2"/>
    <w:lsdException w:unhideWhenUsed="0" w:uiPriority="99" w:semiHidden="0" w:name="List Bullet 3"/>
    <w:lsdException w:unhideWhenUsed="0" w:uiPriority="99" w:semiHidden="0" w:name="List Bullet 4"/>
    <w:lsdException w:qFormat="1" w:unhideWhenUsed="0" w:uiPriority="99" w:semiHidden="0" w:name="List Bullet 5"/>
    <w:lsdException w:uiPriority="0" w:name="List Number 2"/>
    <w:lsdException w:uiPriority="0" w:name="List Number 3"/>
    <w:lsdException w:uiPriority="0" w:name="List Number 4"/>
    <w:lsdException w:qFormat="1" w:unhideWhenUsed="0" w:uiPriority="99" w:semiHidden="0" w:name="List Number 5"/>
    <w:lsdException w:qFormat="1" w:unhideWhenUsed="0" w:uiPriority="10" w:semiHidden="0" w:name="Title"/>
    <w:lsdException w:uiPriority="0" w:name="Closing"/>
    <w:lsdException w:uiPriority="0" w:name="Signature"/>
    <w:lsdException w:uiPriority="1" w:name="Default Paragraph Font"/>
    <w:lsdException w:unhideWhenUsed="0" w:uiPriority="99" w:semiHidden="0" w:name="Body Text"/>
    <w:lsdException w:qFormat="1" w:unhideWhenUsed="0" w:uiPriority="0" w:semiHidden="0" w:name="Body Text Indent"/>
    <w:lsdException w:unhideWhenUsed="0" w:uiPriority="99" w:semiHidden="0" w:name="List Continue"/>
    <w:lsdException w:qFormat="1" w:unhideWhenUsed="0" w:uiPriority="99" w:semiHidden="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qFormat="1" w:unhideWhenUsed="0" w:uiPriority="0" w:semiHidden="0" w:name="Date"/>
    <w:lsdException w:unhideWhenUsed="0" w:uiPriority="99" w:semiHidden="0" w:name="Body Text First Indent"/>
    <w:lsdException w:unhideWhenUsed="0" w:uiPriority="99" w:semiHidden="0" w:name="Body Text First Indent 2"/>
    <w:lsdException w:unhideWhenUsed="0" w:uiPriority="99" w:semiHidden="0" w:name="Note Heading"/>
    <w:lsdException w:qFormat="1" w:unhideWhenUsed="0" w:uiPriority="99" w:semiHidden="0" w:name="Body Text 2"/>
    <w:lsdException w:unhideWhenUsed="0" w:uiPriority="99" w:semiHidden="0" w:name="Body Text 3"/>
    <w:lsdException w:qFormat="1" w:unhideWhenUsed="0" w:uiPriority="99" w:semiHidden="0" w:name="Body Text Indent 2"/>
    <w:lsdException w:qFormat="1" w:unhideWhenUsed="0" w:uiPriority="99" w:semiHidden="0" w:name="Body Text Indent 3"/>
    <w:lsdException w:uiPriority="0" w:name="Block Text"/>
    <w:lsdException w:unhideWhenUsed="0" w:uiPriority="99" w:semiHidden="0" w:name="Hyperlink"/>
    <w:lsdException w:qFormat="1" w:unhideWhenUsed="0" w:uiPriority="99" w:semiHidden="0" w:name="FollowedHyperlink"/>
    <w:lsdException w:qFormat="1" w:unhideWhenUsed="0" w:uiPriority="22" w:semiHidden="0" w:name="Strong"/>
    <w:lsdException w:qFormat="1" w:unhideWhenUsed="0" w:uiPriority="20" w:semiHidden="0" w:name="Emphasis"/>
    <w:lsdException w:unhideWhenUsed="0" w:uiPriority="99" w:semiHidden="0" w:name="Document Map"/>
    <w:lsdException w:qFormat="1" w:unhideWhenUsed="0" w:uiPriority="99" w:semiHidden="0" w:name="Plain Text"/>
    <w:lsdException w:uiPriority="0" w:name="E-mail Signature"/>
    <w:lsdException w:qFormat="1" w:unhideWhenUsed="0" w:uiPriority="99" w:semiHidden="0" w:name="Normal (Web)"/>
    <w:lsdException w:uiPriority="0" w:name="HTML Acronym"/>
    <w:lsdException w:qFormat="1" w:unhideWhenUsed="0" w:uiPriority="0" w:semiHidden="0" w:name="HTML Address"/>
    <w:lsdException w:uiPriority="0" w:name="HTML Cite"/>
    <w:lsdException w:uiPriority="0" w:name="HTML Code"/>
    <w:lsdException w:uiPriority="0" w:name="HTML Definition"/>
    <w:lsdException w:uiPriority="0" w:name="HTML Keyboard"/>
    <w:lsdException w:qFormat="1" w:unhideWhenUsed="0" w:uiPriority="0" w:semiHidden="0" w:name="HTML Preformatted"/>
    <w:lsdException w:uiPriority="0" w:name="HTML Sample"/>
    <w:lsdException w:uiPriority="0" w:name="HTML Typewriter"/>
    <w:lsdException w:uiPriority="0" w:name="HTML Variable"/>
    <w:lsdException w:uiPriority="99" w:name="Normal Table"/>
    <w:lsdException w:unhideWhenUsed="0"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qFormat="1" w:unhideWhenUsed="0" w:uiPriority="0" w:semiHidden="0" w:name="Table Elegant"/>
    <w:lsdException w:qFormat="1" w:unhideWhenUsed="0" w:uiPriority="0" w:semiHidden="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99"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99" w:name="Colorful Shading Accent 1"/>
    <w:lsdException w:qFormat="1" w:unhideWhenUsed="0" w:uiPriority="34" w:semiHidden="0" w:name="Colorful List Accent 1"/>
    <w:lsdException w:qFormat="1" w:unhideWhenUsed="0" w:uiPriority="29" w:semiHidden="0" w:name="Colorful Grid Accent 1"/>
    <w:lsdException w:qFormat="1" w:unhideWhenUsed="0" w:uiPriority="30" w:semiHidden="0" w:name="Light Shading Accent 2"/>
    <w:lsdException w:qFormat="1" w:unhideWhenUsed="0" w:uiPriority="66"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qFormat="1" w:unhideWhenUsed="0" w:uiPriority="60"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64" w:semiHidden="0" w:name="Colorful Grid Accent 5"/>
    <w:lsdException w:unhideWhenUsed="0" w:uiPriority="65" w:semiHidden="0" w:name="Light Shading Accent 6"/>
    <w:lsdException w:unhideWhenUsed="0" w:uiPriority="61" w:semiHidden="0" w:name="Light List Accent 6"/>
    <w:lsdException w:qFormat="1" w:unhideWhenUsed="0" w:uiPriority="67" w:semiHidden="0" w:name="Light Grid Accent 6"/>
    <w:lsdException w:unhideWhenUsed="0" w:uiPriority="63" w:semiHidden="0" w:name="Medium Shading 1 Accent 6"/>
    <w:lsdException w:qFormat="1" w:unhideWhenUsed="0" w:uiPriority="69"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qFormat="1" w:unhideWhenUsed="0" w:uiPriority="60" w:semiHidden="0" w:name="Medium Grid 3 Accent 6"/>
    <w:lsdException w:unhideWhenUsed="0" w:uiPriority="70" w:semiHidden="0" w:name="Dark List Accent 6"/>
    <w:lsdException w:qFormat="1" w:unhideWhenUsed="0" w:uiPriority="62"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宋体" w:cs="Times New Roman"/>
      <w:szCs w:val="24"/>
      <w:lang w:val="en-US" w:eastAsia="zh-CN" w:bidi="ar-SA"/>
    </w:rPr>
  </w:style>
  <w:style w:type="paragraph" w:styleId="2">
    <w:name w:val="heading 1"/>
    <w:basedOn w:val="1"/>
    <w:next w:val="1"/>
    <w:link w:val="536"/>
    <w:qFormat/>
    <w:uiPriority w:val="0"/>
    <w:pPr>
      <w:keepNext/>
      <w:spacing w:before="240" w:after="60"/>
      <w:outlineLvl w:val="0"/>
    </w:pPr>
    <w:rPr>
      <w:rFonts w:ascii="Cambria" w:hAnsi="Cambria"/>
      <w:b/>
      <w:bCs/>
      <w:kern w:val="32"/>
      <w:sz w:val="32"/>
      <w:szCs w:val="32"/>
    </w:rPr>
  </w:style>
  <w:style w:type="paragraph" w:styleId="3">
    <w:name w:val="heading 2"/>
    <w:basedOn w:val="1"/>
    <w:next w:val="1"/>
    <w:link w:val="537"/>
    <w:qFormat/>
    <w:uiPriority w:val="0"/>
    <w:pPr>
      <w:keepNext/>
      <w:spacing w:before="240" w:after="60"/>
      <w:outlineLvl w:val="1"/>
    </w:pPr>
    <w:rPr>
      <w:rFonts w:ascii="Cambria" w:hAnsi="Cambria"/>
      <w:b/>
      <w:bCs/>
      <w:i/>
      <w:iCs/>
      <w:sz w:val="28"/>
      <w:szCs w:val="28"/>
    </w:rPr>
  </w:style>
  <w:style w:type="paragraph" w:styleId="4">
    <w:name w:val="heading 3"/>
    <w:basedOn w:val="1"/>
    <w:next w:val="1"/>
    <w:link w:val="538"/>
    <w:qFormat/>
    <w:uiPriority w:val="9"/>
    <w:pPr>
      <w:keepNext/>
      <w:spacing w:before="240" w:after="60"/>
      <w:outlineLvl w:val="2"/>
    </w:pPr>
    <w:rPr>
      <w:rFonts w:ascii="Cambria" w:hAnsi="Cambria"/>
      <w:b/>
      <w:bCs/>
      <w:sz w:val="26"/>
      <w:szCs w:val="26"/>
    </w:rPr>
  </w:style>
  <w:style w:type="paragraph" w:styleId="5">
    <w:name w:val="heading 4"/>
    <w:basedOn w:val="1"/>
    <w:next w:val="1"/>
    <w:link w:val="539"/>
    <w:qFormat/>
    <w:uiPriority w:val="0"/>
    <w:pPr>
      <w:keepNext/>
      <w:spacing w:before="240" w:after="60"/>
      <w:outlineLvl w:val="3"/>
    </w:pPr>
    <w:rPr>
      <w:b/>
      <w:bCs/>
      <w:sz w:val="28"/>
      <w:szCs w:val="28"/>
    </w:rPr>
  </w:style>
  <w:style w:type="paragraph" w:styleId="6">
    <w:name w:val="heading 5"/>
    <w:basedOn w:val="1"/>
    <w:next w:val="1"/>
    <w:link w:val="540"/>
    <w:qFormat/>
    <w:uiPriority w:val="0"/>
    <w:pPr>
      <w:spacing w:before="240" w:after="60"/>
      <w:outlineLvl w:val="4"/>
    </w:pPr>
    <w:rPr>
      <w:b/>
      <w:bCs/>
      <w:i/>
      <w:iCs/>
      <w:sz w:val="26"/>
      <w:szCs w:val="26"/>
    </w:rPr>
  </w:style>
  <w:style w:type="paragraph" w:styleId="7">
    <w:name w:val="heading 6"/>
    <w:basedOn w:val="1"/>
    <w:next w:val="1"/>
    <w:link w:val="541"/>
    <w:qFormat/>
    <w:uiPriority w:val="9"/>
    <w:pPr>
      <w:spacing w:before="240" w:after="60"/>
      <w:outlineLvl w:val="5"/>
    </w:pPr>
    <w:rPr>
      <w:b/>
      <w:bCs/>
      <w:szCs w:val="20"/>
    </w:rPr>
  </w:style>
  <w:style w:type="paragraph" w:styleId="8">
    <w:name w:val="heading 7"/>
    <w:basedOn w:val="1"/>
    <w:next w:val="1"/>
    <w:link w:val="542"/>
    <w:qFormat/>
    <w:uiPriority w:val="9"/>
    <w:pPr>
      <w:spacing w:before="240" w:after="60"/>
      <w:outlineLvl w:val="6"/>
    </w:pPr>
    <w:rPr>
      <w:sz w:val="24"/>
    </w:rPr>
  </w:style>
  <w:style w:type="paragraph" w:styleId="9">
    <w:name w:val="heading 8"/>
    <w:basedOn w:val="1"/>
    <w:next w:val="1"/>
    <w:link w:val="543"/>
    <w:qFormat/>
    <w:uiPriority w:val="9"/>
    <w:pPr>
      <w:spacing w:before="240" w:after="60"/>
      <w:outlineLvl w:val="7"/>
    </w:pPr>
    <w:rPr>
      <w:i/>
      <w:iCs/>
      <w:sz w:val="24"/>
    </w:rPr>
  </w:style>
  <w:style w:type="paragraph" w:styleId="10">
    <w:name w:val="heading 9"/>
    <w:basedOn w:val="1"/>
    <w:next w:val="1"/>
    <w:link w:val="544"/>
    <w:qFormat/>
    <w:uiPriority w:val="9"/>
    <w:pPr>
      <w:spacing w:before="240" w:after="60"/>
      <w:outlineLvl w:val="8"/>
    </w:pPr>
    <w:rPr>
      <w:rFonts w:ascii="Cambria" w:hAnsi="Cambria"/>
      <w:szCs w:val="20"/>
    </w:rPr>
  </w:style>
  <w:style w:type="character" w:default="1" w:styleId="80">
    <w:name w:val="Default Paragraph Font"/>
    <w:semiHidden/>
    <w:unhideWhenUsed/>
    <w:uiPriority w:val="1"/>
  </w:style>
  <w:style w:type="table" w:default="1" w:styleId="64">
    <w:name w:val="Normal Table"/>
    <w:semiHidden/>
    <w:unhideWhenUsed/>
    <w:uiPriority w:val="99"/>
    <w:tblPr>
      <w:tblCellMar>
        <w:top w:w="0" w:type="dxa"/>
        <w:left w:w="108" w:type="dxa"/>
        <w:bottom w:w="0" w:type="dxa"/>
        <w:right w:w="108" w:type="dxa"/>
      </w:tblCellMar>
    </w:tblPr>
  </w:style>
  <w:style w:type="paragraph" w:styleId="11">
    <w:name w:val="toc 7"/>
    <w:basedOn w:val="1"/>
    <w:next w:val="1"/>
    <w:uiPriority w:val="39"/>
    <w:pPr>
      <w:ind w:left="2520" w:leftChars="1200"/>
    </w:pPr>
  </w:style>
  <w:style w:type="paragraph" w:styleId="12">
    <w:name w:val="table of authorities"/>
    <w:basedOn w:val="13"/>
    <w:next w:val="13"/>
    <w:qFormat/>
    <w:uiPriority w:val="99"/>
    <w:pPr>
      <w:tabs>
        <w:tab w:val="left" w:pos="1247"/>
        <w:tab w:val="left" w:pos="1588"/>
        <w:tab w:val="left" w:pos="1928"/>
        <w:tab w:val="left" w:pos="2268"/>
        <w:tab w:val="left" w:pos="3402"/>
      </w:tabs>
      <w:spacing w:before="120" w:after="0" w:line="240" w:lineRule="auto"/>
      <w:ind w:left="200" w:hanging="200"/>
    </w:pPr>
    <w:rPr>
      <w:rFonts w:ascii="Arial" w:hAnsi="Arial"/>
      <w:kern w:val="0"/>
      <w:sz w:val="20"/>
      <w:lang w:eastAsia="en-US"/>
    </w:rPr>
  </w:style>
  <w:style w:type="paragraph" w:styleId="13">
    <w:name w:val="Body Text"/>
    <w:basedOn w:val="1"/>
    <w:link w:val="658"/>
    <w:uiPriority w:val="99"/>
    <w:pPr>
      <w:spacing w:after="120" w:line="360" w:lineRule="auto"/>
    </w:pPr>
    <w:rPr>
      <w:kern w:val="2"/>
      <w:sz w:val="24"/>
    </w:rPr>
  </w:style>
  <w:style w:type="paragraph" w:styleId="14">
    <w:name w:val="Note Heading"/>
    <w:basedOn w:val="1"/>
    <w:next w:val="1"/>
    <w:link w:val="665"/>
    <w:uiPriority w:val="99"/>
    <w:pPr>
      <w:numPr>
        <w:ilvl w:val="0"/>
        <w:numId w:val="1"/>
      </w:numPr>
      <w:adjustRightInd w:val="0"/>
      <w:spacing w:beforeLines="20" w:afterLines="20"/>
      <w:ind w:left="0" w:firstLine="0"/>
      <w:jc w:val="center"/>
    </w:pPr>
    <w:rPr>
      <w:sz w:val="21"/>
      <w:szCs w:val="20"/>
    </w:rPr>
  </w:style>
  <w:style w:type="paragraph" w:styleId="15">
    <w:name w:val="List Bullet 4"/>
    <w:basedOn w:val="1"/>
    <w:uiPriority w:val="99"/>
    <w:pPr>
      <w:tabs>
        <w:tab w:val="left" w:pos="420"/>
      </w:tabs>
      <w:spacing w:line="360" w:lineRule="auto"/>
      <w:ind w:left="420" w:hanging="420"/>
    </w:pPr>
    <w:rPr>
      <w:rFonts w:ascii="宋体" w:hAnsi="宋体"/>
      <w:sz w:val="24"/>
    </w:rPr>
  </w:style>
  <w:style w:type="paragraph" w:styleId="16">
    <w:name w:val="Normal Indent"/>
    <w:basedOn w:val="1"/>
    <w:link w:val="594"/>
    <w:qFormat/>
    <w:uiPriority w:val="99"/>
    <w:pPr>
      <w:ind w:firstLine="420" w:firstLineChars="200"/>
    </w:pPr>
    <w:rPr>
      <w:kern w:val="2"/>
      <w:sz w:val="21"/>
    </w:rPr>
  </w:style>
  <w:style w:type="paragraph" w:styleId="17">
    <w:name w:val="caption"/>
    <w:basedOn w:val="1"/>
    <w:next w:val="1"/>
    <w:qFormat/>
    <w:uiPriority w:val="35"/>
    <w:pPr>
      <w:spacing w:before="152" w:after="160" w:line="360" w:lineRule="auto"/>
      <w:jc w:val="center"/>
    </w:pPr>
    <w:rPr>
      <w:rFonts w:ascii="Arial" w:hAnsi="Arial" w:eastAsia="黑体" w:cs="Arial"/>
      <w:szCs w:val="20"/>
    </w:rPr>
  </w:style>
  <w:style w:type="paragraph" w:styleId="18">
    <w:name w:val="List Bullet"/>
    <w:basedOn w:val="1"/>
    <w:uiPriority w:val="99"/>
    <w:pPr>
      <w:tabs>
        <w:tab w:val="left" w:pos="360"/>
      </w:tabs>
      <w:spacing w:line="360" w:lineRule="auto"/>
      <w:ind w:left="420" w:hanging="420"/>
    </w:pPr>
    <w:rPr>
      <w:sz w:val="24"/>
    </w:rPr>
  </w:style>
  <w:style w:type="paragraph" w:styleId="19">
    <w:name w:val="Document Map"/>
    <w:basedOn w:val="1"/>
    <w:link w:val="656"/>
    <w:uiPriority w:val="99"/>
    <w:rPr>
      <w:rFonts w:ascii="宋体"/>
      <w:kern w:val="2"/>
      <w:sz w:val="18"/>
      <w:szCs w:val="18"/>
    </w:rPr>
  </w:style>
  <w:style w:type="paragraph" w:styleId="20">
    <w:name w:val="toa heading"/>
    <w:basedOn w:val="13"/>
    <w:next w:val="13"/>
    <w:uiPriority w:val="99"/>
    <w:pPr>
      <w:keepNext/>
      <w:tabs>
        <w:tab w:val="left" w:pos="1247"/>
        <w:tab w:val="left" w:pos="1588"/>
        <w:tab w:val="left" w:pos="1928"/>
        <w:tab w:val="left" w:pos="2268"/>
        <w:tab w:val="left" w:pos="3402"/>
      </w:tabs>
      <w:autoSpaceDE w:val="0"/>
      <w:autoSpaceDN w:val="0"/>
      <w:adjustRightInd w:val="0"/>
      <w:spacing w:before="120" w:after="0" w:line="240" w:lineRule="auto"/>
    </w:pPr>
    <w:rPr>
      <w:rFonts w:ascii="Arial" w:hAnsi="Arial" w:cs="Arial"/>
      <w:b/>
      <w:bCs/>
      <w:color w:val="008CD6"/>
      <w:kern w:val="0"/>
      <w:sz w:val="36"/>
      <w:szCs w:val="36"/>
      <w:lang w:eastAsia="en-US"/>
    </w:rPr>
  </w:style>
  <w:style w:type="paragraph" w:styleId="21">
    <w:name w:val="annotation text"/>
    <w:basedOn w:val="1"/>
    <w:link w:val="597"/>
    <w:uiPriority w:val="99"/>
    <w:pPr>
      <w:spacing w:line="360" w:lineRule="auto"/>
    </w:pPr>
    <w:rPr>
      <w:kern w:val="2"/>
      <w:sz w:val="24"/>
    </w:rPr>
  </w:style>
  <w:style w:type="paragraph" w:styleId="22">
    <w:name w:val="Body Text 3"/>
    <w:basedOn w:val="13"/>
    <w:link w:val="657"/>
    <w:uiPriority w:val="99"/>
    <w:pPr>
      <w:tabs>
        <w:tab w:val="left" w:pos="1247"/>
        <w:tab w:val="left" w:pos="1588"/>
        <w:tab w:val="left" w:pos="1928"/>
        <w:tab w:val="left" w:pos="2268"/>
        <w:tab w:val="left" w:pos="3402"/>
      </w:tabs>
      <w:spacing w:before="60" w:after="60" w:line="260" w:lineRule="atLeast"/>
      <w:ind w:left="1588"/>
    </w:pPr>
    <w:rPr>
      <w:rFonts w:ascii="Arial" w:hAnsi="Arial"/>
      <w:kern w:val="0"/>
      <w:sz w:val="20"/>
      <w:lang w:eastAsia="en-US"/>
    </w:rPr>
  </w:style>
  <w:style w:type="paragraph" w:styleId="23">
    <w:name w:val="List Bullet 3"/>
    <w:basedOn w:val="1"/>
    <w:uiPriority w:val="99"/>
    <w:pPr>
      <w:numPr>
        <w:ilvl w:val="0"/>
        <w:numId w:val="2"/>
      </w:numPr>
      <w:tabs>
        <w:tab w:val="left" w:pos="420"/>
      </w:tabs>
      <w:adjustRightInd w:val="0"/>
      <w:spacing w:beforeLines="20" w:afterLines="20"/>
    </w:pPr>
    <w:rPr>
      <w:szCs w:val="20"/>
    </w:rPr>
  </w:style>
  <w:style w:type="paragraph" w:styleId="24">
    <w:name w:val="Body Text Indent"/>
    <w:basedOn w:val="1"/>
    <w:link w:val="564"/>
    <w:qFormat/>
    <w:uiPriority w:val="0"/>
    <w:pPr>
      <w:ind w:left="840"/>
    </w:pPr>
    <w:rPr>
      <w:i/>
      <w:iCs/>
      <w:kern w:val="2"/>
      <w:sz w:val="21"/>
    </w:rPr>
  </w:style>
  <w:style w:type="paragraph" w:styleId="25">
    <w:name w:val="List 2"/>
    <w:basedOn w:val="1"/>
    <w:qFormat/>
    <w:uiPriority w:val="99"/>
    <w:pPr>
      <w:ind w:left="100" w:leftChars="200" w:hanging="200" w:hangingChars="200"/>
    </w:pPr>
  </w:style>
  <w:style w:type="paragraph" w:styleId="26">
    <w:name w:val="List Continue"/>
    <w:basedOn w:val="13"/>
    <w:uiPriority w:val="99"/>
    <w:pPr>
      <w:tabs>
        <w:tab w:val="left" w:pos="1247"/>
        <w:tab w:val="left" w:pos="1588"/>
        <w:tab w:val="left" w:pos="1928"/>
        <w:tab w:val="left" w:pos="2268"/>
        <w:tab w:val="left" w:pos="3402"/>
      </w:tabs>
      <w:spacing w:before="60" w:after="60" w:line="260" w:lineRule="atLeast"/>
      <w:ind w:left="1247"/>
    </w:pPr>
    <w:rPr>
      <w:rFonts w:ascii="Arial" w:hAnsi="Arial"/>
      <w:kern w:val="0"/>
      <w:sz w:val="20"/>
      <w:lang w:eastAsia="en-US"/>
    </w:rPr>
  </w:style>
  <w:style w:type="paragraph" w:styleId="27">
    <w:name w:val="List Bullet 2"/>
    <w:basedOn w:val="18"/>
    <w:uiPriority w:val="99"/>
    <w:pPr>
      <w:numPr>
        <w:ilvl w:val="0"/>
        <w:numId w:val="3"/>
      </w:numPr>
      <w:tabs>
        <w:tab w:val="left" w:pos="420"/>
        <w:tab w:val="clear" w:pos="900"/>
      </w:tabs>
      <w:adjustRightInd w:val="0"/>
      <w:snapToGrid w:val="0"/>
      <w:spacing w:before="60" w:after="120"/>
      <w:ind w:left="420" w:right="720"/>
    </w:pPr>
    <w:rPr>
      <w:rFonts w:ascii="Courier New" w:hAnsi="Courier New"/>
      <w:snapToGrid w:val="0"/>
      <w:color w:val="000000"/>
      <w:sz w:val="21"/>
      <w:szCs w:val="21"/>
    </w:rPr>
  </w:style>
  <w:style w:type="paragraph" w:styleId="28">
    <w:name w:val="HTML Address"/>
    <w:basedOn w:val="1"/>
    <w:link w:val="557"/>
    <w:qFormat/>
    <w:uiPriority w:val="0"/>
    <w:pPr>
      <w:spacing w:before="120"/>
      <w:ind w:left="907"/>
    </w:pPr>
    <w:rPr>
      <w:rFonts w:ascii="Arial" w:hAnsi="Arial"/>
      <w:i/>
      <w:iCs/>
      <w:lang w:eastAsia="en-US"/>
    </w:rPr>
  </w:style>
  <w:style w:type="paragraph" w:styleId="29">
    <w:name w:val="index 4"/>
    <w:basedOn w:val="1"/>
    <w:next w:val="1"/>
    <w:qFormat/>
    <w:uiPriority w:val="99"/>
    <w:pPr>
      <w:spacing w:before="120"/>
      <w:ind w:left="800" w:hanging="200"/>
    </w:pPr>
    <w:rPr>
      <w:rFonts w:ascii="Arial" w:hAnsi="Arial"/>
      <w:lang w:eastAsia="en-US"/>
    </w:rPr>
  </w:style>
  <w:style w:type="paragraph" w:styleId="30">
    <w:name w:val="toc 5"/>
    <w:basedOn w:val="1"/>
    <w:next w:val="1"/>
    <w:qFormat/>
    <w:uiPriority w:val="39"/>
    <w:pPr>
      <w:ind w:left="1680" w:leftChars="800"/>
    </w:pPr>
  </w:style>
  <w:style w:type="paragraph" w:styleId="31">
    <w:name w:val="toc 3"/>
    <w:basedOn w:val="1"/>
    <w:next w:val="1"/>
    <w:qFormat/>
    <w:uiPriority w:val="39"/>
    <w:pPr>
      <w:ind w:left="840" w:leftChars="400"/>
    </w:pPr>
  </w:style>
  <w:style w:type="paragraph" w:styleId="32">
    <w:name w:val="Plain Text"/>
    <w:basedOn w:val="1"/>
    <w:link w:val="573"/>
    <w:qFormat/>
    <w:uiPriority w:val="99"/>
    <w:pPr>
      <w:spacing w:line="360" w:lineRule="auto"/>
    </w:pPr>
    <w:rPr>
      <w:rFonts w:ascii="宋体" w:hAnsi="Courier New"/>
      <w:b/>
      <w:kern w:val="2"/>
      <w:sz w:val="24"/>
      <w:szCs w:val="21"/>
    </w:rPr>
  </w:style>
  <w:style w:type="paragraph" w:styleId="33">
    <w:name w:val="List Bullet 5"/>
    <w:basedOn w:val="1"/>
    <w:qFormat/>
    <w:uiPriority w:val="99"/>
    <w:pPr>
      <w:numPr>
        <w:ilvl w:val="0"/>
        <w:numId w:val="4"/>
      </w:numPr>
      <w:tabs>
        <w:tab w:val="left" w:pos="2040"/>
        <w:tab w:val="clear" w:pos="1140"/>
      </w:tabs>
      <w:topLinePunct/>
      <w:adjustRightInd w:val="0"/>
      <w:snapToGrid w:val="0"/>
      <w:spacing w:before="160" w:after="160" w:line="240" w:lineRule="atLeast"/>
    </w:pPr>
    <w:rPr>
      <w:rFonts w:cs="Arial"/>
      <w:szCs w:val="21"/>
    </w:rPr>
  </w:style>
  <w:style w:type="paragraph" w:styleId="34">
    <w:name w:val="toc 8"/>
    <w:basedOn w:val="1"/>
    <w:next w:val="1"/>
    <w:qFormat/>
    <w:uiPriority w:val="39"/>
    <w:pPr>
      <w:ind w:left="2940" w:leftChars="1400"/>
    </w:pPr>
  </w:style>
  <w:style w:type="paragraph" w:styleId="35">
    <w:name w:val="index 3"/>
    <w:basedOn w:val="13"/>
    <w:next w:val="13"/>
    <w:qFormat/>
    <w:uiPriority w:val="99"/>
    <w:pPr>
      <w:tabs>
        <w:tab w:val="left" w:pos="1247"/>
        <w:tab w:val="left" w:pos="1588"/>
        <w:tab w:val="left" w:pos="1928"/>
        <w:tab w:val="left" w:pos="2268"/>
        <w:tab w:val="left" w:pos="3402"/>
      </w:tabs>
      <w:spacing w:before="120" w:after="0" w:line="240" w:lineRule="auto"/>
      <w:ind w:left="600" w:hanging="200"/>
    </w:pPr>
    <w:rPr>
      <w:rFonts w:ascii="Arial" w:hAnsi="Arial"/>
      <w:kern w:val="0"/>
      <w:sz w:val="20"/>
      <w:lang w:eastAsia="en-US"/>
    </w:rPr>
  </w:style>
  <w:style w:type="paragraph" w:styleId="36">
    <w:name w:val="Date"/>
    <w:basedOn w:val="1"/>
    <w:next w:val="1"/>
    <w:link w:val="661"/>
    <w:qFormat/>
    <w:uiPriority w:val="0"/>
    <w:pPr>
      <w:numPr>
        <w:ilvl w:val="0"/>
        <w:numId w:val="5"/>
      </w:numPr>
      <w:adjustRightInd w:val="0"/>
      <w:snapToGrid w:val="0"/>
      <w:spacing w:before="120" w:after="120"/>
      <w:ind w:left="0" w:leftChars="2500" w:firstLine="0"/>
    </w:pPr>
    <w:rPr>
      <w:sz w:val="21"/>
      <w:szCs w:val="21"/>
    </w:rPr>
  </w:style>
  <w:style w:type="paragraph" w:styleId="37">
    <w:name w:val="Body Text Indent 2"/>
    <w:basedOn w:val="1"/>
    <w:link w:val="682"/>
    <w:qFormat/>
    <w:uiPriority w:val="99"/>
    <w:pPr>
      <w:ind w:left="1260"/>
    </w:pPr>
    <w:rPr>
      <w:i/>
      <w:iCs/>
      <w:color w:val="0000FF"/>
      <w:kern w:val="2"/>
      <w:sz w:val="21"/>
    </w:rPr>
  </w:style>
  <w:style w:type="paragraph" w:styleId="38">
    <w:name w:val="endnote text"/>
    <w:basedOn w:val="1"/>
    <w:link w:val="695"/>
    <w:unhideWhenUsed/>
    <w:qFormat/>
    <w:uiPriority w:val="99"/>
    <w:pPr>
      <w:widowControl w:val="0"/>
      <w:snapToGrid w:val="0"/>
    </w:pPr>
    <w:rPr>
      <w:kern w:val="2"/>
      <w:sz w:val="21"/>
      <w:szCs w:val="22"/>
    </w:rPr>
  </w:style>
  <w:style w:type="paragraph" w:styleId="39">
    <w:name w:val="Balloon Text"/>
    <w:basedOn w:val="1"/>
    <w:link w:val="622"/>
    <w:qFormat/>
    <w:uiPriority w:val="99"/>
    <w:rPr>
      <w:kern w:val="2"/>
      <w:sz w:val="18"/>
      <w:szCs w:val="18"/>
    </w:rPr>
  </w:style>
  <w:style w:type="paragraph" w:styleId="40">
    <w:name w:val="footer"/>
    <w:basedOn w:val="1"/>
    <w:link w:val="641"/>
    <w:qFormat/>
    <w:uiPriority w:val="99"/>
    <w:pPr>
      <w:tabs>
        <w:tab w:val="center" w:pos="4153"/>
        <w:tab w:val="right" w:pos="8306"/>
      </w:tabs>
      <w:snapToGrid w:val="0"/>
    </w:pPr>
    <w:rPr>
      <w:kern w:val="2"/>
      <w:sz w:val="18"/>
      <w:szCs w:val="18"/>
    </w:rPr>
  </w:style>
  <w:style w:type="paragraph" w:styleId="41">
    <w:name w:val="header"/>
    <w:basedOn w:val="1"/>
    <w:link w:val="566"/>
    <w:uiPriority w:val="99"/>
    <w:pPr>
      <w:pBdr>
        <w:bottom w:val="single" w:color="auto" w:sz="6" w:space="1"/>
      </w:pBdr>
      <w:tabs>
        <w:tab w:val="center" w:pos="4153"/>
        <w:tab w:val="right" w:pos="8306"/>
      </w:tabs>
      <w:snapToGrid w:val="0"/>
      <w:jc w:val="center"/>
    </w:pPr>
    <w:rPr>
      <w:kern w:val="2"/>
      <w:sz w:val="18"/>
      <w:szCs w:val="18"/>
    </w:rPr>
  </w:style>
  <w:style w:type="paragraph" w:styleId="42">
    <w:name w:val="toc 1"/>
    <w:basedOn w:val="1"/>
    <w:next w:val="1"/>
    <w:uiPriority w:val="39"/>
  </w:style>
  <w:style w:type="paragraph" w:styleId="43">
    <w:name w:val="toc 4"/>
    <w:basedOn w:val="1"/>
    <w:next w:val="1"/>
    <w:link w:val="687"/>
    <w:uiPriority w:val="39"/>
    <w:pPr>
      <w:ind w:left="1260" w:leftChars="600"/>
    </w:pPr>
  </w:style>
  <w:style w:type="paragraph" w:styleId="44">
    <w:name w:val="index heading"/>
    <w:basedOn w:val="13"/>
    <w:next w:val="45"/>
    <w:uiPriority w:val="99"/>
    <w:pPr>
      <w:tabs>
        <w:tab w:val="left" w:pos="1247"/>
        <w:tab w:val="left" w:pos="1588"/>
        <w:tab w:val="left" w:pos="1928"/>
        <w:tab w:val="left" w:pos="2268"/>
        <w:tab w:val="left" w:pos="3402"/>
      </w:tabs>
      <w:spacing w:before="120" w:after="0" w:line="240" w:lineRule="auto"/>
      <w:ind w:left="907"/>
    </w:pPr>
    <w:rPr>
      <w:rFonts w:ascii="Arial" w:hAnsi="Arial" w:cs="Arial"/>
      <w:b/>
      <w:bCs/>
      <w:kern w:val="0"/>
      <w:sz w:val="20"/>
      <w:lang w:eastAsia="en-US"/>
    </w:rPr>
  </w:style>
  <w:style w:type="paragraph" w:styleId="45">
    <w:name w:val="index 1"/>
    <w:basedOn w:val="13"/>
    <w:next w:val="13"/>
    <w:qFormat/>
    <w:uiPriority w:val="99"/>
    <w:pPr>
      <w:tabs>
        <w:tab w:val="left" w:pos="1247"/>
        <w:tab w:val="left" w:pos="1588"/>
        <w:tab w:val="left" w:pos="1928"/>
        <w:tab w:val="left" w:pos="2268"/>
        <w:tab w:val="left" w:pos="3402"/>
      </w:tabs>
      <w:spacing w:before="120" w:after="0" w:line="240" w:lineRule="auto"/>
      <w:ind w:left="200" w:hanging="200"/>
    </w:pPr>
    <w:rPr>
      <w:rFonts w:ascii="Arial" w:hAnsi="Arial"/>
      <w:kern w:val="0"/>
      <w:sz w:val="20"/>
      <w:lang w:eastAsia="en-US"/>
    </w:rPr>
  </w:style>
  <w:style w:type="paragraph" w:styleId="46">
    <w:name w:val="Subtitle"/>
    <w:basedOn w:val="1"/>
    <w:next w:val="1"/>
    <w:link w:val="605"/>
    <w:qFormat/>
    <w:uiPriority w:val="11"/>
    <w:pPr>
      <w:spacing w:after="60"/>
      <w:jc w:val="center"/>
      <w:outlineLvl w:val="1"/>
    </w:pPr>
    <w:rPr>
      <w:rFonts w:ascii="Cambria" w:hAnsi="Cambria"/>
      <w:sz w:val="24"/>
    </w:rPr>
  </w:style>
  <w:style w:type="paragraph" w:styleId="47">
    <w:name w:val="List Number 5"/>
    <w:basedOn w:val="1"/>
    <w:qFormat/>
    <w:uiPriority w:val="99"/>
    <w:pPr>
      <w:numPr>
        <w:ilvl w:val="0"/>
        <w:numId w:val="6"/>
      </w:numPr>
      <w:tabs>
        <w:tab w:val="left" w:pos="2040"/>
      </w:tabs>
      <w:ind w:firstLine="200" w:firstLineChars="200"/>
    </w:pPr>
    <w:rPr>
      <w:szCs w:val="20"/>
    </w:rPr>
  </w:style>
  <w:style w:type="paragraph" w:styleId="48">
    <w:name w:val="List"/>
    <w:basedOn w:val="1"/>
    <w:qFormat/>
    <w:uiPriority w:val="99"/>
    <w:pPr>
      <w:tabs>
        <w:tab w:val="left" w:pos="420"/>
      </w:tabs>
      <w:spacing w:line="360" w:lineRule="auto"/>
      <w:ind w:left="420" w:hanging="420"/>
    </w:pPr>
    <w:rPr>
      <w:sz w:val="24"/>
    </w:rPr>
  </w:style>
  <w:style w:type="paragraph" w:styleId="49">
    <w:name w:val="footnote text"/>
    <w:basedOn w:val="1"/>
    <w:link w:val="677"/>
    <w:qFormat/>
    <w:uiPriority w:val="99"/>
    <w:pPr>
      <w:spacing w:before="120"/>
      <w:ind w:left="907"/>
    </w:pPr>
    <w:rPr>
      <w:rFonts w:ascii="Arial" w:hAnsi="Arial"/>
      <w:szCs w:val="20"/>
      <w:lang w:eastAsia="en-US"/>
    </w:rPr>
  </w:style>
  <w:style w:type="paragraph" w:styleId="50">
    <w:name w:val="toc 6"/>
    <w:basedOn w:val="1"/>
    <w:next w:val="1"/>
    <w:qFormat/>
    <w:uiPriority w:val="39"/>
    <w:pPr>
      <w:ind w:left="2100" w:leftChars="1000"/>
    </w:pPr>
  </w:style>
  <w:style w:type="paragraph" w:styleId="51">
    <w:name w:val="Body Text Indent 3"/>
    <w:basedOn w:val="1"/>
    <w:link w:val="620"/>
    <w:qFormat/>
    <w:uiPriority w:val="99"/>
    <w:pPr>
      <w:ind w:left="840" w:leftChars="400"/>
    </w:pPr>
    <w:rPr>
      <w:i/>
      <w:iCs/>
      <w:color w:val="0000FF"/>
      <w:kern w:val="2"/>
      <w:sz w:val="21"/>
    </w:rPr>
  </w:style>
  <w:style w:type="paragraph" w:styleId="52">
    <w:name w:val="table of figures"/>
    <w:basedOn w:val="1"/>
    <w:next w:val="1"/>
    <w:qFormat/>
    <w:uiPriority w:val="99"/>
    <w:pPr>
      <w:ind w:left="840" w:leftChars="200" w:hanging="420" w:hangingChars="200"/>
    </w:pPr>
  </w:style>
  <w:style w:type="paragraph" w:styleId="53">
    <w:name w:val="toc 2"/>
    <w:basedOn w:val="1"/>
    <w:next w:val="1"/>
    <w:qFormat/>
    <w:uiPriority w:val="39"/>
    <w:pPr>
      <w:ind w:left="420" w:leftChars="200"/>
    </w:pPr>
  </w:style>
  <w:style w:type="paragraph" w:styleId="54">
    <w:name w:val="toc 9"/>
    <w:basedOn w:val="1"/>
    <w:next w:val="1"/>
    <w:qFormat/>
    <w:uiPriority w:val="39"/>
    <w:pPr>
      <w:ind w:left="3360" w:leftChars="1600"/>
    </w:pPr>
  </w:style>
  <w:style w:type="paragraph" w:styleId="55">
    <w:name w:val="Body Text 2"/>
    <w:basedOn w:val="1"/>
    <w:link w:val="555"/>
    <w:qFormat/>
    <w:uiPriority w:val="99"/>
    <w:pPr>
      <w:numPr>
        <w:ilvl w:val="1"/>
        <w:numId w:val="7"/>
      </w:numPr>
      <w:tabs>
        <w:tab w:val="left" w:pos="720"/>
      </w:tabs>
      <w:spacing w:line="240" w:lineRule="atLeast"/>
      <w:ind w:left="0" w:firstLine="0"/>
      <w:jc w:val="center"/>
    </w:pPr>
    <w:rPr>
      <w:kern w:val="2"/>
      <w:sz w:val="21"/>
    </w:rPr>
  </w:style>
  <w:style w:type="paragraph" w:styleId="56">
    <w:name w:val="List Continue 2"/>
    <w:basedOn w:val="13"/>
    <w:qFormat/>
    <w:uiPriority w:val="99"/>
    <w:pPr>
      <w:tabs>
        <w:tab w:val="left" w:pos="1247"/>
        <w:tab w:val="left" w:pos="1588"/>
        <w:tab w:val="left" w:pos="1928"/>
        <w:tab w:val="left" w:pos="2268"/>
        <w:tab w:val="left" w:pos="3402"/>
      </w:tabs>
      <w:spacing w:before="60" w:after="60" w:line="260" w:lineRule="atLeast"/>
      <w:ind w:left="1588"/>
    </w:pPr>
    <w:rPr>
      <w:rFonts w:ascii="Arial" w:hAnsi="Arial"/>
      <w:kern w:val="0"/>
      <w:sz w:val="20"/>
      <w:lang w:eastAsia="en-US"/>
    </w:rPr>
  </w:style>
  <w:style w:type="paragraph" w:styleId="57">
    <w:name w:val="HTML Preformatted"/>
    <w:basedOn w:val="1"/>
    <w:link w:val="613"/>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olor w:val="000000"/>
      <w:sz w:val="24"/>
    </w:rPr>
  </w:style>
  <w:style w:type="paragraph" w:styleId="58">
    <w:name w:val="Normal (Web)"/>
    <w:basedOn w:val="1"/>
    <w:qFormat/>
    <w:uiPriority w:val="99"/>
    <w:pPr>
      <w:spacing w:before="100" w:beforeAutospacing="1" w:after="100" w:afterAutospacing="1"/>
    </w:pPr>
    <w:rPr>
      <w:rFonts w:ascii="宋体" w:hAnsi="宋体" w:cs="宋体"/>
      <w:sz w:val="24"/>
    </w:rPr>
  </w:style>
  <w:style w:type="paragraph" w:styleId="59">
    <w:name w:val="index 2"/>
    <w:basedOn w:val="13"/>
    <w:next w:val="13"/>
    <w:qFormat/>
    <w:uiPriority w:val="99"/>
    <w:pPr>
      <w:tabs>
        <w:tab w:val="left" w:pos="1247"/>
        <w:tab w:val="left" w:pos="1588"/>
        <w:tab w:val="left" w:pos="1928"/>
        <w:tab w:val="left" w:pos="2268"/>
        <w:tab w:val="left" w:pos="3402"/>
      </w:tabs>
      <w:spacing w:before="120" w:after="0" w:line="240" w:lineRule="auto"/>
      <w:ind w:left="400" w:hanging="200"/>
    </w:pPr>
    <w:rPr>
      <w:rFonts w:ascii="Arial" w:hAnsi="Arial"/>
      <w:kern w:val="0"/>
      <w:sz w:val="20"/>
      <w:lang w:eastAsia="en-US"/>
    </w:rPr>
  </w:style>
  <w:style w:type="paragraph" w:styleId="60">
    <w:name w:val="Title"/>
    <w:basedOn w:val="1"/>
    <w:next w:val="1"/>
    <w:link w:val="575"/>
    <w:qFormat/>
    <w:uiPriority w:val="10"/>
    <w:pPr>
      <w:spacing w:before="240" w:after="60"/>
      <w:jc w:val="center"/>
      <w:outlineLvl w:val="0"/>
    </w:pPr>
    <w:rPr>
      <w:rFonts w:ascii="Cambria" w:hAnsi="Cambria"/>
      <w:b/>
      <w:bCs/>
      <w:kern w:val="28"/>
      <w:sz w:val="32"/>
      <w:szCs w:val="32"/>
    </w:rPr>
  </w:style>
  <w:style w:type="paragraph" w:styleId="61">
    <w:name w:val="annotation subject"/>
    <w:basedOn w:val="21"/>
    <w:next w:val="21"/>
    <w:link w:val="633"/>
    <w:uiPriority w:val="99"/>
    <w:rPr>
      <w:b/>
      <w:bCs/>
    </w:rPr>
  </w:style>
  <w:style w:type="paragraph" w:styleId="62">
    <w:name w:val="Body Text First Indent"/>
    <w:basedOn w:val="13"/>
    <w:link w:val="678"/>
    <w:uiPriority w:val="99"/>
    <w:pPr>
      <w:spacing w:after="0"/>
      <w:ind w:firstLine="200" w:firstLineChars="200"/>
    </w:pPr>
  </w:style>
  <w:style w:type="paragraph" w:styleId="63">
    <w:name w:val="Body Text First Indent 2"/>
    <w:basedOn w:val="24"/>
    <w:link w:val="563"/>
    <w:uiPriority w:val="99"/>
    <w:pPr>
      <w:spacing w:after="120"/>
      <w:ind w:left="420" w:leftChars="200" w:firstLine="420" w:firstLineChars="200"/>
    </w:pPr>
    <w:rPr>
      <w:i w:val="0"/>
      <w:iCs w:val="0"/>
      <w:szCs w:val="22"/>
    </w:rPr>
  </w:style>
  <w:style w:type="table" w:styleId="65">
    <w:name w:val="Table Grid"/>
    <w:basedOn w:val="6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66">
    <w:name w:val="Table Elegant"/>
    <w:basedOn w:val="64"/>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67">
    <w:name w:val="Table Professional"/>
    <w:basedOn w:val="64"/>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68">
    <w:name w:val="Light Shading Accent 2"/>
    <w:qFormat/>
    <w:uiPriority w:val="30"/>
    <w:pPr>
      <w:ind w:left="720" w:right="720"/>
    </w:pPr>
    <w:rPr>
      <w:b/>
      <w:i/>
      <w:sz w:val="24"/>
    </w:rPr>
    <w:tblPr>
      <w:tblBorders>
        <w:top w:val="single" w:color="C0504D" w:sz="8" w:space="0"/>
        <w:bottom w:val="single" w:color="C0504D" w:sz="8" w:space="0"/>
      </w:tblBorders>
      <w:tblCellMar>
        <w:top w:w="0" w:type="dxa"/>
        <w:left w:w="0" w:type="dxa"/>
        <w:bottom w:w="0" w:type="dxa"/>
        <w:right w:w="0" w:type="dxa"/>
      </w:tblCellMar>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styleId="69">
    <w:name w:val="Light Shading Accent 6"/>
    <w:basedOn w:val="64"/>
    <w:uiPriority w:val="65"/>
    <w:rPr>
      <w:color w:val="000000"/>
    </w:rPr>
    <w:tblPr>
      <w:tblBorders>
        <w:top w:val="single" w:color="4BACC6" w:sz="8" w:space="0"/>
        <w:bottom w:val="single" w:color="4BACC6" w:sz="8" w:space="0"/>
      </w:tblBorders>
      <w:tblCellMar>
        <w:top w:w="0" w:type="dxa"/>
        <w:left w:w="108" w:type="dxa"/>
        <w:bottom w:w="0" w:type="dxa"/>
        <w:right w:w="108" w:type="dxa"/>
      </w:tblCellMar>
    </w:tblPr>
    <w:tblStylePr w:type="firstRow">
      <w:pPr>
        <w:spacing w:before="0" w:after="0" w:line="240" w:lineRule="auto"/>
      </w:pPr>
      <w:rPr>
        <w:rFonts w:hint="default" w:eastAsia="Helvetica" w:cs="Times New Roman"/>
      </w:rPr>
      <w:tblPr/>
      <w:tcPr>
        <w:tcBorders>
          <w:top w:val="nil"/>
          <w:left w:val="nil"/>
          <w:bottom w:val="single" w:color="4BACC6" w:sz="8" w:space="0"/>
          <w:right w:val="nil"/>
          <w:insideH w:val="nil"/>
          <w:insideV w:val="nil"/>
          <w:tl2br w:val="nil"/>
          <w:tr2bl w:val="nil"/>
        </w:tcBorders>
      </w:tcPr>
    </w:tblStylePr>
    <w:tblStylePr w:type="lastRow">
      <w:pPr>
        <w:spacing w:before="0" w:after="0" w:line="240" w:lineRule="auto"/>
      </w:pPr>
      <w:rPr>
        <w:b/>
        <w:bCs/>
        <w:color w:val="1F497D"/>
      </w:rPr>
      <w:tblPr/>
      <w:tcPr>
        <w:tcBorders>
          <w:top w:val="single" w:color="4BACC6" w:sz="8" w:space="0"/>
          <w:left w:val="nil"/>
          <w:bottom w:val="single" w:color="4BACC6" w:sz="8" w:space="0"/>
          <w:right w:val="nil"/>
          <w:insideH w:val="nil"/>
          <w:insideV w:val="nil"/>
          <w:tl2br w:val="nil"/>
          <w:tr2bl w:val="nil"/>
        </w:tcBorders>
      </w:tcPr>
    </w:tblStylePr>
    <w:tblStylePr w:type="firstCol">
      <w:rPr>
        <w:b/>
        <w:bCs/>
      </w:rPr>
    </w:tblStylePr>
    <w:tblStylePr w:type="lastCol">
      <w:rPr>
        <w:b/>
        <w:bCs/>
      </w:rPr>
      <w:tcPr>
        <w:tcBorders>
          <w:top w:val="single" w:color="4BACC6" w:sz="8" w:space="0"/>
          <w:left w:val="nil"/>
          <w:bottom w:val="single" w:color="4BACC6" w:sz="8" w:space="0"/>
          <w:right w:val="nil"/>
          <w:insideH w:val="nil"/>
          <w:insideV w:val="nil"/>
          <w:tl2br w:val="nil"/>
          <w:tr2bl w:val="nil"/>
        </w:tcBorders>
      </w:tcPr>
    </w:tblStylePr>
    <w:tblStylePr w:type="band1Vert">
      <w:tblPr/>
      <w:tcPr>
        <w:shd w:val="clear" w:color="auto" w:fill="D2EAF1"/>
      </w:tcPr>
    </w:tblStylePr>
    <w:tblStylePr w:type="band1Horz">
      <w:tblPr/>
      <w:tcPr>
        <w:shd w:val="clear" w:color="auto" w:fill="D2EAF1"/>
      </w:tcPr>
    </w:tblStylePr>
  </w:style>
  <w:style w:type="table" w:styleId="70">
    <w:name w:val="Light List Accent 2"/>
    <w:basedOn w:val="64"/>
    <w:qFormat/>
    <w:uiPriority w:val="66"/>
    <w:rPr>
      <w:rFonts w:ascii="Cambria" w:hAnsi="Cambria"/>
      <w:color w:val="000000"/>
      <w:sz w:val="22"/>
      <w:szCs w:val="22"/>
    </w:rPr>
    <w:tblPr>
      <w:tblBorders>
        <w:top w:val="single" w:color="4F81BD" w:sz="8" w:space="0"/>
        <w:left w:val="single" w:color="4F81BD" w:sz="8" w:space="0"/>
        <w:bottom w:val="single" w:color="4F81BD" w:sz="8" w:space="0"/>
        <w:right w:val="single" w:color="4F81BD" w:sz="8" w:space="0"/>
      </w:tblBorders>
      <w:tblCellMar>
        <w:top w:w="0" w:type="dxa"/>
        <w:left w:w="108" w:type="dxa"/>
        <w:bottom w:w="0" w:type="dxa"/>
        <w:right w:w="108" w:type="dxa"/>
      </w:tblCellMar>
    </w:tblPr>
    <w:tblStylePr w:type="firstRow">
      <w:pPr>
        <w:spacing w:before="0" w:after="0" w:line="240" w:lineRule="auto"/>
      </w:pPr>
      <w:rPr>
        <w:sz w:val="24"/>
        <w:szCs w:val="24"/>
      </w:rPr>
      <w:tblPr/>
      <w:tcPr>
        <w:tcBorders>
          <w:top w:val="nil"/>
          <w:left w:val="nil"/>
          <w:bottom w:val="single" w:color="4F81BD" w:sz="24" w:space="0"/>
          <w:right w:val="nil"/>
          <w:insideH w:val="nil"/>
          <w:insideV w:val="nil"/>
          <w:tl2br w:val="nil"/>
          <w:tr2bl w:val="nil"/>
        </w:tcBorders>
        <w:shd w:val="clear" w:color="auto" w:fill="FFFFFF"/>
      </w:tcPr>
    </w:tblStylePr>
    <w:tblStylePr w:type="lastRow">
      <w:pPr>
        <w:spacing w:before="0" w:after="0" w:line="240" w:lineRule="auto"/>
      </w:pPr>
      <w:rPr>
        <w:b/>
        <w:bCs/>
      </w:rPr>
      <w:tblPr/>
      <w:tcPr>
        <w:tcBorders>
          <w:top w:val="single" w:color="4F81BD" w:sz="8" w:space="0"/>
          <w:left w:val="nil"/>
          <w:bottom w:val="nil"/>
          <w:right w:val="nil"/>
          <w:insideH w:val="nil"/>
          <w:insideV w:val="nil"/>
          <w:tl2br w:val="nil"/>
          <w:tr2bl w:val="nil"/>
        </w:tcBorders>
        <w:shd w:val="clear" w:color="auto" w:fill="FFFFFF"/>
      </w:tcPr>
    </w:tblStylePr>
    <w:tblStylePr w:type="firstCol">
      <w:rPr>
        <w:b/>
        <w:bCs/>
      </w:rPr>
      <w:tcPr>
        <w:tcBorders>
          <w:top w:val="nil"/>
          <w:left w:val="nil"/>
          <w:bottom w:val="nil"/>
          <w:right w:val="single" w:color="4F81BD" w:sz="8" w:space="0"/>
          <w:insideH w:val="nil"/>
          <w:insideV w:val="nil"/>
          <w:tl2br w:val="nil"/>
          <w:tr2bl w:val="nil"/>
        </w:tcBorders>
        <w:shd w:val="clear" w:color="auto" w:fill="FFFFFF"/>
      </w:tcPr>
    </w:tblStylePr>
    <w:tblStylePr w:type="lastCol">
      <w:rPr>
        <w:b/>
        <w:bCs/>
      </w:rPr>
      <w:tcPr>
        <w:tcBorders>
          <w:top w:val="nil"/>
          <w:left w:val="single" w:color="4F81BD" w:sz="8" w:space="0"/>
          <w:bottom w:val="nil"/>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nwCell">
      <w:tcPr>
        <w:shd w:val="clear" w:color="auto" w:fill="FFFFFF"/>
      </w:tcPr>
    </w:tblStylePr>
    <w:tblStylePr w:type="swCell">
      <w:tcPr>
        <w:tcBorders>
          <w:top w:val="nil"/>
          <w:left w:val="nil"/>
          <w:bottom w:val="nil"/>
          <w:right w:val="nil"/>
          <w:insideH w:val="nil"/>
          <w:insideV w:val="nil"/>
          <w:tl2br w:val="nil"/>
          <w:tr2bl w:val="nil"/>
        </w:tcBorders>
      </w:tcPr>
    </w:tblStylePr>
  </w:style>
  <w:style w:type="table" w:styleId="71">
    <w:name w:val="Light Grid Accent 6"/>
    <w:basedOn w:val="64"/>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CellMar>
        <w:top w:w="0" w:type="dxa"/>
        <w:left w:w="108" w:type="dxa"/>
        <w:bottom w:w="0" w:type="dxa"/>
        <w:right w:w="108" w:type="dxa"/>
      </w:tblCellMar>
    </w:tblPr>
    <w:tcPr>
      <w:shd w:val="clear" w:color="auto" w:fill="D2EAF1"/>
    </w:tcPr>
    <w:tblStylePr w:type="firstRow">
      <w:pPr>
        <w:spacing w:before="0" w:after="0" w:line="240" w:lineRule="auto"/>
      </w:pPr>
      <w:rPr>
        <w:b/>
        <w:bCs/>
      </w:rPr>
      <w:tblPr/>
      <w:tcPr>
        <w:tcBorders>
          <w:top w:val="single" w:color="F79646" w:sz="8" w:space="0"/>
          <w:left w:val="single" w:color="F79646" w:sz="8" w:space="0"/>
          <w:bottom w:val="single" w:color="F79646" w:sz="18" w:space="0"/>
          <w:right w:val="single" w:color="F79646" w:sz="8" w:space="0"/>
          <w:insideH w:val="nil"/>
          <w:insideV w:val="nil"/>
          <w:tl2br w:val="nil"/>
          <w:tr2bl w:val="nil"/>
        </w:tcBorders>
      </w:tcPr>
    </w:tblStylePr>
    <w:tblStylePr w:type="lastRow">
      <w:pPr>
        <w:spacing w:before="0" w:after="0" w:line="240" w:lineRule="auto"/>
      </w:pPr>
      <w:rPr>
        <w:b/>
        <w:bCs/>
      </w:rPr>
      <w:tblPr/>
      <w:tcPr>
        <w:tcBorders>
          <w:top w:val="single" w:color="78C0D4" w:sz="18" w:space="0"/>
          <w:left w:val="nil"/>
          <w:bottom w:val="nil"/>
          <w:right w:val="nil"/>
          <w:insideH w:val="nil"/>
          <w:insideV w:val="nil"/>
          <w:tl2br w:val="nil"/>
          <w:tr2bl w:val="nil"/>
        </w:tcBorders>
      </w:tcPr>
    </w:tblStylePr>
    <w:tblStylePr w:type="firstCol">
      <w:rPr>
        <w:b/>
        <w:bCs/>
      </w:rPr>
    </w:tblStylePr>
    <w:tblStylePr w:type="lastCol">
      <w:rPr>
        <w:b/>
        <w:bCs/>
      </w:rPr>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Vert">
      <w:tblPr/>
      <w:tcPr>
        <w:shd w:val="clear" w:color="auto" w:fill="A5D5E2"/>
      </w:tcPr>
    </w:tblStylePr>
    <w:tblStylePr w:type="band1Horz">
      <w:tblPr/>
      <w:tcPr>
        <w:shd w:val="clear" w:color="auto" w:fill="A5D5E2"/>
      </w:tcPr>
    </w:tblStylePr>
    <w:tblStylePr w:type="band2Horz">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style>
  <w:style w:type="table" w:styleId="72">
    <w:name w:val="Medium Shading 2 Accent 6"/>
    <w:basedOn w:val="64"/>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D2EAF1"/>
    </w:tcPr>
    <w:tblStylePr w:type="firstRow">
      <w:pPr>
        <w:spacing w:before="0" w:after="0" w:line="240" w:lineRule="auto"/>
      </w:pPr>
      <w:rPr>
        <w:b/>
        <w:bCs/>
        <w:i w:val="0"/>
        <w:iCs w:val="0"/>
        <w:color w:val="FFFFFF"/>
      </w:rPr>
      <w:tblPr/>
      <w:tcPr>
        <w:tcBorders>
          <w:top w:val="single" w:color="FFFFFF" w:sz="8" w:space="0"/>
          <w:left w:val="single" w:color="FFFFFF" w:sz="8" w:space="0"/>
          <w:bottom w:val="single" w:color="FFFFFF" w:sz="24" w:space="0"/>
          <w:right w:val="single" w:color="FFFFFF" w:sz="8" w:space="0"/>
          <w:insideH w:val="nil"/>
          <w:insideV w:val="nil"/>
          <w:tl2br w:val="nil"/>
          <w:tr2bl w:val="nil"/>
        </w:tcBorders>
        <w:shd w:val="clear" w:color="auto" w:fill="4BACC6"/>
      </w:tcPr>
    </w:tblStylePr>
    <w:tblStylePr w:type="lastRow">
      <w:pPr>
        <w:spacing w:before="0" w:after="0" w:line="240" w:lineRule="auto"/>
      </w:pPr>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nil"/>
          <w:tl2br w:val="nil"/>
          <w:tr2bl w:val="nil"/>
        </w:tcBorders>
        <w:shd w:val="clear" w:color="auto" w:fill="4BACC6"/>
      </w:tcPr>
    </w:tblStylePr>
    <w:tblStylePr w:type="firstCol">
      <w:rPr>
        <w:b/>
        <w:bCs/>
        <w:i w:val="0"/>
        <w:iCs w:val="0"/>
        <w:color w:val="FFFFFF"/>
      </w:rPr>
      <w:tblPr/>
      <w:tcPr>
        <w:tcBorders>
          <w:top w:val="nil"/>
          <w:left w:val="single" w:color="FFFFFF" w:sz="8" w:space="0"/>
          <w:bottom w:val="nil"/>
          <w:right w:val="single" w:color="FFFFFF" w:sz="24" w:space="0"/>
          <w:insideH w:val="nil"/>
          <w:insideV w:val="nil"/>
          <w:tl2br w:val="nil"/>
          <w:tr2bl w:val="nil"/>
        </w:tcBorders>
        <w:shd w:val="clear" w:color="auto" w:fill="4BACC6"/>
      </w:tcPr>
    </w:tblStylePr>
    <w:tblStylePr w:type="lastCol">
      <w:rPr>
        <w:b/>
        <w:bCs/>
        <w:i w:val="0"/>
        <w:iCs w:val="0"/>
        <w:color w:val="FFFFFF"/>
      </w:rPr>
      <w:tblPr/>
      <w:tcPr>
        <w:tcBorders>
          <w:top w:val="nil"/>
          <w:left w:val="single" w:color="FFFFFF" w:sz="24" w:space="0"/>
          <w:bottom w:val="nil"/>
          <w:right w:val="nil"/>
          <w:insideH w:val="nil"/>
          <w:insideV w:val="nil"/>
          <w:tl2br w:val="nil"/>
          <w:tr2bl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5D5E2"/>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styleId="73">
    <w:name w:val="Medium Grid 3 Accent 5"/>
    <w:basedOn w:val="64"/>
    <w:qFormat/>
    <w:uiPriority w:val="60"/>
    <w:rPr>
      <w:color w:val="31849B"/>
    </w:rPr>
    <w:tblPr>
      <w:tblBorders>
        <w:top w:val="single" w:color="4BACC6" w:sz="8" w:space="0"/>
        <w:bottom w:val="single" w:color="4BACC6" w:sz="8" w:space="0"/>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color="4BACC6" w:sz="8" w:space="0"/>
          <w:left w:val="nil"/>
          <w:bottom w:val="single" w:color="4BACC6" w:sz="8" w:space="0"/>
          <w:right w:val="nil"/>
          <w:insideH w:val="nil"/>
          <w:insideV w:val="nil"/>
          <w:tl2br w:val="nil"/>
          <w:tr2bl w:val="nil"/>
        </w:tcBorders>
      </w:tcPr>
    </w:tblStylePr>
    <w:tblStylePr w:type="lastRow">
      <w:pPr>
        <w:spacing w:beforeLines="0" w:beforeAutospacing="0" w:afterLines="0" w:afterAutospacing="0" w:line="240" w:lineRule="auto"/>
      </w:pPr>
      <w:rPr>
        <w:b/>
        <w:bCs/>
      </w:rPr>
      <w:tblPr/>
      <w:tcPr>
        <w:tcBorders>
          <w:top w:val="single" w:color="4BACC6" w:sz="8" w:space="0"/>
          <w:left w:val="nil"/>
          <w:bottom w:val="single" w:color="4BACC6" w:sz="8" w:space="0"/>
          <w:right w:val="nil"/>
          <w:insideH w:val="nil"/>
          <w:insideV w:val="nil"/>
          <w:tl2br w:val="nil"/>
          <w:tr2bl w:val="nil"/>
        </w:tcBorders>
      </w:tcPr>
    </w:tblStylePr>
    <w:tblStylePr w:type="firstCol">
      <w:rPr>
        <w:b/>
        <w:bCs/>
      </w:rPr>
      <w:tblPr/>
      <w:tcPr>
        <w:tcBorders>
          <w:top w:val="nil"/>
          <w:left w:val="single" w:color="FFFFFF" w:sz="8" w:space="0"/>
          <w:bottom w:val="nil"/>
          <w:right w:val="single" w:color="FFFFFF" w:sz="24" w:space="0"/>
          <w:insideH w:val="nil"/>
          <w:insideV w:val="nil"/>
          <w:tl2br w:val="nil"/>
          <w:tr2bl w:val="nil"/>
        </w:tcBorders>
        <w:shd w:val="clear" w:color="auto" w:fill="4BACC6"/>
      </w:tcPr>
    </w:tblStylePr>
    <w:tblStylePr w:type="lastCol">
      <w:rPr>
        <w:b/>
        <w:bCs/>
      </w:rPr>
      <w:tblPr/>
      <w:tcPr>
        <w:tcBorders>
          <w:top w:val="nil"/>
          <w:left w:val="single" w:color="FFFFFF" w:sz="24" w:space="0"/>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styleId="74">
    <w:name w:val="Medium Grid 3 Accent 6"/>
    <w:basedOn w:val="64"/>
    <w:qFormat/>
    <w:uiPriority w:val="60"/>
    <w:rPr>
      <w:color w:val="E36C0A"/>
      <w:kern w:val="2"/>
      <w:sz w:val="21"/>
      <w:szCs w:val="22"/>
    </w:rPr>
    <w:tblPr>
      <w:tblBorders>
        <w:top w:val="single" w:color="F79646" w:sz="8" w:space="0"/>
        <w:bottom w:val="single" w:color="F79646" w:sz="8" w:space="0"/>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color="F79646" w:sz="8" w:space="0"/>
          <w:left w:val="nil"/>
          <w:bottom w:val="single" w:color="F79646" w:sz="8" w:space="0"/>
          <w:right w:val="nil"/>
          <w:insideH w:val="nil"/>
          <w:insideV w:val="nil"/>
          <w:tl2br w:val="nil"/>
          <w:tr2bl w:val="nil"/>
        </w:tcBorders>
      </w:tcPr>
    </w:tblStylePr>
    <w:tblStylePr w:type="lastRow">
      <w:pPr>
        <w:spacing w:beforeLines="0" w:beforeAutospacing="0" w:afterLines="0" w:afterAutospacing="0" w:line="240" w:lineRule="auto"/>
      </w:pPr>
      <w:rPr>
        <w:b/>
        <w:bCs/>
      </w:rPr>
      <w:tblPr/>
      <w:tcPr>
        <w:tcBorders>
          <w:top w:val="single" w:color="F79646" w:sz="8" w:space="0"/>
          <w:left w:val="nil"/>
          <w:bottom w:val="single" w:color="F79646" w:sz="8" w:space="0"/>
          <w:right w:val="nil"/>
          <w:insideH w:val="nil"/>
          <w:insideV w:val="nil"/>
          <w:tl2br w:val="nil"/>
          <w:tr2bl w:val="nil"/>
        </w:tcBorders>
      </w:tcPr>
    </w:tblStylePr>
    <w:tblStylePr w:type="firstCol">
      <w:rPr>
        <w:b/>
        <w:bCs/>
      </w:rPr>
      <w:tblPr/>
      <w:tcPr>
        <w:tcBorders>
          <w:top w:val="nil"/>
          <w:left w:val="single" w:color="FFFFFF" w:sz="8" w:space="0"/>
          <w:bottom w:val="nil"/>
          <w:right w:val="single" w:color="FFFFFF" w:sz="24" w:space="0"/>
          <w:insideH w:val="nil"/>
          <w:insideV w:val="nil"/>
          <w:tl2br w:val="nil"/>
          <w:tr2bl w:val="nil"/>
        </w:tcBorders>
        <w:shd w:val="clear" w:color="auto" w:fill="F79646"/>
      </w:tcPr>
    </w:tblStylePr>
    <w:tblStylePr w:type="lastCol">
      <w:rPr>
        <w:b/>
        <w:bCs/>
      </w:rPr>
      <w:tblPr/>
      <w:tcPr>
        <w:tcBorders>
          <w:top w:val="nil"/>
          <w:left w:val="single" w:color="FFFFFF" w:sz="24" w:space="0"/>
          <w:bottom w:val="nil"/>
          <w:right w:val="nil"/>
          <w:insideH w:val="nil"/>
          <w:insideV w:val="nil"/>
          <w:tl2br w:val="nil"/>
          <w:tr2bl w:val="nil"/>
        </w:tcBorders>
        <w:shd w:val="clear" w:color="auto" w:fill="F79646"/>
      </w:tc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style>
  <w:style w:type="table" w:styleId="75">
    <w:name w:val="Colorful Shading Accent 1"/>
    <w:semiHidden/>
    <w:uiPriority w:val="99"/>
    <w:rPr>
      <w:kern w:val="2"/>
      <w:sz w:val="21"/>
      <w:szCs w:val="22"/>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CellMar>
        <w:top w:w="0" w:type="dxa"/>
        <w:left w:w="0" w:type="dxa"/>
        <w:bottom w:w="0" w:type="dxa"/>
        <w:right w:w="0" w:type="dxa"/>
      </w:tblCellMar>
    </w:tblPr>
    <w:tcPr>
      <w:shd w:val="clear" w:color="auto" w:fill="EDF2F8"/>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C4C74"/>
      </w:tcPr>
    </w:tblStylePr>
    <w:tblStylePr w:type="firstCol">
      <w:rPr>
        <w:color w:val="FFFFFF"/>
      </w:rPr>
      <w:tblPr/>
      <w:tcPr>
        <w:tcBorders>
          <w:top w:val="nil"/>
          <w:left w:val="nil"/>
          <w:bottom w:val="nil"/>
          <w:right w:val="nil"/>
          <w:insideH w:val="nil"/>
          <w:insideV w:val="nil"/>
          <w:tl2br w:val="nil"/>
          <w:tr2bl w:val="nil"/>
        </w:tcBorders>
        <w:shd w:val="clear" w:color="auto" w:fill="2C4C74"/>
      </w:tcPr>
    </w:tblStylePr>
    <w:tblStylePr w:type="lastCol">
      <w:rPr>
        <w:color w:val="FFFFFF"/>
      </w:rPr>
      <w:tblPr/>
      <w:tcPr>
        <w:tcBorders>
          <w:top w:val="nil"/>
          <w:left w:val="nil"/>
          <w:bottom w:val="nil"/>
          <w:right w:val="nil"/>
          <w:insideH w:val="nil"/>
          <w:insideV w:val="nil"/>
          <w:tl2br w:val="nil"/>
          <w:tr2bl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76">
    <w:name w:val="Colorful Shading Accent 6"/>
    <w:basedOn w:val="64"/>
    <w:qFormat/>
    <w:uiPriority w:val="62"/>
    <w:rPr>
      <w:kern w:val="2"/>
      <w:sz w:val="21"/>
      <w:szCs w:val="22"/>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CellMar>
        <w:top w:w="0" w:type="dxa"/>
        <w:left w:w="108" w:type="dxa"/>
        <w:bottom w:w="0" w:type="dxa"/>
        <w:right w:w="108" w:type="dxa"/>
      </w:tblCellMar>
    </w:tblPr>
    <w:tblStylePr w:type="firstRow">
      <w:pPr>
        <w:spacing w:beforeLines="0" w:beforeAutospacing="0" w:afterLines="0" w:afterAutospacing="0" w:line="240" w:lineRule="auto"/>
      </w:pPr>
      <w:rPr>
        <w:rFonts w:hint="default" w:eastAsia="Helvetica" w:cs="Times New Roman"/>
        <w:b/>
        <w:bCs/>
      </w:rPr>
      <w:tblPr/>
      <w:tcPr>
        <w:tcBorders>
          <w:top w:val="single" w:color="F79646" w:sz="8" w:space="0"/>
          <w:left w:val="single" w:color="F79646" w:sz="8" w:space="0"/>
          <w:bottom w:val="single" w:color="F79646" w:sz="18" w:space="0"/>
          <w:right w:val="single" w:color="F79646" w:sz="8" w:space="0"/>
          <w:insideH w:val="nil"/>
          <w:insideV w:val="nil"/>
          <w:tl2br w:val="nil"/>
          <w:tr2bl w:val="nil"/>
        </w:tcBorders>
      </w:tcPr>
    </w:tblStylePr>
    <w:tblStylePr w:type="lastRow">
      <w:pPr>
        <w:spacing w:beforeLines="0" w:beforeAutospacing="0" w:afterLines="0" w:afterAutospacing="0" w:line="240" w:lineRule="auto"/>
      </w:pPr>
      <w:rPr>
        <w:rFonts w:hint="default" w:eastAsia="Helvetica" w:cs="Times New Roman"/>
        <w:b/>
        <w:bCs/>
      </w:rPr>
      <w:tblPr/>
      <w:tcPr>
        <w:tcBorders>
          <w:top w:val="double" w:color="F79646" w:sz="6" w:space="0"/>
          <w:left w:val="single" w:color="F79646" w:sz="8" w:space="0"/>
          <w:bottom w:val="single" w:color="F79646" w:sz="8" w:space="0"/>
          <w:right w:val="single" w:color="F79646" w:sz="8" w:space="0"/>
          <w:insideH w:val="nil"/>
          <w:insideV w:val="nil"/>
          <w:tl2br w:val="nil"/>
          <w:tr2bl w:val="nil"/>
        </w:tcBorders>
      </w:tcPr>
    </w:tblStylePr>
    <w:tblStylePr w:type="firstCol">
      <w:rPr>
        <w:rFonts w:hint="default" w:eastAsia="Helvetica" w:cs="Times New Roman"/>
        <w:b/>
        <w:bCs/>
      </w:rPr>
      <w:tblPr/>
      <w:tcPr>
        <w:tcBorders>
          <w:top w:val="nil"/>
          <w:left w:val="nil"/>
          <w:bottom w:val="nil"/>
          <w:right w:val="nil"/>
          <w:insideH w:val="nil"/>
          <w:insideV w:val="nil"/>
          <w:tl2br w:val="nil"/>
          <w:tr2bl w:val="nil"/>
        </w:tcBorders>
        <w:shd w:val="clear" w:color="auto" w:fill="B65608"/>
      </w:tcPr>
    </w:tblStylePr>
    <w:tblStylePr w:type="lastCol">
      <w:rPr>
        <w:rFonts w:hint="default" w:eastAsia="Helvetica" w:cs="Times New Roman"/>
        <w:b/>
        <w:bCs/>
      </w:rPr>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H w:val="nil"/>
          <w:insideV w:val="nil"/>
          <w:tl2br w:val="nil"/>
          <w:tr2bl w:val="nil"/>
        </w:tcBorders>
        <w:shd w:val="clear" w:color="auto" w:fill="FDE4D0"/>
      </w:tcPr>
    </w:tblStylePr>
    <w:tblStylePr w:type="band2Horz">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neCell">
      <w:rPr>
        <w:color w:val="000000"/>
      </w:rPr>
    </w:tblStylePr>
    <w:tblStylePr w:type="nwCell">
      <w:rPr>
        <w:color w:val="000000"/>
      </w:rPr>
    </w:tblStylePr>
  </w:style>
  <w:style w:type="table" w:styleId="77">
    <w:name w:val="Colorful List Accent 1"/>
    <w:qFormat/>
    <w:uiPriority w:val="34"/>
    <w:pPr>
      <w:ind w:left="720"/>
      <w:contextualSpacing/>
    </w:pPr>
    <w:rPr>
      <w:sz w:val="24"/>
    </w:rPr>
    <w:tblPr>
      <w:tblCellMar>
        <w:top w:w="0" w:type="dxa"/>
        <w:left w:w="0" w:type="dxa"/>
        <w:bottom w:w="0" w:type="dxa"/>
        <w:right w:w="0" w:type="dxa"/>
      </w:tblCellMar>
    </w:tblPr>
    <w:tcPr>
      <w:shd w:val="clear" w:color="auto" w:fill="EDF2F8"/>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shd w:val="clear" w:color="auto" w:fill="DBE5F1"/>
      </w:tcPr>
    </w:tblStylePr>
  </w:style>
  <w:style w:type="table" w:styleId="78">
    <w:name w:val="Colorful Grid Accent 1"/>
    <w:qFormat/>
    <w:uiPriority w:val="29"/>
    <w:rPr>
      <w:i/>
      <w:sz w:val="24"/>
    </w:rPr>
    <w:tblPr>
      <w:tblBorders>
        <w:insideH w:val="single" w:color="FFFFFF" w:sz="4" w:space="0"/>
      </w:tblBorders>
      <w:tblCellMar>
        <w:top w:w="0" w:type="dxa"/>
        <w:left w:w="0" w:type="dxa"/>
        <w:bottom w:w="0" w:type="dxa"/>
        <w:right w:w="0"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79">
    <w:name w:val="Colorful Grid Accent 5"/>
    <w:basedOn w:val="64"/>
    <w:uiPriority w:val="64"/>
    <w:rPr>
      <w:sz w:val="22"/>
      <w:szCs w:val="22"/>
    </w:rPr>
    <w:tblPr>
      <w:tblBorders>
        <w:top w:val="single" w:color="auto" w:sz="18" w:space="0"/>
        <w:bottom w:val="single" w:color="auto" w:sz="18" w:space="0"/>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4BACC6"/>
      </w:tcPr>
    </w:tblStylePr>
    <w:tblStylePr w:type="lastRow">
      <w:pPr>
        <w:spacing w:beforeLines="0" w:beforeAutospacing="0" w:afterLines="0" w:afterAutospacing="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cPr>
        <w:tcBorders>
          <w:top w:val="single" w:color="auto" w:sz="18" w:space="0"/>
          <w:left w:val="nil"/>
          <w:bottom w:val="single" w:color="auto" w:sz="18" w:space="0"/>
          <w:right w:val="nil"/>
          <w:insideH w:val="nil"/>
          <w:insideV w:val="nil"/>
          <w:tl2br w:val="nil"/>
          <w:tr2bl w:val="nil"/>
        </w:tcBorders>
      </w:tcPr>
    </w:tblStylePr>
    <w:tblStylePr w:type="nwCell">
      <w:rPr>
        <w:color w:val="FFFFFF"/>
      </w:rPr>
      <w:tcPr>
        <w:tcBorders>
          <w:top w:val="single" w:color="auto" w:sz="18" w:space="0"/>
          <w:left w:val="nil"/>
          <w:bottom w:val="single" w:color="auto" w:sz="18" w:space="0"/>
          <w:right w:val="nil"/>
          <w:insideH w:val="nil"/>
          <w:insideV w:val="nil"/>
          <w:tl2br w:val="nil"/>
          <w:tr2bl w:val="nil"/>
        </w:tcBorders>
      </w:tcPr>
    </w:tblStylePr>
  </w:style>
  <w:style w:type="character" w:styleId="81">
    <w:name w:val="Strong"/>
    <w:qFormat/>
    <w:uiPriority w:val="22"/>
    <w:rPr>
      <w:b/>
      <w:bCs/>
    </w:rPr>
  </w:style>
  <w:style w:type="character" w:styleId="82">
    <w:name w:val="page number"/>
    <w:basedOn w:val="80"/>
    <w:qFormat/>
    <w:uiPriority w:val="0"/>
  </w:style>
  <w:style w:type="character" w:styleId="83">
    <w:name w:val="FollowedHyperlink"/>
    <w:qFormat/>
    <w:uiPriority w:val="99"/>
    <w:rPr>
      <w:color w:val="800080"/>
      <w:u w:val="single"/>
    </w:rPr>
  </w:style>
  <w:style w:type="character" w:styleId="84">
    <w:name w:val="Emphasis"/>
    <w:qFormat/>
    <w:uiPriority w:val="20"/>
    <w:rPr>
      <w:rFonts w:ascii="Calibri" w:hAnsi="Calibri"/>
      <w:b/>
      <w:i/>
      <w:iCs/>
    </w:rPr>
  </w:style>
  <w:style w:type="character" w:styleId="85">
    <w:name w:val="Hyperlink"/>
    <w:uiPriority w:val="99"/>
    <w:rPr>
      <w:color w:val="0000FF"/>
      <w:u w:val="single"/>
    </w:rPr>
  </w:style>
  <w:style w:type="character" w:styleId="86">
    <w:name w:val="annotation reference"/>
    <w:uiPriority w:val="99"/>
    <w:rPr>
      <w:rFonts w:ascii="Arial" w:hAnsi="Arial" w:eastAsia="楷体_GB2312"/>
      <w:color w:val="0000FF"/>
      <w:szCs w:val="21"/>
    </w:rPr>
  </w:style>
  <w:style w:type="paragraph" w:customStyle="1" w:styleId="87">
    <w:name w:val="Item List in Table"/>
    <w:basedOn w:val="1"/>
    <w:link w:val="546"/>
    <w:qFormat/>
    <w:uiPriority w:val="99"/>
    <w:pPr>
      <w:numPr>
        <w:ilvl w:val="0"/>
        <w:numId w:val="8"/>
      </w:numPr>
      <w:tabs>
        <w:tab w:val="left" w:pos="170"/>
      </w:tabs>
      <w:topLinePunct/>
      <w:adjustRightInd w:val="0"/>
      <w:snapToGrid w:val="0"/>
      <w:spacing w:before="80" w:after="80" w:line="240" w:lineRule="atLeast"/>
    </w:pPr>
    <w:rPr>
      <w:sz w:val="21"/>
      <w:szCs w:val="21"/>
    </w:rPr>
  </w:style>
  <w:style w:type="paragraph" w:customStyle="1" w:styleId="88">
    <w:name w:val="QB标题6"/>
    <w:basedOn w:val="89"/>
    <w:link w:val="548"/>
    <w:qFormat/>
    <w:uiPriority w:val="99"/>
    <w:pPr>
      <w:numPr>
        <w:ilvl w:val="5"/>
      </w:numPr>
      <w:tabs>
        <w:tab w:val="left" w:pos="567"/>
        <w:tab w:val="left" w:pos="851"/>
        <w:tab w:val="left" w:pos="992"/>
        <w:tab w:val="left" w:pos="1134"/>
      </w:tabs>
      <w:outlineLvl w:val="5"/>
    </w:pPr>
    <w:rPr>
      <w:b w:val="0"/>
      <w:bCs/>
      <w:i w:val="0"/>
      <w:iCs w:val="0"/>
    </w:rPr>
  </w:style>
  <w:style w:type="paragraph" w:customStyle="1" w:styleId="89">
    <w:name w:val="QB标题5"/>
    <w:basedOn w:val="90"/>
    <w:link w:val="551"/>
    <w:qFormat/>
    <w:uiPriority w:val="99"/>
    <w:pPr>
      <w:numPr>
        <w:ilvl w:val="4"/>
        <w:numId w:val="9"/>
      </w:numPr>
      <w:tabs>
        <w:tab w:val="left" w:pos="567"/>
        <w:tab w:val="left" w:pos="851"/>
        <w:tab w:val="left" w:pos="992"/>
        <w:tab w:val="left" w:pos="1140"/>
      </w:tabs>
      <w:outlineLvl w:val="4"/>
    </w:pPr>
    <w:rPr>
      <w:b/>
      <w:bCs w:val="0"/>
      <w:i/>
      <w:iCs/>
    </w:rPr>
  </w:style>
  <w:style w:type="paragraph" w:customStyle="1" w:styleId="90">
    <w:name w:val="QB标题4"/>
    <w:basedOn w:val="91"/>
    <w:link w:val="550"/>
    <w:qFormat/>
    <w:uiPriority w:val="0"/>
    <w:pPr>
      <w:numPr>
        <w:ilvl w:val="3"/>
      </w:numPr>
      <w:tabs>
        <w:tab w:val="left" w:pos="567"/>
        <w:tab w:val="left" w:pos="851"/>
        <w:tab w:val="left" w:pos="1140"/>
      </w:tabs>
      <w:outlineLvl w:val="3"/>
    </w:pPr>
  </w:style>
  <w:style w:type="paragraph" w:customStyle="1" w:styleId="91">
    <w:name w:val="QB标题2"/>
    <w:basedOn w:val="3"/>
    <w:link w:val="549"/>
    <w:qFormat/>
    <w:uiPriority w:val="99"/>
    <w:pPr>
      <w:numPr>
        <w:ilvl w:val="1"/>
        <w:numId w:val="4"/>
      </w:numPr>
      <w:tabs>
        <w:tab w:val="left" w:pos="567"/>
        <w:tab w:val="left" w:pos="1140"/>
        <w:tab w:val="clear" w:pos="1860"/>
      </w:tabs>
      <w:spacing w:before="480" w:after="260"/>
    </w:pPr>
    <w:rPr>
      <w:rFonts w:ascii="Arial" w:hAnsi="Arial" w:eastAsia="黑体"/>
      <w:b w:val="0"/>
      <w:i w:val="0"/>
      <w:iCs w:val="0"/>
      <w:color w:val="000000"/>
      <w:kern w:val="2"/>
      <w:sz w:val="21"/>
      <w:szCs w:val="21"/>
    </w:rPr>
  </w:style>
  <w:style w:type="paragraph" w:customStyle="1" w:styleId="92">
    <w:name w:val="Table Description"/>
    <w:next w:val="1"/>
    <w:link w:val="552"/>
    <w:qFormat/>
    <w:uiPriority w:val="0"/>
    <w:pPr>
      <w:keepNext/>
      <w:snapToGrid w:val="0"/>
      <w:spacing w:before="160" w:after="80"/>
      <w:ind w:left="1134"/>
      <w:jc w:val="center"/>
    </w:pPr>
    <w:rPr>
      <w:rFonts w:ascii="Arial" w:hAnsi="Arial" w:eastAsia="黑体" w:cs="Times New Roman"/>
      <w:sz w:val="18"/>
      <w:szCs w:val="18"/>
      <w:lang w:val="en-US" w:eastAsia="zh-CN" w:bidi="ar-SA"/>
    </w:rPr>
  </w:style>
  <w:style w:type="paragraph" w:customStyle="1" w:styleId="93">
    <w:name w:val="MM Notes"/>
    <w:basedOn w:val="94"/>
    <w:link w:val="559"/>
    <w:qFormat/>
    <w:uiPriority w:val="0"/>
    <w:rPr>
      <w:kern w:val="2"/>
    </w:rPr>
  </w:style>
  <w:style w:type="paragraph" w:customStyle="1" w:styleId="94">
    <w:name w:val="QB前言正文"/>
    <w:basedOn w:val="95"/>
    <w:qFormat/>
    <w:uiPriority w:val="99"/>
    <w:pPr>
      <w:autoSpaceDE w:val="0"/>
      <w:autoSpaceDN w:val="0"/>
      <w:adjustRightInd/>
      <w:spacing w:line="360" w:lineRule="auto"/>
      <w:ind w:firstLine="200"/>
      <w:jc w:val="both"/>
    </w:pPr>
    <w:rPr>
      <w:sz w:val="24"/>
      <w:szCs w:val="24"/>
    </w:rPr>
  </w:style>
  <w:style w:type="paragraph" w:customStyle="1" w:styleId="95">
    <w:name w:val="QB正文"/>
    <w:link w:val="560"/>
    <w:qFormat/>
    <w:uiPriority w:val="0"/>
    <w:pPr>
      <w:adjustRightInd w:val="0"/>
      <w:ind w:firstLine="420" w:firstLineChars="200"/>
    </w:pPr>
    <w:rPr>
      <w:rFonts w:ascii="宋体" w:hAnsi="Calibri" w:eastAsia="宋体" w:cs="Times New Roman"/>
      <w:sz w:val="21"/>
      <w:szCs w:val="22"/>
      <w:lang w:val="en-US" w:eastAsia="zh-CN" w:bidi="ar-SA"/>
    </w:rPr>
  </w:style>
  <w:style w:type="paragraph" w:customStyle="1" w:styleId="96">
    <w:name w:val="Notes Heading Char Char Char Char Char Char"/>
    <w:next w:val="1"/>
    <w:link w:val="570"/>
    <w:qFormat/>
    <w:uiPriority w:val="0"/>
    <w:pPr>
      <w:keepNext/>
      <w:pBdr>
        <w:top w:val="single" w:color="auto" w:sz="8" w:space="5"/>
      </w:pBdr>
      <w:snapToGrid w:val="0"/>
      <w:spacing w:before="80" w:after="80"/>
      <w:ind w:left="1134"/>
    </w:pPr>
    <w:rPr>
      <w:rFonts w:ascii="Arial" w:hAnsi="Arial" w:eastAsia="黑体" w:cs="Times New Roman"/>
      <w:sz w:val="21"/>
      <w:szCs w:val="21"/>
      <w:lang w:val="en-US" w:eastAsia="zh-CN" w:bidi="ar-SA"/>
    </w:rPr>
  </w:style>
  <w:style w:type="paragraph" w:customStyle="1" w:styleId="97">
    <w:name w:val="MM Title"/>
    <w:basedOn w:val="60"/>
    <w:link w:val="574"/>
    <w:qFormat/>
    <w:uiPriority w:val="0"/>
    <w:rPr>
      <w:kern w:val="2"/>
    </w:rPr>
  </w:style>
  <w:style w:type="paragraph" w:customStyle="1" w:styleId="98">
    <w:name w:val="规范正文-1级项目符号"/>
    <w:basedOn w:val="1"/>
    <w:link w:val="578"/>
    <w:qFormat/>
    <w:uiPriority w:val="99"/>
    <w:pPr>
      <w:numPr>
        <w:ilvl w:val="0"/>
        <w:numId w:val="10"/>
      </w:numPr>
      <w:spacing w:line="360" w:lineRule="auto"/>
    </w:pPr>
    <w:rPr>
      <w:rFonts w:ascii="宋体" w:hAnsi="宋体"/>
      <w:szCs w:val="20"/>
    </w:rPr>
  </w:style>
  <w:style w:type="paragraph" w:customStyle="1" w:styleId="99">
    <w:name w:val="Item List Char Char Char Char Char Char1 Char"/>
    <w:link w:val="582"/>
    <w:uiPriority w:val="0"/>
    <w:pPr>
      <w:tabs>
        <w:tab w:val="left" w:pos="1644"/>
      </w:tabs>
      <w:spacing w:line="300" w:lineRule="auto"/>
      <w:ind w:left="1644" w:hanging="510"/>
      <w:jc w:val="both"/>
    </w:pPr>
    <w:rPr>
      <w:rFonts w:ascii="Arial" w:hAnsi="Arial" w:eastAsia="宋体" w:cs="Times New Roman"/>
      <w:sz w:val="21"/>
      <w:szCs w:val="21"/>
      <w:lang w:val="en-US" w:eastAsia="zh-CN" w:bidi="ar-SA"/>
    </w:rPr>
  </w:style>
  <w:style w:type="paragraph" w:customStyle="1" w:styleId="100">
    <w:name w:val="MM Topic 5"/>
    <w:basedOn w:val="6"/>
    <w:link w:val="583"/>
    <w:qFormat/>
    <w:uiPriority w:val="99"/>
    <w:pPr>
      <w:numPr>
        <w:ilvl w:val="4"/>
        <w:numId w:val="11"/>
      </w:numPr>
      <w:tabs>
        <w:tab w:val="left" w:pos="845"/>
        <w:tab w:val="left" w:pos="992"/>
        <w:tab w:val="clear" w:pos="1412"/>
      </w:tabs>
      <w:spacing w:before="280" w:after="290" w:line="376" w:lineRule="auto"/>
    </w:pPr>
    <w:rPr>
      <w:i w:val="0"/>
      <w:iCs w:val="0"/>
      <w:kern w:val="2"/>
      <w:sz w:val="28"/>
      <w:szCs w:val="28"/>
    </w:rPr>
  </w:style>
  <w:style w:type="paragraph" w:customStyle="1" w:styleId="101">
    <w:name w:val="Notes Text Char Char Char Char Char Char"/>
    <w:link w:val="587"/>
    <w:qFormat/>
    <w:uiPriority w:val="0"/>
    <w:pPr>
      <w:pBdr>
        <w:bottom w:val="single" w:color="auto" w:sz="8" w:space="5"/>
      </w:pBdr>
      <w:ind w:left="1134"/>
      <w:jc w:val="both"/>
    </w:pPr>
    <w:rPr>
      <w:rFonts w:ascii="Arial" w:hAnsi="Arial" w:eastAsia="楷体_GB2312" w:cs="Times New Roman"/>
      <w:color w:val="000000"/>
      <w:sz w:val="21"/>
      <w:szCs w:val="21"/>
      <w:lang w:val="en-US" w:eastAsia="zh-CN" w:bidi="ar-SA"/>
    </w:rPr>
  </w:style>
  <w:style w:type="paragraph" w:customStyle="1" w:styleId="102">
    <w:name w:val="MM Topic 3"/>
    <w:basedOn w:val="4"/>
    <w:link w:val="589"/>
    <w:qFormat/>
    <w:uiPriority w:val="0"/>
    <w:pPr>
      <w:numPr>
        <w:ilvl w:val="2"/>
        <w:numId w:val="11"/>
      </w:numPr>
      <w:tabs>
        <w:tab w:val="left" w:pos="709"/>
        <w:tab w:val="left" w:pos="845"/>
        <w:tab w:val="clear" w:pos="1129"/>
      </w:tabs>
      <w:spacing w:before="260" w:after="260" w:line="416" w:lineRule="auto"/>
    </w:pPr>
    <w:rPr>
      <w:rFonts w:ascii="Calibri" w:hAnsi="Calibri"/>
      <w:kern w:val="2"/>
      <w:sz w:val="32"/>
      <w:szCs w:val="32"/>
    </w:rPr>
  </w:style>
  <w:style w:type="paragraph" w:customStyle="1" w:styleId="103">
    <w:name w:val="TH"/>
    <w:basedOn w:val="1"/>
    <w:link w:val="591"/>
    <w:uiPriority w:val="0"/>
    <w:pPr>
      <w:keepNext/>
      <w:keepLines/>
      <w:spacing w:before="60" w:after="180"/>
      <w:jc w:val="center"/>
    </w:pPr>
    <w:rPr>
      <w:rFonts w:ascii="Arial" w:hAnsi="Arial"/>
      <w:b/>
      <w:sz w:val="22"/>
      <w:szCs w:val="20"/>
      <w:lang w:eastAsia="en-US"/>
    </w:rPr>
  </w:style>
  <w:style w:type="paragraph" w:customStyle="1" w:styleId="104">
    <w:name w:val="说明"/>
    <w:basedOn w:val="1"/>
    <w:link w:val="592"/>
    <w:qFormat/>
    <w:uiPriority w:val="0"/>
    <w:pPr>
      <w:numPr>
        <w:ilvl w:val="0"/>
        <w:numId w:val="12"/>
      </w:numPr>
      <w:spacing w:before="60" w:after="60" w:line="360" w:lineRule="auto"/>
      <w:ind w:left="0" w:firstLine="200" w:firstLineChars="200"/>
    </w:pPr>
    <w:rPr>
      <w:rFonts w:ascii="宋体" w:eastAsia="楷体_GB2312"/>
      <w:szCs w:val="20"/>
    </w:rPr>
  </w:style>
  <w:style w:type="paragraph" w:customStyle="1" w:styleId="105">
    <w:name w:val="QB图"/>
    <w:basedOn w:val="95"/>
    <w:next w:val="95"/>
    <w:link w:val="601"/>
    <w:qFormat/>
    <w:uiPriority w:val="99"/>
    <w:pPr>
      <w:numPr>
        <w:ilvl w:val="8"/>
        <w:numId w:val="9"/>
      </w:numPr>
      <w:autoSpaceDE w:val="0"/>
      <w:autoSpaceDN w:val="0"/>
      <w:adjustRightInd/>
      <w:ind w:firstLine="0" w:firstLineChars="0"/>
      <w:jc w:val="center"/>
    </w:pPr>
    <w:rPr>
      <w:szCs w:val="20"/>
    </w:rPr>
  </w:style>
  <w:style w:type="paragraph" w:customStyle="1" w:styleId="106">
    <w:name w:val="Notes Text list"/>
    <w:link w:val="603"/>
    <w:uiPriority w:val="99"/>
    <w:pPr>
      <w:numPr>
        <w:ilvl w:val="0"/>
        <w:numId w:val="13"/>
      </w:numPr>
      <w:pBdr>
        <w:bottom w:val="single" w:color="auto" w:sz="8" w:space="5"/>
      </w:pBdr>
      <w:tabs>
        <w:tab w:val="left" w:pos="1418"/>
      </w:tabs>
    </w:pPr>
    <w:rPr>
      <w:rFonts w:ascii="Arial" w:hAnsi="Arial" w:eastAsia="楷体_GB2312" w:cs="Times New Roman"/>
      <w:color w:val="000000"/>
      <w:sz w:val="21"/>
      <w:szCs w:val="21"/>
      <w:lang w:val="en-US" w:eastAsia="zh-CN" w:bidi="ar-SA"/>
    </w:rPr>
  </w:style>
  <w:style w:type="paragraph" w:customStyle="1" w:styleId="107">
    <w:name w:val="段"/>
    <w:link w:val="604"/>
    <w:qFormat/>
    <w:uiPriority w:val="0"/>
    <w:pPr>
      <w:autoSpaceDE w:val="0"/>
      <w:autoSpaceDN w:val="0"/>
      <w:ind w:firstLine="200" w:firstLineChars="200"/>
      <w:jc w:val="both"/>
    </w:pPr>
    <w:rPr>
      <w:rFonts w:ascii="宋体" w:hAnsi="Calibri" w:eastAsia="宋体" w:cs="Times New Roman"/>
      <w:sz w:val="21"/>
      <w:szCs w:val="22"/>
      <w:lang w:val="en-US" w:eastAsia="zh-CN" w:bidi="ar-SA"/>
    </w:rPr>
  </w:style>
  <w:style w:type="paragraph" w:customStyle="1" w:styleId="108">
    <w:name w:val="主要正文"/>
    <w:basedOn w:val="1"/>
    <w:link w:val="609"/>
    <w:qFormat/>
    <w:uiPriority w:val="0"/>
    <w:pPr>
      <w:ind w:firstLine="420" w:firstLineChars="200"/>
    </w:pPr>
    <w:rPr>
      <w:rFonts w:ascii="微软雅黑" w:hAnsi="微软雅黑" w:eastAsia="微软雅黑"/>
      <w:kern w:val="2"/>
      <w:sz w:val="21"/>
    </w:rPr>
  </w:style>
  <w:style w:type="paragraph" w:customStyle="1" w:styleId="109">
    <w:name w:val="QB标题3"/>
    <w:basedOn w:val="91"/>
    <w:link w:val="611"/>
    <w:qFormat/>
    <w:uiPriority w:val="0"/>
    <w:pPr>
      <w:numPr>
        <w:numId w:val="0"/>
      </w:numPr>
      <w:tabs>
        <w:tab w:val="left" w:pos="1129"/>
        <w:tab w:val="clear" w:pos="567"/>
        <w:tab w:val="clear" w:pos="1140"/>
      </w:tabs>
      <w:ind w:left="1129" w:hanging="709"/>
      <w:outlineLvl w:val="2"/>
    </w:pPr>
    <w:rPr>
      <w:b/>
      <w:bCs w:val="0"/>
      <w:i/>
      <w:iCs/>
    </w:rPr>
  </w:style>
  <w:style w:type="paragraph" w:customStyle="1" w:styleId="110">
    <w:name w:val="商机管理系统需求内容"/>
    <w:basedOn w:val="1"/>
    <w:link w:val="614"/>
    <w:qFormat/>
    <w:uiPriority w:val="0"/>
    <w:pPr>
      <w:spacing w:line="360" w:lineRule="auto"/>
      <w:ind w:left="720" w:leftChars="360"/>
    </w:pPr>
    <w:rPr>
      <w:rFonts w:ascii="Arial" w:hAnsi="Arial"/>
      <w:sz w:val="24"/>
    </w:rPr>
  </w:style>
  <w:style w:type="paragraph" w:customStyle="1" w:styleId="111">
    <w:name w:val="cmqb列表I型"/>
    <w:basedOn w:val="1"/>
    <w:link w:val="616"/>
    <w:qFormat/>
    <w:uiPriority w:val="0"/>
    <w:pPr>
      <w:tabs>
        <w:tab w:val="left" w:pos="785"/>
      </w:tabs>
      <w:spacing w:beforeLines="50" w:afterLines="50"/>
      <w:ind w:left="389" w:hanging="284"/>
    </w:pPr>
    <w:rPr>
      <w:sz w:val="21"/>
      <w:lang w:val="zh-CN"/>
    </w:rPr>
  </w:style>
  <w:style w:type="paragraph" w:customStyle="1" w:styleId="112">
    <w:name w:val="QB表内文字"/>
    <w:basedOn w:val="107"/>
    <w:link w:val="618"/>
    <w:qFormat/>
    <w:uiPriority w:val="0"/>
    <w:rPr>
      <w:kern w:val="2"/>
    </w:rPr>
  </w:style>
  <w:style w:type="paragraph" w:customStyle="1" w:styleId="113">
    <w:name w:val="表头样式 Char"/>
    <w:basedOn w:val="1"/>
    <w:link w:val="627"/>
    <w:uiPriority w:val="0"/>
    <w:pPr>
      <w:keepNext/>
      <w:autoSpaceDE w:val="0"/>
      <w:autoSpaceDN w:val="0"/>
      <w:adjustRightInd w:val="0"/>
      <w:jc w:val="center"/>
    </w:pPr>
    <w:rPr>
      <w:rFonts w:ascii="Arial" w:hAnsi="Arial"/>
      <w:b/>
      <w:sz w:val="21"/>
      <w:szCs w:val="21"/>
    </w:rPr>
  </w:style>
  <w:style w:type="paragraph" w:customStyle="1" w:styleId="114">
    <w:name w:val="MM Topic 4"/>
    <w:basedOn w:val="5"/>
    <w:link w:val="628"/>
    <w:qFormat/>
    <w:uiPriority w:val="99"/>
    <w:pPr>
      <w:numPr>
        <w:ilvl w:val="3"/>
        <w:numId w:val="11"/>
      </w:numPr>
      <w:tabs>
        <w:tab w:val="left" w:pos="845"/>
        <w:tab w:val="left" w:pos="851"/>
        <w:tab w:val="clear" w:pos="1271"/>
      </w:tabs>
      <w:spacing w:before="280" w:after="290" w:line="376" w:lineRule="auto"/>
    </w:pPr>
    <w:rPr>
      <w:rFonts w:ascii="Cambria" w:hAnsi="Cambria"/>
      <w:kern w:val="2"/>
    </w:rPr>
  </w:style>
  <w:style w:type="paragraph" w:customStyle="1" w:styleId="115">
    <w:name w:val="Item List Char Char Char Char Char"/>
    <w:link w:val="629"/>
    <w:qFormat/>
    <w:uiPriority w:val="99"/>
    <w:pPr>
      <w:numPr>
        <w:ilvl w:val="0"/>
        <w:numId w:val="14"/>
      </w:numPr>
      <w:tabs>
        <w:tab w:val="left" w:pos="1644"/>
        <w:tab w:val="clear" w:pos="1440"/>
      </w:tabs>
      <w:spacing w:line="300" w:lineRule="auto"/>
      <w:jc w:val="both"/>
    </w:pPr>
    <w:rPr>
      <w:rFonts w:ascii="Arial" w:hAnsi="Arial" w:eastAsia="宋体" w:cs="Times New Roman"/>
      <w:sz w:val="21"/>
      <w:szCs w:val="21"/>
      <w:lang w:val="en-US" w:eastAsia="zh-CN" w:bidi="ar-SA"/>
    </w:rPr>
  </w:style>
  <w:style w:type="paragraph" w:customStyle="1" w:styleId="116">
    <w:name w:val="样式 首行缩进:  2 字符"/>
    <w:basedOn w:val="1"/>
    <w:link w:val="631"/>
    <w:qFormat/>
    <w:uiPriority w:val="0"/>
    <w:pPr>
      <w:spacing w:line="360" w:lineRule="auto"/>
      <w:ind w:firstLine="200" w:firstLineChars="200"/>
    </w:pPr>
    <w:rPr>
      <w:kern w:val="2"/>
      <w:sz w:val="21"/>
      <w:szCs w:val="20"/>
    </w:rPr>
  </w:style>
  <w:style w:type="paragraph" w:customStyle="1" w:styleId="117">
    <w:name w:val="z-窗体顶端1"/>
    <w:basedOn w:val="1"/>
    <w:next w:val="1"/>
    <w:link w:val="634"/>
    <w:unhideWhenUsed/>
    <w:qFormat/>
    <w:uiPriority w:val="0"/>
    <w:pPr>
      <w:pBdr>
        <w:bottom w:val="single" w:color="auto" w:sz="6" w:space="1"/>
      </w:pBdr>
      <w:jc w:val="center"/>
    </w:pPr>
    <w:rPr>
      <w:rFonts w:ascii="Arial" w:hAnsi="Arial"/>
      <w:vanish/>
      <w:kern w:val="2"/>
      <w:sz w:val="16"/>
      <w:szCs w:val="16"/>
    </w:rPr>
  </w:style>
  <w:style w:type="paragraph" w:customStyle="1" w:styleId="118">
    <w:name w:val="figure description Char"/>
    <w:basedOn w:val="1"/>
    <w:link w:val="637"/>
    <w:qFormat/>
    <w:uiPriority w:val="99"/>
    <w:pPr>
      <w:numPr>
        <w:ilvl w:val="0"/>
        <w:numId w:val="15"/>
      </w:numPr>
      <w:tabs>
        <w:tab w:val="left" w:pos="1080"/>
      </w:tabs>
      <w:snapToGrid w:val="0"/>
      <w:spacing w:before="105" w:after="80" w:line="360" w:lineRule="auto"/>
      <w:jc w:val="center"/>
    </w:pPr>
    <w:rPr>
      <w:rFonts w:ascii="宋体" w:hAnsi="Arial"/>
      <w:sz w:val="21"/>
      <w:szCs w:val="21"/>
    </w:rPr>
  </w:style>
  <w:style w:type="paragraph" w:customStyle="1" w:styleId="119">
    <w:name w:val="表格"/>
    <w:basedOn w:val="1"/>
    <w:link w:val="640"/>
    <w:qFormat/>
    <w:uiPriority w:val="0"/>
    <w:rPr>
      <w:rFonts w:ascii="宋体" w:hAnsi="宋体"/>
      <w:color w:val="000000"/>
      <w:sz w:val="21"/>
      <w:szCs w:val="21"/>
    </w:rPr>
  </w:style>
  <w:style w:type="paragraph" w:customStyle="1" w:styleId="120">
    <w:name w:val="MM Topic 2"/>
    <w:basedOn w:val="3"/>
    <w:link w:val="650"/>
    <w:uiPriority w:val="0"/>
    <w:pPr>
      <w:numPr>
        <w:ilvl w:val="1"/>
        <w:numId w:val="11"/>
      </w:numPr>
      <w:tabs>
        <w:tab w:val="left" w:pos="845"/>
        <w:tab w:val="left" w:pos="1287"/>
        <w:tab w:val="clear" w:pos="987"/>
      </w:tabs>
      <w:spacing w:before="260" w:after="260" w:line="416" w:lineRule="auto"/>
    </w:pPr>
    <w:rPr>
      <w:i w:val="0"/>
      <w:iCs w:val="0"/>
      <w:kern w:val="2"/>
      <w:sz w:val="32"/>
      <w:szCs w:val="32"/>
    </w:rPr>
  </w:style>
  <w:style w:type="paragraph" w:customStyle="1" w:styleId="121">
    <w:name w:val="QB标题1"/>
    <w:basedOn w:val="2"/>
    <w:link w:val="652"/>
    <w:qFormat/>
    <w:uiPriority w:val="99"/>
    <w:pPr>
      <w:keepLines/>
      <w:widowControl w:val="0"/>
      <w:numPr>
        <w:ilvl w:val="0"/>
        <w:numId w:val="9"/>
      </w:numPr>
      <w:tabs>
        <w:tab w:val="left" w:pos="425"/>
      </w:tabs>
      <w:spacing w:before="480" w:after="120" w:line="576" w:lineRule="auto"/>
    </w:pPr>
    <w:rPr>
      <w:rFonts w:ascii="Calibri" w:hAnsi="Calibri" w:eastAsia="黑体"/>
      <w:b w:val="0"/>
      <w:kern w:val="44"/>
      <w:sz w:val="21"/>
      <w:szCs w:val="21"/>
    </w:rPr>
  </w:style>
  <w:style w:type="paragraph" w:customStyle="1" w:styleId="122">
    <w:name w:val="样式 首行缩进:  1.94 字符"/>
    <w:basedOn w:val="1"/>
    <w:link w:val="653"/>
    <w:qFormat/>
    <w:uiPriority w:val="0"/>
    <w:pPr>
      <w:spacing w:line="360" w:lineRule="auto"/>
      <w:ind w:firstLine="407" w:firstLineChars="194"/>
    </w:pPr>
    <w:rPr>
      <w:kern w:val="2"/>
      <w:sz w:val="21"/>
      <w:szCs w:val="20"/>
    </w:rPr>
  </w:style>
  <w:style w:type="paragraph" w:customStyle="1" w:styleId="123">
    <w:name w:val="qb4"/>
    <w:basedOn w:val="90"/>
    <w:link w:val="663"/>
    <w:qFormat/>
    <w:uiPriority w:val="0"/>
    <w:pPr>
      <w:numPr>
        <w:numId w:val="0"/>
      </w:numPr>
      <w:tabs>
        <w:tab w:val="left" w:pos="1680"/>
        <w:tab w:val="clear" w:pos="851"/>
        <w:tab w:val="clear" w:pos="1140"/>
      </w:tabs>
      <w:ind w:left="1680" w:hanging="420"/>
    </w:pPr>
    <w:rPr>
      <w:rFonts w:ascii="黑体" w:hAnsi="Cambria"/>
      <w:color w:val="F79646"/>
      <w:kern w:val="0"/>
    </w:rPr>
  </w:style>
  <w:style w:type="paragraph" w:customStyle="1" w:styleId="124">
    <w:name w:val="插图题注"/>
    <w:next w:val="1"/>
    <w:link w:val="664"/>
    <w:qFormat/>
    <w:uiPriority w:val="0"/>
    <w:pPr>
      <w:spacing w:afterLines="100"/>
      <w:ind w:left="1089" w:hanging="369"/>
      <w:jc w:val="center"/>
    </w:pPr>
    <w:rPr>
      <w:rFonts w:ascii="Arial" w:hAnsi="Arial" w:eastAsia="宋体" w:cs="Times New Roman"/>
      <w:sz w:val="18"/>
      <w:szCs w:val="18"/>
      <w:lang w:val="en-US" w:eastAsia="zh-CN" w:bidi="ar-SA"/>
    </w:rPr>
  </w:style>
  <w:style w:type="paragraph" w:customStyle="1" w:styleId="125">
    <w:name w:val="MM Topic 1"/>
    <w:basedOn w:val="2"/>
    <w:link w:val="667"/>
    <w:qFormat/>
    <w:uiPriority w:val="0"/>
    <w:pPr>
      <w:keepLines/>
      <w:widowControl w:val="0"/>
      <w:numPr>
        <w:ilvl w:val="0"/>
        <w:numId w:val="11"/>
      </w:numPr>
      <w:tabs>
        <w:tab w:val="left" w:pos="965"/>
        <w:tab w:val="clear" w:pos="845"/>
      </w:tabs>
    </w:pPr>
    <w:rPr>
      <w:rFonts w:ascii="Calibri" w:hAnsi="Calibri"/>
      <w:kern w:val="44"/>
      <w:sz w:val="44"/>
      <w:szCs w:val="44"/>
    </w:rPr>
  </w:style>
  <w:style w:type="paragraph" w:customStyle="1" w:styleId="126">
    <w:name w:val="图号"/>
    <w:basedOn w:val="1"/>
    <w:link w:val="673"/>
    <w:qFormat/>
    <w:uiPriority w:val="0"/>
    <w:pPr>
      <w:keepNext/>
      <w:autoSpaceDE w:val="0"/>
      <w:autoSpaceDN w:val="0"/>
      <w:adjustRightInd w:val="0"/>
      <w:spacing w:before="105" w:line="360" w:lineRule="auto"/>
      <w:jc w:val="center"/>
    </w:pPr>
    <w:rPr>
      <w:rFonts w:ascii="Arial" w:hAnsi="Arial"/>
      <w:sz w:val="18"/>
      <w:szCs w:val="18"/>
    </w:rPr>
  </w:style>
  <w:style w:type="paragraph" w:customStyle="1" w:styleId="127">
    <w:name w:val="编写建议 Char"/>
    <w:basedOn w:val="1"/>
    <w:link w:val="675"/>
    <w:uiPriority w:val="0"/>
    <w:pPr>
      <w:keepNext/>
      <w:autoSpaceDE w:val="0"/>
      <w:autoSpaceDN w:val="0"/>
      <w:adjustRightInd w:val="0"/>
      <w:spacing w:line="360" w:lineRule="auto"/>
      <w:ind w:firstLine="200" w:firstLineChars="200"/>
    </w:pPr>
    <w:rPr>
      <w:i/>
      <w:color w:val="0000FF"/>
      <w:sz w:val="21"/>
      <w:szCs w:val="20"/>
    </w:rPr>
  </w:style>
  <w:style w:type="paragraph" w:customStyle="1" w:styleId="128">
    <w:name w:val="cmqb列表II型"/>
    <w:basedOn w:val="1"/>
    <w:link w:val="679"/>
    <w:qFormat/>
    <w:uiPriority w:val="0"/>
    <w:pPr>
      <w:tabs>
        <w:tab w:val="left" w:pos="809"/>
      </w:tabs>
      <w:autoSpaceDE w:val="0"/>
      <w:autoSpaceDN w:val="0"/>
      <w:spacing w:beforeLines="50" w:afterLines="50"/>
      <w:ind w:left="809" w:hanging="420"/>
    </w:pPr>
    <w:rPr>
      <w:rFonts w:ascii="宋体" w:hAnsi="宋体"/>
      <w:sz w:val="21"/>
      <w:szCs w:val="20"/>
    </w:rPr>
  </w:style>
  <w:style w:type="paragraph" w:customStyle="1" w:styleId="129">
    <w:name w:val="MM Empty"/>
    <w:basedOn w:val="1"/>
    <w:link w:val="686"/>
    <w:qFormat/>
    <w:uiPriority w:val="0"/>
    <w:rPr>
      <w:kern w:val="2"/>
      <w:sz w:val="21"/>
      <w:szCs w:val="22"/>
    </w:rPr>
  </w:style>
  <w:style w:type="paragraph" w:customStyle="1" w:styleId="130">
    <w:name w:val="一级列表"/>
    <w:basedOn w:val="1"/>
    <w:qFormat/>
    <w:uiPriority w:val="99"/>
    <w:pPr>
      <w:numPr>
        <w:ilvl w:val="0"/>
        <w:numId w:val="16"/>
      </w:numPr>
      <w:tabs>
        <w:tab w:val="left" w:pos="780"/>
      </w:tabs>
      <w:spacing w:line="360" w:lineRule="auto"/>
    </w:pPr>
    <w:rPr>
      <w:szCs w:val="20"/>
    </w:rPr>
  </w:style>
  <w:style w:type="paragraph" w:customStyle="1" w:styleId="131">
    <w:name w:val="说明标题"/>
    <w:basedOn w:val="104"/>
    <w:next w:val="104"/>
    <w:qFormat/>
    <w:uiPriority w:val="0"/>
    <w:pPr>
      <w:numPr>
        <w:numId w:val="0"/>
      </w:numPr>
      <w:spacing w:before="0" w:after="0" w:line="240" w:lineRule="auto"/>
    </w:pPr>
    <w:rPr>
      <w:rFonts w:hAnsi="宋体" w:eastAsia="华文楷体"/>
      <w:b/>
      <w:color w:val="3366FF"/>
      <w:kern w:val="2"/>
      <w:sz w:val="21"/>
      <w:szCs w:val="21"/>
    </w:rPr>
  </w:style>
  <w:style w:type="paragraph" w:customStyle="1" w:styleId="132">
    <w:name w:val="p18"/>
    <w:basedOn w:val="1"/>
    <w:qFormat/>
    <w:uiPriority w:val="99"/>
    <w:pPr>
      <w:spacing w:before="480" w:after="260" w:line="360" w:lineRule="auto"/>
      <w:ind w:left="851" w:hanging="851"/>
    </w:pPr>
    <w:rPr>
      <w:rFonts w:ascii="黑体" w:hAnsi="黑体" w:eastAsia="黑体" w:cs="宋体"/>
      <w:color w:val="000000"/>
      <w:szCs w:val="21"/>
    </w:rPr>
  </w:style>
  <w:style w:type="paragraph" w:customStyle="1" w:styleId="133">
    <w:name w:val="Command"/>
    <w:qFormat/>
    <w:uiPriority w:val="99"/>
    <w:pPr>
      <w:spacing w:before="160" w:after="160"/>
    </w:pPr>
    <w:rPr>
      <w:rFonts w:ascii="Arial" w:hAnsi="Arial" w:eastAsia="黑体" w:cs="Arial"/>
      <w:sz w:val="21"/>
      <w:szCs w:val="21"/>
      <w:lang w:val="en-US" w:eastAsia="zh-CN" w:bidi="ar-SA"/>
    </w:rPr>
  </w:style>
  <w:style w:type="paragraph" w:customStyle="1" w:styleId="134">
    <w:name w:val="QB标题7"/>
    <w:basedOn w:val="88"/>
    <w:qFormat/>
    <w:uiPriority w:val="0"/>
    <w:pPr>
      <w:numPr>
        <w:ilvl w:val="6"/>
      </w:numPr>
      <w:tabs>
        <w:tab w:val="left" w:pos="1276"/>
        <w:tab w:val="clear" w:pos="1134"/>
      </w:tabs>
      <w:spacing w:line="412" w:lineRule="auto"/>
      <w:outlineLvl w:val="6"/>
    </w:pPr>
  </w:style>
  <w:style w:type="paragraph" w:customStyle="1" w:styleId="135">
    <w:name w:val="目录页编号文本样式"/>
    <w:basedOn w:val="1"/>
    <w:qFormat/>
    <w:uiPriority w:val="99"/>
    <w:pPr>
      <w:keepNext/>
      <w:autoSpaceDE w:val="0"/>
      <w:autoSpaceDN w:val="0"/>
      <w:adjustRightInd w:val="0"/>
      <w:jc w:val="right"/>
    </w:pPr>
    <w:rPr>
      <w:szCs w:val="20"/>
    </w:rPr>
  </w:style>
  <w:style w:type="paragraph" w:customStyle="1" w:styleId="136">
    <w:name w:val="Bullet 1"/>
    <w:basedOn w:val="13"/>
    <w:qFormat/>
    <w:uiPriority w:val="99"/>
    <w:pPr>
      <w:keepLines/>
      <w:tabs>
        <w:tab w:val="left" w:pos="425"/>
      </w:tabs>
      <w:spacing w:before="60" w:after="60" w:line="260" w:lineRule="atLeast"/>
    </w:pPr>
    <w:rPr>
      <w:rFonts w:ascii="Arial" w:hAnsi="Arial"/>
      <w:kern w:val="0"/>
      <w:sz w:val="20"/>
      <w:lang w:eastAsia="en-US"/>
    </w:rPr>
  </w:style>
  <w:style w:type="paragraph" w:customStyle="1" w:styleId="137">
    <w:name w:val="Rec_CCITT_#"/>
    <w:basedOn w:val="1"/>
    <w:qFormat/>
    <w:uiPriority w:val="99"/>
    <w:pPr>
      <w:keepNext/>
      <w:keepLines/>
      <w:spacing w:after="180"/>
    </w:pPr>
    <w:rPr>
      <w:b/>
      <w:szCs w:val="20"/>
      <w:lang w:eastAsia="en-US"/>
    </w:rPr>
  </w:style>
  <w:style w:type="paragraph" w:customStyle="1" w:styleId="138">
    <w:name w:val="表格题注 Char Char Char Char Char Char Char Char"/>
    <w:basedOn w:val="1"/>
    <w:qFormat/>
    <w:uiPriority w:val="99"/>
    <w:rPr>
      <w:rFonts w:ascii="Arial" w:hAnsi="Arial" w:cs="Arial"/>
      <w:b/>
      <w:szCs w:val="21"/>
    </w:rPr>
  </w:style>
  <w:style w:type="paragraph" w:customStyle="1" w:styleId="139">
    <w:name w:val="正文缩进(小四)"/>
    <w:basedOn w:val="13"/>
    <w:qFormat/>
    <w:uiPriority w:val="99"/>
    <w:pPr>
      <w:spacing w:after="0"/>
      <w:ind w:firstLine="480" w:firstLineChars="200"/>
    </w:pPr>
  </w:style>
  <w:style w:type="paragraph" w:customStyle="1" w:styleId="140">
    <w:name w:val="封面中文名称"/>
    <w:basedOn w:val="13"/>
    <w:qFormat/>
    <w:uiPriority w:val="99"/>
    <w:pPr>
      <w:spacing w:line="240" w:lineRule="auto"/>
      <w:jc w:val="center"/>
    </w:pPr>
    <w:rPr>
      <w:rFonts w:ascii="黑体" w:eastAsia="黑体"/>
      <w:b/>
      <w:spacing w:val="80"/>
      <w:kern w:val="0"/>
      <w:sz w:val="44"/>
      <w:szCs w:val="20"/>
    </w:rPr>
  </w:style>
  <w:style w:type="paragraph" w:customStyle="1" w:styleId="141">
    <w:name w:val="Default Text:1"/>
    <w:basedOn w:val="1"/>
    <w:uiPriority w:val="99"/>
    <w:pPr>
      <w:snapToGrid w:val="0"/>
      <w:spacing w:before="80" w:after="80" w:line="300" w:lineRule="auto"/>
      <w:ind w:left="1134"/>
    </w:pPr>
    <w:rPr>
      <w:rFonts w:ascii="Arial" w:hAnsi="Arial" w:cs="Arial"/>
      <w:sz w:val="24"/>
    </w:rPr>
  </w:style>
  <w:style w:type="paragraph" w:customStyle="1" w:styleId="142">
    <w:name w:val="xl68"/>
    <w:basedOn w:val="1"/>
    <w:qFormat/>
    <w:uiPriority w:val="99"/>
    <w:pPr>
      <w:pBdr>
        <w:left w:val="single" w:color="000000" w:sz="8" w:space="0"/>
        <w:bottom w:val="single" w:color="000000" w:sz="8" w:space="0"/>
        <w:right w:val="single" w:color="000000" w:sz="8" w:space="0"/>
      </w:pBdr>
      <w:spacing w:before="100" w:beforeAutospacing="1" w:after="100" w:afterAutospacing="1"/>
      <w:textAlignment w:val="top"/>
    </w:pPr>
    <w:rPr>
      <w:color w:val="C0C0C0"/>
      <w:szCs w:val="21"/>
    </w:rPr>
  </w:style>
  <w:style w:type="paragraph" w:customStyle="1" w:styleId="143">
    <w:name w:val="网格表 31"/>
    <w:basedOn w:val="2"/>
    <w:next w:val="1"/>
    <w:qFormat/>
    <w:uiPriority w:val="39"/>
    <w:pPr>
      <w:outlineLvl w:val="9"/>
    </w:pPr>
  </w:style>
  <w:style w:type="paragraph" w:customStyle="1" w:styleId="144">
    <w:name w:val="无标题条"/>
    <w:next w:val="107"/>
    <w:qFormat/>
    <w:uiPriority w:val="99"/>
    <w:pPr>
      <w:jc w:val="both"/>
    </w:pPr>
    <w:rPr>
      <w:rFonts w:ascii="Calibri" w:hAnsi="Calibri" w:eastAsia="宋体" w:cs="Times New Roman"/>
      <w:sz w:val="21"/>
      <w:szCs w:val="22"/>
      <w:lang w:val="en-US" w:eastAsia="zh-CN" w:bidi="ar-SA"/>
    </w:rPr>
  </w:style>
  <w:style w:type="paragraph" w:customStyle="1" w:styleId="145">
    <w:name w:val="TableNormal"/>
    <w:basedOn w:val="1"/>
    <w:qFormat/>
    <w:uiPriority w:val="99"/>
    <w:pPr>
      <w:keepLines/>
      <w:tabs>
        <w:tab w:val="left" w:pos="454"/>
        <w:tab w:val="left" w:pos="567"/>
        <w:tab w:val="left" w:pos="907"/>
        <w:tab w:val="left" w:pos="1701"/>
        <w:tab w:val="left" w:pos="1814"/>
        <w:tab w:val="left" w:pos="2268"/>
        <w:tab w:val="left" w:pos="2722"/>
        <w:tab w:val="left" w:pos="2835"/>
        <w:tab w:val="left" w:pos="3402"/>
        <w:tab w:val="left" w:pos="3969"/>
        <w:tab w:val="left" w:pos="8618"/>
      </w:tabs>
      <w:spacing w:before="120" w:after="120"/>
    </w:pPr>
    <w:rPr>
      <w:spacing w:val="4"/>
      <w:kern w:val="22"/>
      <w:szCs w:val="20"/>
      <w:lang w:eastAsia="en-US"/>
    </w:rPr>
  </w:style>
  <w:style w:type="paragraph" w:customStyle="1" w:styleId="146">
    <w:name w:val="xl28"/>
    <w:basedOn w:val="1"/>
    <w:qFormat/>
    <w:uiPriority w:val="99"/>
    <w:pPr>
      <w:pBdr>
        <w:right w:val="single" w:color="000000" w:sz="8" w:space="0"/>
      </w:pBdr>
      <w:spacing w:before="100" w:beforeAutospacing="1" w:after="100" w:afterAutospacing="1"/>
      <w:jc w:val="right"/>
      <w:textAlignment w:val="top"/>
    </w:pPr>
    <w:rPr>
      <w:rFonts w:ascii="Wingdings" w:hAnsi="Wingdings"/>
      <w:sz w:val="13"/>
      <w:szCs w:val="13"/>
    </w:rPr>
  </w:style>
  <w:style w:type="paragraph" w:customStyle="1" w:styleId="147">
    <w:name w:val="QB目录前言"/>
    <w:basedOn w:val="95"/>
    <w:uiPriority w:val="99"/>
    <w:pPr>
      <w:autoSpaceDE w:val="0"/>
      <w:autoSpaceDN w:val="0"/>
      <w:adjustRightInd/>
      <w:ind w:firstLine="198" w:firstLineChars="62"/>
      <w:jc w:val="center"/>
    </w:pPr>
    <w:rPr>
      <w:rFonts w:ascii="黑体" w:eastAsia="黑体"/>
      <w:sz w:val="32"/>
      <w:szCs w:val="32"/>
    </w:rPr>
  </w:style>
  <w:style w:type="paragraph" w:customStyle="1" w:styleId="148">
    <w:name w:val="修订记录"/>
    <w:basedOn w:val="1"/>
    <w:qFormat/>
    <w:uiPriority w:val="99"/>
    <w:pPr>
      <w:keepNext/>
      <w:autoSpaceDE w:val="0"/>
      <w:autoSpaceDN w:val="0"/>
      <w:adjustRightInd w:val="0"/>
      <w:spacing w:before="300" w:after="150" w:line="360" w:lineRule="auto"/>
      <w:jc w:val="center"/>
    </w:pPr>
    <w:rPr>
      <w:rFonts w:ascii="Arial" w:hAnsi="Arial" w:eastAsia="黑体"/>
      <w:sz w:val="32"/>
      <w:szCs w:val="32"/>
    </w:rPr>
  </w:style>
  <w:style w:type="paragraph" w:customStyle="1" w:styleId="149">
    <w:name w:val="font17"/>
    <w:basedOn w:val="1"/>
    <w:qFormat/>
    <w:uiPriority w:val="99"/>
    <w:pPr>
      <w:spacing w:before="100" w:beforeAutospacing="1" w:after="100" w:afterAutospacing="1"/>
    </w:pPr>
    <w:rPr>
      <w:rFonts w:ascii="宋体" w:hAnsi="宋体"/>
      <w:color w:val="000000"/>
      <w:szCs w:val="21"/>
    </w:rPr>
  </w:style>
  <w:style w:type="paragraph" w:customStyle="1" w:styleId="150">
    <w:name w:val="IPO"/>
    <w:basedOn w:val="1"/>
    <w:qFormat/>
    <w:uiPriority w:val="99"/>
    <w:pPr>
      <w:numPr>
        <w:ilvl w:val="0"/>
        <w:numId w:val="17"/>
      </w:numPr>
      <w:tabs>
        <w:tab w:val="left" w:pos="960"/>
      </w:tabs>
      <w:spacing w:beforeLines="50" w:line="360" w:lineRule="auto"/>
    </w:pPr>
    <w:rPr>
      <w:sz w:val="24"/>
    </w:rPr>
  </w:style>
  <w:style w:type="paragraph" w:customStyle="1" w:styleId="151">
    <w:name w:val="注示文本"/>
    <w:basedOn w:val="1"/>
    <w:qFormat/>
    <w:uiPriority w:val="99"/>
    <w:pPr>
      <w:keepNext/>
      <w:pBdr>
        <w:bottom w:val="single" w:color="000000" w:sz="4" w:space="1"/>
      </w:pBdr>
      <w:autoSpaceDE w:val="0"/>
      <w:autoSpaceDN w:val="0"/>
      <w:adjustRightInd w:val="0"/>
      <w:spacing w:line="360" w:lineRule="auto"/>
      <w:ind w:firstLine="360" w:firstLineChars="200"/>
    </w:pPr>
    <w:rPr>
      <w:rFonts w:ascii="Arial" w:hAnsi="Arial" w:eastAsia="楷体_GB2312"/>
      <w:sz w:val="18"/>
      <w:szCs w:val="18"/>
    </w:rPr>
  </w:style>
  <w:style w:type="paragraph" w:customStyle="1" w:styleId="152">
    <w:name w:val="正文图标题"/>
    <w:next w:val="107"/>
    <w:qFormat/>
    <w:uiPriority w:val="99"/>
    <w:pPr>
      <w:numPr>
        <w:ilvl w:val="0"/>
        <w:numId w:val="7"/>
      </w:numPr>
      <w:tabs>
        <w:tab w:val="left" w:pos="965"/>
        <w:tab w:val="clear" w:pos="720"/>
      </w:tabs>
      <w:jc w:val="center"/>
    </w:pPr>
    <w:rPr>
      <w:rFonts w:ascii="黑体" w:hAnsi="Calibri" w:eastAsia="黑体" w:cs="Times New Roman"/>
      <w:sz w:val="21"/>
      <w:szCs w:val="22"/>
      <w:lang w:val="en-US" w:eastAsia="zh-CN" w:bidi="ar-SA"/>
    </w:rPr>
  </w:style>
  <w:style w:type="paragraph" w:customStyle="1" w:styleId="153">
    <w:name w:val="发布实施"/>
    <w:basedOn w:val="1"/>
    <w:qFormat/>
    <w:uiPriority w:val="99"/>
    <w:pPr>
      <w:spacing w:line="360" w:lineRule="auto"/>
      <w:ind w:firstLine="200" w:firstLineChars="200"/>
      <w:jc w:val="center"/>
    </w:pPr>
    <w:rPr>
      <w:rFonts w:ascii="黑体" w:eastAsia="黑体"/>
      <w:b/>
      <w:spacing w:val="40"/>
      <w:sz w:val="24"/>
    </w:rPr>
  </w:style>
  <w:style w:type="paragraph" w:customStyle="1" w:styleId="154">
    <w:name w:val="Table Title"/>
    <w:basedOn w:val="1"/>
    <w:uiPriority w:val="99"/>
    <w:pPr>
      <w:keepNext/>
      <w:tabs>
        <w:tab w:val="left" w:pos="567"/>
        <w:tab w:val="left" w:pos="2268"/>
        <w:tab w:val="left" w:pos="2835"/>
        <w:tab w:val="left" w:pos="3402"/>
        <w:tab w:val="left" w:pos="3969"/>
        <w:tab w:val="left" w:pos="8618"/>
      </w:tabs>
      <w:spacing w:before="90" w:after="90"/>
      <w:jc w:val="center"/>
    </w:pPr>
    <w:rPr>
      <w:rFonts w:cs="Miriam"/>
      <w:b/>
      <w:bCs/>
      <w:sz w:val="24"/>
      <w:lang w:eastAsia="en-US"/>
    </w:rPr>
  </w:style>
  <w:style w:type="paragraph" w:customStyle="1" w:styleId="155">
    <w:name w:val="5"/>
    <w:basedOn w:val="1"/>
    <w:next w:val="1"/>
    <w:qFormat/>
    <w:uiPriority w:val="99"/>
    <w:pPr>
      <w:spacing w:after="120" w:line="360" w:lineRule="auto"/>
      <w:ind w:left="420" w:leftChars="200" w:firstLine="420" w:firstLineChars="200"/>
    </w:pPr>
    <w:rPr>
      <w:szCs w:val="20"/>
    </w:rPr>
  </w:style>
  <w:style w:type="paragraph" w:customStyle="1" w:styleId="156">
    <w:name w:val="QB-onku"/>
    <w:basedOn w:val="95"/>
    <w:qFormat/>
    <w:uiPriority w:val="0"/>
    <w:pPr>
      <w:autoSpaceDE w:val="0"/>
      <w:autoSpaceDN w:val="0"/>
      <w:adjustRightInd/>
      <w:spacing w:line="360" w:lineRule="auto"/>
      <w:jc w:val="both"/>
    </w:pPr>
    <w:rPr>
      <w:rFonts w:ascii="Times New Roman" w:cs="宋体"/>
      <w:kern w:val="2"/>
    </w:rPr>
  </w:style>
  <w:style w:type="paragraph" w:customStyle="1" w:styleId="157">
    <w:name w:val="TAH"/>
    <w:basedOn w:val="1"/>
    <w:qFormat/>
    <w:uiPriority w:val="99"/>
    <w:pPr>
      <w:keepNext/>
      <w:keepLines/>
      <w:jc w:val="center"/>
    </w:pPr>
    <w:rPr>
      <w:rFonts w:ascii="Arial" w:hAnsi="Arial"/>
      <w:b/>
      <w:sz w:val="18"/>
      <w:szCs w:val="20"/>
      <w:lang w:eastAsia="en-US"/>
    </w:rPr>
  </w:style>
  <w:style w:type="paragraph" w:customStyle="1" w:styleId="158">
    <w:name w:val="catalog 7"/>
    <w:basedOn w:val="1"/>
    <w:qFormat/>
    <w:uiPriority w:val="99"/>
    <w:pPr>
      <w:snapToGrid w:val="0"/>
      <w:spacing w:before="80" w:after="80" w:line="300" w:lineRule="auto"/>
      <w:ind w:left="2041" w:hanging="1077"/>
    </w:pPr>
    <w:rPr>
      <w:rFonts w:ascii="宋体" w:hAnsi="Arial" w:cs="Arial"/>
      <w:szCs w:val="21"/>
    </w:rPr>
  </w:style>
  <w:style w:type="paragraph" w:customStyle="1" w:styleId="159">
    <w:name w:val="Table Heading"/>
    <w:qFormat/>
    <w:uiPriority w:val="99"/>
    <w:pPr>
      <w:keepNext/>
      <w:snapToGrid w:val="0"/>
      <w:spacing w:before="80" w:after="80"/>
      <w:jc w:val="center"/>
    </w:pPr>
    <w:rPr>
      <w:rFonts w:ascii="Arial" w:hAnsi="Arial" w:eastAsia="黑体" w:cs="Arial"/>
      <w:sz w:val="18"/>
      <w:szCs w:val="18"/>
      <w:lang w:val="en-US" w:eastAsia="zh-CN" w:bidi="ar-SA"/>
    </w:rPr>
  </w:style>
  <w:style w:type="paragraph" w:customStyle="1" w:styleId="160">
    <w:name w:val="标准段落"/>
    <w:basedOn w:val="13"/>
    <w:qFormat/>
    <w:uiPriority w:val="0"/>
    <w:pPr>
      <w:spacing w:after="0" w:line="240" w:lineRule="auto"/>
      <w:ind w:firstLine="510"/>
    </w:pPr>
    <w:rPr>
      <w:color w:val="000000"/>
      <w:szCs w:val="20"/>
    </w:rPr>
  </w:style>
  <w:style w:type="paragraph" w:customStyle="1" w:styleId="161">
    <w:name w:val="QB前沿"/>
    <w:basedOn w:val="121"/>
    <w:uiPriority w:val="99"/>
    <w:pPr>
      <w:numPr>
        <w:numId w:val="0"/>
      </w:numPr>
      <w:spacing w:before="340" w:after="330" w:line="578" w:lineRule="auto"/>
      <w:jc w:val="center"/>
    </w:pPr>
    <w:rPr>
      <w:rFonts w:ascii="黑体"/>
      <w:sz w:val="32"/>
    </w:rPr>
  </w:style>
  <w:style w:type="paragraph" w:customStyle="1" w:styleId="162">
    <w:name w:val="font10"/>
    <w:basedOn w:val="1"/>
    <w:qFormat/>
    <w:uiPriority w:val="99"/>
    <w:pPr>
      <w:spacing w:before="100" w:beforeAutospacing="1" w:after="100" w:afterAutospacing="1"/>
    </w:pPr>
    <w:rPr>
      <w:color w:val="0000FF"/>
      <w:szCs w:val="21"/>
    </w:rPr>
  </w:style>
  <w:style w:type="paragraph" w:customStyle="1" w:styleId="163">
    <w:name w:val="font5"/>
    <w:basedOn w:val="1"/>
    <w:qFormat/>
    <w:uiPriority w:val="99"/>
    <w:pPr>
      <w:spacing w:before="100" w:beforeAutospacing="1" w:after="100" w:afterAutospacing="1"/>
    </w:pPr>
    <w:rPr>
      <w:b/>
      <w:bCs/>
      <w:szCs w:val="21"/>
    </w:rPr>
  </w:style>
  <w:style w:type="paragraph" w:customStyle="1" w:styleId="164">
    <w:name w:val="Table Reference No."/>
    <w:basedOn w:val="1"/>
    <w:next w:val="1"/>
    <w:qFormat/>
    <w:uiPriority w:val="99"/>
    <w:pPr>
      <w:tabs>
        <w:tab w:val="left" w:pos="397"/>
        <w:tab w:val="left" w:pos="809"/>
      </w:tabs>
      <w:spacing w:before="20" w:after="20"/>
      <w:ind w:left="397" w:hanging="113"/>
    </w:pPr>
    <w:rPr>
      <w:rFonts w:ascii="Arial" w:hAnsi="Arial"/>
      <w:lang w:eastAsia="en-US"/>
    </w:rPr>
  </w:style>
  <w:style w:type="paragraph" w:customStyle="1" w:styleId="165">
    <w:name w:val="Item Step in Table"/>
    <w:qFormat/>
    <w:uiPriority w:val="99"/>
    <w:pPr>
      <w:numPr>
        <w:ilvl w:val="0"/>
        <w:numId w:val="18"/>
      </w:numPr>
      <w:tabs>
        <w:tab w:val="left" w:pos="397"/>
      </w:tabs>
      <w:spacing w:before="40" w:after="40"/>
      <w:jc w:val="both"/>
    </w:pPr>
    <w:rPr>
      <w:rFonts w:ascii="Arial" w:hAnsi="Arial" w:eastAsia="宋体" w:cs="Arial"/>
      <w:sz w:val="18"/>
      <w:szCs w:val="18"/>
      <w:lang w:val="en-US" w:eastAsia="zh-CN" w:bidi="ar-SA"/>
    </w:rPr>
  </w:style>
  <w:style w:type="paragraph" w:customStyle="1" w:styleId="166">
    <w:name w:val="Item List Char Char Char"/>
    <w:qFormat/>
    <w:uiPriority w:val="99"/>
    <w:pPr>
      <w:spacing w:line="300" w:lineRule="auto"/>
      <w:jc w:val="both"/>
    </w:pPr>
    <w:rPr>
      <w:rFonts w:ascii="Arial" w:hAnsi="Arial" w:eastAsia="宋体" w:cs="Arial"/>
      <w:sz w:val="21"/>
      <w:szCs w:val="21"/>
      <w:lang w:val="en-US" w:eastAsia="zh-CN" w:bidi="ar-SA"/>
    </w:rPr>
  </w:style>
  <w:style w:type="paragraph" w:customStyle="1" w:styleId="167">
    <w:name w:val="首行缩进(A-S-1)"/>
    <w:qFormat/>
    <w:uiPriority w:val="99"/>
    <w:pPr>
      <w:spacing w:line="360" w:lineRule="auto"/>
      <w:ind w:firstLine="454"/>
    </w:pPr>
    <w:rPr>
      <w:rFonts w:ascii="Arial" w:hAnsi="Arial" w:eastAsia="宋体" w:cs="Times New Roman"/>
      <w:sz w:val="24"/>
      <w:szCs w:val="22"/>
      <w:lang w:val="en-US" w:eastAsia="zh-CN" w:bidi="ar-SA"/>
    </w:rPr>
  </w:style>
  <w:style w:type="paragraph" w:customStyle="1" w:styleId="168">
    <w:name w:val="Item Step"/>
    <w:qFormat/>
    <w:uiPriority w:val="99"/>
    <w:pPr>
      <w:tabs>
        <w:tab w:val="left" w:pos="1644"/>
      </w:tabs>
      <w:spacing w:line="300" w:lineRule="auto"/>
      <w:ind w:left="1644" w:hanging="510"/>
      <w:outlineLvl w:val="4"/>
    </w:pPr>
    <w:rPr>
      <w:rFonts w:ascii="Arial" w:hAnsi="Arial" w:eastAsia="宋体" w:cs="Arial"/>
      <w:sz w:val="21"/>
      <w:szCs w:val="21"/>
      <w:lang w:val="en-US" w:eastAsia="zh-CN" w:bidi="ar-SA"/>
    </w:rPr>
  </w:style>
  <w:style w:type="paragraph" w:customStyle="1" w:styleId="169">
    <w:name w:val="xl102"/>
    <w:basedOn w:val="1"/>
    <w:qFormat/>
    <w:uiPriority w:val="99"/>
    <w:pPr>
      <w:pBdr>
        <w:top w:val="single" w:color="F2F2F2" w:sz="4" w:space="0"/>
        <w:left w:val="single" w:color="F2F2F2" w:sz="4" w:space="0"/>
        <w:bottom w:val="single" w:color="F2F2F2" w:sz="4" w:space="0"/>
        <w:right w:val="single" w:color="F2F2F2" w:sz="4" w:space="0"/>
      </w:pBdr>
      <w:shd w:val="clear" w:color="000000" w:fill="4BACC6"/>
      <w:spacing w:before="100" w:beforeAutospacing="1" w:after="100" w:afterAutospacing="1"/>
      <w:jc w:val="center"/>
    </w:pPr>
    <w:rPr>
      <w:rFonts w:ascii="微软雅黑" w:hAnsi="微软雅黑" w:eastAsia="微软雅黑" w:cs="宋体"/>
      <w:color w:val="FF0000"/>
      <w:szCs w:val="20"/>
    </w:rPr>
  </w:style>
  <w:style w:type="paragraph" w:customStyle="1" w:styleId="170">
    <w:name w:val="Char Char Char Char Char Char1 Char Char Char Char"/>
    <w:basedOn w:val="1"/>
    <w:qFormat/>
    <w:uiPriority w:val="99"/>
    <w:pPr>
      <w:spacing w:line="360" w:lineRule="auto"/>
      <w:ind w:firstLine="200" w:firstLineChars="200"/>
    </w:pPr>
    <w:rPr>
      <w:szCs w:val="20"/>
    </w:rPr>
  </w:style>
  <w:style w:type="paragraph" w:customStyle="1" w:styleId="171">
    <w:name w:val="TabNote"/>
    <w:basedOn w:val="172"/>
    <w:next w:val="173"/>
    <w:qFormat/>
    <w:uiPriority w:val="99"/>
    <w:pPr>
      <w:tabs>
        <w:tab w:val="left" w:pos="680"/>
        <w:tab w:val="left" w:pos="1247"/>
        <w:tab w:val="left" w:pos="1588"/>
        <w:tab w:val="left" w:pos="1928"/>
        <w:tab w:val="left" w:pos="2268"/>
        <w:tab w:val="left" w:pos="3402"/>
      </w:tabs>
      <w:spacing w:after="120"/>
      <w:ind w:left="680"/>
    </w:pPr>
  </w:style>
  <w:style w:type="paragraph" w:customStyle="1" w:styleId="172">
    <w:name w:val="Note"/>
    <w:basedOn w:val="13"/>
    <w:next w:val="13"/>
    <w:qFormat/>
    <w:uiPriority w:val="99"/>
    <w:pPr>
      <w:keepNext/>
      <w:tabs>
        <w:tab w:val="left" w:pos="1247"/>
        <w:tab w:val="left" w:pos="1588"/>
        <w:tab w:val="left" w:pos="1928"/>
        <w:tab w:val="left" w:pos="2268"/>
        <w:tab w:val="left" w:pos="3402"/>
      </w:tabs>
      <w:spacing w:before="120" w:after="60" w:line="240" w:lineRule="auto"/>
      <w:ind w:left="1587" w:hanging="680"/>
    </w:pPr>
    <w:rPr>
      <w:rFonts w:ascii="Arial" w:hAnsi="Arial"/>
      <w:kern w:val="0"/>
      <w:sz w:val="20"/>
      <w:lang w:eastAsia="en-US"/>
    </w:rPr>
  </w:style>
  <w:style w:type="paragraph" w:customStyle="1" w:styleId="173">
    <w:name w:val="TabNormal"/>
    <w:basedOn w:val="13"/>
    <w:qFormat/>
    <w:uiPriority w:val="99"/>
    <w:pPr>
      <w:tabs>
        <w:tab w:val="left" w:pos="454"/>
        <w:tab w:val="left" w:pos="907"/>
        <w:tab w:val="left" w:pos="1247"/>
        <w:tab w:val="left" w:pos="1588"/>
        <w:tab w:val="left" w:pos="1814"/>
        <w:tab w:val="left" w:pos="1928"/>
        <w:tab w:val="left" w:pos="2268"/>
        <w:tab w:val="left" w:pos="2722"/>
        <w:tab w:val="left" w:pos="3402"/>
      </w:tabs>
      <w:spacing w:before="60" w:after="60" w:line="240" w:lineRule="auto"/>
    </w:pPr>
    <w:rPr>
      <w:rFonts w:ascii="Arial" w:hAnsi="Arial"/>
      <w:kern w:val="0"/>
      <w:sz w:val="20"/>
      <w:lang w:eastAsia="en-US"/>
    </w:rPr>
  </w:style>
  <w:style w:type="paragraph" w:customStyle="1" w:styleId="174">
    <w:name w:val="Default Text"/>
    <w:basedOn w:val="1"/>
    <w:qFormat/>
    <w:uiPriority w:val="99"/>
    <w:pPr>
      <w:snapToGrid w:val="0"/>
      <w:spacing w:before="80" w:after="80" w:line="300" w:lineRule="auto"/>
      <w:ind w:left="1134"/>
    </w:pPr>
    <w:rPr>
      <w:rFonts w:ascii="Arial" w:hAnsi="Arial" w:cs="Arial"/>
      <w:sz w:val="24"/>
    </w:rPr>
  </w:style>
  <w:style w:type="paragraph" w:customStyle="1" w:styleId="175">
    <w:name w:val="Decimal Aligned"/>
    <w:basedOn w:val="1"/>
    <w:qFormat/>
    <w:uiPriority w:val="40"/>
    <w:pPr>
      <w:tabs>
        <w:tab w:val="decimal" w:pos="360"/>
      </w:tabs>
      <w:spacing w:after="200" w:line="276" w:lineRule="auto"/>
    </w:pPr>
    <w:rPr>
      <w:sz w:val="22"/>
      <w:szCs w:val="22"/>
    </w:rPr>
  </w:style>
  <w:style w:type="paragraph" w:customStyle="1" w:styleId="176">
    <w:name w:val="Table"/>
    <w:basedOn w:val="1"/>
    <w:qFormat/>
    <w:uiPriority w:val="0"/>
    <w:pPr>
      <w:spacing w:before="40" w:after="100" w:afterAutospacing="1"/>
    </w:pPr>
    <w:rPr>
      <w:rFonts w:ascii="Arial" w:hAnsi="Arial" w:eastAsia="PMingLiU"/>
      <w:sz w:val="22"/>
      <w:szCs w:val="20"/>
      <w:lang w:eastAsia="zh-TW"/>
    </w:rPr>
  </w:style>
  <w:style w:type="paragraph" w:customStyle="1" w:styleId="177">
    <w:name w:val="样式 表头文本 + 加粗"/>
    <w:basedOn w:val="178"/>
    <w:qFormat/>
    <w:uiPriority w:val="99"/>
    <w:pPr>
      <w:spacing w:line="480" w:lineRule="auto"/>
    </w:pPr>
    <w:rPr>
      <w:b/>
    </w:rPr>
  </w:style>
  <w:style w:type="paragraph" w:customStyle="1" w:styleId="178">
    <w:name w:val="表头文本"/>
    <w:basedOn w:val="1"/>
    <w:qFormat/>
    <w:uiPriority w:val="99"/>
    <w:pPr>
      <w:snapToGrid w:val="0"/>
      <w:spacing w:before="100" w:beforeAutospacing="1" w:after="100" w:afterAutospacing="1" w:line="360" w:lineRule="auto"/>
      <w:ind w:left="1134"/>
      <w:jc w:val="center"/>
    </w:pPr>
    <w:rPr>
      <w:rFonts w:ascii="Arial" w:hAnsi="Arial" w:cs="宋体"/>
      <w:bCs/>
      <w:sz w:val="24"/>
      <w:szCs w:val="21"/>
    </w:rPr>
  </w:style>
  <w:style w:type="paragraph" w:customStyle="1" w:styleId="179">
    <w:name w:val="abstract"/>
    <w:basedOn w:val="1"/>
    <w:qFormat/>
    <w:uiPriority w:val="99"/>
    <w:pPr>
      <w:tabs>
        <w:tab w:val="left" w:pos="907"/>
      </w:tabs>
      <w:snapToGrid w:val="0"/>
      <w:spacing w:before="80" w:after="80" w:line="360" w:lineRule="auto"/>
      <w:ind w:left="879" w:hanging="879"/>
    </w:pPr>
    <w:rPr>
      <w:rFonts w:ascii="Arial" w:hAnsi="Arial" w:cs="Arial"/>
      <w:szCs w:val="21"/>
    </w:rPr>
  </w:style>
  <w:style w:type="paragraph" w:customStyle="1" w:styleId="180">
    <w:name w:val="正文黑体"/>
    <w:basedOn w:val="16"/>
    <w:qFormat/>
    <w:uiPriority w:val="0"/>
    <w:pPr>
      <w:spacing w:beforeLines="200"/>
      <w:ind w:firstLine="0" w:firstLineChars="0"/>
    </w:pPr>
    <w:rPr>
      <w:b/>
      <w:bCs/>
      <w:sz w:val="24"/>
    </w:rPr>
  </w:style>
  <w:style w:type="paragraph" w:customStyle="1" w:styleId="181">
    <w:name w:val="xl87"/>
    <w:basedOn w:val="1"/>
    <w:qFormat/>
    <w:uiPriority w:val="99"/>
    <w:pPr>
      <w:pBdr>
        <w:left w:val="single" w:color="000000" w:sz="8" w:space="0"/>
        <w:right w:val="single" w:color="000000" w:sz="8" w:space="0"/>
      </w:pBdr>
      <w:spacing w:before="100" w:beforeAutospacing="1" w:after="100" w:afterAutospacing="1"/>
      <w:textAlignment w:val="top"/>
    </w:pPr>
    <w:rPr>
      <w:color w:val="FF0000"/>
      <w:szCs w:val="20"/>
    </w:rPr>
  </w:style>
  <w:style w:type="paragraph" w:customStyle="1" w:styleId="182">
    <w:name w:val="参考资料清单"/>
    <w:basedOn w:val="1"/>
    <w:qFormat/>
    <w:uiPriority w:val="99"/>
    <w:pPr>
      <w:keepNext/>
      <w:autoSpaceDE w:val="0"/>
      <w:autoSpaceDN w:val="0"/>
      <w:adjustRightInd w:val="0"/>
      <w:spacing w:line="360" w:lineRule="auto"/>
    </w:pPr>
    <w:rPr>
      <w:rFonts w:ascii="Arial" w:hAnsi="Arial"/>
      <w:szCs w:val="21"/>
    </w:rPr>
  </w:style>
  <w:style w:type="paragraph" w:customStyle="1" w:styleId="183">
    <w:name w:val="TAN"/>
    <w:basedOn w:val="184"/>
    <w:qFormat/>
    <w:uiPriority w:val="99"/>
    <w:pPr>
      <w:ind w:left="851" w:hanging="851"/>
    </w:pPr>
  </w:style>
  <w:style w:type="paragraph" w:customStyle="1" w:styleId="184">
    <w:name w:val="TAL"/>
    <w:basedOn w:val="1"/>
    <w:qFormat/>
    <w:uiPriority w:val="99"/>
    <w:pPr>
      <w:keepNext/>
      <w:keepLines/>
      <w:overflowPunct w:val="0"/>
      <w:autoSpaceDE w:val="0"/>
      <w:autoSpaceDN w:val="0"/>
      <w:adjustRightInd w:val="0"/>
      <w:textAlignment w:val="baseline"/>
    </w:pPr>
    <w:rPr>
      <w:rFonts w:ascii="Arial" w:hAnsi="Arial"/>
      <w:sz w:val="18"/>
      <w:szCs w:val="20"/>
      <w:lang w:eastAsia="en-US"/>
    </w:rPr>
  </w:style>
  <w:style w:type="paragraph" w:customStyle="1" w:styleId="185">
    <w:name w:val="xl99"/>
    <w:basedOn w:val="1"/>
    <w:qFormat/>
    <w:uiPriority w:val="99"/>
    <w:pPr>
      <w:pBdr>
        <w:bottom w:val="single" w:color="A6A6A6" w:sz="4" w:space="0"/>
        <w:right w:val="single" w:color="A6A6A6" w:sz="4" w:space="0"/>
      </w:pBdr>
      <w:shd w:val="clear" w:color="000000" w:fill="F2F2F2"/>
      <w:spacing w:before="100" w:beforeAutospacing="1" w:after="100" w:afterAutospacing="1"/>
      <w:jc w:val="center"/>
    </w:pPr>
    <w:rPr>
      <w:rFonts w:ascii="宋体" w:hAnsi="宋体" w:cs="宋体"/>
      <w:sz w:val="24"/>
    </w:rPr>
  </w:style>
  <w:style w:type="paragraph" w:customStyle="1" w:styleId="186">
    <w:name w:val="xl45"/>
    <w:basedOn w:val="1"/>
    <w:qFormat/>
    <w:uiPriority w:val="99"/>
    <w:pPr>
      <w:pBdr>
        <w:right w:val="single" w:color="000000" w:sz="8" w:space="0"/>
      </w:pBdr>
      <w:spacing w:before="100" w:beforeAutospacing="1" w:after="100" w:afterAutospacing="1"/>
      <w:textAlignment w:val="top"/>
    </w:pPr>
    <w:rPr>
      <w:color w:val="0000FF"/>
      <w:szCs w:val="21"/>
    </w:rPr>
  </w:style>
  <w:style w:type="paragraph" w:customStyle="1" w:styleId="187">
    <w:name w:val="Char Char Char Char Char Char1 Char"/>
    <w:basedOn w:val="1"/>
    <w:qFormat/>
    <w:uiPriority w:val="99"/>
    <w:pPr>
      <w:spacing w:line="360" w:lineRule="auto"/>
      <w:ind w:firstLine="200" w:firstLineChars="200"/>
    </w:pPr>
    <w:rPr>
      <w:rFonts w:ascii="Tahoma" w:hAnsi="Tahoma"/>
      <w:sz w:val="24"/>
      <w:szCs w:val="20"/>
    </w:rPr>
  </w:style>
  <w:style w:type="paragraph" w:customStyle="1" w:styleId="188">
    <w:name w:val="Char1"/>
    <w:basedOn w:val="1"/>
    <w:qFormat/>
    <w:uiPriority w:val="99"/>
    <w:pPr>
      <w:spacing w:after="160" w:line="240" w:lineRule="exact"/>
    </w:pPr>
    <w:rPr>
      <w:rFonts w:ascii="Verdana" w:hAnsi="Verdana"/>
      <w:szCs w:val="20"/>
      <w:lang w:eastAsia="en-US"/>
    </w:rPr>
  </w:style>
  <w:style w:type="paragraph" w:customStyle="1" w:styleId="189">
    <w:name w:val="font7"/>
    <w:basedOn w:val="1"/>
    <w:qFormat/>
    <w:uiPriority w:val="99"/>
    <w:pPr>
      <w:spacing w:before="100" w:beforeAutospacing="1" w:after="100" w:afterAutospacing="1"/>
    </w:pPr>
    <w:rPr>
      <w:sz w:val="14"/>
      <w:szCs w:val="14"/>
    </w:rPr>
  </w:style>
  <w:style w:type="paragraph" w:customStyle="1" w:styleId="190">
    <w:name w:val="b2"/>
    <w:basedOn w:val="1"/>
    <w:qFormat/>
    <w:uiPriority w:val="99"/>
    <w:pPr>
      <w:numPr>
        <w:ilvl w:val="0"/>
        <w:numId w:val="19"/>
      </w:numPr>
      <w:tabs>
        <w:tab w:val="left" w:pos="794"/>
      </w:tabs>
      <w:spacing w:line="360" w:lineRule="auto"/>
    </w:pPr>
    <w:rPr>
      <w:rFonts w:ascii="宋体" w:hAnsi="宋体"/>
      <w:sz w:val="24"/>
      <w:szCs w:val="20"/>
    </w:rPr>
  </w:style>
  <w:style w:type="paragraph" w:customStyle="1" w:styleId="191">
    <w:name w:val="xl33"/>
    <w:basedOn w:val="1"/>
    <w:qFormat/>
    <w:uiPriority w:val="99"/>
    <w:pPr>
      <w:pBdr>
        <w:top w:val="single" w:color="auto" w:sz="8" w:space="0"/>
        <w:left w:val="single" w:color="000000" w:sz="8" w:space="0"/>
        <w:right w:val="single" w:color="000000" w:sz="8" w:space="0"/>
      </w:pBdr>
      <w:spacing w:before="100" w:beforeAutospacing="1" w:after="100" w:afterAutospacing="1"/>
      <w:textAlignment w:val="top"/>
    </w:pPr>
    <w:rPr>
      <w:szCs w:val="21"/>
    </w:rPr>
  </w:style>
  <w:style w:type="paragraph" w:customStyle="1" w:styleId="192">
    <w:name w:val="Char Char2 Char1"/>
    <w:basedOn w:val="1"/>
    <w:qFormat/>
    <w:uiPriority w:val="99"/>
    <w:pPr>
      <w:keepNext/>
      <w:autoSpaceDE w:val="0"/>
      <w:autoSpaceDN w:val="0"/>
      <w:adjustRightInd w:val="0"/>
      <w:snapToGrid w:val="0"/>
      <w:spacing w:line="300" w:lineRule="auto"/>
    </w:pPr>
    <w:rPr>
      <w:szCs w:val="21"/>
    </w:rPr>
  </w:style>
  <w:style w:type="paragraph" w:customStyle="1" w:styleId="193">
    <w:name w:val="标准正文"/>
    <w:qFormat/>
    <w:uiPriority w:val="99"/>
    <w:pPr>
      <w:widowControl w:val="0"/>
      <w:spacing w:line="360" w:lineRule="auto"/>
      <w:ind w:firstLine="420" w:firstLineChars="200"/>
      <w:jc w:val="both"/>
    </w:pPr>
    <w:rPr>
      <w:rFonts w:ascii="Calibri" w:hAnsi="Calibri" w:eastAsia="宋体" w:cs="Times New Roman"/>
      <w:snapToGrid w:val="0"/>
      <w:sz w:val="21"/>
      <w:szCs w:val="21"/>
      <w:lang w:val="en-US" w:eastAsia="zh-CN" w:bidi="ar-SA"/>
    </w:rPr>
  </w:style>
  <w:style w:type="paragraph" w:customStyle="1" w:styleId="194">
    <w:name w:val="QB表"/>
    <w:basedOn w:val="95"/>
    <w:next w:val="95"/>
    <w:qFormat/>
    <w:uiPriority w:val="99"/>
    <w:pPr>
      <w:numPr>
        <w:ilvl w:val="7"/>
        <w:numId w:val="9"/>
      </w:numPr>
      <w:tabs>
        <w:tab w:val="left" w:pos="420"/>
      </w:tabs>
      <w:autoSpaceDE w:val="0"/>
      <w:autoSpaceDN w:val="0"/>
      <w:adjustRightInd/>
      <w:ind w:firstLine="0" w:firstLineChars="0"/>
      <w:jc w:val="center"/>
    </w:pPr>
  </w:style>
  <w:style w:type="paragraph" w:customStyle="1" w:styleId="195">
    <w:name w:val="Notes Heading in Table"/>
    <w:next w:val="196"/>
    <w:qFormat/>
    <w:uiPriority w:val="99"/>
    <w:pPr>
      <w:keepNext/>
      <w:spacing w:before="40" w:after="40"/>
      <w:jc w:val="both"/>
    </w:pPr>
    <w:rPr>
      <w:rFonts w:ascii="Arial" w:hAnsi="Arial" w:eastAsia="黑体" w:cs="Arial"/>
      <w:sz w:val="18"/>
      <w:szCs w:val="18"/>
      <w:lang w:val="en-US" w:eastAsia="zh-CN" w:bidi="ar-SA"/>
    </w:rPr>
  </w:style>
  <w:style w:type="paragraph" w:customStyle="1" w:styleId="196">
    <w:name w:val="Notes Text in Table"/>
    <w:qFormat/>
    <w:uiPriority w:val="99"/>
    <w:pPr>
      <w:keepLines/>
      <w:spacing w:before="40" w:after="40"/>
      <w:jc w:val="both"/>
    </w:pPr>
    <w:rPr>
      <w:rFonts w:ascii="Arial" w:hAnsi="Arial" w:eastAsia="楷体_GB2312" w:cs="Arial"/>
      <w:sz w:val="18"/>
      <w:szCs w:val="18"/>
      <w:lang w:val="en-US" w:eastAsia="zh-CN" w:bidi="ar-SA"/>
    </w:rPr>
  </w:style>
  <w:style w:type="paragraph" w:customStyle="1" w:styleId="197">
    <w:name w:val="CellBody"/>
    <w:basedOn w:val="1"/>
    <w:qFormat/>
    <w:uiPriority w:val="99"/>
    <w:pPr>
      <w:tabs>
        <w:tab w:val="left" w:pos="0"/>
        <w:tab w:val="left" w:pos="142"/>
      </w:tabs>
      <w:autoSpaceDE w:val="0"/>
      <w:autoSpaceDN w:val="0"/>
      <w:adjustRightInd w:val="0"/>
      <w:spacing w:line="360" w:lineRule="exact"/>
    </w:pPr>
    <w:rPr>
      <w:szCs w:val="20"/>
    </w:rPr>
  </w:style>
  <w:style w:type="paragraph" w:customStyle="1" w:styleId="198">
    <w:name w:val="xl103"/>
    <w:basedOn w:val="1"/>
    <w:qFormat/>
    <w:uiPriority w:val="99"/>
    <w:pPr>
      <w:pBdr>
        <w:top w:val="single" w:color="F2F2F2" w:sz="4" w:space="0"/>
        <w:left w:val="single" w:color="F2F2F2" w:sz="4" w:space="0"/>
        <w:bottom w:val="single" w:color="F2F2F2" w:sz="4" w:space="0"/>
        <w:right w:val="single" w:color="F2F2F2" w:sz="4" w:space="0"/>
      </w:pBdr>
      <w:shd w:val="clear" w:color="000000" w:fill="4BACC6"/>
      <w:spacing w:before="100" w:beforeAutospacing="1" w:after="100" w:afterAutospacing="1"/>
      <w:jc w:val="center"/>
    </w:pPr>
    <w:rPr>
      <w:rFonts w:ascii="微软雅黑" w:hAnsi="微软雅黑" w:eastAsia="微软雅黑" w:cs="宋体"/>
      <w:b/>
      <w:bCs/>
      <w:color w:val="FFFFFF"/>
      <w:szCs w:val="20"/>
    </w:rPr>
  </w:style>
  <w:style w:type="paragraph" w:customStyle="1" w:styleId="199">
    <w:name w:val="默认段落字体 Para Char Char Char Char Char Char Char Char Char Char Char Char Char Char Char"/>
    <w:basedOn w:val="1"/>
    <w:qFormat/>
    <w:uiPriority w:val="0"/>
    <w:pPr>
      <w:shd w:val="clear" w:color="auto" w:fill="000080"/>
    </w:pPr>
    <w:rPr>
      <w:rFonts w:ascii="Tahoma" w:hAnsi="Tahoma"/>
      <w:sz w:val="24"/>
      <w:shd w:val="clear" w:color="auto" w:fill="000080"/>
    </w:rPr>
  </w:style>
  <w:style w:type="paragraph" w:customStyle="1" w:styleId="200">
    <w:name w:val="xl50"/>
    <w:basedOn w:val="1"/>
    <w:qFormat/>
    <w:uiPriority w:val="99"/>
    <w:pPr>
      <w:pBdr>
        <w:bottom w:val="single" w:color="000000" w:sz="8" w:space="0"/>
        <w:right w:val="single" w:color="000000" w:sz="8" w:space="0"/>
      </w:pBdr>
      <w:spacing w:before="100" w:beforeAutospacing="1" w:after="100" w:afterAutospacing="1"/>
      <w:textAlignment w:val="top"/>
    </w:pPr>
    <w:rPr>
      <w:color w:val="FF0000"/>
      <w:szCs w:val="21"/>
      <w:u w:val="single"/>
    </w:rPr>
  </w:style>
  <w:style w:type="paragraph" w:customStyle="1" w:styleId="201">
    <w:name w:val="Pic"/>
    <w:basedOn w:val="13"/>
    <w:next w:val="13"/>
    <w:qFormat/>
    <w:uiPriority w:val="99"/>
    <w:pPr>
      <w:tabs>
        <w:tab w:val="left" w:pos="1247"/>
        <w:tab w:val="left" w:pos="1588"/>
        <w:tab w:val="left" w:pos="1928"/>
        <w:tab w:val="left" w:pos="2268"/>
        <w:tab w:val="left" w:pos="3402"/>
      </w:tabs>
      <w:spacing w:before="180" w:after="240" w:line="320" w:lineRule="atLeast"/>
      <w:ind w:left="907"/>
    </w:pPr>
    <w:rPr>
      <w:rFonts w:ascii="Arial" w:hAnsi="Arial"/>
      <w:kern w:val="0"/>
      <w:sz w:val="22"/>
      <w:lang w:eastAsia="en-US"/>
    </w:rPr>
  </w:style>
  <w:style w:type="paragraph" w:customStyle="1" w:styleId="202">
    <w:name w:val="Char"/>
    <w:basedOn w:val="13"/>
    <w:qFormat/>
    <w:uiPriority w:val="99"/>
    <w:pPr>
      <w:keepLines/>
      <w:adjustRightInd w:val="0"/>
      <w:spacing w:before="60" w:after="60" w:line="436" w:lineRule="exact"/>
      <w:ind w:left="357"/>
      <w:outlineLvl w:val="3"/>
    </w:pPr>
    <w:rPr>
      <w:rFonts w:ascii="Arial" w:hAnsi="Arial" w:cs="宋体"/>
      <w:sz w:val="21"/>
      <w:szCs w:val="20"/>
    </w:rPr>
  </w:style>
  <w:style w:type="paragraph" w:customStyle="1" w:styleId="203">
    <w:name w:val="cmqb注解"/>
    <w:basedOn w:val="1"/>
    <w:qFormat/>
    <w:uiPriority w:val="99"/>
    <w:pPr>
      <w:autoSpaceDE w:val="0"/>
      <w:autoSpaceDN w:val="0"/>
      <w:spacing w:beforeLines="50" w:afterLines="50"/>
      <w:ind w:firstLine="200" w:firstLineChars="200"/>
    </w:pPr>
    <w:rPr>
      <w:rFonts w:ascii="宋体" w:hAnsi="宋体" w:cs="宋体"/>
      <w:i/>
      <w:iCs/>
      <w:szCs w:val="20"/>
    </w:rPr>
  </w:style>
  <w:style w:type="paragraph" w:customStyle="1" w:styleId="204">
    <w:name w:val="xl93"/>
    <w:basedOn w:val="1"/>
    <w:qFormat/>
    <w:uiPriority w:val="99"/>
    <w:pPr>
      <w:spacing w:before="100" w:beforeAutospacing="1" w:after="100" w:afterAutospacing="1"/>
    </w:pPr>
    <w:rPr>
      <w:rFonts w:ascii="宋体" w:hAnsi="宋体" w:cs="宋体"/>
      <w:color w:val="FF0000"/>
      <w:sz w:val="24"/>
    </w:rPr>
  </w:style>
  <w:style w:type="paragraph" w:customStyle="1" w:styleId="205">
    <w:name w:val=":w1"/>
    <w:basedOn w:val="1"/>
    <w:qFormat/>
    <w:uiPriority w:val="99"/>
    <w:pPr>
      <w:snapToGrid w:val="0"/>
      <w:spacing w:before="80" w:after="80" w:line="300" w:lineRule="auto"/>
      <w:ind w:left="1134"/>
    </w:pPr>
    <w:rPr>
      <w:rFonts w:ascii="Arial" w:hAnsi="Arial" w:cs="Arial"/>
      <w:sz w:val="24"/>
    </w:rPr>
  </w:style>
  <w:style w:type="paragraph" w:customStyle="1" w:styleId="206">
    <w:name w:val="xl76"/>
    <w:basedOn w:val="1"/>
    <w:qFormat/>
    <w:uiPriority w:val="99"/>
    <w:pPr>
      <w:pBdr>
        <w:top w:val="single" w:color="000000" w:sz="8" w:space="0"/>
        <w:left w:val="single" w:color="000000" w:sz="8" w:space="0"/>
        <w:right w:val="single" w:color="000000" w:sz="8" w:space="0"/>
      </w:pBdr>
      <w:spacing w:before="100" w:beforeAutospacing="1" w:after="100" w:afterAutospacing="1"/>
      <w:textAlignment w:val="top"/>
    </w:pPr>
    <w:rPr>
      <w:rFonts w:ascii="Arial" w:hAnsi="Arial"/>
      <w:color w:val="0000FF"/>
      <w:szCs w:val="21"/>
    </w:rPr>
  </w:style>
  <w:style w:type="paragraph" w:customStyle="1" w:styleId="207">
    <w:name w:val="TabBul1"/>
    <w:basedOn w:val="136"/>
    <w:qFormat/>
    <w:uiPriority w:val="99"/>
    <w:pPr>
      <w:ind w:left="425" w:hanging="425"/>
    </w:pPr>
  </w:style>
  <w:style w:type="paragraph" w:customStyle="1" w:styleId="208">
    <w:name w:val="正文7"/>
    <w:basedOn w:val="1"/>
    <w:qFormat/>
    <w:uiPriority w:val="0"/>
    <w:pPr>
      <w:numPr>
        <w:ilvl w:val="0"/>
        <w:numId w:val="20"/>
      </w:numPr>
      <w:spacing w:before="60" w:after="60" w:line="360" w:lineRule="auto"/>
      <w:ind w:left="1120" w:leftChars="700" w:firstLine="200" w:firstLineChars="200"/>
    </w:pPr>
    <w:rPr>
      <w:rFonts w:hAnsi="宋体"/>
      <w:kern w:val="2"/>
      <w:sz w:val="24"/>
    </w:rPr>
  </w:style>
  <w:style w:type="paragraph" w:customStyle="1" w:styleId="209">
    <w:name w:val="xl61"/>
    <w:basedOn w:val="1"/>
    <w:qFormat/>
    <w:uiPriority w:val="99"/>
    <w:pPr>
      <w:pBdr>
        <w:top w:val="single" w:color="000000" w:sz="8" w:space="0"/>
        <w:left w:val="single" w:color="000000" w:sz="8" w:space="0"/>
        <w:right w:val="single" w:color="000000" w:sz="8" w:space="0"/>
      </w:pBdr>
      <w:spacing w:before="100" w:beforeAutospacing="1" w:after="100" w:afterAutospacing="1"/>
      <w:textAlignment w:val="top"/>
    </w:pPr>
    <w:rPr>
      <w:szCs w:val="21"/>
    </w:rPr>
  </w:style>
  <w:style w:type="paragraph" w:customStyle="1" w:styleId="210">
    <w:name w:val="referance"/>
    <w:basedOn w:val="1"/>
    <w:qFormat/>
    <w:uiPriority w:val="99"/>
    <w:pPr>
      <w:numPr>
        <w:ilvl w:val="0"/>
        <w:numId w:val="21"/>
      </w:numPr>
      <w:snapToGrid w:val="0"/>
      <w:spacing w:before="80" w:after="80" w:line="360" w:lineRule="auto"/>
    </w:pPr>
    <w:rPr>
      <w:rFonts w:ascii="宋体" w:hAnsi="Arial" w:cs="Arial"/>
      <w:szCs w:val="21"/>
    </w:rPr>
  </w:style>
  <w:style w:type="paragraph" w:customStyle="1" w:styleId="211">
    <w:name w:val="compiling advice"/>
    <w:basedOn w:val="1"/>
    <w:qFormat/>
    <w:uiPriority w:val="99"/>
    <w:pPr>
      <w:snapToGrid w:val="0"/>
      <w:spacing w:before="80" w:after="80" w:line="360" w:lineRule="auto"/>
      <w:ind w:left="1134"/>
    </w:pPr>
    <w:rPr>
      <w:rFonts w:ascii="Arial" w:hAnsi="Arial" w:cs="Arial"/>
      <w:i/>
      <w:color w:val="0000FF"/>
      <w:szCs w:val="21"/>
    </w:rPr>
  </w:style>
  <w:style w:type="paragraph" w:customStyle="1" w:styleId="212">
    <w:name w:val="表格内容"/>
    <w:basedOn w:val="1"/>
    <w:qFormat/>
    <w:uiPriority w:val="0"/>
    <w:pPr>
      <w:pBdr>
        <w:top w:val="thinThickSmallGap" w:color="333399" w:sz="12" w:space="1"/>
        <w:left w:val="thinThickSmallGap" w:color="333399" w:sz="12" w:space="4"/>
        <w:bottom w:val="thickThinSmallGap" w:color="333399" w:sz="12" w:space="1"/>
        <w:right w:val="thickThinSmallGap" w:color="333399" w:sz="12" w:space="4"/>
      </w:pBdr>
      <w:adjustRightInd w:val="0"/>
      <w:spacing w:beforeLines="20" w:afterLines="20"/>
      <w:jc w:val="center"/>
    </w:pPr>
    <w:rPr>
      <w:szCs w:val="20"/>
    </w:rPr>
  </w:style>
  <w:style w:type="paragraph" w:customStyle="1" w:styleId="213">
    <w:name w:val="catalog 2"/>
    <w:basedOn w:val="1"/>
    <w:qFormat/>
    <w:uiPriority w:val="99"/>
    <w:pPr>
      <w:snapToGrid w:val="0"/>
      <w:spacing w:before="80" w:after="80" w:line="300" w:lineRule="auto"/>
      <w:ind w:left="453" w:hanging="283"/>
    </w:pPr>
    <w:rPr>
      <w:rFonts w:ascii="Arial" w:hAnsi="Arial" w:cs="Arial"/>
      <w:szCs w:val="21"/>
    </w:rPr>
  </w:style>
  <w:style w:type="paragraph" w:customStyle="1" w:styleId="214">
    <w:name w:val="B2"/>
    <w:basedOn w:val="25"/>
    <w:qFormat/>
    <w:uiPriority w:val="99"/>
    <w:pPr>
      <w:overflowPunct w:val="0"/>
      <w:autoSpaceDE w:val="0"/>
      <w:autoSpaceDN w:val="0"/>
      <w:adjustRightInd w:val="0"/>
      <w:spacing w:after="180"/>
      <w:ind w:left="851" w:leftChars="0" w:hanging="284" w:firstLineChars="0"/>
      <w:textAlignment w:val="baseline"/>
    </w:pPr>
  </w:style>
  <w:style w:type="paragraph" w:customStyle="1" w:styleId="215">
    <w:name w:val="catalog 3"/>
    <w:basedOn w:val="1"/>
    <w:qFormat/>
    <w:uiPriority w:val="99"/>
    <w:pPr>
      <w:autoSpaceDE w:val="0"/>
      <w:autoSpaceDN w:val="0"/>
      <w:adjustRightInd w:val="0"/>
      <w:ind w:left="794" w:leftChars="-55" w:right="10" w:rightChars="5" w:hanging="454" w:firstLineChars="55"/>
    </w:pPr>
    <w:rPr>
      <w:szCs w:val="20"/>
    </w:rPr>
  </w:style>
  <w:style w:type="paragraph" w:customStyle="1" w:styleId="216">
    <w:name w:val="项目3"/>
    <w:basedOn w:val="16"/>
    <w:qFormat/>
    <w:uiPriority w:val="99"/>
    <w:pPr>
      <w:numPr>
        <w:ilvl w:val="0"/>
        <w:numId w:val="22"/>
      </w:numPr>
      <w:tabs>
        <w:tab w:val="left" w:pos="782"/>
      </w:tabs>
      <w:adjustRightInd w:val="0"/>
      <w:ind w:left="1117" w:firstLine="0" w:firstLineChars="0"/>
    </w:pPr>
    <w:rPr>
      <w:kern w:val="0"/>
      <w:szCs w:val="20"/>
    </w:rPr>
  </w:style>
  <w:style w:type="paragraph" w:customStyle="1" w:styleId="217">
    <w:name w:val="Figure"/>
    <w:basedOn w:val="1"/>
    <w:next w:val="218"/>
    <w:qFormat/>
    <w:uiPriority w:val="99"/>
    <w:pPr>
      <w:keepNext/>
      <w:snapToGrid w:val="0"/>
      <w:spacing w:before="80" w:after="80" w:line="300" w:lineRule="auto"/>
      <w:ind w:left="1134"/>
      <w:jc w:val="center"/>
    </w:pPr>
    <w:rPr>
      <w:rFonts w:ascii="Arial" w:hAnsi="Arial" w:cs="Arial"/>
      <w:szCs w:val="21"/>
    </w:rPr>
  </w:style>
  <w:style w:type="paragraph" w:customStyle="1" w:styleId="218">
    <w:name w:val="Figure Description"/>
    <w:next w:val="1"/>
    <w:qFormat/>
    <w:uiPriority w:val="99"/>
    <w:pPr>
      <w:snapToGrid w:val="0"/>
      <w:spacing w:before="80" w:after="320"/>
      <w:ind w:left="1134"/>
      <w:jc w:val="center"/>
    </w:pPr>
    <w:rPr>
      <w:rFonts w:ascii="Arial" w:hAnsi="Arial" w:eastAsia="黑体" w:cs="Arial"/>
      <w:sz w:val="18"/>
      <w:szCs w:val="18"/>
      <w:lang w:val="en-US" w:eastAsia="zh-CN" w:bidi="ar-SA"/>
    </w:rPr>
  </w:style>
  <w:style w:type="paragraph" w:customStyle="1" w:styleId="219">
    <w:name w:val="IN Step"/>
    <w:basedOn w:val="1"/>
    <w:qFormat/>
    <w:uiPriority w:val="99"/>
    <w:pPr>
      <w:keepLines/>
      <w:tabs>
        <w:tab w:val="left" w:pos="1134"/>
      </w:tabs>
      <w:spacing w:before="80" w:after="80" w:line="300" w:lineRule="auto"/>
      <w:ind w:left="1134" w:hanging="907"/>
      <w:outlineLvl w:val="8"/>
    </w:pPr>
    <w:rPr>
      <w:rFonts w:ascii="Arial" w:hAnsi="Arial" w:cs="Arial"/>
      <w:szCs w:val="21"/>
    </w:rPr>
  </w:style>
  <w:style w:type="paragraph" w:customStyle="1" w:styleId="220">
    <w:name w:val="xl37"/>
    <w:basedOn w:val="1"/>
    <w:qFormat/>
    <w:uiPriority w:val="99"/>
    <w:pPr>
      <w:pBdr>
        <w:left w:val="single" w:color="000000" w:sz="8" w:space="0"/>
        <w:bottom w:val="single" w:color="000000" w:sz="8" w:space="0"/>
        <w:right w:val="single" w:color="000000" w:sz="8" w:space="0"/>
      </w:pBdr>
      <w:spacing w:before="100" w:beforeAutospacing="1" w:after="100" w:afterAutospacing="1"/>
      <w:textAlignment w:val="top"/>
    </w:pPr>
    <w:rPr>
      <w:color w:val="000000"/>
      <w:szCs w:val="21"/>
    </w:rPr>
  </w:style>
  <w:style w:type="paragraph" w:customStyle="1" w:styleId="221">
    <w:name w:val="xl92"/>
    <w:basedOn w:val="1"/>
    <w:qFormat/>
    <w:uiPriority w:val="99"/>
    <w:pPr>
      <w:pBdr>
        <w:left w:val="single" w:color="000000" w:sz="8" w:space="0"/>
        <w:bottom w:val="single" w:color="000000" w:sz="8" w:space="0"/>
        <w:right w:val="single" w:color="000000" w:sz="8" w:space="0"/>
      </w:pBdr>
      <w:spacing w:before="100" w:beforeAutospacing="1" w:after="100" w:afterAutospacing="1"/>
      <w:textAlignment w:val="top"/>
    </w:pPr>
    <w:rPr>
      <w:rFonts w:ascii="宋体" w:hAnsi="宋体"/>
      <w:sz w:val="18"/>
      <w:szCs w:val="18"/>
    </w:rPr>
  </w:style>
  <w:style w:type="paragraph" w:customStyle="1" w:styleId="222">
    <w:name w:val="Notes Text List"/>
    <w:basedOn w:val="1"/>
    <w:qFormat/>
    <w:uiPriority w:val="99"/>
    <w:pPr>
      <w:keepNext/>
      <w:keepLines/>
      <w:numPr>
        <w:ilvl w:val="0"/>
        <w:numId w:val="23"/>
      </w:numPr>
      <w:pBdr>
        <w:bottom w:val="single" w:color="auto" w:sz="4" w:space="4"/>
      </w:pBdr>
      <w:tabs>
        <w:tab w:val="left" w:pos="284"/>
      </w:tabs>
      <w:topLinePunct/>
      <w:autoSpaceDE w:val="0"/>
      <w:autoSpaceDN w:val="0"/>
      <w:adjustRightInd w:val="0"/>
      <w:snapToGrid w:val="0"/>
      <w:spacing w:before="80" w:after="80" w:line="240" w:lineRule="atLeast"/>
    </w:pPr>
    <w:rPr>
      <w:rFonts w:eastAsia="楷体_GB2312" w:cs="Arial"/>
      <w:iCs/>
      <w:sz w:val="24"/>
      <w:szCs w:val="20"/>
    </w:rPr>
  </w:style>
  <w:style w:type="paragraph" w:customStyle="1" w:styleId="223">
    <w:name w:val="项目符号"/>
    <w:basedOn w:val="1"/>
    <w:qFormat/>
    <w:uiPriority w:val="99"/>
    <w:pPr>
      <w:keepNext/>
      <w:autoSpaceDE w:val="0"/>
      <w:autoSpaceDN w:val="0"/>
      <w:adjustRightInd w:val="0"/>
      <w:spacing w:line="360" w:lineRule="auto"/>
    </w:pPr>
    <w:rPr>
      <w:szCs w:val="20"/>
    </w:rPr>
  </w:style>
  <w:style w:type="paragraph" w:customStyle="1" w:styleId="224">
    <w:name w:val="Char Char Char Char Char Char Char Char Char Char"/>
    <w:basedOn w:val="1"/>
    <w:qFormat/>
    <w:uiPriority w:val="99"/>
    <w:pPr>
      <w:numPr>
        <w:ilvl w:val="0"/>
        <w:numId w:val="24"/>
      </w:numPr>
      <w:tabs>
        <w:tab w:val="left" w:pos="625"/>
      </w:tabs>
      <w:spacing w:line="360" w:lineRule="auto"/>
      <w:ind w:firstLine="200" w:firstLineChars="200"/>
    </w:pPr>
    <w:rPr>
      <w:rFonts w:ascii="Tahoma" w:hAnsi="Tahoma"/>
      <w:sz w:val="24"/>
      <w:szCs w:val="20"/>
    </w:rPr>
  </w:style>
  <w:style w:type="paragraph" w:customStyle="1" w:styleId="225">
    <w:name w:val="图表目录(WordPro)"/>
    <w:basedOn w:val="1"/>
    <w:qFormat/>
    <w:uiPriority w:val="99"/>
    <w:pPr>
      <w:keepNext/>
      <w:autoSpaceDE w:val="0"/>
      <w:autoSpaceDN w:val="0"/>
      <w:adjustRightInd w:val="0"/>
      <w:spacing w:before="300" w:after="150" w:line="360" w:lineRule="auto"/>
      <w:jc w:val="center"/>
    </w:pPr>
    <w:rPr>
      <w:rFonts w:ascii="黑体" w:eastAsia="黑体"/>
      <w:sz w:val="30"/>
      <w:szCs w:val="20"/>
    </w:rPr>
  </w:style>
  <w:style w:type="paragraph" w:customStyle="1" w:styleId="226">
    <w:name w:val="Char Char Char Char Char Char Char Char Char Char1"/>
    <w:basedOn w:val="1"/>
    <w:qFormat/>
    <w:uiPriority w:val="99"/>
    <w:pPr>
      <w:spacing w:line="360" w:lineRule="auto"/>
      <w:ind w:firstLine="200" w:firstLineChars="200"/>
    </w:pPr>
    <w:rPr>
      <w:rFonts w:ascii="Tahoma" w:hAnsi="Tahoma"/>
      <w:sz w:val="24"/>
      <w:szCs w:val="20"/>
    </w:rPr>
  </w:style>
  <w:style w:type="paragraph" w:customStyle="1" w:styleId="227">
    <w:name w:val="标准编号"/>
    <w:basedOn w:val="1"/>
    <w:qFormat/>
    <w:uiPriority w:val="99"/>
    <w:pPr>
      <w:spacing w:line="360" w:lineRule="auto"/>
      <w:ind w:firstLine="200" w:firstLineChars="200"/>
      <w:jc w:val="center"/>
    </w:pPr>
    <w:rPr>
      <w:rFonts w:ascii="黑体" w:eastAsia="黑体"/>
      <w:b/>
      <w:bCs/>
      <w:sz w:val="30"/>
    </w:rPr>
  </w:style>
  <w:style w:type="paragraph" w:customStyle="1" w:styleId="228">
    <w:name w:val="xl48"/>
    <w:basedOn w:val="1"/>
    <w:uiPriority w:val="99"/>
    <w:pPr>
      <w:pBdr>
        <w:bottom w:val="single" w:color="000000" w:sz="8" w:space="0"/>
        <w:right w:val="single" w:color="000000" w:sz="8" w:space="0"/>
      </w:pBdr>
      <w:spacing w:before="100" w:beforeAutospacing="1" w:after="100" w:afterAutospacing="1"/>
      <w:textAlignment w:val="top"/>
    </w:pPr>
    <w:rPr>
      <w:rFonts w:ascii="Arial" w:hAnsi="Arial"/>
      <w:color w:val="0000FF"/>
      <w:szCs w:val="21"/>
    </w:rPr>
  </w:style>
  <w:style w:type="paragraph" w:customStyle="1" w:styleId="229">
    <w:name w:val="xl78"/>
    <w:basedOn w:val="1"/>
    <w:qFormat/>
    <w:uiPriority w:val="99"/>
    <w:pPr>
      <w:pBdr>
        <w:left w:val="single" w:color="000000" w:sz="8" w:space="0"/>
        <w:right w:val="single" w:color="000000" w:sz="8" w:space="0"/>
      </w:pBdr>
      <w:spacing w:before="100" w:beforeAutospacing="1" w:after="100" w:afterAutospacing="1"/>
      <w:textAlignment w:val="top"/>
    </w:pPr>
    <w:rPr>
      <w:color w:val="FF0000"/>
      <w:szCs w:val="21"/>
      <w:u w:val="single"/>
    </w:rPr>
  </w:style>
  <w:style w:type="paragraph" w:customStyle="1" w:styleId="230">
    <w:name w:val="QB附录"/>
    <w:basedOn w:val="95"/>
    <w:qFormat/>
    <w:uiPriority w:val="0"/>
    <w:pPr>
      <w:numPr>
        <w:ilvl w:val="0"/>
        <w:numId w:val="25"/>
      </w:numPr>
      <w:tabs>
        <w:tab w:val="left" w:pos="425"/>
      </w:tabs>
      <w:autoSpaceDE w:val="0"/>
      <w:autoSpaceDN w:val="0"/>
      <w:adjustRightInd/>
      <w:ind w:firstLine="0" w:firstLineChars="0"/>
      <w:jc w:val="both"/>
    </w:pPr>
  </w:style>
  <w:style w:type="paragraph" w:customStyle="1" w:styleId="231">
    <w:name w:val="项目1"/>
    <w:basedOn w:val="1"/>
    <w:uiPriority w:val="99"/>
    <w:pPr>
      <w:numPr>
        <w:ilvl w:val="0"/>
        <w:numId w:val="26"/>
      </w:numPr>
      <w:tabs>
        <w:tab w:val="left" w:pos="987"/>
      </w:tabs>
      <w:adjustRightInd w:val="0"/>
      <w:spacing w:line="360" w:lineRule="auto"/>
      <w:textAlignment w:val="baseline"/>
    </w:pPr>
    <w:rPr>
      <w:sz w:val="24"/>
    </w:rPr>
  </w:style>
  <w:style w:type="paragraph" w:customStyle="1" w:styleId="232">
    <w:name w:val="xl23"/>
    <w:basedOn w:val="1"/>
    <w:qFormat/>
    <w:uiPriority w:val="99"/>
    <w:pPr>
      <w:pBdr>
        <w:right w:val="single" w:color="000000" w:sz="8" w:space="0"/>
      </w:pBdr>
      <w:spacing w:before="100" w:beforeAutospacing="1" w:after="100" w:afterAutospacing="1"/>
      <w:textAlignment w:val="top"/>
    </w:pPr>
    <w:rPr>
      <w:szCs w:val="21"/>
    </w:rPr>
  </w:style>
  <w:style w:type="paragraph" w:customStyle="1" w:styleId="233">
    <w:name w:val="样式－正文"/>
    <w:basedOn w:val="1"/>
    <w:qFormat/>
    <w:uiPriority w:val="99"/>
    <w:pPr>
      <w:spacing w:line="360" w:lineRule="auto"/>
      <w:ind w:firstLine="420" w:firstLineChars="200"/>
    </w:pPr>
  </w:style>
  <w:style w:type="paragraph" w:customStyle="1" w:styleId="234">
    <w:name w:val="Bullet 2"/>
    <w:basedOn w:val="13"/>
    <w:uiPriority w:val="99"/>
    <w:pPr>
      <w:keepLines/>
      <w:tabs>
        <w:tab w:val="left" w:pos="567"/>
      </w:tabs>
      <w:spacing w:before="60" w:after="60" w:line="260" w:lineRule="atLeast"/>
      <w:ind w:left="567" w:hanging="992"/>
    </w:pPr>
    <w:rPr>
      <w:rFonts w:ascii="Arial" w:hAnsi="Arial"/>
      <w:kern w:val="0"/>
      <w:sz w:val="20"/>
      <w:lang w:eastAsia="en-US"/>
    </w:rPr>
  </w:style>
  <w:style w:type="paragraph" w:customStyle="1" w:styleId="235">
    <w:name w:val="章节1"/>
    <w:basedOn w:val="1"/>
    <w:qFormat/>
    <w:uiPriority w:val="0"/>
    <w:rPr>
      <w:b/>
      <w:sz w:val="28"/>
      <w:szCs w:val="20"/>
    </w:rPr>
  </w:style>
  <w:style w:type="paragraph" w:customStyle="1" w:styleId="236">
    <w:name w:val="catalog 6"/>
    <w:basedOn w:val="1"/>
    <w:qFormat/>
    <w:uiPriority w:val="99"/>
    <w:pPr>
      <w:snapToGrid w:val="0"/>
      <w:spacing w:before="80" w:after="80" w:line="300" w:lineRule="auto"/>
      <w:ind w:left="1757" w:hanging="907"/>
    </w:pPr>
    <w:rPr>
      <w:rFonts w:ascii="Arial" w:hAnsi="Arial" w:cs="Arial"/>
      <w:szCs w:val="21"/>
    </w:rPr>
  </w:style>
  <w:style w:type="paragraph" w:customStyle="1" w:styleId="237">
    <w:name w:val="xl47"/>
    <w:basedOn w:val="1"/>
    <w:uiPriority w:val="99"/>
    <w:pPr>
      <w:pBdr>
        <w:right w:val="single" w:color="000000" w:sz="8" w:space="0"/>
      </w:pBdr>
      <w:spacing w:before="100" w:beforeAutospacing="1" w:after="100" w:afterAutospacing="1"/>
      <w:textAlignment w:val="top"/>
    </w:pPr>
    <w:rPr>
      <w:rFonts w:ascii="Arial" w:hAnsi="Arial"/>
      <w:color w:val="0000FF"/>
      <w:szCs w:val="21"/>
    </w:rPr>
  </w:style>
  <w:style w:type="paragraph" w:customStyle="1" w:styleId="238">
    <w:name w:val="注示头"/>
    <w:basedOn w:val="1"/>
    <w:qFormat/>
    <w:uiPriority w:val="99"/>
    <w:pPr>
      <w:keepNext/>
      <w:pBdr>
        <w:top w:val="single" w:color="000000" w:sz="4" w:space="1"/>
      </w:pBdr>
      <w:autoSpaceDE w:val="0"/>
      <w:autoSpaceDN w:val="0"/>
      <w:adjustRightInd w:val="0"/>
      <w:spacing w:line="360" w:lineRule="auto"/>
    </w:pPr>
    <w:rPr>
      <w:rFonts w:ascii="Arial" w:hAnsi="Arial" w:eastAsia="黑体"/>
      <w:sz w:val="18"/>
      <w:szCs w:val="21"/>
    </w:rPr>
  </w:style>
  <w:style w:type="paragraph" w:customStyle="1" w:styleId="239">
    <w:name w:val="Bullet with text 1"/>
    <w:basedOn w:val="1"/>
    <w:qFormat/>
    <w:uiPriority w:val="99"/>
    <w:pPr>
      <w:numPr>
        <w:ilvl w:val="0"/>
        <w:numId w:val="27"/>
      </w:numPr>
      <w:tabs>
        <w:tab w:val="left" w:pos="840"/>
      </w:tabs>
      <w:spacing w:afterLines="50"/>
    </w:pPr>
    <w:rPr>
      <w:rFonts w:ascii="Arial" w:hAnsi="Arial"/>
      <w:szCs w:val="21"/>
    </w:rPr>
  </w:style>
  <w:style w:type="paragraph" w:customStyle="1" w:styleId="240">
    <w:name w:val="表格文字"/>
    <w:basedOn w:val="1"/>
    <w:uiPriority w:val="99"/>
    <w:pPr>
      <w:adjustRightInd w:val="0"/>
      <w:snapToGrid w:val="0"/>
      <w:spacing w:before="60" w:after="60" w:line="360" w:lineRule="auto"/>
      <w:jc w:val="center"/>
      <w:textAlignment w:val="baseline"/>
    </w:pPr>
    <w:rPr>
      <w:bCs/>
      <w:sz w:val="18"/>
      <w:szCs w:val="20"/>
    </w:rPr>
  </w:style>
  <w:style w:type="paragraph" w:customStyle="1" w:styleId="241">
    <w:name w:val="Preformatted"/>
    <w:basedOn w:val="1"/>
    <w:qFormat/>
    <w:uiPriority w:val="99"/>
    <w:p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before="80" w:after="80" w:line="360" w:lineRule="auto"/>
      <w:ind w:left="1134" w:firstLine="420" w:firstLineChars="200"/>
    </w:pPr>
    <w:rPr>
      <w:rFonts w:ascii="Courier New" w:hAnsi="Courier New" w:cs="Courier New"/>
      <w:szCs w:val="21"/>
      <w:lang w:eastAsia="en-US"/>
    </w:rPr>
  </w:style>
  <w:style w:type="paragraph" w:customStyle="1" w:styleId="242">
    <w:name w:val="xl67"/>
    <w:basedOn w:val="1"/>
    <w:qFormat/>
    <w:uiPriority w:val="99"/>
    <w:pPr>
      <w:pBdr>
        <w:top w:val="single" w:color="000000" w:sz="8" w:space="0"/>
        <w:left w:val="single" w:color="000000" w:sz="8" w:space="0"/>
        <w:right w:val="single" w:color="000000" w:sz="8" w:space="0"/>
      </w:pBdr>
      <w:spacing w:before="100" w:beforeAutospacing="1" w:after="100" w:afterAutospacing="1"/>
      <w:textAlignment w:val="top"/>
    </w:pPr>
    <w:rPr>
      <w:color w:val="C0C0C0"/>
      <w:szCs w:val="21"/>
    </w:rPr>
  </w:style>
  <w:style w:type="paragraph" w:customStyle="1" w:styleId="243">
    <w:name w:val="xl96"/>
    <w:basedOn w:val="1"/>
    <w:qFormat/>
    <w:uiPriority w:val="99"/>
    <w:pPr>
      <w:pBdr>
        <w:top w:val="single" w:color="F2F2F2" w:sz="4" w:space="0"/>
        <w:left w:val="single" w:color="F2F2F2" w:sz="4" w:space="0"/>
        <w:bottom w:val="single" w:color="F2F2F2" w:sz="4" w:space="0"/>
        <w:right w:val="single" w:color="F2F2F2" w:sz="4" w:space="0"/>
      </w:pBdr>
      <w:shd w:val="clear" w:color="000000" w:fill="4F81BD"/>
      <w:spacing w:before="100" w:beforeAutospacing="1" w:after="100" w:afterAutospacing="1"/>
      <w:jc w:val="center"/>
    </w:pPr>
    <w:rPr>
      <w:rFonts w:ascii="微软雅黑" w:hAnsi="微软雅黑" w:eastAsia="微软雅黑" w:cs="宋体"/>
      <w:color w:val="FFFFFF"/>
      <w:szCs w:val="20"/>
    </w:rPr>
  </w:style>
  <w:style w:type="paragraph" w:customStyle="1" w:styleId="244">
    <w:name w:val="标准书眉_偶数页"/>
    <w:basedOn w:val="1"/>
    <w:next w:val="1"/>
    <w:qFormat/>
    <w:uiPriority w:val="99"/>
    <w:pPr>
      <w:tabs>
        <w:tab w:val="center" w:pos="4154"/>
        <w:tab w:val="right" w:pos="8306"/>
      </w:tabs>
      <w:spacing w:after="120"/>
    </w:pPr>
    <w:rPr>
      <w:szCs w:val="20"/>
    </w:rPr>
  </w:style>
  <w:style w:type="paragraph" w:customStyle="1" w:styleId="245">
    <w:name w:val="xl73"/>
    <w:basedOn w:val="1"/>
    <w:qFormat/>
    <w:uiPriority w:val="99"/>
    <w:pPr>
      <w:pBdr>
        <w:top w:val="single" w:color="000000" w:sz="8" w:space="0"/>
        <w:left w:val="single" w:color="000000" w:sz="8" w:space="0"/>
        <w:right w:val="single" w:color="000000" w:sz="8" w:space="0"/>
      </w:pBdr>
      <w:spacing w:before="100" w:beforeAutospacing="1" w:after="100" w:afterAutospacing="1"/>
      <w:textAlignment w:val="top"/>
    </w:pPr>
    <w:rPr>
      <w:color w:val="0000FF"/>
      <w:szCs w:val="21"/>
    </w:rPr>
  </w:style>
  <w:style w:type="paragraph" w:customStyle="1" w:styleId="246">
    <w:name w:val="目录"/>
    <w:basedOn w:val="1"/>
    <w:qFormat/>
    <w:uiPriority w:val="99"/>
    <w:pPr>
      <w:keepNext/>
      <w:autoSpaceDE w:val="0"/>
      <w:autoSpaceDN w:val="0"/>
      <w:spacing w:before="480" w:after="360"/>
      <w:jc w:val="center"/>
    </w:pPr>
    <w:rPr>
      <w:rFonts w:ascii="Arial" w:hAnsi="Arial" w:eastAsia="黑体"/>
      <w:sz w:val="32"/>
      <w:szCs w:val="32"/>
    </w:rPr>
  </w:style>
  <w:style w:type="paragraph" w:customStyle="1" w:styleId="247">
    <w:name w:val="p17"/>
    <w:basedOn w:val="1"/>
    <w:qFormat/>
    <w:uiPriority w:val="99"/>
    <w:pPr>
      <w:spacing w:line="360" w:lineRule="auto"/>
      <w:ind w:firstLine="420"/>
    </w:pPr>
    <w:rPr>
      <w:rFonts w:ascii="宋体" w:hAnsi="宋体" w:cs="宋体"/>
      <w:szCs w:val="21"/>
    </w:rPr>
  </w:style>
  <w:style w:type="paragraph" w:customStyle="1" w:styleId="248">
    <w:name w:val="xl32"/>
    <w:basedOn w:val="1"/>
    <w:qFormat/>
    <w:uiPriority w:val="99"/>
    <w:pPr>
      <w:pBdr>
        <w:left w:val="single" w:color="000000" w:sz="8" w:space="0"/>
        <w:right w:val="single" w:color="000000" w:sz="8" w:space="0"/>
      </w:pBdr>
      <w:spacing w:before="100" w:beforeAutospacing="1" w:after="100" w:afterAutospacing="1"/>
      <w:textAlignment w:val="top"/>
    </w:pPr>
    <w:rPr>
      <w:szCs w:val="21"/>
    </w:rPr>
  </w:style>
  <w:style w:type="paragraph" w:customStyle="1" w:styleId="249">
    <w:name w:val="Terminal Display in Table"/>
    <w:uiPriority w:val="99"/>
    <w:pPr>
      <w:jc w:val="both"/>
    </w:pPr>
    <w:rPr>
      <w:rFonts w:ascii="Courier New" w:hAnsi="Courier New" w:eastAsia="宋体" w:cs="Courier New"/>
      <w:sz w:val="17"/>
      <w:szCs w:val="17"/>
      <w:lang w:val="en-US" w:eastAsia="zh-CN" w:bidi="ar-SA"/>
    </w:rPr>
  </w:style>
  <w:style w:type="paragraph" w:customStyle="1" w:styleId="250">
    <w:name w:val="矩形"/>
    <w:basedOn w:val="1"/>
    <w:qFormat/>
    <w:uiPriority w:val="99"/>
    <w:pPr>
      <w:spacing w:line="312" w:lineRule="auto"/>
    </w:pPr>
    <w:rPr>
      <w:rFonts w:ascii="宋体"/>
      <w:szCs w:val="20"/>
    </w:rPr>
  </w:style>
  <w:style w:type="paragraph" w:customStyle="1" w:styleId="251">
    <w:name w:val="TOC 标题1"/>
    <w:next w:val="42"/>
    <w:qFormat/>
    <w:uiPriority w:val="99"/>
    <w:pPr>
      <w:keepNext/>
      <w:snapToGrid w:val="0"/>
      <w:spacing w:before="480" w:after="360"/>
      <w:jc w:val="center"/>
    </w:pPr>
    <w:rPr>
      <w:rFonts w:ascii="Arial" w:hAnsi="Arial" w:eastAsia="黑体" w:cs="Arial"/>
      <w:sz w:val="36"/>
      <w:szCs w:val="36"/>
      <w:lang w:val="en-US" w:eastAsia="zh-CN" w:bidi="ar-SA"/>
    </w:rPr>
  </w:style>
  <w:style w:type="paragraph" w:customStyle="1" w:styleId="252">
    <w:name w:val="Char3"/>
    <w:basedOn w:val="13"/>
    <w:uiPriority w:val="99"/>
    <w:pPr>
      <w:keepLines/>
      <w:adjustRightInd w:val="0"/>
      <w:spacing w:before="60" w:after="60" w:line="436" w:lineRule="exact"/>
      <w:ind w:left="357"/>
      <w:outlineLvl w:val="3"/>
    </w:pPr>
    <w:rPr>
      <w:rFonts w:ascii="Arial" w:hAnsi="Arial" w:cs="宋体"/>
      <w:sz w:val="21"/>
      <w:szCs w:val="20"/>
    </w:rPr>
  </w:style>
  <w:style w:type="paragraph" w:customStyle="1" w:styleId="253">
    <w:name w:val="document title on cover"/>
    <w:basedOn w:val="1"/>
    <w:qFormat/>
    <w:uiPriority w:val="99"/>
    <w:pPr>
      <w:snapToGrid w:val="0"/>
      <w:spacing w:before="80" w:after="80" w:line="360" w:lineRule="auto"/>
      <w:ind w:left="1134"/>
      <w:jc w:val="center"/>
    </w:pPr>
    <w:rPr>
      <w:rFonts w:ascii="Arial" w:hAnsi="Arial" w:cs="Arial"/>
      <w:b/>
      <w:sz w:val="56"/>
      <w:szCs w:val="21"/>
    </w:rPr>
  </w:style>
  <w:style w:type="paragraph" w:customStyle="1" w:styleId="254">
    <w:name w:val="TF"/>
    <w:basedOn w:val="1"/>
    <w:qFormat/>
    <w:uiPriority w:val="99"/>
    <w:pPr>
      <w:keepLines/>
      <w:spacing w:after="240"/>
      <w:jc w:val="center"/>
    </w:pPr>
    <w:rPr>
      <w:rFonts w:ascii="Arial" w:hAnsi="Arial"/>
      <w:b/>
      <w:szCs w:val="20"/>
      <w:lang w:eastAsia="en-US"/>
    </w:rPr>
  </w:style>
  <w:style w:type="paragraph" w:customStyle="1" w:styleId="255">
    <w:name w:val="xl104"/>
    <w:basedOn w:val="1"/>
    <w:uiPriority w:val="99"/>
    <w:pPr>
      <w:pBdr>
        <w:top w:val="single" w:color="F2F2F2" w:sz="4" w:space="0"/>
        <w:left w:val="single" w:color="F2F2F2" w:sz="4" w:space="0"/>
        <w:bottom w:val="single" w:color="F2F2F2" w:sz="4" w:space="0"/>
        <w:right w:val="single" w:color="F2F2F2" w:sz="4" w:space="0"/>
      </w:pBdr>
      <w:shd w:val="clear" w:color="000000" w:fill="4F81BD"/>
      <w:spacing w:before="100" w:beforeAutospacing="1" w:after="100" w:afterAutospacing="1"/>
      <w:jc w:val="center"/>
    </w:pPr>
    <w:rPr>
      <w:rFonts w:ascii="宋体" w:hAnsi="宋体" w:cs="宋体"/>
      <w:sz w:val="24"/>
    </w:rPr>
  </w:style>
  <w:style w:type="paragraph" w:customStyle="1" w:styleId="256">
    <w:name w:val="SubStep"/>
    <w:basedOn w:val="13"/>
    <w:qFormat/>
    <w:uiPriority w:val="99"/>
    <w:pPr>
      <w:keepLines/>
      <w:tabs>
        <w:tab w:val="left" w:pos="567"/>
      </w:tabs>
      <w:spacing w:before="120" w:after="0" w:line="240" w:lineRule="auto"/>
      <w:ind w:left="567" w:hanging="567"/>
    </w:pPr>
    <w:rPr>
      <w:rFonts w:ascii="Arial" w:hAnsi="Arial"/>
      <w:kern w:val="0"/>
      <w:sz w:val="20"/>
      <w:lang w:eastAsia="en-US"/>
    </w:rPr>
  </w:style>
  <w:style w:type="paragraph" w:customStyle="1" w:styleId="257">
    <w:name w:val="xl44"/>
    <w:basedOn w:val="1"/>
    <w:qFormat/>
    <w:uiPriority w:val="99"/>
    <w:pPr>
      <w:pBdr>
        <w:bottom w:val="single" w:color="000000" w:sz="8" w:space="0"/>
        <w:right w:val="single" w:color="000000" w:sz="8" w:space="0"/>
      </w:pBdr>
      <w:spacing w:before="100" w:beforeAutospacing="1" w:after="100" w:afterAutospacing="1"/>
      <w:textAlignment w:val="top"/>
    </w:pPr>
    <w:rPr>
      <w:color w:val="C0C0C0"/>
      <w:szCs w:val="21"/>
    </w:rPr>
  </w:style>
  <w:style w:type="paragraph" w:customStyle="1" w:styleId="258">
    <w:name w:val="文档正文"/>
    <w:basedOn w:val="1"/>
    <w:qFormat/>
    <w:uiPriority w:val="99"/>
    <w:pPr>
      <w:adjustRightInd w:val="0"/>
      <w:spacing w:line="360" w:lineRule="auto"/>
      <w:ind w:left="946" w:firstLine="480"/>
      <w:textAlignment w:val="baseline"/>
    </w:pPr>
    <w:rPr>
      <w:sz w:val="24"/>
      <w:szCs w:val="20"/>
    </w:rPr>
  </w:style>
  <w:style w:type="paragraph" w:customStyle="1" w:styleId="259">
    <w:name w:val="font6"/>
    <w:basedOn w:val="1"/>
    <w:qFormat/>
    <w:uiPriority w:val="99"/>
    <w:pPr>
      <w:spacing w:before="100" w:beforeAutospacing="1" w:after="100" w:afterAutospacing="1"/>
    </w:pPr>
    <w:rPr>
      <w:szCs w:val="21"/>
    </w:rPr>
  </w:style>
  <w:style w:type="paragraph" w:customStyle="1" w:styleId="260">
    <w:name w:val="code"/>
    <w:basedOn w:val="1"/>
    <w:qFormat/>
    <w:uiPriority w:val="99"/>
    <w:pPr>
      <w:snapToGrid w:val="0"/>
      <w:spacing w:before="80" w:after="80" w:line="360" w:lineRule="auto"/>
      <w:ind w:left="1134"/>
    </w:pPr>
    <w:rPr>
      <w:rFonts w:ascii="Courier New" w:hAnsi="Courier New" w:cs="Arial"/>
      <w:sz w:val="18"/>
      <w:szCs w:val="21"/>
    </w:rPr>
  </w:style>
  <w:style w:type="paragraph" w:customStyle="1" w:styleId="261">
    <w:name w:val="表号去除自动编号"/>
    <w:basedOn w:val="1"/>
    <w:uiPriority w:val="99"/>
    <w:pPr>
      <w:keepNext/>
      <w:autoSpaceDE w:val="0"/>
      <w:autoSpaceDN w:val="0"/>
      <w:adjustRightInd w:val="0"/>
      <w:spacing w:line="360" w:lineRule="auto"/>
      <w:jc w:val="center"/>
    </w:pPr>
    <w:rPr>
      <w:rFonts w:ascii="宋体" w:hAnsi="宋体"/>
      <w:szCs w:val="20"/>
    </w:rPr>
  </w:style>
  <w:style w:type="paragraph" w:customStyle="1" w:styleId="262">
    <w:name w:val="xl31"/>
    <w:basedOn w:val="1"/>
    <w:qFormat/>
    <w:uiPriority w:val="99"/>
    <w:pPr>
      <w:pBdr>
        <w:bottom w:val="single" w:color="000000" w:sz="8" w:space="0"/>
        <w:right w:val="single" w:color="000000" w:sz="8" w:space="0"/>
      </w:pBdr>
      <w:spacing w:before="100" w:beforeAutospacing="1" w:after="100" w:afterAutospacing="1"/>
      <w:textAlignment w:val="top"/>
    </w:pPr>
    <w:rPr>
      <w:color w:val="000000"/>
      <w:szCs w:val="21"/>
    </w:rPr>
  </w:style>
  <w:style w:type="paragraph" w:customStyle="1" w:styleId="263">
    <w:name w:val="xl88"/>
    <w:basedOn w:val="1"/>
    <w:qFormat/>
    <w:uiPriority w:val="99"/>
    <w:pPr>
      <w:pBdr>
        <w:top w:val="single" w:color="000000" w:sz="8" w:space="0"/>
        <w:left w:val="single" w:color="000000" w:sz="8" w:space="0"/>
        <w:right w:val="single" w:color="000000" w:sz="8" w:space="0"/>
      </w:pBdr>
      <w:spacing w:before="100" w:beforeAutospacing="1" w:after="100" w:afterAutospacing="1"/>
      <w:textAlignment w:val="top"/>
    </w:pPr>
    <w:rPr>
      <w:color w:val="FF0000"/>
      <w:szCs w:val="20"/>
    </w:rPr>
  </w:style>
  <w:style w:type="paragraph" w:customStyle="1" w:styleId="264">
    <w:name w:val="revision record"/>
    <w:basedOn w:val="1"/>
    <w:uiPriority w:val="99"/>
    <w:pPr>
      <w:pageBreakBefore/>
      <w:snapToGrid w:val="0"/>
      <w:spacing w:before="300" w:after="150" w:line="360" w:lineRule="auto"/>
      <w:ind w:left="1134"/>
      <w:jc w:val="center"/>
    </w:pPr>
    <w:rPr>
      <w:rFonts w:ascii="黑体" w:hAnsi="Arial" w:eastAsia="黑体" w:cs="Arial"/>
      <w:sz w:val="30"/>
      <w:szCs w:val="21"/>
    </w:rPr>
  </w:style>
  <w:style w:type="paragraph" w:customStyle="1" w:styleId="265">
    <w:name w:val="xl41"/>
    <w:basedOn w:val="1"/>
    <w:qFormat/>
    <w:uiPriority w:val="99"/>
    <w:pPr>
      <w:pBdr>
        <w:right w:val="single" w:color="000000" w:sz="8" w:space="0"/>
      </w:pBdr>
      <w:spacing w:before="100" w:beforeAutospacing="1" w:after="100" w:afterAutospacing="1"/>
      <w:textAlignment w:val="top"/>
    </w:pPr>
    <w:rPr>
      <w:color w:val="FF0000"/>
      <w:szCs w:val="21"/>
    </w:rPr>
  </w:style>
  <w:style w:type="paragraph" w:customStyle="1" w:styleId="266">
    <w:name w:val="Bullet 2 Indent"/>
    <w:basedOn w:val="234"/>
    <w:qFormat/>
    <w:uiPriority w:val="99"/>
    <w:pPr>
      <w:tabs>
        <w:tab w:val="left" w:pos="851"/>
        <w:tab w:val="clear" w:pos="567"/>
      </w:tabs>
      <w:ind w:left="851" w:hanging="851"/>
    </w:pPr>
  </w:style>
  <w:style w:type="paragraph" w:customStyle="1" w:styleId="267">
    <w:name w:val="MM Topic 8"/>
    <w:basedOn w:val="9"/>
    <w:uiPriority w:val="99"/>
    <w:pPr>
      <w:numPr>
        <w:ilvl w:val="7"/>
        <w:numId w:val="11"/>
      </w:numPr>
      <w:tabs>
        <w:tab w:val="left" w:pos="845"/>
        <w:tab w:val="left" w:pos="1418"/>
        <w:tab w:val="clear" w:pos="840"/>
      </w:tabs>
      <w:spacing w:line="320" w:lineRule="auto"/>
    </w:pPr>
    <w:rPr>
      <w:rFonts w:ascii="Cambria" w:hAnsi="Cambria"/>
    </w:rPr>
  </w:style>
  <w:style w:type="paragraph" w:customStyle="1" w:styleId="268">
    <w:name w:val="xl105"/>
    <w:basedOn w:val="1"/>
    <w:qFormat/>
    <w:uiPriority w:val="99"/>
    <w:pPr>
      <w:pBdr>
        <w:top w:val="single" w:color="F2F2F2" w:sz="4" w:space="0"/>
        <w:left w:val="single" w:color="F2F2F2" w:sz="4" w:space="0"/>
        <w:bottom w:val="single" w:color="F2F2F2" w:sz="4" w:space="0"/>
        <w:right w:val="single" w:color="F2F2F2" w:sz="4" w:space="0"/>
      </w:pBdr>
      <w:shd w:val="clear" w:color="000000" w:fill="9BBB59"/>
      <w:spacing w:before="100" w:beforeAutospacing="1" w:after="100" w:afterAutospacing="1"/>
      <w:jc w:val="center"/>
    </w:pPr>
    <w:rPr>
      <w:rFonts w:ascii="微软雅黑" w:hAnsi="微软雅黑" w:eastAsia="微软雅黑" w:cs="宋体"/>
      <w:b/>
      <w:bCs/>
      <w:color w:val="FFFFFF"/>
      <w:szCs w:val="20"/>
    </w:rPr>
  </w:style>
  <w:style w:type="paragraph" w:customStyle="1" w:styleId="269">
    <w:name w:val="font12"/>
    <w:basedOn w:val="1"/>
    <w:qFormat/>
    <w:uiPriority w:val="99"/>
    <w:pPr>
      <w:spacing w:before="100" w:beforeAutospacing="1" w:after="100" w:afterAutospacing="1"/>
    </w:pPr>
    <w:rPr>
      <w:szCs w:val="21"/>
    </w:rPr>
  </w:style>
  <w:style w:type="paragraph" w:customStyle="1" w:styleId="270">
    <w:name w:val="xl74"/>
    <w:basedOn w:val="1"/>
    <w:uiPriority w:val="99"/>
    <w:pPr>
      <w:pBdr>
        <w:left w:val="single" w:color="000000" w:sz="8" w:space="0"/>
        <w:bottom w:val="single" w:color="000000" w:sz="8" w:space="0"/>
        <w:right w:val="single" w:color="000000" w:sz="8" w:space="0"/>
      </w:pBdr>
      <w:spacing w:before="100" w:beforeAutospacing="1" w:after="100" w:afterAutospacing="1"/>
      <w:textAlignment w:val="top"/>
    </w:pPr>
    <w:rPr>
      <w:color w:val="0000FF"/>
      <w:szCs w:val="21"/>
    </w:rPr>
  </w:style>
  <w:style w:type="paragraph" w:customStyle="1" w:styleId="271">
    <w:name w:val="document title on header"/>
    <w:basedOn w:val="1"/>
    <w:qFormat/>
    <w:uiPriority w:val="99"/>
    <w:pPr>
      <w:snapToGrid w:val="0"/>
      <w:spacing w:before="80" w:after="80" w:line="300" w:lineRule="auto"/>
      <w:ind w:left="1134"/>
    </w:pPr>
    <w:rPr>
      <w:rFonts w:ascii="Arial" w:hAnsi="Arial" w:cs="Arial"/>
      <w:sz w:val="18"/>
      <w:szCs w:val="21"/>
    </w:rPr>
  </w:style>
  <w:style w:type="paragraph" w:customStyle="1" w:styleId="272">
    <w:name w:val="Table_Sm_Heading"/>
    <w:basedOn w:val="1"/>
    <w:qFormat/>
    <w:uiPriority w:val="0"/>
    <w:pPr>
      <w:keepNext/>
      <w:keepLines/>
      <w:spacing w:before="60" w:after="40"/>
    </w:pPr>
    <w:rPr>
      <w:rFonts w:ascii="Arial" w:hAnsi="Arial"/>
      <w:b/>
      <w:sz w:val="16"/>
      <w:szCs w:val="20"/>
      <w:lang w:eastAsia="en-US"/>
    </w:rPr>
  </w:style>
  <w:style w:type="paragraph" w:customStyle="1" w:styleId="273">
    <w:name w:val="document title"/>
    <w:basedOn w:val="1"/>
    <w:uiPriority w:val="99"/>
    <w:pPr>
      <w:tabs>
        <w:tab w:val="left" w:pos="0"/>
      </w:tabs>
      <w:snapToGrid w:val="0"/>
      <w:spacing w:before="300" w:after="300" w:line="300" w:lineRule="auto"/>
      <w:ind w:left="1134"/>
      <w:jc w:val="center"/>
      <w:outlineLvl w:val="0"/>
    </w:pPr>
    <w:rPr>
      <w:rFonts w:ascii="Arial" w:hAnsi="Arial" w:cs="Arial"/>
      <w:sz w:val="30"/>
      <w:szCs w:val="21"/>
    </w:rPr>
  </w:style>
  <w:style w:type="paragraph" w:customStyle="1" w:styleId="274">
    <w:name w:val="TAC"/>
    <w:basedOn w:val="184"/>
    <w:qFormat/>
    <w:uiPriority w:val="99"/>
    <w:pPr>
      <w:jc w:val="center"/>
    </w:pPr>
  </w:style>
  <w:style w:type="paragraph" w:customStyle="1" w:styleId="275">
    <w:name w:val="qb"/>
    <w:basedOn w:val="1"/>
    <w:qFormat/>
    <w:uiPriority w:val="99"/>
    <w:pPr>
      <w:spacing w:before="100" w:beforeAutospacing="1" w:after="100" w:afterAutospacing="1"/>
    </w:pPr>
    <w:rPr>
      <w:rFonts w:ascii="宋体" w:hAnsi="宋体" w:cs="宋体"/>
      <w:sz w:val="24"/>
    </w:rPr>
  </w:style>
  <w:style w:type="paragraph" w:customStyle="1" w:styleId="276">
    <w:name w:val="xl60"/>
    <w:basedOn w:val="1"/>
    <w:qFormat/>
    <w:uiPriority w:val="99"/>
    <w:pPr>
      <w:pBdr>
        <w:left w:val="single" w:color="000000" w:sz="8" w:space="0"/>
        <w:right w:val="single" w:color="000000" w:sz="8" w:space="0"/>
      </w:pBdr>
      <w:spacing w:before="100" w:beforeAutospacing="1" w:after="100" w:afterAutospacing="1"/>
      <w:textAlignment w:val="top"/>
    </w:pPr>
    <w:rPr>
      <w:szCs w:val="21"/>
    </w:rPr>
  </w:style>
  <w:style w:type="paragraph" w:customStyle="1" w:styleId="277">
    <w:name w:val="Char Char Char1"/>
    <w:basedOn w:val="1"/>
    <w:qFormat/>
    <w:uiPriority w:val="99"/>
    <w:pPr>
      <w:keepNext/>
      <w:autoSpaceDE w:val="0"/>
      <w:autoSpaceDN w:val="0"/>
      <w:adjustRightInd w:val="0"/>
      <w:snapToGrid w:val="0"/>
      <w:spacing w:line="300" w:lineRule="auto"/>
    </w:pPr>
    <w:rPr>
      <w:szCs w:val="21"/>
    </w:rPr>
  </w:style>
  <w:style w:type="paragraph" w:customStyle="1" w:styleId="278">
    <w:name w:val="IN Feature"/>
    <w:next w:val="219"/>
    <w:qFormat/>
    <w:uiPriority w:val="99"/>
    <w:pPr>
      <w:keepNext/>
      <w:keepLines/>
      <w:spacing w:before="240" w:after="240"/>
      <w:outlineLvl w:val="7"/>
    </w:pPr>
    <w:rPr>
      <w:rFonts w:ascii="Arial" w:hAnsi="Arial" w:eastAsia="黑体" w:cs="Arial"/>
      <w:sz w:val="21"/>
      <w:szCs w:val="21"/>
      <w:lang w:val="en-US" w:eastAsia="zh-CN" w:bidi="ar-SA"/>
    </w:rPr>
  </w:style>
  <w:style w:type="paragraph" w:customStyle="1" w:styleId="279">
    <w:name w:val="一级条标题"/>
    <w:basedOn w:val="280"/>
    <w:next w:val="107"/>
    <w:qFormat/>
    <w:uiPriority w:val="99"/>
    <w:pPr>
      <w:numPr>
        <w:numId w:val="0"/>
      </w:numPr>
      <w:tabs>
        <w:tab w:val="left" w:pos="420"/>
      </w:tabs>
      <w:spacing w:beforeLines="0" w:afterLines="0"/>
      <w:jc w:val="both"/>
      <w:outlineLvl w:val="2"/>
    </w:pPr>
  </w:style>
  <w:style w:type="paragraph" w:customStyle="1" w:styleId="280">
    <w:name w:val="章标题"/>
    <w:next w:val="107"/>
    <w:qFormat/>
    <w:uiPriority w:val="99"/>
    <w:pPr>
      <w:numPr>
        <w:ilvl w:val="0"/>
        <w:numId w:val="28"/>
      </w:numPr>
      <w:tabs>
        <w:tab w:val="left" w:pos="420"/>
      </w:tabs>
      <w:spacing w:beforeLines="50" w:afterLines="50"/>
      <w:outlineLvl w:val="1"/>
    </w:pPr>
    <w:rPr>
      <w:rFonts w:ascii="黑体" w:hAnsi="Calibri" w:eastAsia="黑体" w:cs="Times New Roman"/>
      <w:snapToGrid w:val="0"/>
      <w:sz w:val="21"/>
      <w:szCs w:val="22"/>
      <w:lang w:val="en-US" w:eastAsia="zh-CN" w:bidi="ar-SA"/>
    </w:rPr>
  </w:style>
  <w:style w:type="paragraph" w:customStyle="1" w:styleId="281">
    <w:name w:val="xl100"/>
    <w:basedOn w:val="1"/>
    <w:qFormat/>
    <w:uiPriority w:val="99"/>
    <w:pPr>
      <w:pBdr>
        <w:top w:val="single" w:color="F2F2F2" w:sz="4" w:space="0"/>
        <w:left w:val="single" w:color="F2F2F2" w:sz="4" w:space="0"/>
        <w:bottom w:val="single" w:color="F2F2F2" w:sz="4" w:space="0"/>
        <w:right w:val="single" w:color="F2F2F2" w:sz="4" w:space="0"/>
      </w:pBdr>
      <w:shd w:val="clear" w:color="000000" w:fill="4BACC6"/>
      <w:spacing w:before="100" w:beforeAutospacing="1" w:after="100" w:afterAutospacing="1"/>
      <w:jc w:val="center"/>
    </w:pPr>
    <w:rPr>
      <w:rFonts w:ascii="微软雅黑" w:hAnsi="微软雅黑" w:eastAsia="微软雅黑" w:cs="宋体"/>
      <w:color w:val="FFFFFF"/>
      <w:szCs w:val="20"/>
    </w:rPr>
  </w:style>
  <w:style w:type="paragraph" w:customStyle="1" w:styleId="282">
    <w:name w:val="catalog of figure and table"/>
    <w:basedOn w:val="1"/>
    <w:uiPriority w:val="99"/>
    <w:pPr>
      <w:snapToGrid w:val="0"/>
      <w:spacing w:before="300" w:after="150" w:line="360" w:lineRule="auto"/>
      <w:ind w:left="1134"/>
      <w:jc w:val="center"/>
    </w:pPr>
    <w:rPr>
      <w:rFonts w:ascii="黑体" w:hAnsi="Arial" w:eastAsia="黑体" w:cs="Arial"/>
      <w:sz w:val="30"/>
      <w:szCs w:val="21"/>
    </w:rPr>
  </w:style>
  <w:style w:type="paragraph" w:customStyle="1" w:styleId="283">
    <w:name w:val="footnotes"/>
    <w:basedOn w:val="1"/>
    <w:qFormat/>
    <w:uiPriority w:val="99"/>
    <w:pPr>
      <w:numPr>
        <w:ilvl w:val="0"/>
        <w:numId w:val="29"/>
      </w:numPr>
      <w:snapToGrid w:val="0"/>
      <w:spacing w:before="80" w:after="90" w:line="300" w:lineRule="auto"/>
      <w:ind w:left="1134"/>
    </w:pPr>
    <w:rPr>
      <w:rFonts w:ascii="Arial" w:hAnsi="Arial" w:cs="Arial"/>
      <w:sz w:val="18"/>
      <w:szCs w:val="21"/>
    </w:rPr>
  </w:style>
  <w:style w:type="paragraph" w:customStyle="1" w:styleId="284">
    <w:name w:val="table description without auto numbering"/>
    <w:basedOn w:val="1"/>
    <w:qFormat/>
    <w:uiPriority w:val="99"/>
    <w:pPr>
      <w:keepLines/>
      <w:snapToGrid w:val="0"/>
      <w:spacing w:before="80" w:after="80" w:line="360" w:lineRule="auto"/>
      <w:ind w:left="1134"/>
      <w:jc w:val="center"/>
    </w:pPr>
    <w:rPr>
      <w:rFonts w:ascii="宋体" w:hAnsi="Arial" w:cs="Arial"/>
      <w:szCs w:val="21"/>
    </w:rPr>
  </w:style>
  <w:style w:type="paragraph" w:customStyle="1" w:styleId="285">
    <w:name w:val="封面华为技术"/>
    <w:basedOn w:val="1"/>
    <w:uiPriority w:val="99"/>
    <w:pPr>
      <w:keepNext/>
      <w:autoSpaceDE w:val="0"/>
      <w:autoSpaceDN w:val="0"/>
      <w:adjustRightInd w:val="0"/>
      <w:spacing w:line="360" w:lineRule="auto"/>
      <w:jc w:val="center"/>
    </w:pPr>
    <w:rPr>
      <w:rFonts w:ascii="Arial" w:hAnsi="Arial" w:eastAsia="黑体"/>
      <w:sz w:val="32"/>
      <w:szCs w:val="32"/>
    </w:rPr>
  </w:style>
  <w:style w:type="paragraph" w:customStyle="1" w:styleId="286">
    <w:name w:val="Terminal Display"/>
    <w:qFormat/>
    <w:uiPriority w:val="99"/>
    <w:pPr>
      <w:widowControl w:val="0"/>
      <w:ind w:left="1134"/>
      <w:jc w:val="both"/>
    </w:pPr>
    <w:rPr>
      <w:rFonts w:ascii="Courier New" w:hAnsi="Courier New" w:eastAsia="宋体" w:cs="Courier New"/>
      <w:sz w:val="17"/>
      <w:szCs w:val="17"/>
      <w:lang w:val="en-US" w:eastAsia="zh-CN" w:bidi="ar-SA"/>
    </w:rPr>
  </w:style>
  <w:style w:type="paragraph" w:customStyle="1" w:styleId="287">
    <w:name w:val="Default"/>
    <w:qFormat/>
    <w:uiPriority w:val="0"/>
    <w:pPr>
      <w:widowControl w:val="0"/>
      <w:autoSpaceDE w:val="0"/>
      <w:autoSpaceDN w:val="0"/>
      <w:adjustRightInd w:val="0"/>
    </w:pPr>
    <w:rPr>
      <w:rFonts w:ascii="宋体" w:hAnsi="Calibri" w:eastAsia="宋体" w:cs="宋体"/>
      <w:color w:val="000000"/>
      <w:sz w:val="24"/>
      <w:szCs w:val="24"/>
      <w:lang w:val="en-US" w:eastAsia="zh-CN" w:bidi="ar-SA"/>
    </w:rPr>
  </w:style>
  <w:style w:type="paragraph" w:customStyle="1" w:styleId="288">
    <w:name w:val="table text on cover"/>
    <w:basedOn w:val="1"/>
    <w:qFormat/>
    <w:uiPriority w:val="99"/>
    <w:pPr>
      <w:snapToGrid w:val="0"/>
      <w:spacing w:before="80" w:after="80" w:line="300" w:lineRule="auto"/>
      <w:ind w:left="1134"/>
      <w:jc w:val="center"/>
    </w:pPr>
    <w:rPr>
      <w:rFonts w:ascii="Arial" w:hAnsi="Arial" w:cs="Arial"/>
      <w:b/>
      <w:sz w:val="24"/>
      <w:szCs w:val="21"/>
    </w:rPr>
  </w:style>
  <w:style w:type="paragraph" w:customStyle="1" w:styleId="289">
    <w:name w:val="表格抬头"/>
    <w:basedOn w:val="1"/>
    <w:next w:val="1"/>
    <w:qFormat/>
    <w:uiPriority w:val="0"/>
    <w:pPr>
      <w:jc w:val="center"/>
    </w:pPr>
    <w:rPr>
      <w:b/>
    </w:rPr>
  </w:style>
  <w:style w:type="paragraph" w:customStyle="1" w:styleId="290">
    <w:name w:val="Table Caption"/>
    <w:basedOn w:val="1"/>
    <w:qFormat/>
    <w:uiPriority w:val="99"/>
    <w:pPr>
      <w:keepNext/>
      <w:tabs>
        <w:tab w:val="left" w:pos="1134"/>
      </w:tabs>
      <w:spacing w:before="60" w:after="20"/>
      <w:jc w:val="center"/>
    </w:pPr>
    <w:rPr>
      <w:rFonts w:ascii="Arial" w:hAnsi="Arial" w:cs="Miriam"/>
      <w:i/>
      <w:iCs/>
      <w:spacing w:val="20"/>
      <w:szCs w:val="20"/>
      <w:lang w:eastAsia="en-US"/>
    </w:rPr>
  </w:style>
  <w:style w:type="paragraph" w:customStyle="1" w:styleId="291">
    <w:name w:val="xl24"/>
    <w:basedOn w:val="1"/>
    <w:qFormat/>
    <w:uiPriority w:val="99"/>
    <w:pPr>
      <w:pBdr>
        <w:top w:val="single" w:color="auto" w:sz="8" w:space="0"/>
        <w:left w:val="single" w:color="auto" w:sz="8" w:space="0"/>
        <w:bottom w:val="single" w:color="auto" w:sz="8" w:space="0"/>
        <w:right w:val="single" w:color="auto" w:sz="8" w:space="0"/>
      </w:pBdr>
      <w:shd w:val="clear" w:color="auto" w:fill="C0C0C0"/>
      <w:spacing w:before="100" w:beforeAutospacing="1" w:after="100" w:afterAutospacing="1"/>
      <w:textAlignment w:val="top"/>
    </w:pPr>
    <w:rPr>
      <w:rFonts w:ascii="Book Antiqua" w:hAnsi="Book Antiqua"/>
      <w:b/>
      <w:bCs/>
      <w:szCs w:val="21"/>
    </w:rPr>
  </w:style>
  <w:style w:type="paragraph" w:customStyle="1" w:styleId="292">
    <w:name w:val="Figure Text"/>
    <w:qFormat/>
    <w:uiPriority w:val="99"/>
    <w:pPr>
      <w:snapToGrid w:val="0"/>
      <w:jc w:val="both"/>
    </w:pPr>
    <w:rPr>
      <w:rFonts w:ascii="Arial" w:hAnsi="Arial" w:eastAsia="楷体_GB2312" w:cs="Arial"/>
      <w:sz w:val="18"/>
      <w:szCs w:val="18"/>
      <w:lang w:val="en-US" w:eastAsia="zh-CN" w:bidi="ar-SA"/>
    </w:rPr>
  </w:style>
  <w:style w:type="paragraph" w:customStyle="1" w:styleId="293">
    <w:name w:val="章节2"/>
    <w:basedOn w:val="1"/>
    <w:qFormat/>
    <w:uiPriority w:val="0"/>
    <w:rPr>
      <w:b/>
      <w:color w:val="000000"/>
      <w:sz w:val="24"/>
      <w:szCs w:val="20"/>
    </w:rPr>
  </w:style>
  <w:style w:type="paragraph" w:customStyle="1" w:styleId="294">
    <w:name w:val="图号去除自动编号"/>
    <w:basedOn w:val="1"/>
    <w:qFormat/>
    <w:uiPriority w:val="99"/>
    <w:pPr>
      <w:keepNext/>
      <w:autoSpaceDE w:val="0"/>
      <w:autoSpaceDN w:val="0"/>
      <w:adjustRightInd w:val="0"/>
      <w:spacing w:before="105" w:line="360" w:lineRule="auto"/>
      <w:ind w:firstLine="425"/>
      <w:jc w:val="center"/>
    </w:pPr>
    <w:rPr>
      <w:szCs w:val="20"/>
    </w:rPr>
  </w:style>
  <w:style w:type="paragraph" w:customStyle="1" w:styleId="295">
    <w:name w:val="编写建议"/>
    <w:basedOn w:val="1"/>
    <w:qFormat/>
    <w:uiPriority w:val="99"/>
    <w:pPr>
      <w:snapToGrid w:val="0"/>
      <w:spacing w:before="80" w:after="80" w:line="360" w:lineRule="auto"/>
      <w:ind w:left="1134"/>
    </w:pPr>
    <w:rPr>
      <w:rFonts w:ascii="Arial" w:hAnsi="Arial" w:cs="Arial"/>
      <w:i/>
      <w:color w:val="0000FF"/>
      <w:szCs w:val="21"/>
    </w:rPr>
  </w:style>
  <w:style w:type="paragraph" w:customStyle="1" w:styleId="296">
    <w:name w:val="MM Topic 7"/>
    <w:basedOn w:val="8"/>
    <w:qFormat/>
    <w:uiPriority w:val="99"/>
    <w:pPr>
      <w:numPr>
        <w:ilvl w:val="6"/>
        <w:numId w:val="11"/>
      </w:numPr>
      <w:tabs>
        <w:tab w:val="left" w:pos="845"/>
        <w:tab w:val="left" w:pos="1276"/>
        <w:tab w:val="clear" w:pos="1696"/>
      </w:tabs>
      <w:spacing w:after="64" w:line="320" w:lineRule="auto"/>
    </w:pPr>
  </w:style>
  <w:style w:type="paragraph" w:customStyle="1" w:styleId="297">
    <w:name w:val="catalog 4"/>
    <w:basedOn w:val="1"/>
    <w:qFormat/>
    <w:uiPriority w:val="99"/>
    <w:pPr>
      <w:snapToGrid w:val="0"/>
      <w:spacing w:before="80" w:after="80" w:line="300" w:lineRule="auto"/>
      <w:ind w:left="1134" w:hanging="567"/>
    </w:pPr>
    <w:rPr>
      <w:rFonts w:ascii="Arial" w:hAnsi="Arial" w:cs="Arial"/>
      <w:szCs w:val="21"/>
    </w:rPr>
  </w:style>
  <w:style w:type="paragraph" w:customStyle="1" w:styleId="298">
    <w:name w:val="样式 QB正文 + 首行缩进:  2 字符"/>
    <w:basedOn w:val="95"/>
    <w:qFormat/>
    <w:uiPriority w:val="99"/>
    <w:pPr>
      <w:autoSpaceDE w:val="0"/>
      <w:autoSpaceDN w:val="0"/>
      <w:adjustRightInd/>
      <w:jc w:val="both"/>
    </w:pPr>
    <w:rPr>
      <w:rFonts w:cs="宋体"/>
    </w:rPr>
  </w:style>
  <w:style w:type="paragraph" w:customStyle="1" w:styleId="299">
    <w:name w:val="二级条标题"/>
    <w:basedOn w:val="1"/>
    <w:next w:val="107"/>
    <w:qFormat/>
    <w:uiPriority w:val="99"/>
    <w:pPr>
      <w:outlineLvl w:val="3"/>
    </w:pPr>
    <w:rPr>
      <w:rFonts w:ascii="黑体" w:eastAsia="黑体"/>
      <w:szCs w:val="20"/>
    </w:rPr>
  </w:style>
  <w:style w:type="paragraph" w:customStyle="1" w:styleId="300">
    <w:name w:val="xl98"/>
    <w:basedOn w:val="1"/>
    <w:qFormat/>
    <w:uiPriority w:val="99"/>
    <w:pPr>
      <w:pBdr>
        <w:top w:val="single" w:color="F2F2F2" w:sz="4" w:space="0"/>
        <w:left w:val="single" w:color="F2F2F2" w:sz="4" w:space="0"/>
        <w:bottom w:val="single" w:color="F2F2F2" w:sz="4" w:space="0"/>
        <w:right w:val="single" w:color="F2F2F2" w:sz="4" w:space="0"/>
      </w:pBdr>
      <w:shd w:val="clear" w:color="000000" w:fill="4F81BD"/>
      <w:spacing w:before="100" w:beforeAutospacing="1" w:after="100" w:afterAutospacing="1"/>
      <w:jc w:val="center"/>
    </w:pPr>
    <w:rPr>
      <w:rFonts w:ascii="微软雅黑" w:hAnsi="微软雅黑" w:eastAsia="微软雅黑" w:cs="宋体"/>
      <w:color w:val="FFFFFF"/>
      <w:szCs w:val="20"/>
    </w:rPr>
  </w:style>
  <w:style w:type="paragraph" w:customStyle="1" w:styleId="301">
    <w:name w:val="Style1"/>
    <w:basedOn w:val="7"/>
    <w:next w:val="7"/>
    <w:qFormat/>
    <w:uiPriority w:val="0"/>
    <w:pPr>
      <w:tabs>
        <w:tab w:val="left" w:pos="720"/>
      </w:tabs>
      <w:ind w:left="720" w:hanging="360"/>
    </w:pPr>
    <w:rPr>
      <w:rFonts w:ascii="Times New Roman" w:hAnsi="Times New Roman"/>
      <w:sz w:val="22"/>
      <w:szCs w:val="22"/>
    </w:rPr>
  </w:style>
  <w:style w:type="paragraph" w:customStyle="1" w:styleId="302">
    <w:name w:val="Table Left"/>
    <w:basedOn w:val="1"/>
    <w:qFormat/>
    <w:uiPriority w:val="99"/>
    <w:pPr>
      <w:tabs>
        <w:tab w:val="left" w:pos="567"/>
        <w:tab w:val="left" w:pos="1134"/>
        <w:tab w:val="left" w:pos="2268"/>
        <w:tab w:val="left" w:pos="2835"/>
        <w:tab w:val="left" w:pos="3402"/>
      </w:tabs>
      <w:spacing w:before="40" w:after="40"/>
    </w:pPr>
    <w:rPr>
      <w:rFonts w:ascii="Arial" w:hAnsi="Arial"/>
      <w:lang w:eastAsia="en-US"/>
    </w:rPr>
  </w:style>
  <w:style w:type="paragraph" w:customStyle="1" w:styleId="303">
    <w:name w:val="二级列表"/>
    <w:basedOn w:val="1"/>
    <w:qFormat/>
    <w:uiPriority w:val="99"/>
    <w:pPr>
      <w:numPr>
        <w:ilvl w:val="0"/>
        <w:numId w:val="30"/>
      </w:numPr>
      <w:tabs>
        <w:tab w:val="left" w:pos="840"/>
      </w:tabs>
      <w:spacing w:line="360" w:lineRule="auto"/>
      <w:ind w:left="840" w:leftChars="200" w:hanging="420"/>
    </w:pPr>
    <w:rPr>
      <w:szCs w:val="20"/>
    </w:rPr>
  </w:style>
  <w:style w:type="paragraph" w:customStyle="1" w:styleId="304">
    <w:name w:val="Normal1"/>
    <w:basedOn w:val="1"/>
    <w:qFormat/>
    <w:uiPriority w:val="99"/>
    <w:pPr>
      <w:overflowPunct w:val="0"/>
      <w:autoSpaceDE w:val="0"/>
      <w:autoSpaceDN w:val="0"/>
      <w:adjustRightInd w:val="0"/>
      <w:textAlignment w:val="baseline"/>
    </w:pPr>
    <w:rPr>
      <w:rFonts w:ascii="宋体"/>
      <w:szCs w:val="20"/>
    </w:rPr>
  </w:style>
  <w:style w:type="paragraph" w:customStyle="1" w:styleId="305">
    <w:name w:val="表格内"/>
    <w:qFormat/>
    <w:uiPriority w:val="99"/>
    <w:rPr>
      <w:rFonts w:ascii="Arial" w:hAnsi="Arial" w:eastAsia="宋体" w:cs="Times New Roman"/>
      <w:sz w:val="18"/>
      <w:szCs w:val="22"/>
      <w:lang w:val="en-US" w:eastAsia="zh-CN" w:bidi="ar-SA"/>
    </w:rPr>
  </w:style>
  <w:style w:type="paragraph" w:customStyle="1" w:styleId="306">
    <w:name w:val="页眉密级样式"/>
    <w:basedOn w:val="1"/>
    <w:qFormat/>
    <w:uiPriority w:val="99"/>
    <w:pPr>
      <w:keepNext/>
      <w:autoSpaceDE w:val="0"/>
      <w:autoSpaceDN w:val="0"/>
      <w:adjustRightInd w:val="0"/>
      <w:jc w:val="right"/>
    </w:pPr>
    <w:rPr>
      <w:sz w:val="18"/>
      <w:szCs w:val="20"/>
    </w:rPr>
  </w:style>
  <w:style w:type="paragraph" w:customStyle="1" w:styleId="307">
    <w:name w:val="项目二级"/>
    <w:basedOn w:val="24"/>
    <w:qFormat/>
    <w:uiPriority w:val="99"/>
    <w:pPr>
      <w:numPr>
        <w:ilvl w:val="0"/>
        <w:numId w:val="31"/>
      </w:numPr>
      <w:tabs>
        <w:tab w:val="left" w:pos="360"/>
      </w:tabs>
      <w:spacing w:before="240" w:line="360" w:lineRule="auto"/>
      <w:ind w:left="0" w:firstLine="0"/>
    </w:pPr>
    <w:rPr>
      <w:rFonts w:eastAsia="黑体"/>
      <w:i w:val="0"/>
      <w:iCs w:val="0"/>
      <w:sz w:val="24"/>
    </w:rPr>
  </w:style>
  <w:style w:type="paragraph" w:customStyle="1" w:styleId="308">
    <w:name w:val="xl62"/>
    <w:basedOn w:val="1"/>
    <w:qFormat/>
    <w:uiPriority w:val="99"/>
    <w:pPr>
      <w:pBdr>
        <w:left w:val="single" w:color="000000" w:sz="8" w:space="0"/>
        <w:bottom w:val="single" w:color="000000" w:sz="8" w:space="0"/>
        <w:right w:val="single" w:color="000000" w:sz="8" w:space="0"/>
      </w:pBdr>
      <w:spacing w:before="100" w:beforeAutospacing="1" w:after="100" w:afterAutospacing="1"/>
      <w:textAlignment w:val="top"/>
    </w:pPr>
    <w:rPr>
      <w:szCs w:val="21"/>
    </w:rPr>
  </w:style>
  <w:style w:type="paragraph" w:customStyle="1" w:styleId="309">
    <w:name w:val="xl54"/>
    <w:basedOn w:val="1"/>
    <w:qFormat/>
    <w:uiPriority w:val="99"/>
    <w:pPr>
      <w:pBdr>
        <w:bottom w:val="single" w:color="000000" w:sz="8" w:space="0"/>
        <w:right w:val="single" w:color="000000" w:sz="8" w:space="0"/>
      </w:pBdr>
      <w:spacing w:before="100" w:beforeAutospacing="1" w:after="100" w:afterAutospacing="1"/>
      <w:textAlignment w:val="top"/>
    </w:pPr>
    <w:rPr>
      <w:rFonts w:ascii="宋体" w:hAnsi="宋体"/>
      <w:sz w:val="24"/>
    </w:rPr>
  </w:style>
  <w:style w:type="paragraph" w:customStyle="1" w:styleId="310">
    <w:name w:val="NW"/>
    <w:basedOn w:val="1"/>
    <w:qFormat/>
    <w:uiPriority w:val="99"/>
    <w:pPr>
      <w:keepLines/>
      <w:ind w:left="1135" w:hanging="851"/>
    </w:pPr>
    <w:rPr>
      <w:szCs w:val="20"/>
      <w:lang w:eastAsia="en-US"/>
    </w:rPr>
  </w:style>
  <w:style w:type="paragraph" w:customStyle="1" w:styleId="311">
    <w:name w:val="xl75"/>
    <w:basedOn w:val="1"/>
    <w:qFormat/>
    <w:uiPriority w:val="99"/>
    <w:pPr>
      <w:pBdr>
        <w:left w:val="single" w:color="000000" w:sz="8" w:space="0"/>
        <w:right w:val="single" w:color="000000" w:sz="8" w:space="0"/>
      </w:pBdr>
      <w:spacing w:before="100" w:beforeAutospacing="1" w:after="100" w:afterAutospacing="1"/>
      <w:textAlignment w:val="top"/>
    </w:pPr>
    <w:rPr>
      <w:rFonts w:ascii="Arial" w:hAnsi="Arial"/>
      <w:color w:val="0000FF"/>
      <w:szCs w:val="21"/>
    </w:rPr>
  </w:style>
  <w:style w:type="paragraph" w:customStyle="1" w:styleId="312">
    <w:name w:val="图表名"/>
    <w:basedOn w:val="1"/>
    <w:next w:val="1"/>
    <w:qFormat/>
    <w:uiPriority w:val="0"/>
    <w:pPr>
      <w:jc w:val="center"/>
    </w:pPr>
    <w:rPr>
      <w:rFonts w:ascii="Arial" w:hAnsi="Arial" w:eastAsia="黑体" w:cs="Arial"/>
      <w:sz w:val="24"/>
    </w:rPr>
  </w:style>
  <w:style w:type="paragraph" w:customStyle="1" w:styleId="313">
    <w:name w:val="text indentation"/>
    <w:basedOn w:val="1"/>
    <w:qFormat/>
    <w:uiPriority w:val="99"/>
    <w:pPr>
      <w:snapToGrid w:val="0"/>
      <w:spacing w:before="80" w:after="80" w:line="360" w:lineRule="auto"/>
      <w:ind w:left="1134"/>
    </w:pPr>
    <w:rPr>
      <w:rFonts w:ascii="Arial" w:hAnsi="Arial" w:cs="Arial"/>
      <w:szCs w:val="21"/>
    </w:rPr>
  </w:style>
  <w:style w:type="paragraph" w:customStyle="1" w:styleId="314">
    <w:name w:val="xl72"/>
    <w:basedOn w:val="1"/>
    <w:qFormat/>
    <w:uiPriority w:val="99"/>
    <w:pPr>
      <w:pBdr>
        <w:left w:val="single" w:color="000000" w:sz="8" w:space="0"/>
        <w:right w:val="single" w:color="000000" w:sz="8" w:space="0"/>
      </w:pBdr>
      <w:spacing w:before="100" w:beforeAutospacing="1" w:after="100" w:afterAutospacing="1"/>
      <w:textAlignment w:val="top"/>
    </w:pPr>
    <w:rPr>
      <w:color w:val="0000FF"/>
      <w:szCs w:val="21"/>
    </w:rPr>
  </w:style>
  <w:style w:type="paragraph" w:customStyle="1" w:styleId="315">
    <w:name w:val="页脚样式"/>
    <w:basedOn w:val="1"/>
    <w:qFormat/>
    <w:uiPriority w:val="99"/>
    <w:pPr>
      <w:keepNext/>
      <w:autoSpaceDE w:val="0"/>
      <w:autoSpaceDN w:val="0"/>
      <w:adjustRightInd w:val="0"/>
      <w:spacing w:line="360" w:lineRule="auto"/>
    </w:pPr>
    <w:rPr>
      <w:sz w:val="18"/>
      <w:szCs w:val="20"/>
    </w:rPr>
  </w:style>
  <w:style w:type="paragraph" w:customStyle="1" w:styleId="316">
    <w:name w:val="catalog 8"/>
    <w:basedOn w:val="1"/>
    <w:qFormat/>
    <w:uiPriority w:val="99"/>
    <w:pPr>
      <w:snapToGrid w:val="0"/>
      <w:spacing w:before="80" w:after="80" w:line="300" w:lineRule="auto"/>
      <w:ind w:left="113"/>
    </w:pPr>
    <w:rPr>
      <w:rFonts w:ascii="Arial" w:hAnsi="Arial" w:cs="Arial"/>
      <w:szCs w:val="21"/>
    </w:rPr>
  </w:style>
  <w:style w:type="paragraph" w:customStyle="1" w:styleId="317">
    <w:name w:val="table text"/>
    <w:basedOn w:val="1"/>
    <w:qFormat/>
    <w:uiPriority w:val="99"/>
    <w:pPr>
      <w:tabs>
        <w:tab w:val="decimal" w:pos="0"/>
      </w:tabs>
      <w:snapToGrid w:val="0"/>
      <w:spacing w:before="80" w:after="80" w:line="300" w:lineRule="auto"/>
      <w:ind w:left="1134"/>
    </w:pPr>
    <w:rPr>
      <w:rFonts w:ascii="Arial" w:hAnsi="Arial" w:cs="Arial"/>
      <w:szCs w:val="21"/>
    </w:rPr>
  </w:style>
  <w:style w:type="paragraph" w:customStyle="1" w:styleId="318">
    <w:name w:val="font14"/>
    <w:basedOn w:val="1"/>
    <w:qFormat/>
    <w:uiPriority w:val="99"/>
    <w:pPr>
      <w:spacing w:before="100" w:beforeAutospacing="1" w:after="100" w:afterAutospacing="1"/>
    </w:pPr>
    <w:rPr>
      <w:b/>
      <w:bCs/>
      <w:szCs w:val="21"/>
    </w:rPr>
  </w:style>
  <w:style w:type="paragraph" w:customStyle="1" w:styleId="319">
    <w:name w:val="图样式"/>
    <w:basedOn w:val="1"/>
    <w:qFormat/>
    <w:uiPriority w:val="99"/>
    <w:pPr>
      <w:keepNext/>
      <w:autoSpaceDE w:val="0"/>
      <w:autoSpaceDN w:val="0"/>
      <w:adjustRightInd w:val="0"/>
      <w:spacing w:before="80" w:after="80" w:line="360" w:lineRule="auto"/>
      <w:jc w:val="center"/>
    </w:pPr>
    <w:rPr>
      <w:szCs w:val="20"/>
    </w:rPr>
  </w:style>
  <w:style w:type="paragraph" w:customStyle="1" w:styleId="320">
    <w:name w:val="xl52"/>
    <w:basedOn w:val="1"/>
    <w:qFormat/>
    <w:uiPriority w:val="99"/>
    <w:pPr>
      <w:pBdr>
        <w:right w:val="single" w:color="000000" w:sz="8" w:space="0"/>
      </w:pBdr>
      <w:spacing w:before="100" w:beforeAutospacing="1" w:after="100" w:afterAutospacing="1"/>
      <w:textAlignment w:val="top"/>
    </w:pPr>
    <w:rPr>
      <w:color w:val="FF0000"/>
      <w:sz w:val="18"/>
      <w:szCs w:val="18"/>
    </w:rPr>
  </w:style>
  <w:style w:type="paragraph" w:customStyle="1" w:styleId="321">
    <w:name w:val="p16"/>
    <w:basedOn w:val="1"/>
    <w:qFormat/>
    <w:uiPriority w:val="99"/>
    <w:pPr>
      <w:spacing w:before="480" w:after="260" w:line="360" w:lineRule="auto"/>
      <w:ind w:left="709" w:hanging="709"/>
    </w:pPr>
    <w:rPr>
      <w:rFonts w:ascii="黑体" w:hAnsi="黑体" w:eastAsia="黑体" w:cs="宋体"/>
      <w:b/>
      <w:bCs/>
      <w:color w:val="000000"/>
      <w:szCs w:val="21"/>
    </w:rPr>
  </w:style>
  <w:style w:type="paragraph" w:customStyle="1" w:styleId="322">
    <w:name w:val="附录表标题"/>
    <w:next w:val="1"/>
    <w:qFormat/>
    <w:uiPriority w:val="99"/>
    <w:pPr>
      <w:jc w:val="center"/>
      <w:textAlignment w:val="baseline"/>
    </w:pPr>
    <w:rPr>
      <w:rFonts w:ascii="黑体" w:hAnsi="Calibri" w:eastAsia="黑体" w:cs="Times New Roman"/>
      <w:kern w:val="21"/>
      <w:sz w:val="21"/>
      <w:szCs w:val="22"/>
      <w:lang w:val="en-US" w:eastAsia="zh-CN" w:bidi="ar-SA"/>
    </w:rPr>
  </w:style>
  <w:style w:type="paragraph" w:customStyle="1" w:styleId="323">
    <w:name w:val="LD"/>
    <w:qFormat/>
    <w:uiPriority w:val="99"/>
    <w:pPr>
      <w:keepNext/>
      <w:keepLines/>
      <w:overflowPunct w:val="0"/>
      <w:autoSpaceDE w:val="0"/>
      <w:autoSpaceDN w:val="0"/>
      <w:adjustRightInd w:val="0"/>
      <w:spacing w:line="180" w:lineRule="exact"/>
      <w:textAlignment w:val="baseline"/>
    </w:pPr>
    <w:rPr>
      <w:rFonts w:ascii="Courier New" w:hAnsi="Courier New" w:eastAsia="宋体" w:cs="Times New Roman"/>
      <w:sz w:val="22"/>
      <w:szCs w:val="22"/>
      <w:lang w:val="en-US" w:eastAsia="en-US" w:bidi="ar-SA"/>
    </w:rPr>
  </w:style>
  <w:style w:type="paragraph" w:customStyle="1" w:styleId="324">
    <w:name w:val="xl36"/>
    <w:basedOn w:val="1"/>
    <w:qFormat/>
    <w:uiPriority w:val="99"/>
    <w:pPr>
      <w:pBdr>
        <w:top w:val="single" w:color="000000" w:sz="8" w:space="0"/>
        <w:left w:val="single" w:color="000000" w:sz="8" w:space="0"/>
        <w:right w:val="single" w:color="000000" w:sz="8" w:space="0"/>
      </w:pBdr>
      <w:spacing w:before="100" w:beforeAutospacing="1" w:after="100" w:afterAutospacing="1"/>
      <w:textAlignment w:val="top"/>
    </w:pPr>
    <w:rPr>
      <w:color w:val="000000"/>
      <w:szCs w:val="21"/>
    </w:rPr>
  </w:style>
  <w:style w:type="paragraph" w:customStyle="1" w:styleId="325">
    <w:name w:val="xl42"/>
    <w:basedOn w:val="1"/>
    <w:qFormat/>
    <w:uiPriority w:val="99"/>
    <w:pPr>
      <w:pBdr>
        <w:bottom w:val="single" w:color="000000" w:sz="8" w:space="0"/>
        <w:right w:val="single" w:color="000000" w:sz="8" w:space="0"/>
      </w:pBdr>
      <w:spacing w:before="100" w:beforeAutospacing="1" w:after="100" w:afterAutospacing="1"/>
      <w:textAlignment w:val="top"/>
    </w:pPr>
    <w:rPr>
      <w:color w:val="FF0000"/>
      <w:szCs w:val="21"/>
    </w:rPr>
  </w:style>
  <w:style w:type="paragraph" w:customStyle="1" w:styleId="326">
    <w:name w:val="table description"/>
    <w:basedOn w:val="1"/>
    <w:qFormat/>
    <w:uiPriority w:val="99"/>
    <w:pPr>
      <w:keepLines/>
      <w:numPr>
        <w:ilvl w:val="0"/>
        <w:numId w:val="32"/>
      </w:numPr>
      <w:snapToGrid w:val="0"/>
      <w:spacing w:before="80" w:after="80" w:line="360" w:lineRule="auto"/>
      <w:jc w:val="center"/>
    </w:pPr>
    <w:rPr>
      <w:rFonts w:ascii="宋体" w:hAnsi="Arial" w:cs="Arial"/>
      <w:szCs w:val="21"/>
    </w:rPr>
  </w:style>
  <w:style w:type="paragraph" w:customStyle="1" w:styleId="327">
    <w:name w:val="command"/>
    <w:basedOn w:val="1"/>
    <w:qFormat/>
    <w:uiPriority w:val="99"/>
    <w:pPr>
      <w:spacing w:before="100" w:beforeAutospacing="1" w:after="100" w:afterAutospacing="1"/>
    </w:pPr>
    <w:rPr>
      <w:rFonts w:ascii="宋体" w:hAnsi="宋体" w:cs="宋体"/>
      <w:sz w:val="24"/>
    </w:rPr>
  </w:style>
  <w:style w:type="paragraph" w:customStyle="1" w:styleId="328">
    <w:name w:val="xl65"/>
    <w:basedOn w:val="1"/>
    <w:qFormat/>
    <w:uiPriority w:val="99"/>
    <w:pPr>
      <w:pBdr>
        <w:left w:val="single" w:color="000000" w:sz="8" w:space="0"/>
        <w:bottom w:val="single" w:color="000000" w:sz="8" w:space="0"/>
        <w:right w:val="single" w:color="000000" w:sz="8" w:space="0"/>
      </w:pBdr>
      <w:spacing w:before="100" w:beforeAutospacing="1" w:after="100" w:afterAutospacing="1"/>
      <w:textAlignment w:val="top"/>
    </w:pPr>
    <w:rPr>
      <w:color w:val="FF0000"/>
      <w:szCs w:val="21"/>
    </w:rPr>
  </w:style>
  <w:style w:type="paragraph" w:customStyle="1" w:styleId="329">
    <w:name w:val="Huawei Technologies on cover"/>
    <w:basedOn w:val="1"/>
    <w:qFormat/>
    <w:uiPriority w:val="99"/>
    <w:pPr>
      <w:snapToGrid w:val="0"/>
      <w:spacing w:before="80" w:after="80" w:line="360" w:lineRule="auto"/>
      <w:ind w:left="1134"/>
      <w:jc w:val="center"/>
    </w:pPr>
    <w:rPr>
      <w:rFonts w:ascii="黑体" w:hAnsi="Arial" w:eastAsia="黑体" w:cs="Arial"/>
      <w:b/>
      <w:sz w:val="32"/>
      <w:szCs w:val="21"/>
    </w:rPr>
  </w:style>
  <w:style w:type="paragraph" w:customStyle="1" w:styleId="330">
    <w:name w:val="正文首行缩进(WordPro)"/>
    <w:basedOn w:val="1"/>
    <w:qFormat/>
    <w:uiPriority w:val="99"/>
    <w:pPr>
      <w:keepNext/>
      <w:autoSpaceDE w:val="0"/>
      <w:autoSpaceDN w:val="0"/>
      <w:adjustRightInd w:val="0"/>
      <w:spacing w:line="360" w:lineRule="auto"/>
      <w:ind w:left="1134"/>
    </w:pPr>
    <w:rPr>
      <w:szCs w:val="20"/>
    </w:rPr>
  </w:style>
  <w:style w:type="paragraph" w:customStyle="1" w:styleId="331">
    <w:name w:val="xl91"/>
    <w:basedOn w:val="1"/>
    <w:qFormat/>
    <w:uiPriority w:val="99"/>
    <w:pPr>
      <w:pBdr>
        <w:left w:val="single" w:color="000000" w:sz="8" w:space="0"/>
        <w:right w:val="single" w:color="000000" w:sz="8" w:space="0"/>
      </w:pBdr>
      <w:spacing w:before="100" w:beforeAutospacing="1" w:after="100" w:afterAutospacing="1"/>
      <w:textAlignment w:val="top"/>
    </w:pPr>
    <w:rPr>
      <w:rFonts w:ascii="宋体" w:hAnsi="宋体"/>
      <w:sz w:val="18"/>
      <w:szCs w:val="18"/>
    </w:rPr>
  </w:style>
  <w:style w:type="paragraph" w:customStyle="1" w:styleId="332">
    <w:name w:val="xl53"/>
    <w:basedOn w:val="1"/>
    <w:qFormat/>
    <w:uiPriority w:val="99"/>
    <w:pPr>
      <w:pBdr>
        <w:right w:val="single" w:color="000000" w:sz="8" w:space="0"/>
      </w:pBdr>
      <w:spacing w:before="100" w:beforeAutospacing="1" w:after="100" w:afterAutospacing="1"/>
      <w:textAlignment w:val="top"/>
    </w:pPr>
    <w:rPr>
      <w:rFonts w:ascii="宋体" w:hAnsi="宋体"/>
      <w:sz w:val="24"/>
    </w:rPr>
  </w:style>
  <w:style w:type="paragraph" w:customStyle="1" w:styleId="333">
    <w:name w:val="Notes Text List in Table"/>
    <w:qFormat/>
    <w:uiPriority w:val="99"/>
    <w:pPr>
      <w:numPr>
        <w:ilvl w:val="0"/>
        <w:numId w:val="33"/>
      </w:numPr>
      <w:tabs>
        <w:tab w:val="left" w:pos="284"/>
      </w:tabs>
      <w:spacing w:before="40" w:after="40"/>
      <w:jc w:val="both"/>
    </w:pPr>
    <w:rPr>
      <w:rFonts w:ascii="Arial" w:hAnsi="Arial" w:eastAsia="楷体_GB2312" w:cs="楷体_GB2312"/>
      <w:sz w:val="18"/>
      <w:szCs w:val="18"/>
      <w:lang w:val="en-US" w:eastAsia="zh-CN" w:bidi="ar-SA"/>
    </w:rPr>
  </w:style>
  <w:style w:type="paragraph" w:customStyle="1" w:styleId="334">
    <w:name w:val="文档标题"/>
    <w:basedOn w:val="1"/>
    <w:qFormat/>
    <w:uiPriority w:val="99"/>
    <w:pPr>
      <w:keepNext/>
      <w:tabs>
        <w:tab w:val="left" w:pos="0"/>
      </w:tabs>
      <w:autoSpaceDE w:val="0"/>
      <w:autoSpaceDN w:val="0"/>
      <w:adjustRightInd w:val="0"/>
      <w:spacing w:before="300" w:after="300"/>
      <w:jc w:val="center"/>
    </w:pPr>
    <w:rPr>
      <w:rFonts w:ascii="Arial" w:hAnsi="Arial" w:eastAsia="黑体"/>
      <w:sz w:val="32"/>
      <w:szCs w:val="32"/>
    </w:rPr>
  </w:style>
  <w:style w:type="paragraph" w:customStyle="1" w:styleId="335">
    <w:name w:val="Char Char1"/>
    <w:basedOn w:val="19"/>
    <w:qFormat/>
    <w:uiPriority w:val="0"/>
    <w:pPr>
      <w:shd w:val="clear" w:color="auto" w:fill="000080"/>
    </w:pPr>
    <w:rPr>
      <w:rFonts w:ascii="Tahoma" w:hAnsi="Tahoma"/>
      <w:sz w:val="24"/>
      <w:szCs w:val="24"/>
    </w:rPr>
  </w:style>
  <w:style w:type="paragraph" w:customStyle="1" w:styleId="336">
    <w:name w:val="font13"/>
    <w:basedOn w:val="1"/>
    <w:qFormat/>
    <w:uiPriority w:val="99"/>
    <w:pPr>
      <w:spacing w:before="100" w:beforeAutospacing="1" w:after="100" w:afterAutospacing="1"/>
    </w:pPr>
    <w:rPr>
      <w:color w:val="000000"/>
      <w:sz w:val="18"/>
      <w:szCs w:val="18"/>
    </w:rPr>
  </w:style>
  <w:style w:type="paragraph" w:customStyle="1" w:styleId="337">
    <w:name w:val="列项·"/>
    <w:qFormat/>
    <w:uiPriority w:val="99"/>
    <w:pPr>
      <w:widowControl w:val="0"/>
      <w:tabs>
        <w:tab w:val="left" w:pos="840"/>
      </w:tabs>
      <w:adjustRightInd w:val="0"/>
      <w:spacing w:line="360" w:lineRule="atLeast"/>
      <w:jc w:val="both"/>
      <w:textAlignment w:val="baseline"/>
    </w:pPr>
    <w:rPr>
      <w:rFonts w:ascii="宋体" w:hAnsi="Calibri" w:eastAsia="宋体" w:cs="Times New Roman"/>
      <w:sz w:val="21"/>
      <w:szCs w:val="22"/>
      <w:lang w:val="en-US" w:eastAsia="zh-CN" w:bidi="ar-SA"/>
    </w:rPr>
  </w:style>
  <w:style w:type="paragraph" w:customStyle="1" w:styleId="338">
    <w:name w:val="xl58"/>
    <w:basedOn w:val="1"/>
    <w:qFormat/>
    <w:uiPriority w:val="99"/>
    <w:pPr>
      <w:pBdr>
        <w:right w:val="single" w:color="000000" w:sz="8" w:space="0"/>
      </w:pBdr>
      <w:spacing w:before="100" w:beforeAutospacing="1" w:after="100" w:afterAutospacing="1"/>
      <w:textAlignment w:val="top"/>
    </w:pPr>
    <w:rPr>
      <w:color w:val="000000"/>
      <w:szCs w:val="21"/>
    </w:rPr>
  </w:style>
  <w:style w:type="paragraph" w:customStyle="1" w:styleId="339">
    <w:name w:val="Step"/>
    <w:basedOn w:val="13"/>
    <w:qFormat/>
    <w:uiPriority w:val="99"/>
    <w:pPr>
      <w:keepLines/>
      <w:tabs>
        <w:tab w:val="left" w:pos="425"/>
      </w:tabs>
      <w:spacing w:before="120" w:after="0" w:line="240" w:lineRule="auto"/>
      <w:ind w:left="425" w:hanging="425"/>
    </w:pPr>
    <w:rPr>
      <w:rFonts w:ascii="Arial" w:hAnsi="Arial"/>
      <w:kern w:val="0"/>
      <w:sz w:val="20"/>
      <w:lang w:eastAsia="en-US"/>
    </w:rPr>
  </w:style>
  <w:style w:type="paragraph" w:customStyle="1" w:styleId="340">
    <w:name w:val="默认段落字体 Para Char Char Char Char Char Char Char Char Char Char Char Char Char Char Char Char"/>
    <w:basedOn w:val="19"/>
    <w:qFormat/>
    <w:uiPriority w:val="99"/>
    <w:pPr>
      <w:shd w:val="clear" w:color="auto" w:fill="000080"/>
      <w:adjustRightInd w:val="0"/>
      <w:spacing w:line="436" w:lineRule="exact"/>
      <w:ind w:left="357"/>
      <w:outlineLvl w:val="3"/>
    </w:pPr>
    <w:rPr>
      <w:rFonts w:ascii="Tahoma" w:hAnsi="Tahoma"/>
      <w:b/>
      <w:sz w:val="24"/>
      <w:szCs w:val="24"/>
    </w:rPr>
  </w:style>
  <w:style w:type="paragraph" w:customStyle="1" w:styleId="341">
    <w:name w:val="xl77"/>
    <w:basedOn w:val="1"/>
    <w:qFormat/>
    <w:uiPriority w:val="99"/>
    <w:pPr>
      <w:pBdr>
        <w:left w:val="single" w:color="000000" w:sz="8" w:space="0"/>
        <w:bottom w:val="single" w:color="000000" w:sz="8" w:space="0"/>
        <w:right w:val="single" w:color="000000" w:sz="8" w:space="0"/>
      </w:pBdr>
      <w:spacing w:before="100" w:beforeAutospacing="1" w:after="100" w:afterAutospacing="1"/>
      <w:textAlignment w:val="top"/>
    </w:pPr>
    <w:rPr>
      <w:rFonts w:ascii="Arial" w:hAnsi="Arial"/>
      <w:color w:val="0000FF"/>
      <w:szCs w:val="21"/>
    </w:rPr>
  </w:style>
  <w:style w:type="paragraph" w:customStyle="1" w:styleId="342">
    <w:name w:val="Char Char Char Char Char Char Char"/>
    <w:basedOn w:val="19"/>
    <w:qFormat/>
    <w:uiPriority w:val="0"/>
    <w:pPr>
      <w:shd w:val="clear" w:color="auto" w:fill="000080"/>
    </w:pPr>
    <w:rPr>
      <w:rFonts w:ascii="黑体" w:hAnsi="黑体" w:eastAsia="黑体"/>
      <w:kern w:val="0"/>
      <w:sz w:val="24"/>
      <w:szCs w:val="21"/>
    </w:rPr>
  </w:style>
  <w:style w:type="paragraph" w:customStyle="1" w:styleId="343">
    <w:name w:val="Char Char Char"/>
    <w:basedOn w:val="1"/>
    <w:qFormat/>
    <w:uiPriority w:val="99"/>
    <w:pPr>
      <w:keepNext/>
      <w:autoSpaceDE w:val="0"/>
      <w:autoSpaceDN w:val="0"/>
      <w:adjustRightInd w:val="0"/>
      <w:snapToGrid w:val="0"/>
      <w:spacing w:line="300" w:lineRule="auto"/>
    </w:pPr>
    <w:rPr>
      <w:szCs w:val="21"/>
    </w:rPr>
  </w:style>
  <w:style w:type="paragraph" w:customStyle="1" w:styleId="344">
    <w:name w:val="QB标题6 +"/>
    <w:basedOn w:val="89"/>
    <w:qFormat/>
    <w:uiPriority w:val="99"/>
    <w:pPr>
      <w:numPr>
        <w:numId w:val="0"/>
      </w:numPr>
      <w:ind w:left="992" w:hanging="992"/>
    </w:pPr>
    <w:rPr>
      <w:rFonts w:ascii="黑体" w:hAnsi="Cambria"/>
      <w:color w:val="F79646"/>
      <w:kern w:val="0"/>
    </w:rPr>
  </w:style>
  <w:style w:type="paragraph" w:customStyle="1" w:styleId="345">
    <w:name w:val="标准书眉一"/>
    <w:qFormat/>
    <w:uiPriority w:val="99"/>
    <w:pPr>
      <w:jc w:val="both"/>
    </w:pPr>
    <w:rPr>
      <w:rFonts w:ascii="Calibri" w:hAnsi="Calibri" w:eastAsia="宋体" w:cs="Times New Roman"/>
      <w:sz w:val="22"/>
      <w:szCs w:val="22"/>
      <w:lang w:val="en-US" w:eastAsia="zh-CN" w:bidi="ar-SA"/>
    </w:rPr>
  </w:style>
  <w:style w:type="paragraph" w:customStyle="1" w:styleId="346">
    <w:name w:val="项目1(C-1)"/>
    <w:qFormat/>
    <w:uiPriority w:val="99"/>
    <w:pPr>
      <w:tabs>
        <w:tab w:val="left" w:pos="425"/>
      </w:tabs>
      <w:spacing w:before="120" w:after="120" w:line="360" w:lineRule="auto"/>
      <w:ind w:left="1276" w:hanging="425"/>
    </w:pPr>
    <w:rPr>
      <w:rFonts w:ascii="宋体" w:hAnsi="Calibri" w:eastAsia="宋体" w:cs="Times New Roman"/>
      <w:sz w:val="18"/>
      <w:szCs w:val="22"/>
      <w:lang w:val="en-US" w:eastAsia="zh-CN" w:bidi="ar-SA"/>
    </w:rPr>
  </w:style>
  <w:style w:type="paragraph" w:customStyle="1" w:styleId="347">
    <w:name w:val="MM Topic 9"/>
    <w:basedOn w:val="10"/>
    <w:qFormat/>
    <w:uiPriority w:val="99"/>
    <w:pPr>
      <w:numPr>
        <w:ilvl w:val="8"/>
        <w:numId w:val="11"/>
      </w:numPr>
      <w:tabs>
        <w:tab w:val="left" w:pos="360"/>
        <w:tab w:val="left" w:pos="845"/>
      </w:tabs>
      <w:spacing w:after="64" w:line="320" w:lineRule="auto"/>
    </w:pPr>
    <w:rPr>
      <w:i/>
      <w:iCs/>
    </w:rPr>
  </w:style>
  <w:style w:type="paragraph" w:customStyle="1" w:styleId="348">
    <w:name w:val="xl101"/>
    <w:basedOn w:val="1"/>
    <w:qFormat/>
    <w:uiPriority w:val="99"/>
    <w:pPr>
      <w:pBdr>
        <w:top w:val="single" w:color="F2F2F2" w:sz="4" w:space="0"/>
        <w:left w:val="single" w:color="F2F2F2" w:sz="4" w:space="0"/>
        <w:bottom w:val="single" w:color="F2F2F2" w:sz="4" w:space="0"/>
        <w:right w:val="single" w:color="F2F2F2" w:sz="4" w:space="0"/>
      </w:pBdr>
      <w:shd w:val="clear" w:color="000000" w:fill="9BBB59"/>
      <w:spacing w:before="100" w:beforeAutospacing="1" w:after="100" w:afterAutospacing="1"/>
      <w:jc w:val="center"/>
    </w:pPr>
    <w:rPr>
      <w:rFonts w:ascii="微软雅黑" w:hAnsi="微软雅黑" w:eastAsia="微软雅黑" w:cs="宋体"/>
      <w:color w:val="FFFFFF"/>
      <w:szCs w:val="20"/>
    </w:rPr>
  </w:style>
  <w:style w:type="paragraph" w:customStyle="1" w:styleId="349">
    <w:name w:val="封面版本号"/>
    <w:basedOn w:val="55"/>
    <w:qFormat/>
    <w:uiPriority w:val="99"/>
    <w:pPr>
      <w:numPr>
        <w:numId w:val="0"/>
      </w:numPr>
      <w:spacing w:line="240" w:lineRule="auto"/>
    </w:pPr>
    <w:rPr>
      <w:rFonts w:ascii="黑体" w:eastAsia="黑体"/>
      <w:b/>
      <w:spacing w:val="40"/>
      <w:kern w:val="0"/>
      <w:sz w:val="24"/>
      <w:szCs w:val="20"/>
    </w:rPr>
  </w:style>
  <w:style w:type="paragraph" w:customStyle="1" w:styleId="350">
    <w:name w:val="xl26"/>
    <w:basedOn w:val="1"/>
    <w:qFormat/>
    <w:uiPriority w:val="99"/>
    <w:pPr>
      <w:pBdr>
        <w:right w:val="single" w:color="000000" w:sz="8" w:space="0"/>
      </w:pBdr>
      <w:spacing w:before="100" w:beforeAutospacing="1" w:after="100" w:afterAutospacing="1"/>
      <w:textAlignment w:val="top"/>
    </w:pPr>
    <w:rPr>
      <w:szCs w:val="21"/>
    </w:rPr>
  </w:style>
  <w:style w:type="paragraph" w:customStyle="1" w:styleId="351">
    <w:name w:val="figure description"/>
    <w:basedOn w:val="1"/>
    <w:uiPriority w:val="99"/>
    <w:pPr>
      <w:tabs>
        <w:tab w:val="left" w:pos="1080"/>
      </w:tabs>
      <w:snapToGrid w:val="0"/>
      <w:spacing w:before="105" w:after="80" w:line="360" w:lineRule="auto"/>
      <w:ind w:left="1134"/>
      <w:jc w:val="center"/>
    </w:pPr>
    <w:rPr>
      <w:rFonts w:ascii="宋体" w:hAnsi="Arial" w:cs="Arial"/>
      <w:szCs w:val="21"/>
    </w:rPr>
  </w:style>
  <w:style w:type="paragraph" w:customStyle="1" w:styleId="352">
    <w:name w:val="xl64"/>
    <w:basedOn w:val="1"/>
    <w:uiPriority w:val="99"/>
    <w:pPr>
      <w:pBdr>
        <w:top w:val="single" w:color="000000" w:sz="8" w:space="0"/>
        <w:left w:val="single" w:color="000000" w:sz="8" w:space="0"/>
        <w:right w:val="single" w:color="000000" w:sz="8" w:space="0"/>
      </w:pBdr>
      <w:spacing w:before="100" w:beforeAutospacing="1" w:after="100" w:afterAutospacing="1"/>
      <w:textAlignment w:val="top"/>
    </w:pPr>
    <w:rPr>
      <w:color w:val="FF0000"/>
      <w:szCs w:val="21"/>
    </w:rPr>
  </w:style>
  <w:style w:type="paragraph" w:customStyle="1" w:styleId="353">
    <w:name w:val="表格字体"/>
    <w:basedOn w:val="1"/>
    <w:qFormat/>
    <w:uiPriority w:val="99"/>
    <w:pPr>
      <w:adjustRightInd w:val="0"/>
      <w:spacing w:beforeLines="20" w:afterLines="20"/>
      <w:textAlignment w:val="baseline"/>
    </w:pPr>
    <w:rPr>
      <w:rFonts w:cs="Arial"/>
      <w:szCs w:val="20"/>
    </w:rPr>
  </w:style>
  <w:style w:type="paragraph" w:customStyle="1" w:styleId="354">
    <w:name w:val="Table_Medium"/>
    <w:basedOn w:val="1"/>
    <w:qFormat/>
    <w:uiPriority w:val="0"/>
    <w:pPr>
      <w:spacing w:before="40" w:after="40"/>
    </w:pPr>
    <w:rPr>
      <w:rFonts w:ascii="Arial" w:hAnsi="Arial"/>
      <w:sz w:val="18"/>
      <w:szCs w:val="20"/>
      <w:lang w:eastAsia="en-US"/>
    </w:rPr>
  </w:style>
  <w:style w:type="paragraph" w:customStyle="1" w:styleId="355">
    <w:name w:val="列出段落1"/>
    <w:basedOn w:val="1"/>
    <w:qFormat/>
    <w:uiPriority w:val="34"/>
    <w:pPr>
      <w:ind w:firstLine="420" w:firstLineChars="200"/>
    </w:pPr>
  </w:style>
  <w:style w:type="paragraph" w:customStyle="1" w:styleId="356">
    <w:name w:val="正文 1"/>
    <w:basedOn w:val="1"/>
    <w:qFormat/>
    <w:uiPriority w:val="99"/>
    <w:pPr>
      <w:spacing w:line="360" w:lineRule="auto"/>
      <w:ind w:firstLine="200" w:firstLineChars="200"/>
    </w:pPr>
    <w:rPr>
      <w:sz w:val="24"/>
    </w:rPr>
  </w:style>
  <w:style w:type="paragraph" w:customStyle="1" w:styleId="357">
    <w:name w:val="QB前言"/>
    <w:basedOn w:val="121"/>
    <w:qFormat/>
    <w:uiPriority w:val="99"/>
    <w:pPr>
      <w:numPr>
        <w:numId w:val="0"/>
      </w:numPr>
      <w:spacing w:before="340" w:after="330" w:line="578" w:lineRule="auto"/>
      <w:jc w:val="center"/>
    </w:pPr>
    <w:rPr>
      <w:rFonts w:ascii="黑体"/>
      <w:sz w:val="32"/>
    </w:rPr>
  </w:style>
  <w:style w:type="paragraph" w:customStyle="1" w:styleId="358">
    <w:name w:val="参考资料清单+倾斜+蓝色"/>
    <w:basedOn w:val="1"/>
    <w:qFormat/>
    <w:uiPriority w:val="99"/>
    <w:pPr>
      <w:keepNext/>
      <w:autoSpaceDE w:val="0"/>
      <w:autoSpaceDN w:val="0"/>
      <w:adjustRightInd w:val="0"/>
      <w:spacing w:line="360" w:lineRule="auto"/>
    </w:pPr>
    <w:rPr>
      <w:rFonts w:ascii="Arial" w:hAnsi="Arial"/>
      <w:i/>
      <w:iCs/>
      <w:color w:val="0000FF"/>
      <w:szCs w:val="21"/>
    </w:rPr>
  </w:style>
  <w:style w:type="paragraph" w:customStyle="1" w:styleId="359">
    <w:name w:val="Item List"/>
    <w:qFormat/>
    <w:uiPriority w:val="99"/>
    <w:pPr>
      <w:tabs>
        <w:tab w:val="left" w:pos="1644"/>
      </w:tabs>
      <w:spacing w:line="300" w:lineRule="auto"/>
      <w:ind w:left="1644" w:hanging="510"/>
      <w:jc w:val="both"/>
    </w:pPr>
    <w:rPr>
      <w:rFonts w:ascii="Arial" w:hAnsi="Arial" w:eastAsia="宋体" w:cs="Arial"/>
      <w:sz w:val="21"/>
      <w:szCs w:val="21"/>
      <w:lang w:val="en-US" w:eastAsia="zh-CN" w:bidi="ar-SA"/>
    </w:rPr>
  </w:style>
  <w:style w:type="paragraph" w:customStyle="1" w:styleId="360">
    <w:name w:val="封面表格文本"/>
    <w:basedOn w:val="1"/>
    <w:uiPriority w:val="99"/>
    <w:pPr>
      <w:keepNext/>
      <w:autoSpaceDE w:val="0"/>
      <w:autoSpaceDN w:val="0"/>
      <w:adjustRightInd w:val="0"/>
      <w:jc w:val="center"/>
    </w:pPr>
    <w:rPr>
      <w:rFonts w:ascii="Arial" w:hAnsi="Arial"/>
      <w:szCs w:val="21"/>
    </w:rPr>
  </w:style>
  <w:style w:type="paragraph" w:customStyle="1" w:styleId="361">
    <w:name w:val="Char2"/>
    <w:basedOn w:val="19"/>
    <w:qFormat/>
    <w:uiPriority w:val="99"/>
    <w:pPr>
      <w:shd w:val="clear" w:color="auto" w:fill="000080"/>
    </w:pPr>
    <w:rPr>
      <w:rFonts w:ascii="Tahoma" w:hAnsi="Tahoma"/>
      <w:sz w:val="24"/>
      <w:szCs w:val="21"/>
    </w:rPr>
  </w:style>
  <w:style w:type="paragraph" w:customStyle="1" w:styleId="362">
    <w:name w:val="font8"/>
    <w:basedOn w:val="1"/>
    <w:qFormat/>
    <w:uiPriority w:val="99"/>
    <w:pPr>
      <w:spacing w:before="100" w:beforeAutospacing="1" w:after="100" w:afterAutospacing="1"/>
    </w:pPr>
    <w:rPr>
      <w:color w:val="000000"/>
      <w:szCs w:val="21"/>
    </w:rPr>
  </w:style>
  <w:style w:type="paragraph" w:customStyle="1" w:styleId="363">
    <w:name w:val="xl39"/>
    <w:basedOn w:val="1"/>
    <w:uiPriority w:val="99"/>
    <w:pPr>
      <w:pBdr>
        <w:right w:val="single" w:color="000000" w:sz="8" w:space="0"/>
      </w:pBdr>
      <w:spacing w:before="100" w:beforeAutospacing="1" w:after="100" w:afterAutospacing="1"/>
      <w:textAlignment w:val="top"/>
    </w:pPr>
    <w:rPr>
      <w:szCs w:val="21"/>
    </w:rPr>
  </w:style>
  <w:style w:type="paragraph" w:customStyle="1" w:styleId="364">
    <w:name w:val="编号1"/>
    <w:basedOn w:val="1"/>
    <w:uiPriority w:val="0"/>
    <w:pPr>
      <w:tabs>
        <w:tab w:val="left" w:pos="1260"/>
      </w:tabs>
      <w:spacing w:line="300" w:lineRule="auto"/>
      <w:ind w:left="1260" w:hanging="420"/>
    </w:pPr>
    <w:rPr>
      <w:sz w:val="24"/>
      <w:szCs w:val="20"/>
    </w:rPr>
  </w:style>
  <w:style w:type="paragraph" w:customStyle="1" w:styleId="365">
    <w:name w:val="NF"/>
    <w:basedOn w:val="1"/>
    <w:qFormat/>
    <w:uiPriority w:val="99"/>
    <w:pPr>
      <w:keepNext/>
      <w:keepLines/>
      <w:ind w:left="1135" w:hanging="851"/>
    </w:pPr>
    <w:rPr>
      <w:rFonts w:ascii="Arial" w:hAnsi="Arial"/>
      <w:sz w:val="18"/>
      <w:szCs w:val="20"/>
      <w:lang w:eastAsia="en-US"/>
    </w:rPr>
  </w:style>
  <w:style w:type="paragraph" w:customStyle="1" w:styleId="366">
    <w:name w:val="三级条标题"/>
    <w:basedOn w:val="299"/>
    <w:next w:val="107"/>
    <w:uiPriority w:val="99"/>
    <w:pPr>
      <w:outlineLvl w:val="4"/>
    </w:pPr>
  </w:style>
  <w:style w:type="paragraph" w:customStyle="1" w:styleId="367">
    <w:name w:val="Char Char Char Char Char Char1 Char Char Char Char1"/>
    <w:basedOn w:val="1"/>
    <w:qFormat/>
    <w:uiPriority w:val="99"/>
    <w:pPr>
      <w:spacing w:line="360" w:lineRule="auto"/>
      <w:ind w:firstLine="200" w:firstLineChars="200"/>
    </w:pPr>
    <w:rPr>
      <w:szCs w:val="20"/>
    </w:rPr>
  </w:style>
  <w:style w:type="paragraph" w:customStyle="1" w:styleId="368">
    <w:name w:val="脚注"/>
    <w:basedOn w:val="1"/>
    <w:qFormat/>
    <w:uiPriority w:val="99"/>
    <w:pPr>
      <w:keepNext/>
      <w:autoSpaceDE w:val="0"/>
      <w:autoSpaceDN w:val="0"/>
      <w:adjustRightInd w:val="0"/>
      <w:spacing w:after="90"/>
    </w:pPr>
    <w:rPr>
      <w:sz w:val="18"/>
      <w:szCs w:val="20"/>
    </w:rPr>
  </w:style>
  <w:style w:type="paragraph" w:customStyle="1" w:styleId="369">
    <w:name w:val="样式 编写建议 Char + 首行缩进:  2 字符"/>
    <w:basedOn w:val="127"/>
    <w:next w:val="62"/>
    <w:uiPriority w:val="99"/>
    <w:pPr>
      <w:ind w:firstLine="420"/>
    </w:pPr>
    <w:rPr>
      <w:rFonts w:cs="宋体"/>
      <w:iCs/>
    </w:rPr>
  </w:style>
  <w:style w:type="paragraph" w:customStyle="1" w:styleId="370">
    <w:name w:val="章节标题"/>
    <w:basedOn w:val="1"/>
    <w:qFormat/>
    <w:uiPriority w:val="99"/>
    <w:pPr>
      <w:keepNext/>
      <w:tabs>
        <w:tab w:val="left" w:pos="0"/>
      </w:tabs>
      <w:autoSpaceDE w:val="0"/>
      <w:autoSpaceDN w:val="0"/>
      <w:adjustRightInd w:val="0"/>
      <w:spacing w:before="300" w:after="300"/>
      <w:jc w:val="center"/>
    </w:pPr>
    <w:rPr>
      <w:rFonts w:ascii="Arial" w:hAnsi="Arial" w:eastAsia="黑体" w:cs="Arial"/>
      <w:sz w:val="30"/>
      <w:szCs w:val="20"/>
    </w:rPr>
  </w:style>
  <w:style w:type="paragraph" w:customStyle="1" w:styleId="371">
    <w:name w:val="默认段落字体 Para Char Char Char Char Char Char Char Char Char Char Char Char"/>
    <w:basedOn w:val="19"/>
    <w:uiPriority w:val="99"/>
    <w:pPr>
      <w:keepNext/>
      <w:shd w:val="clear" w:color="auto" w:fill="000080"/>
      <w:adjustRightInd w:val="0"/>
      <w:spacing w:line="436" w:lineRule="exact"/>
      <w:ind w:left="357"/>
      <w:outlineLvl w:val="3"/>
    </w:pPr>
    <w:rPr>
      <w:rFonts w:ascii="Tahoma" w:hAnsi="Tahoma"/>
      <w:b/>
      <w:sz w:val="24"/>
      <w:szCs w:val="24"/>
    </w:rPr>
  </w:style>
  <w:style w:type="paragraph" w:customStyle="1" w:styleId="372">
    <w:name w:val="confidentiality level on header"/>
    <w:basedOn w:val="1"/>
    <w:uiPriority w:val="99"/>
    <w:pPr>
      <w:snapToGrid w:val="0"/>
      <w:spacing w:before="80" w:after="80" w:line="300" w:lineRule="auto"/>
      <w:ind w:left="1134"/>
      <w:jc w:val="right"/>
    </w:pPr>
    <w:rPr>
      <w:rFonts w:ascii="Arial" w:hAnsi="Arial" w:cs="Arial"/>
      <w:sz w:val="18"/>
      <w:szCs w:val="21"/>
    </w:rPr>
  </w:style>
  <w:style w:type="paragraph" w:customStyle="1" w:styleId="373">
    <w:name w:val="正文内容"/>
    <w:basedOn w:val="16"/>
    <w:qFormat/>
    <w:uiPriority w:val="99"/>
    <w:pPr>
      <w:spacing w:line="360" w:lineRule="auto"/>
    </w:pPr>
    <w:rPr>
      <w:rFonts w:cs="宋体"/>
      <w:kern w:val="0"/>
      <w:szCs w:val="20"/>
    </w:rPr>
  </w:style>
  <w:style w:type="paragraph" w:customStyle="1" w:styleId="374">
    <w:name w:val="catalog 5"/>
    <w:basedOn w:val="1"/>
    <w:uiPriority w:val="99"/>
    <w:pPr>
      <w:snapToGrid w:val="0"/>
      <w:spacing w:before="80" w:after="80" w:line="300" w:lineRule="auto"/>
      <w:ind w:left="680"/>
    </w:pPr>
    <w:rPr>
      <w:rFonts w:ascii="Arial" w:hAnsi="Arial" w:cs="Arial"/>
      <w:szCs w:val="21"/>
    </w:rPr>
  </w:style>
  <w:style w:type="paragraph" w:customStyle="1" w:styleId="375">
    <w:name w:val="xl59"/>
    <w:basedOn w:val="1"/>
    <w:uiPriority w:val="99"/>
    <w:pPr>
      <w:pBdr>
        <w:bottom w:val="single" w:color="000000" w:sz="8" w:space="0"/>
        <w:right w:val="single" w:color="000000" w:sz="8" w:space="0"/>
      </w:pBdr>
      <w:spacing w:before="100" w:beforeAutospacing="1" w:after="100" w:afterAutospacing="1"/>
      <w:ind w:firstLine="400" w:firstLineChars="400"/>
      <w:textAlignment w:val="top"/>
    </w:pPr>
    <w:rPr>
      <w:szCs w:val="21"/>
    </w:rPr>
  </w:style>
  <w:style w:type="paragraph" w:customStyle="1" w:styleId="376">
    <w:name w:val="xl38"/>
    <w:basedOn w:val="1"/>
    <w:qFormat/>
    <w:uiPriority w:val="99"/>
    <w:pPr>
      <w:pBdr>
        <w:top w:val="single" w:color="000000" w:sz="8" w:space="0"/>
        <w:left w:val="single" w:color="000000" w:sz="8" w:space="0"/>
        <w:right w:val="single" w:color="000000" w:sz="8" w:space="0"/>
      </w:pBdr>
      <w:spacing w:before="100" w:beforeAutospacing="1" w:after="100" w:afterAutospacing="1"/>
      <w:textAlignment w:val="top"/>
    </w:pPr>
    <w:rPr>
      <w:szCs w:val="21"/>
    </w:rPr>
  </w:style>
  <w:style w:type="paragraph" w:customStyle="1" w:styleId="377">
    <w:name w:val="chapter title"/>
    <w:basedOn w:val="1"/>
    <w:uiPriority w:val="99"/>
    <w:pPr>
      <w:tabs>
        <w:tab w:val="left" w:pos="0"/>
      </w:tabs>
      <w:snapToGrid w:val="0"/>
      <w:spacing w:before="300" w:after="300" w:line="300" w:lineRule="auto"/>
      <w:ind w:left="1134"/>
      <w:jc w:val="center"/>
    </w:pPr>
    <w:rPr>
      <w:rFonts w:ascii="Arial" w:hAnsi="Arial" w:cs="Arial"/>
      <w:sz w:val="30"/>
      <w:szCs w:val="21"/>
    </w:rPr>
  </w:style>
  <w:style w:type="paragraph" w:customStyle="1" w:styleId="378">
    <w:name w:val="xl35"/>
    <w:basedOn w:val="1"/>
    <w:uiPriority w:val="99"/>
    <w:pPr>
      <w:pBdr>
        <w:left w:val="single" w:color="000000" w:sz="8" w:space="0"/>
        <w:right w:val="single" w:color="000000" w:sz="8" w:space="0"/>
      </w:pBdr>
      <w:spacing w:before="100" w:beforeAutospacing="1" w:after="100" w:afterAutospacing="1"/>
      <w:textAlignment w:val="top"/>
    </w:pPr>
    <w:rPr>
      <w:color w:val="000000"/>
      <w:szCs w:val="21"/>
    </w:rPr>
  </w:style>
  <w:style w:type="paragraph" w:customStyle="1" w:styleId="379">
    <w:name w:val="正文2（小五，正文）"/>
    <w:basedOn w:val="1"/>
    <w:qFormat/>
    <w:uiPriority w:val="99"/>
    <w:pPr>
      <w:spacing w:line="360" w:lineRule="auto"/>
    </w:pPr>
    <w:rPr>
      <w:sz w:val="18"/>
      <w:szCs w:val="20"/>
    </w:rPr>
  </w:style>
  <w:style w:type="paragraph" w:customStyle="1" w:styleId="380">
    <w:name w:val="PicLarge"/>
    <w:basedOn w:val="201"/>
    <w:uiPriority w:val="99"/>
    <w:pPr>
      <w:ind w:left="0"/>
    </w:pPr>
  </w:style>
  <w:style w:type="paragraph" w:customStyle="1" w:styleId="381">
    <w:name w:val="xl79"/>
    <w:basedOn w:val="1"/>
    <w:qFormat/>
    <w:uiPriority w:val="99"/>
    <w:pPr>
      <w:pBdr>
        <w:top w:val="single" w:color="000000" w:sz="8" w:space="0"/>
        <w:left w:val="single" w:color="000000" w:sz="8" w:space="0"/>
        <w:right w:val="single" w:color="000000" w:sz="8" w:space="0"/>
      </w:pBdr>
      <w:spacing w:before="100" w:beforeAutospacing="1" w:after="100" w:afterAutospacing="1"/>
      <w:textAlignment w:val="top"/>
    </w:pPr>
    <w:rPr>
      <w:color w:val="FF0000"/>
      <w:szCs w:val="21"/>
      <w:u w:val="single"/>
    </w:rPr>
  </w:style>
  <w:style w:type="paragraph" w:customStyle="1" w:styleId="382">
    <w:name w:val="Char22"/>
    <w:basedOn w:val="19"/>
    <w:qFormat/>
    <w:uiPriority w:val="99"/>
    <w:pPr>
      <w:shd w:val="clear" w:color="auto" w:fill="000080"/>
    </w:pPr>
    <w:rPr>
      <w:rFonts w:ascii="Tahoma" w:hAnsi="Tahoma"/>
      <w:sz w:val="24"/>
      <w:szCs w:val="21"/>
    </w:rPr>
  </w:style>
  <w:style w:type="paragraph" w:customStyle="1" w:styleId="383">
    <w:name w:val="xl49"/>
    <w:basedOn w:val="1"/>
    <w:uiPriority w:val="99"/>
    <w:pPr>
      <w:pBdr>
        <w:right w:val="single" w:color="000000" w:sz="8" w:space="0"/>
      </w:pBdr>
      <w:spacing w:before="100" w:beforeAutospacing="1" w:after="100" w:afterAutospacing="1"/>
      <w:textAlignment w:val="top"/>
    </w:pPr>
    <w:rPr>
      <w:color w:val="FF0000"/>
      <w:szCs w:val="21"/>
      <w:u w:val="single"/>
    </w:rPr>
  </w:style>
  <w:style w:type="paragraph" w:customStyle="1" w:styleId="384">
    <w:name w:val="Char Char"/>
    <w:basedOn w:val="1"/>
    <w:uiPriority w:val="99"/>
    <w:pPr>
      <w:spacing w:after="160" w:line="240" w:lineRule="exact"/>
    </w:pPr>
    <w:rPr>
      <w:rFonts w:ascii="Verdana" w:hAnsi="Verdana"/>
      <w:szCs w:val="20"/>
      <w:lang w:eastAsia="en-US"/>
    </w:rPr>
  </w:style>
  <w:style w:type="paragraph" w:customStyle="1" w:styleId="385">
    <w:name w:val="Numbered list 2.2"/>
    <w:basedOn w:val="3"/>
    <w:next w:val="1"/>
    <w:qFormat/>
    <w:uiPriority w:val="0"/>
    <w:pPr>
      <w:tabs>
        <w:tab w:val="left" w:pos="840"/>
      </w:tabs>
      <w:ind w:left="840" w:hanging="420"/>
    </w:pPr>
    <w:rPr>
      <w:rFonts w:ascii="Arial" w:hAnsi="Arial"/>
      <w:sz w:val="24"/>
      <w:szCs w:val="20"/>
      <w:lang w:eastAsia="en-US"/>
    </w:rPr>
  </w:style>
  <w:style w:type="paragraph" w:customStyle="1" w:styleId="386">
    <w:name w:val="Char21"/>
    <w:basedOn w:val="19"/>
    <w:qFormat/>
    <w:uiPriority w:val="99"/>
    <w:pPr>
      <w:shd w:val="clear" w:color="auto" w:fill="000080"/>
      <w:spacing w:after="200" w:line="276" w:lineRule="auto"/>
    </w:pPr>
    <w:rPr>
      <w:rFonts w:ascii="Tahoma" w:hAnsi="Tahoma"/>
      <w:sz w:val="24"/>
      <w:szCs w:val="21"/>
    </w:rPr>
  </w:style>
  <w:style w:type="paragraph" w:customStyle="1" w:styleId="387">
    <w:name w:val="Char Char1 Char Char Char Char Char Char Char1"/>
    <w:basedOn w:val="1"/>
    <w:uiPriority w:val="99"/>
    <w:pPr>
      <w:spacing w:line="360" w:lineRule="auto"/>
    </w:pPr>
    <w:rPr>
      <w:rFonts w:ascii="Tahoma" w:hAnsi="Tahoma"/>
      <w:snapToGrid w:val="0"/>
      <w:sz w:val="24"/>
      <w:szCs w:val="21"/>
    </w:rPr>
  </w:style>
  <w:style w:type="paragraph" w:customStyle="1" w:styleId="388">
    <w:name w:val="发布日期"/>
    <w:qFormat/>
    <w:uiPriority w:val="99"/>
    <w:rPr>
      <w:rFonts w:ascii="Calibri" w:hAnsi="Calibri" w:eastAsia="黑体" w:cs="Times New Roman"/>
      <w:sz w:val="28"/>
      <w:szCs w:val="22"/>
      <w:lang w:val="en-US" w:eastAsia="zh-CN" w:bidi="ar-SA"/>
    </w:rPr>
  </w:style>
  <w:style w:type="paragraph" w:customStyle="1" w:styleId="389">
    <w:name w:val="正文－1"/>
    <w:basedOn w:val="1"/>
    <w:qFormat/>
    <w:uiPriority w:val="0"/>
    <w:pPr>
      <w:adjustRightInd w:val="0"/>
      <w:spacing w:line="360" w:lineRule="auto"/>
    </w:pPr>
    <w:rPr>
      <w:szCs w:val="20"/>
    </w:rPr>
  </w:style>
  <w:style w:type="paragraph" w:customStyle="1" w:styleId="390">
    <w:name w:val="HP_Table_Title"/>
    <w:basedOn w:val="1"/>
    <w:next w:val="1"/>
    <w:uiPriority w:val="0"/>
    <w:pPr>
      <w:keepNext/>
      <w:keepLines/>
      <w:spacing w:before="240" w:after="60"/>
    </w:pPr>
    <w:rPr>
      <w:rFonts w:ascii="Arial" w:hAnsi="Arial"/>
      <w:b/>
      <w:sz w:val="18"/>
      <w:szCs w:val="20"/>
      <w:lang w:eastAsia="en-US"/>
    </w:rPr>
  </w:style>
  <w:style w:type="paragraph" w:customStyle="1" w:styleId="391">
    <w:name w:val="默认段落字体 Para Char Char Char Char Char Char"/>
    <w:basedOn w:val="1"/>
    <w:qFormat/>
    <w:uiPriority w:val="99"/>
    <w:pPr>
      <w:numPr>
        <w:ilvl w:val="0"/>
        <w:numId w:val="34"/>
      </w:numPr>
    </w:pPr>
  </w:style>
  <w:style w:type="paragraph" w:customStyle="1" w:styleId="392">
    <w:name w:val="样式 QB正文 + 首行缩进:  2 字符 行距: 多倍行距 1.25 字行"/>
    <w:basedOn w:val="95"/>
    <w:uiPriority w:val="99"/>
    <w:pPr>
      <w:autoSpaceDE w:val="0"/>
      <w:autoSpaceDN w:val="0"/>
      <w:adjustRightInd/>
      <w:spacing w:line="360" w:lineRule="auto"/>
      <w:ind w:firstLine="200"/>
      <w:jc w:val="both"/>
    </w:pPr>
    <w:rPr>
      <w:rFonts w:cs="宋体"/>
      <w:kern w:val="2"/>
    </w:rPr>
  </w:style>
  <w:style w:type="paragraph" w:customStyle="1" w:styleId="393">
    <w:name w:val="修订1"/>
    <w:semiHidden/>
    <w:uiPriority w:val="99"/>
    <w:rPr>
      <w:rFonts w:ascii="Calibri" w:hAnsi="Calibri" w:eastAsia="宋体" w:cs="Times New Roman"/>
      <w:kern w:val="2"/>
      <w:sz w:val="21"/>
      <w:szCs w:val="22"/>
      <w:lang w:val="en-US" w:eastAsia="zh-CN" w:bidi="ar-SA"/>
    </w:rPr>
  </w:style>
  <w:style w:type="paragraph" w:customStyle="1" w:styleId="394">
    <w:name w:val="catalog"/>
    <w:basedOn w:val="1"/>
    <w:qFormat/>
    <w:uiPriority w:val="99"/>
    <w:pPr>
      <w:pageBreakBefore/>
      <w:autoSpaceDE w:val="0"/>
      <w:autoSpaceDN w:val="0"/>
      <w:adjustRightInd w:val="0"/>
      <w:snapToGrid w:val="0"/>
      <w:spacing w:before="300" w:after="150" w:line="360" w:lineRule="auto"/>
      <w:ind w:right="10" w:rightChars="5"/>
      <w:jc w:val="center"/>
    </w:pPr>
    <w:rPr>
      <w:rFonts w:ascii="黑体" w:eastAsia="黑体"/>
      <w:color w:val="FF6600"/>
      <w:szCs w:val="21"/>
    </w:rPr>
  </w:style>
  <w:style w:type="paragraph" w:customStyle="1" w:styleId="395">
    <w:name w:val="xl40"/>
    <w:basedOn w:val="1"/>
    <w:uiPriority w:val="99"/>
    <w:pPr>
      <w:pBdr>
        <w:bottom w:val="single" w:color="000000" w:sz="8" w:space="0"/>
        <w:right w:val="single" w:color="000000" w:sz="8" w:space="0"/>
      </w:pBdr>
      <w:spacing w:before="100" w:beforeAutospacing="1" w:after="100" w:afterAutospacing="1"/>
      <w:textAlignment w:val="top"/>
    </w:pPr>
    <w:rPr>
      <w:szCs w:val="21"/>
    </w:rPr>
  </w:style>
  <w:style w:type="paragraph" w:customStyle="1" w:styleId="396">
    <w:name w:val="catalog 9"/>
    <w:basedOn w:val="1"/>
    <w:uiPriority w:val="99"/>
    <w:pPr>
      <w:snapToGrid w:val="0"/>
      <w:spacing w:before="80" w:after="80" w:line="300" w:lineRule="auto"/>
      <w:ind w:left="113"/>
    </w:pPr>
    <w:rPr>
      <w:rFonts w:ascii="Arial" w:hAnsi="Arial" w:cs="Arial"/>
      <w:szCs w:val="21"/>
    </w:rPr>
  </w:style>
  <w:style w:type="paragraph" w:customStyle="1" w:styleId="397">
    <w:name w:val="表格记录"/>
    <w:basedOn w:val="1"/>
    <w:qFormat/>
    <w:uiPriority w:val="0"/>
  </w:style>
  <w:style w:type="paragraph" w:customStyle="1" w:styleId="398">
    <w:name w:val="xl30"/>
    <w:basedOn w:val="1"/>
    <w:uiPriority w:val="99"/>
    <w:pPr>
      <w:pBdr>
        <w:right w:val="single" w:color="000000" w:sz="8" w:space="0"/>
      </w:pBdr>
      <w:spacing w:before="100" w:beforeAutospacing="1" w:after="100" w:afterAutospacing="1"/>
      <w:textAlignment w:val="top"/>
    </w:pPr>
    <w:rPr>
      <w:color w:val="000000"/>
      <w:szCs w:val="21"/>
    </w:rPr>
  </w:style>
  <w:style w:type="paragraph" w:customStyle="1" w:styleId="399">
    <w:name w:val="EW"/>
    <w:basedOn w:val="1"/>
    <w:uiPriority w:val="99"/>
    <w:pPr>
      <w:keepLines/>
      <w:ind w:left="1702" w:hanging="1418"/>
    </w:pPr>
    <w:rPr>
      <w:szCs w:val="20"/>
      <w:lang w:eastAsia="en-US"/>
    </w:rPr>
  </w:style>
  <w:style w:type="paragraph" w:customStyle="1" w:styleId="400">
    <w:name w:val="xl56"/>
    <w:basedOn w:val="1"/>
    <w:qFormat/>
    <w:uiPriority w:val="99"/>
    <w:pPr>
      <w:pBdr>
        <w:bottom w:val="single" w:color="000000" w:sz="8" w:space="0"/>
        <w:right w:val="single" w:color="000000" w:sz="8" w:space="0"/>
      </w:pBdr>
      <w:spacing w:before="100" w:beforeAutospacing="1" w:after="100" w:afterAutospacing="1"/>
      <w:ind w:firstLine="100" w:firstLineChars="100"/>
      <w:textAlignment w:val="top"/>
    </w:pPr>
    <w:rPr>
      <w:rFonts w:ascii="Wingdings" w:hAnsi="Wingdings"/>
      <w:sz w:val="13"/>
      <w:szCs w:val="13"/>
    </w:rPr>
  </w:style>
  <w:style w:type="paragraph" w:customStyle="1" w:styleId="401">
    <w:name w:val="xl70"/>
    <w:basedOn w:val="1"/>
    <w:qFormat/>
    <w:uiPriority w:val="99"/>
    <w:pPr>
      <w:pBdr>
        <w:top w:val="single" w:color="000000" w:sz="8" w:space="0"/>
        <w:left w:val="single" w:color="000000" w:sz="8" w:space="0"/>
        <w:right w:val="single" w:color="000000" w:sz="8" w:space="0"/>
      </w:pBdr>
      <w:spacing w:before="100" w:beforeAutospacing="1" w:after="100" w:afterAutospacing="1"/>
      <w:textAlignment w:val="top"/>
    </w:pPr>
    <w:rPr>
      <w:color w:val="000000"/>
      <w:sz w:val="18"/>
      <w:szCs w:val="18"/>
    </w:rPr>
  </w:style>
  <w:style w:type="paragraph" w:customStyle="1" w:styleId="402">
    <w:name w:val="附录标题 2"/>
    <w:basedOn w:val="60"/>
    <w:uiPriority w:val="99"/>
    <w:pPr>
      <w:keepNext/>
      <w:keepLines/>
      <w:tabs>
        <w:tab w:val="left" w:pos="0"/>
        <w:tab w:val="left" w:pos="142"/>
      </w:tabs>
      <w:spacing w:before="0" w:after="0"/>
      <w:jc w:val="left"/>
    </w:pPr>
    <w:rPr>
      <w:rFonts w:ascii="黑体" w:hAnsi="宋体" w:eastAsia="黑体"/>
      <w:b w:val="0"/>
      <w:kern w:val="0"/>
      <w:sz w:val="21"/>
      <w:szCs w:val="20"/>
    </w:rPr>
  </w:style>
  <w:style w:type="paragraph" w:customStyle="1" w:styleId="403">
    <w:name w:val="font16"/>
    <w:basedOn w:val="1"/>
    <w:qFormat/>
    <w:uiPriority w:val="99"/>
    <w:pPr>
      <w:spacing w:before="100" w:beforeAutospacing="1" w:after="100" w:afterAutospacing="1"/>
    </w:pPr>
    <w:rPr>
      <w:rFonts w:ascii="宋体" w:hAnsi="宋体"/>
      <w:color w:val="000000"/>
      <w:szCs w:val="21"/>
    </w:rPr>
  </w:style>
  <w:style w:type="paragraph" w:customStyle="1" w:styleId="404">
    <w:name w:val="xl63"/>
    <w:basedOn w:val="1"/>
    <w:uiPriority w:val="99"/>
    <w:pPr>
      <w:pBdr>
        <w:left w:val="single" w:color="000000" w:sz="8" w:space="0"/>
        <w:right w:val="single" w:color="000000" w:sz="8" w:space="0"/>
      </w:pBdr>
      <w:spacing w:before="100" w:beforeAutospacing="1" w:after="100" w:afterAutospacing="1"/>
      <w:textAlignment w:val="top"/>
    </w:pPr>
    <w:rPr>
      <w:color w:val="FF0000"/>
      <w:szCs w:val="21"/>
    </w:rPr>
  </w:style>
  <w:style w:type="paragraph" w:customStyle="1" w:styleId="405">
    <w:name w:val="TableItem5"/>
    <w:basedOn w:val="1"/>
    <w:qFormat/>
    <w:uiPriority w:val="0"/>
    <w:pPr>
      <w:spacing w:before="20" w:after="20" w:line="320" w:lineRule="atLeast"/>
    </w:pPr>
    <w:rPr>
      <w:rFonts w:ascii="Arial" w:hAnsi="Arial"/>
      <w:szCs w:val="20"/>
    </w:rPr>
  </w:style>
  <w:style w:type="paragraph" w:customStyle="1" w:styleId="406">
    <w:name w:val="Notes Heading"/>
    <w:next w:val="407"/>
    <w:qFormat/>
    <w:uiPriority w:val="99"/>
    <w:pPr>
      <w:keepNext/>
      <w:pBdr>
        <w:top w:val="single" w:color="auto" w:sz="8" w:space="5"/>
      </w:pBdr>
      <w:snapToGrid w:val="0"/>
      <w:spacing w:before="80" w:after="80"/>
      <w:ind w:left="1134"/>
    </w:pPr>
    <w:rPr>
      <w:rFonts w:ascii="Arial" w:hAnsi="Arial" w:eastAsia="黑体" w:cs="Arial"/>
      <w:sz w:val="21"/>
      <w:szCs w:val="21"/>
      <w:lang w:val="en-US" w:eastAsia="zh-CN" w:bidi="ar-SA"/>
    </w:rPr>
  </w:style>
  <w:style w:type="paragraph" w:customStyle="1" w:styleId="407">
    <w:name w:val="Notes Text"/>
    <w:uiPriority w:val="99"/>
    <w:pPr>
      <w:pBdr>
        <w:bottom w:val="single" w:color="auto" w:sz="8" w:space="5"/>
      </w:pBdr>
      <w:ind w:left="1134"/>
      <w:jc w:val="both"/>
    </w:pPr>
    <w:rPr>
      <w:rFonts w:ascii="Arial" w:hAnsi="Arial" w:eastAsia="楷体_GB2312" w:cs="Arial"/>
      <w:sz w:val="21"/>
      <w:szCs w:val="21"/>
      <w:lang w:val="en-US" w:eastAsia="zh-CN" w:bidi="ar-SA"/>
    </w:rPr>
  </w:style>
  <w:style w:type="paragraph" w:customStyle="1" w:styleId="408">
    <w:name w:val="xl94"/>
    <w:basedOn w:val="1"/>
    <w:uiPriority w:val="99"/>
    <w:pPr>
      <w:pBdr>
        <w:top w:val="single" w:color="A6A6A6" w:sz="4" w:space="0"/>
        <w:bottom w:val="single" w:color="A6A6A6" w:sz="4" w:space="0"/>
        <w:right w:val="single" w:color="A6A6A6" w:sz="4" w:space="0"/>
      </w:pBdr>
      <w:shd w:val="clear" w:color="000000" w:fill="F2F2F2"/>
      <w:spacing w:before="100" w:beforeAutospacing="1" w:after="100" w:afterAutospacing="1"/>
      <w:jc w:val="center"/>
    </w:pPr>
    <w:rPr>
      <w:rFonts w:ascii="宋体" w:hAnsi="宋体" w:cs="宋体"/>
      <w:sz w:val="24"/>
    </w:rPr>
  </w:style>
  <w:style w:type="paragraph" w:customStyle="1" w:styleId="409">
    <w:name w:val="样式 样式 QB标题4 + 段前: 0 磅 段后: 0 磅 行距: 多倍行距 1.3 字行 + 段前: 0.5 行 段后: 0..."/>
    <w:basedOn w:val="1"/>
    <w:qFormat/>
    <w:uiPriority w:val="99"/>
    <w:pPr>
      <w:keepNext/>
      <w:keepLines/>
      <w:spacing w:beforeLines="50" w:afterLines="50" w:line="360" w:lineRule="auto"/>
      <w:outlineLvl w:val="3"/>
    </w:pPr>
    <w:rPr>
      <w:rFonts w:ascii="黑体" w:hAnsi="黑体" w:eastAsia="黑体" w:cs="宋体"/>
      <w:bCs/>
      <w:szCs w:val="20"/>
    </w:rPr>
  </w:style>
  <w:style w:type="paragraph" w:customStyle="1" w:styleId="410">
    <w:name w:val="a6"/>
    <w:basedOn w:val="1"/>
    <w:uiPriority w:val="99"/>
    <w:pPr>
      <w:spacing w:before="100" w:beforeAutospacing="1" w:after="100" w:afterAutospacing="1"/>
    </w:pPr>
    <w:rPr>
      <w:rFonts w:ascii="Arial Unicode MS" w:hAnsi="Arial Unicode MS" w:eastAsia="Arial Unicode MS" w:cs="Arial Unicode MS"/>
      <w:sz w:val="24"/>
      <w:szCs w:val="20"/>
    </w:rPr>
  </w:style>
  <w:style w:type="paragraph" w:customStyle="1" w:styleId="411">
    <w:name w:val="xl71"/>
    <w:basedOn w:val="1"/>
    <w:qFormat/>
    <w:uiPriority w:val="99"/>
    <w:pPr>
      <w:pBdr>
        <w:left w:val="single" w:color="000000" w:sz="8" w:space="0"/>
        <w:bottom w:val="single" w:color="000000" w:sz="8" w:space="0"/>
        <w:right w:val="single" w:color="000000" w:sz="8" w:space="0"/>
      </w:pBdr>
      <w:spacing w:before="100" w:beforeAutospacing="1" w:after="100" w:afterAutospacing="1"/>
      <w:textAlignment w:val="top"/>
    </w:pPr>
    <w:rPr>
      <w:color w:val="000000"/>
      <w:sz w:val="18"/>
      <w:szCs w:val="18"/>
    </w:rPr>
  </w:style>
  <w:style w:type="paragraph" w:customStyle="1" w:styleId="412">
    <w:name w:val="Char Char Char Char Char Char Char11"/>
    <w:basedOn w:val="1"/>
    <w:qFormat/>
    <w:uiPriority w:val="0"/>
    <w:rPr>
      <w:rFonts w:ascii="Arial" w:hAnsi="Arial" w:cs="Arial"/>
    </w:rPr>
  </w:style>
  <w:style w:type="paragraph" w:customStyle="1" w:styleId="413">
    <w:name w:val="Char1 Char Char Char Char Char Char"/>
    <w:basedOn w:val="1"/>
    <w:qFormat/>
    <w:uiPriority w:val="99"/>
    <w:rPr>
      <w:rFonts w:ascii="Tahoma" w:hAnsi="Tahoma"/>
      <w:sz w:val="24"/>
      <w:szCs w:val="20"/>
    </w:rPr>
  </w:style>
  <w:style w:type="paragraph" w:customStyle="1" w:styleId="414">
    <w:name w:val="xl86"/>
    <w:basedOn w:val="1"/>
    <w:qFormat/>
    <w:uiPriority w:val="99"/>
    <w:pPr>
      <w:pBdr>
        <w:left w:val="single" w:color="000000" w:sz="8" w:space="0"/>
        <w:bottom w:val="single" w:color="000000" w:sz="8" w:space="0"/>
        <w:right w:val="single" w:color="000000" w:sz="8" w:space="0"/>
      </w:pBdr>
      <w:spacing w:before="100" w:beforeAutospacing="1" w:after="100" w:afterAutospacing="1"/>
      <w:textAlignment w:val="top"/>
    </w:pPr>
    <w:rPr>
      <w:color w:val="FF0000"/>
      <w:sz w:val="18"/>
      <w:szCs w:val="18"/>
    </w:rPr>
  </w:style>
  <w:style w:type="paragraph" w:customStyle="1" w:styleId="415">
    <w:name w:val="正文2"/>
    <w:basedOn w:val="1"/>
    <w:qFormat/>
    <w:uiPriority w:val="99"/>
    <w:pPr>
      <w:spacing w:before="60" w:after="60" w:line="360" w:lineRule="auto"/>
    </w:pPr>
    <w:rPr>
      <w:sz w:val="18"/>
      <w:szCs w:val="20"/>
    </w:rPr>
  </w:style>
  <w:style w:type="paragraph" w:customStyle="1" w:styleId="416">
    <w:name w:val="表格文本"/>
    <w:qFormat/>
    <w:uiPriority w:val="99"/>
    <w:pPr>
      <w:tabs>
        <w:tab w:val="decimal" w:pos="0"/>
      </w:tabs>
    </w:pPr>
    <w:rPr>
      <w:rFonts w:ascii="Arial" w:hAnsi="Arial" w:eastAsia="宋体" w:cs="Times New Roman"/>
      <w:sz w:val="21"/>
      <w:szCs w:val="21"/>
      <w:lang w:val="en-US" w:eastAsia="zh-CN" w:bidi="ar-SA"/>
    </w:rPr>
  </w:style>
  <w:style w:type="paragraph" w:customStyle="1" w:styleId="417">
    <w:name w:val="正文注释"/>
    <w:basedOn w:val="1"/>
    <w:qFormat/>
    <w:uiPriority w:val="0"/>
    <w:rPr>
      <w:rFonts w:ascii="Arial" w:hAnsi="Arial" w:eastAsia="华文楷体"/>
      <w:b/>
      <w:bCs/>
      <w:kern w:val="2"/>
      <w:sz w:val="21"/>
    </w:rPr>
  </w:style>
  <w:style w:type="paragraph" w:customStyle="1" w:styleId="418">
    <w:name w:val="表号"/>
    <w:basedOn w:val="1"/>
    <w:next w:val="62"/>
    <w:qFormat/>
    <w:uiPriority w:val="99"/>
    <w:pPr>
      <w:keepNext/>
      <w:keepLines/>
      <w:autoSpaceDE w:val="0"/>
      <w:autoSpaceDN w:val="0"/>
      <w:adjustRightInd w:val="0"/>
      <w:spacing w:line="360" w:lineRule="auto"/>
      <w:jc w:val="center"/>
    </w:pPr>
    <w:rPr>
      <w:rFonts w:ascii="Arial" w:hAnsi="Arial"/>
      <w:sz w:val="18"/>
      <w:szCs w:val="18"/>
    </w:rPr>
  </w:style>
  <w:style w:type="paragraph" w:customStyle="1" w:styleId="419">
    <w:name w:val="Char Char Char Char Char Char Char1"/>
    <w:basedOn w:val="19"/>
    <w:qFormat/>
    <w:uiPriority w:val="99"/>
    <w:pPr>
      <w:shd w:val="clear" w:color="auto" w:fill="000080"/>
    </w:pPr>
    <w:rPr>
      <w:rFonts w:ascii="黑体" w:hAnsi="黑体" w:eastAsia="黑体"/>
      <w:kern w:val="0"/>
      <w:sz w:val="24"/>
      <w:szCs w:val="21"/>
    </w:rPr>
  </w:style>
  <w:style w:type="paragraph" w:customStyle="1" w:styleId="420">
    <w:name w:val="表格题注"/>
    <w:next w:val="1"/>
    <w:qFormat/>
    <w:uiPriority w:val="99"/>
    <w:pPr>
      <w:keepLines/>
      <w:spacing w:beforeLines="100"/>
      <w:ind w:left="1089" w:hanging="369"/>
      <w:jc w:val="center"/>
    </w:pPr>
    <w:rPr>
      <w:rFonts w:ascii="Arial" w:hAnsi="Arial" w:eastAsia="宋体" w:cs="Times New Roman"/>
      <w:sz w:val="18"/>
      <w:szCs w:val="18"/>
      <w:lang w:val="en-US" w:eastAsia="zh-CN" w:bidi="ar-SA"/>
    </w:rPr>
  </w:style>
  <w:style w:type="paragraph" w:customStyle="1" w:styleId="421">
    <w:name w:val="正文3（五号，列表）"/>
    <w:basedOn w:val="1"/>
    <w:qFormat/>
    <w:uiPriority w:val="99"/>
    <w:pPr>
      <w:spacing w:before="40" w:after="40"/>
    </w:pPr>
    <w:rPr>
      <w:szCs w:val="20"/>
    </w:rPr>
  </w:style>
  <w:style w:type="paragraph" w:customStyle="1" w:styleId="422">
    <w:name w:val="Table_Sm_Heading_Right"/>
    <w:basedOn w:val="272"/>
    <w:qFormat/>
    <w:uiPriority w:val="0"/>
    <w:pPr>
      <w:jc w:val="right"/>
    </w:pPr>
  </w:style>
  <w:style w:type="paragraph" w:customStyle="1" w:styleId="423">
    <w:name w:val="INDENT1"/>
    <w:basedOn w:val="1"/>
    <w:qFormat/>
    <w:uiPriority w:val="99"/>
    <w:pPr>
      <w:spacing w:after="180"/>
      <w:ind w:left="851"/>
    </w:pPr>
    <w:rPr>
      <w:szCs w:val="20"/>
      <w:lang w:eastAsia="en-US"/>
    </w:rPr>
  </w:style>
  <w:style w:type="paragraph" w:customStyle="1" w:styleId="424">
    <w:name w:val="catalog 1"/>
    <w:basedOn w:val="1"/>
    <w:qFormat/>
    <w:uiPriority w:val="99"/>
    <w:pPr>
      <w:snapToGrid w:val="0"/>
      <w:spacing w:before="80" w:after="80" w:line="300" w:lineRule="auto"/>
      <w:ind w:left="198" w:hanging="113"/>
    </w:pPr>
    <w:rPr>
      <w:rFonts w:ascii="Arial" w:hAnsi="Arial" w:cs="Arial"/>
      <w:szCs w:val="21"/>
    </w:rPr>
  </w:style>
  <w:style w:type="paragraph" w:customStyle="1" w:styleId="425">
    <w:name w:val="样式 首行缩进:  0.74 厘米"/>
    <w:basedOn w:val="1"/>
    <w:qFormat/>
    <w:uiPriority w:val="99"/>
    <w:pPr>
      <w:spacing w:line="360" w:lineRule="auto"/>
      <w:ind w:firstLine="420"/>
    </w:pPr>
    <w:rPr>
      <w:rFonts w:cs="宋体"/>
      <w:szCs w:val="20"/>
    </w:rPr>
  </w:style>
  <w:style w:type="paragraph" w:customStyle="1" w:styleId="426">
    <w:name w:val="正文3（小五，列表）"/>
    <w:basedOn w:val="1"/>
    <w:qFormat/>
    <w:uiPriority w:val="99"/>
    <w:pPr>
      <w:spacing w:before="40" w:after="40" w:line="360" w:lineRule="auto"/>
    </w:pPr>
    <w:rPr>
      <w:sz w:val="18"/>
      <w:szCs w:val="20"/>
    </w:rPr>
  </w:style>
  <w:style w:type="paragraph" w:customStyle="1" w:styleId="427">
    <w:name w:val="正文段落文字"/>
    <w:qFormat/>
    <w:uiPriority w:val="0"/>
    <w:pPr>
      <w:spacing w:line="300" w:lineRule="auto"/>
      <w:ind w:left="180" w:firstLine="508" w:firstLineChars="242"/>
    </w:pPr>
    <w:rPr>
      <w:rFonts w:ascii="Calibri" w:hAnsi="Calibri" w:eastAsia="宋体" w:cs="Times New Roman"/>
      <w:sz w:val="22"/>
      <w:szCs w:val="22"/>
      <w:lang w:val="en-US" w:eastAsia="zh-CN" w:bidi="ar-SA"/>
    </w:rPr>
  </w:style>
  <w:style w:type="paragraph" w:customStyle="1" w:styleId="428">
    <w:name w:val="font11"/>
    <w:basedOn w:val="1"/>
    <w:qFormat/>
    <w:uiPriority w:val="99"/>
    <w:pPr>
      <w:spacing w:before="100" w:beforeAutospacing="1" w:after="100" w:afterAutospacing="1"/>
    </w:pPr>
    <w:rPr>
      <w:color w:val="FF0000"/>
      <w:szCs w:val="21"/>
    </w:rPr>
  </w:style>
  <w:style w:type="paragraph" w:customStyle="1" w:styleId="429">
    <w:name w:val="xl89"/>
    <w:basedOn w:val="1"/>
    <w:qFormat/>
    <w:uiPriority w:val="99"/>
    <w:pPr>
      <w:pBdr>
        <w:left w:val="single" w:color="000000" w:sz="8" w:space="0"/>
        <w:bottom w:val="single" w:color="000000" w:sz="8" w:space="0"/>
        <w:right w:val="single" w:color="000000" w:sz="8" w:space="0"/>
      </w:pBdr>
      <w:spacing w:before="100" w:beforeAutospacing="1" w:after="100" w:afterAutospacing="1"/>
      <w:textAlignment w:val="top"/>
    </w:pPr>
    <w:rPr>
      <w:color w:val="FF0000"/>
      <w:szCs w:val="20"/>
    </w:rPr>
  </w:style>
  <w:style w:type="paragraph" w:customStyle="1" w:styleId="430">
    <w:name w:val="Char Char2 Char"/>
    <w:basedOn w:val="1"/>
    <w:qFormat/>
    <w:uiPriority w:val="99"/>
    <w:pPr>
      <w:keepNext/>
      <w:autoSpaceDE w:val="0"/>
      <w:autoSpaceDN w:val="0"/>
      <w:adjustRightInd w:val="0"/>
      <w:snapToGrid w:val="0"/>
      <w:spacing w:line="300" w:lineRule="auto"/>
    </w:pPr>
    <w:rPr>
      <w:szCs w:val="21"/>
    </w:rPr>
  </w:style>
  <w:style w:type="paragraph" w:customStyle="1" w:styleId="431">
    <w:name w:val="xl51"/>
    <w:basedOn w:val="1"/>
    <w:qFormat/>
    <w:uiPriority w:val="99"/>
    <w:pPr>
      <w:pBdr>
        <w:bottom w:val="single" w:color="000000" w:sz="8" w:space="0"/>
        <w:right w:val="single" w:color="000000" w:sz="8" w:space="0"/>
      </w:pBdr>
      <w:spacing w:before="100" w:beforeAutospacing="1" w:after="100" w:afterAutospacing="1"/>
      <w:textAlignment w:val="top"/>
    </w:pPr>
    <w:rPr>
      <w:color w:val="FF0000"/>
      <w:szCs w:val="21"/>
    </w:rPr>
  </w:style>
  <w:style w:type="paragraph" w:customStyle="1" w:styleId="432">
    <w:name w:val="p0"/>
    <w:basedOn w:val="1"/>
    <w:qFormat/>
    <w:uiPriority w:val="99"/>
    <w:pPr>
      <w:snapToGrid w:val="0"/>
      <w:spacing w:line="360" w:lineRule="auto"/>
    </w:pPr>
    <w:rPr>
      <w:szCs w:val="21"/>
    </w:rPr>
  </w:style>
  <w:style w:type="paragraph" w:customStyle="1" w:styleId="433">
    <w:name w:val="Editor's Note"/>
    <w:basedOn w:val="1"/>
    <w:qFormat/>
    <w:uiPriority w:val="99"/>
    <w:pPr>
      <w:keepLines/>
      <w:spacing w:after="180"/>
      <w:ind w:left="1135" w:hanging="851"/>
    </w:pPr>
    <w:rPr>
      <w:color w:val="FF0000"/>
      <w:szCs w:val="20"/>
      <w:lang w:eastAsia="en-US"/>
    </w:rPr>
  </w:style>
  <w:style w:type="paragraph" w:customStyle="1" w:styleId="434">
    <w:name w:val="项目2"/>
    <w:basedOn w:val="16"/>
    <w:qFormat/>
    <w:uiPriority w:val="99"/>
    <w:pPr>
      <w:tabs>
        <w:tab w:val="left" w:pos="425"/>
      </w:tabs>
      <w:adjustRightInd w:val="0"/>
      <w:ind w:left="425" w:firstLine="0" w:firstLineChars="0"/>
    </w:pPr>
    <w:rPr>
      <w:rFonts w:ascii="宋体" w:hAnsi="宋体"/>
      <w:kern w:val="0"/>
      <w:szCs w:val="20"/>
    </w:rPr>
  </w:style>
  <w:style w:type="paragraph" w:customStyle="1" w:styleId="435">
    <w:name w:val="xl43"/>
    <w:basedOn w:val="1"/>
    <w:qFormat/>
    <w:uiPriority w:val="99"/>
    <w:pPr>
      <w:pBdr>
        <w:right w:val="single" w:color="000000" w:sz="8" w:space="0"/>
      </w:pBdr>
      <w:spacing w:before="100" w:beforeAutospacing="1" w:after="100" w:afterAutospacing="1"/>
      <w:textAlignment w:val="top"/>
    </w:pPr>
    <w:rPr>
      <w:color w:val="C0C0C0"/>
      <w:szCs w:val="21"/>
    </w:rPr>
  </w:style>
  <w:style w:type="paragraph" w:customStyle="1" w:styleId="436">
    <w:name w:val="项目符号缩进"/>
    <w:basedOn w:val="1"/>
    <w:qFormat/>
    <w:uiPriority w:val="0"/>
    <w:pPr>
      <w:overflowPunct w:val="0"/>
      <w:autoSpaceDE w:val="0"/>
      <w:spacing w:line="360" w:lineRule="auto"/>
    </w:pPr>
  </w:style>
  <w:style w:type="paragraph" w:customStyle="1" w:styleId="437">
    <w:name w:val="表格正文"/>
    <w:basedOn w:val="1"/>
    <w:qFormat/>
    <w:uiPriority w:val="99"/>
    <w:pPr>
      <w:snapToGrid w:val="0"/>
    </w:pPr>
    <w:rPr>
      <w:szCs w:val="20"/>
    </w:rPr>
  </w:style>
  <w:style w:type="paragraph" w:customStyle="1" w:styleId="438">
    <w:name w:val="B1"/>
    <w:basedOn w:val="48"/>
    <w:qFormat/>
    <w:uiPriority w:val="99"/>
    <w:pPr>
      <w:tabs>
        <w:tab w:val="left" w:pos="425"/>
        <w:tab w:val="clear" w:pos="420"/>
      </w:tabs>
      <w:overflowPunct w:val="0"/>
      <w:autoSpaceDE w:val="0"/>
      <w:autoSpaceDN w:val="0"/>
      <w:adjustRightInd w:val="0"/>
      <w:spacing w:after="180" w:line="240" w:lineRule="auto"/>
      <w:ind w:left="568" w:hanging="284"/>
      <w:textAlignment w:val="baseline"/>
    </w:pPr>
    <w:rPr>
      <w:sz w:val="20"/>
    </w:rPr>
  </w:style>
  <w:style w:type="paragraph" w:customStyle="1" w:styleId="439">
    <w:name w:val="Table - Text"/>
    <w:basedOn w:val="1"/>
    <w:qFormat/>
    <w:uiPriority w:val="0"/>
    <w:pPr>
      <w:spacing w:before="60" w:after="60"/>
    </w:pPr>
    <w:rPr>
      <w:szCs w:val="20"/>
      <w:lang w:eastAsia="en-US"/>
    </w:rPr>
  </w:style>
  <w:style w:type="paragraph" w:customStyle="1" w:styleId="440">
    <w:name w:val="xl84"/>
    <w:basedOn w:val="1"/>
    <w:qFormat/>
    <w:uiPriority w:val="99"/>
    <w:pPr>
      <w:pBdr>
        <w:left w:val="single" w:color="000000" w:sz="8" w:space="0"/>
        <w:right w:val="single" w:color="000000" w:sz="8" w:space="0"/>
      </w:pBdr>
      <w:spacing w:before="100" w:beforeAutospacing="1" w:after="100" w:afterAutospacing="1"/>
      <w:textAlignment w:val="top"/>
    </w:pPr>
    <w:rPr>
      <w:color w:val="FF0000"/>
      <w:sz w:val="18"/>
      <w:szCs w:val="18"/>
    </w:rPr>
  </w:style>
  <w:style w:type="paragraph" w:customStyle="1" w:styleId="441">
    <w:name w:val="xl106"/>
    <w:basedOn w:val="1"/>
    <w:qFormat/>
    <w:uiPriority w:val="99"/>
    <w:pPr>
      <w:pBdr>
        <w:top w:val="single" w:color="404040" w:sz="4" w:space="0"/>
        <w:left w:val="single" w:color="404040" w:sz="4" w:space="0"/>
        <w:bottom w:val="single" w:color="404040" w:sz="8" w:space="0"/>
        <w:right w:val="single" w:color="404040" w:sz="4" w:space="0"/>
      </w:pBdr>
      <w:shd w:val="clear" w:color="000000" w:fill="D9D9D9"/>
      <w:spacing w:before="100" w:beforeAutospacing="1" w:after="100" w:afterAutospacing="1"/>
      <w:jc w:val="center"/>
    </w:pPr>
    <w:rPr>
      <w:rFonts w:ascii="微软雅黑" w:hAnsi="微软雅黑" w:eastAsia="微软雅黑" w:cs="宋体"/>
      <w:szCs w:val="20"/>
    </w:rPr>
  </w:style>
  <w:style w:type="paragraph" w:customStyle="1" w:styleId="442">
    <w:name w:val="Body Text 4"/>
    <w:basedOn w:val="22"/>
    <w:qFormat/>
    <w:uiPriority w:val="99"/>
    <w:pPr>
      <w:tabs>
        <w:tab w:val="clear" w:pos="1247"/>
        <w:tab w:val="clear" w:pos="1588"/>
        <w:tab w:val="clear" w:pos="1928"/>
        <w:tab w:val="clear" w:pos="2268"/>
        <w:tab w:val="clear" w:pos="3402"/>
      </w:tabs>
      <w:ind w:left="1928"/>
    </w:pPr>
  </w:style>
  <w:style w:type="paragraph" w:customStyle="1" w:styleId="443">
    <w:name w:val="xl57"/>
    <w:basedOn w:val="1"/>
    <w:qFormat/>
    <w:uiPriority w:val="99"/>
    <w:pPr>
      <w:pBdr>
        <w:right w:val="single" w:color="000000" w:sz="8" w:space="0"/>
      </w:pBdr>
      <w:spacing w:before="100" w:beforeAutospacing="1" w:after="100" w:afterAutospacing="1"/>
      <w:ind w:firstLine="100" w:firstLineChars="100"/>
      <w:textAlignment w:val="top"/>
    </w:pPr>
    <w:rPr>
      <w:color w:val="000000"/>
      <w:szCs w:val="21"/>
    </w:rPr>
  </w:style>
  <w:style w:type="paragraph" w:customStyle="1" w:styleId="444">
    <w:name w:val="xl46"/>
    <w:basedOn w:val="1"/>
    <w:qFormat/>
    <w:uiPriority w:val="99"/>
    <w:pPr>
      <w:pBdr>
        <w:bottom w:val="single" w:color="000000" w:sz="8" w:space="0"/>
        <w:right w:val="single" w:color="000000" w:sz="8" w:space="0"/>
      </w:pBdr>
      <w:spacing w:before="100" w:beforeAutospacing="1" w:after="100" w:afterAutospacing="1"/>
      <w:textAlignment w:val="top"/>
    </w:pPr>
    <w:rPr>
      <w:color w:val="0000FF"/>
      <w:szCs w:val="21"/>
    </w:rPr>
  </w:style>
  <w:style w:type="paragraph" w:customStyle="1" w:styleId="445">
    <w:name w:val="xl82"/>
    <w:basedOn w:val="1"/>
    <w:qFormat/>
    <w:uiPriority w:val="99"/>
    <w:pPr>
      <w:pBdr>
        <w:left w:val="single" w:color="000000" w:sz="8" w:space="0"/>
        <w:bottom w:val="single" w:color="000000" w:sz="8" w:space="0"/>
        <w:right w:val="single" w:color="000000" w:sz="8" w:space="0"/>
      </w:pBdr>
      <w:spacing w:before="100" w:beforeAutospacing="1" w:after="100" w:afterAutospacing="1"/>
      <w:textAlignment w:val="top"/>
    </w:pPr>
    <w:rPr>
      <w:color w:val="FF0000"/>
      <w:szCs w:val="21"/>
    </w:rPr>
  </w:style>
  <w:style w:type="paragraph" w:customStyle="1" w:styleId="446">
    <w:name w:val="封面英文名称"/>
    <w:basedOn w:val="13"/>
    <w:qFormat/>
    <w:uiPriority w:val="99"/>
    <w:pPr>
      <w:spacing w:line="240" w:lineRule="auto"/>
      <w:jc w:val="center"/>
    </w:pPr>
    <w:rPr>
      <w:rFonts w:ascii="黑体"/>
      <w:b/>
      <w:spacing w:val="60"/>
      <w:kern w:val="0"/>
      <w:sz w:val="28"/>
      <w:szCs w:val="20"/>
    </w:rPr>
  </w:style>
  <w:style w:type="paragraph" w:customStyle="1" w:styleId="447">
    <w:name w:val="xl85"/>
    <w:basedOn w:val="1"/>
    <w:qFormat/>
    <w:uiPriority w:val="99"/>
    <w:pPr>
      <w:pBdr>
        <w:top w:val="single" w:color="000000" w:sz="8" w:space="0"/>
        <w:left w:val="single" w:color="000000" w:sz="8" w:space="0"/>
        <w:right w:val="single" w:color="000000" w:sz="8" w:space="0"/>
      </w:pBdr>
      <w:spacing w:before="100" w:beforeAutospacing="1" w:after="100" w:afterAutospacing="1"/>
      <w:textAlignment w:val="top"/>
    </w:pPr>
    <w:rPr>
      <w:color w:val="FF0000"/>
      <w:sz w:val="18"/>
      <w:szCs w:val="18"/>
    </w:rPr>
  </w:style>
  <w:style w:type="paragraph" w:customStyle="1" w:styleId="448">
    <w:name w:val="摘要"/>
    <w:basedOn w:val="1"/>
    <w:qFormat/>
    <w:uiPriority w:val="99"/>
    <w:pPr>
      <w:keepNext/>
      <w:tabs>
        <w:tab w:val="left" w:pos="907"/>
      </w:tabs>
      <w:autoSpaceDE w:val="0"/>
      <w:autoSpaceDN w:val="0"/>
      <w:adjustRightInd w:val="0"/>
      <w:spacing w:line="360" w:lineRule="auto"/>
      <w:ind w:left="879" w:hanging="879"/>
    </w:pPr>
    <w:rPr>
      <w:rFonts w:ascii="Arial" w:hAnsi="Arial"/>
      <w:b/>
      <w:szCs w:val="21"/>
    </w:rPr>
  </w:style>
  <w:style w:type="paragraph" w:customStyle="1" w:styleId="449">
    <w:name w:val="cmqb表格正文"/>
    <w:qFormat/>
    <w:uiPriority w:val="99"/>
    <w:rPr>
      <w:rFonts w:ascii="宋体" w:hAnsi="宋体" w:eastAsia="宋体" w:cs="宋体"/>
      <w:sz w:val="21"/>
      <w:szCs w:val="21"/>
      <w:lang w:val="en-US" w:eastAsia="zh-CN" w:bidi="ar-SA"/>
    </w:rPr>
  </w:style>
  <w:style w:type="paragraph" w:customStyle="1" w:styleId="450">
    <w:name w:val="xl25"/>
    <w:basedOn w:val="1"/>
    <w:qFormat/>
    <w:uiPriority w:val="99"/>
    <w:pPr>
      <w:pBdr>
        <w:left w:val="single" w:color="auto" w:sz="4" w:space="0"/>
        <w:bottom w:val="single" w:color="auto" w:sz="4" w:space="0"/>
        <w:right w:val="single" w:color="auto" w:sz="4" w:space="0"/>
      </w:pBdr>
      <w:spacing w:before="100" w:after="100" w:line="360" w:lineRule="auto"/>
      <w:jc w:val="center"/>
      <w:textAlignment w:val="top"/>
    </w:pPr>
    <w:rPr>
      <w:rFonts w:ascii="宋体" w:hAnsi="宋体"/>
      <w:sz w:val="24"/>
    </w:rPr>
  </w:style>
  <w:style w:type="paragraph" w:customStyle="1" w:styleId="451">
    <w:name w:val="表头样式"/>
    <w:basedOn w:val="178"/>
    <w:qFormat/>
    <w:uiPriority w:val="99"/>
    <w:rPr>
      <w:b/>
    </w:rPr>
  </w:style>
  <w:style w:type="paragraph" w:customStyle="1" w:styleId="452">
    <w:name w:val="TOC 标题2"/>
    <w:next w:val="42"/>
    <w:qFormat/>
    <w:uiPriority w:val="99"/>
    <w:pPr>
      <w:keepNext/>
      <w:snapToGrid w:val="0"/>
      <w:spacing w:before="480" w:after="360"/>
      <w:jc w:val="center"/>
    </w:pPr>
    <w:rPr>
      <w:rFonts w:ascii="Arial" w:hAnsi="Arial" w:eastAsia="黑体" w:cs="Arial"/>
      <w:sz w:val="36"/>
      <w:szCs w:val="36"/>
      <w:lang w:val="en-US" w:eastAsia="zh-CN" w:bidi="ar-SA"/>
    </w:rPr>
  </w:style>
  <w:style w:type="paragraph" w:customStyle="1" w:styleId="453">
    <w:name w:val="正文1"/>
    <w:basedOn w:val="1"/>
    <w:qFormat/>
    <w:uiPriority w:val="99"/>
    <w:pPr>
      <w:numPr>
        <w:ilvl w:val="0"/>
        <w:numId w:val="35"/>
      </w:numPr>
      <w:tabs>
        <w:tab w:val="left" w:pos="420"/>
      </w:tabs>
    </w:pPr>
    <w:rPr>
      <w:b/>
      <w:sz w:val="28"/>
    </w:rPr>
  </w:style>
  <w:style w:type="paragraph" w:customStyle="1" w:styleId="454">
    <w:name w:val="item list"/>
    <w:basedOn w:val="18"/>
    <w:qFormat/>
    <w:uiPriority w:val="99"/>
    <w:pPr>
      <w:tabs>
        <w:tab w:val="left" w:pos="1260"/>
        <w:tab w:val="clear" w:pos="360"/>
      </w:tabs>
      <w:snapToGrid w:val="0"/>
      <w:spacing w:before="80" w:after="80" w:line="300" w:lineRule="auto"/>
      <w:ind w:left="1260"/>
    </w:pPr>
    <w:rPr>
      <w:rFonts w:ascii="宋体" w:hAnsi="Wingdings" w:cs="Arial"/>
      <w:sz w:val="21"/>
      <w:szCs w:val="21"/>
    </w:rPr>
  </w:style>
  <w:style w:type="paragraph" w:customStyle="1" w:styleId="455">
    <w:name w:val="MM Topic 6"/>
    <w:basedOn w:val="7"/>
    <w:qFormat/>
    <w:uiPriority w:val="99"/>
    <w:pPr>
      <w:numPr>
        <w:ilvl w:val="5"/>
        <w:numId w:val="11"/>
      </w:numPr>
      <w:tabs>
        <w:tab w:val="left" w:pos="845"/>
        <w:tab w:val="left" w:pos="1134"/>
        <w:tab w:val="clear" w:pos="1554"/>
      </w:tabs>
      <w:spacing w:after="64" w:line="320" w:lineRule="auto"/>
    </w:pPr>
    <w:rPr>
      <w:rFonts w:ascii="Cambria" w:hAnsi="Cambria"/>
      <w:b w:val="0"/>
    </w:rPr>
  </w:style>
  <w:style w:type="paragraph" w:customStyle="1" w:styleId="456">
    <w:name w:val="xl55"/>
    <w:basedOn w:val="1"/>
    <w:qFormat/>
    <w:uiPriority w:val="99"/>
    <w:pPr>
      <w:pBdr>
        <w:right w:val="single" w:color="000000" w:sz="8" w:space="0"/>
      </w:pBdr>
      <w:spacing w:before="100" w:beforeAutospacing="1" w:after="100" w:afterAutospacing="1"/>
      <w:ind w:firstLine="100" w:firstLineChars="100"/>
      <w:textAlignment w:val="top"/>
    </w:pPr>
    <w:rPr>
      <w:rFonts w:ascii="Wingdings" w:hAnsi="Wingdings"/>
      <w:sz w:val="13"/>
      <w:szCs w:val="13"/>
    </w:rPr>
  </w:style>
  <w:style w:type="paragraph" w:customStyle="1" w:styleId="457">
    <w:name w:val="xl80"/>
    <w:basedOn w:val="1"/>
    <w:qFormat/>
    <w:uiPriority w:val="99"/>
    <w:pPr>
      <w:pBdr>
        <w:left w:val="single" w:color="000000" w:sz="8" w:space="0"/>
        <w:bottom w:val="single" w:color="000000" w:sz="8" w:space="0"/>
        <w:right w:val="single" w:color="000000" w:sz="8" w:space="0"/>
      </w:pBdr>
      <w:spacing w:before="100" w:beforeAutospacing="1" w:after="100" w:afterAutospacing="1"/>
      <w:textAlignment w:val="top"/>
    </w:pPr>
    <w:rPr>
      <w:color w:val="FF0000"/>
      <w:szCs w:val="21"/>
      <w:u w:val="single"/>
    </w:rPr>
  </w:style>
  <w:style w:type="paragraph" w:customStyle="1" w:styleId="458">
    <w:name w:val="样式5"/>
    <w:basedOn w:val="5"/>
    <w:qFormat/>
    <w:uiPriority w:val="99"/>
    <w:pPr>
      <w:numPr>
        <w:ilvl w:val="3"/>
        <w:numId w:val="36"/>
      </w:numPr>
      <w:tabs>
        <w:tab w:val="left" w:pos="360"/>
      </w:tabs>
      <w:spacing w:before="280" w:after="290" w:line="376" w:lineRule="auto"/>
      <w:ind w:left="0" w:firstLine="0"/>
    </w:pPr>
    <w:rPr>
      <w:b w:val="0"/>
      <w:bCs w:val="0"/>
      <w:szCs w:val="20"/>
    </w:rPr>
  </w:style>
  <w:style w:type="paragraph" w:customStyle="1" w:styleId="459">
    <w:name w:val="封面公司名称"/>
    <w:basedOn w:val="1"/>
    <w:qFormat/>
    <w:uiPriority w:val="99"/>
    <w:rPr>
      <w:rFonts w:ascii="黑体" w:eastAsia="黑体"/>
      <w:b/>
      <w:bCs/>
      <w:sz w:val="36"/>
      <w:szCs w:val="20"/>
    </w:rPr>
  </w:style>
  <w:style w:type="paragraph" w:customStyle="1" w:styleId="460">
    <w:name w:val="xl69"/>
    <w:basedOn w:val="1"/>
    <w:qFormat/>
    <w:uiPriority w:val="99"/>
    <w:pPr>
      <w:pBdr>
        <w:left w:val="single" w:color="000000" w:sz="8" w:space="0"/>
        <w:right w:val="single" w:color="000000" w:sz="8" w:space="0"/>
      </w:pBdr>
      <w:spacing w:before="100" w:beforeAutospacing="1" w:after="100" w:afterAutospacing="1"/>
      <w:textAlignment w:val="top"/>
    </w:pPr>
    <w:rPr>
      <w:color w:val="000000"/>
      <w:sz w:val="18"/>
      <w:szCs w:val="18"/>
    </w:rPr>
  </w:style>
  <w:style w:type="paragraph" w:customStyle="1" w:styleId="461">
    <w:name w:val="备注说明"/>
    <w:basedOn w:val="1"/>
    <w:qFormat/>
    <w:uiPriority w:val="99"/>
    <w:pPr>
      <w:keepNext/>
      <w:autoSpaceDE w:val="0"/>
      <w:autoSpaceDN w:val="0"/>
      <w:adjustRightInd w:val="0"/>
      <w:spacing w:line="360" w:lineRule="auto"/>
      <w:ind w:left="1134"/>
    </w:pPr>
    <w:rPr>
      <w:rFonts w:eastAsia="楷体_GB2312"/>
      <w:szCs w:val="20"/>
    </w:rPr>
  </w:style>
  <w:style w:type="paragraph" w:customStyle="1" w:styleId="462">
    <w:name w:val="table heading"/>
    <w:basedOn w:val="1"/>
    <w:qFormat/>
    <w:uiPriority w:val="99"/>
    <w:pPr>
      <w:snapToGrid w:val="0"/>
      <w:spacing w:before="80" w:after="80" w:line="300" w:lineRule="auto"/>
      <w:ind w:left="1134"/>
      <w:jc w:val="center"/>
    </w:pPr>
    <w:rPr>
      <w:rFonts w:ascii="Arial" w:hAnsi="Arial" w:cs="Arial"/>
      <w:b/>
      <w:szCs w:val="21"/>
    </w:rPr>
  </w:style>
  <w:style w:type="paragraph" w:customStyle="1" w:styleId="463">
    <w:name w:val="缺省文本"/>
    <w:basedOn w:val="1"/>
    <w:qFormat/>
    <w:uiPriority w:val="99"/>
    <w:pPr>
      <w:autoSpaceDE w:val="0"/>
      <w:autoSpaceDN w:val="0"/>
      <w:adjustRightInd w:val="0"/>
      <w:ind w:right="210" w:rightChars="100" w:firstLine="718" w:firstLineChars="342"/>
    </w:pPr>
    <w:rPr>
      <w:rFonts w:ascii="宋体" w:hAnsi="宋体"/>
      <w:bCs/>
    </w:rPr>
  </w:style>
  <w:style w:type="paragraph" w:customStyle="1" w:styleId="464">
    <w:name w:val="xl81"/>
    <w:basedOn w:val="1"/>
    <w:qFormat/>
    <w:uiPriority w:val="99"/>
    <w:pPr>
      <w:pBdr>
        <w:left w:val="single" w:color="000000" w:sz="8" w:space="0"/>
        <w:right w:val="single" w:color="000000" w:sz="8" w:space="0"/>
      </w:pBdr>
      <w:spacing w:before="100" w:beforeAutospacing="1" w:after="100" w:afterAutospacing="1"/>
      <w:textAlignment w:val="top"/>
    </w:pPr>
    <w:rPr>
      <w:color w:val="FF0000"/>
      <w:szCs w:val="21"/>
    </w:rPr>
  </w:style>
  <w:style w:type="paragraph" w:customStyle="1" w:styleId="465">
    <w:name w:val="xl97"/>
    <w:basedOn w:val="1"/>
    <w:qFormat/>
    <w:uiPriority w:val="99"/>
    <w:pPr>
      <w:pBdr>
        <w:top w:val="single" w:color="F2F2F2" w:sz="4" w:space="0"/>
        <w:left w:val="single" w:color="F2F2F2" w:sz="4" w:space="0"/>
        <w:bottom w:val="single" w:color="F2F2F2" w:sz="4" w:space="0"/>
        <w:right w:val="single" w:color="F2F2F2" w:sz="4" w:space="0"/>
      </w:pBdr>
      <w:shd w:val="clear" w:color="000000" w:fill="FFFF00"/>
      <w:spacing w:before="100" w:beforeAutospacing="1" w:after="100" w:afterAutospacing="1"/>
      <w:jc w:val="center"/>
    </w:pPr>
    <w:rPr>
      <w:rFonts w:ascii="微软雅黑" w:hAnsi="微软雅黑" w:eastAsia="微软雅黑" w:cs="宋体"/>
      <w:szCs w:val="20"/>
    </w:rPr>
  </w:style>
  <w:style w:type="paragraph" w:customStyle="1" w:styleId="466">
    <w:name w:val="表格列标题"/>
    <w:basedOn w:val="1"/>
    <w:qFormat/>
    <w:uiPriority w:val="99"/>
    <w:pPr>
      <w:keepNext/>
      <w:autoSpaceDE w:val="0"/>
      <w:autoSpaceDN w:val="0"/>
      <w:adjustRightInd w:val="0"/>
      <w:jc w:val="center"/>
    </w:pPr>
    <w:rPr>
      <w:b/>
      <w:szCs w:val="20"/>
    </w:rPr>
  </w:style>
  <w:style w:type="paragraph" w:customStyle="1" w:styleId="467">
    <w:name w:val="xl22"/>
    <w:basedOn w:val="1"/>
    <w:qFormat/>
    <w:uiPriority w:val="99"/>
    <w:pPr>
      <w:pBdr>
        <w:top w:val="single" w:color="auto" w:sz="8" w:space="0"/>
        <w:bottom w:val="single" w:color="auto" w:sz="8" w:space="0"/>
        <w:right w:val="single" w:color="auto" w:sz="8" w:space="0"/>
      </w:pBdr>
      <w:shd w:val="clear" w:color="auto" w:fill="C0C0C0"/>
      <w:spacing w:before="100" w:beforeAutospacing="1" w:after="100" w:afterAutospacing="1"/>
      <w:textAlignment w:val="top"/>
    </w:pPr>
    <w:rPr>
      <w:rFonts w:ascii="Book Antiqua" w:hAnsi="Book Antiqua"/>
      <w:b/>
      <w:bCs/>
      <w:szCs w:val="21"/>
    </w:rPr>
  </w:style>
  <w:style w:type="paragraph" w:customStyle="1" w:styleId="468">
    <w:name w:val="ZT"/>
    <w:qFormat/>
    <w:uiPriority w:val="99"/>
    <w:pPr>
      <w:widowControl w:val="0"/>
      <w:spacing w:line="240" w:lineRule="atLeast"/>
      <w:jc w:val="right"/>
    </w:pPr>
    <w:rPr>
      <w:rFonts w:ascii="Arial" w:hAnsi="Arial" w:eastAsia="Batang" w:cs="Times New Roman"/>
      <w:b/>
      <w:sz w:val="34"/>
      <w:szCs w:val="22"/>
      <w:lang w:val="en-US" w:eastAsia="en-US" w:bidi="ar-SA"/>
    </w:rPr>
  </w:style>
  <w:style w:type="paragraph" w:customStyle="1" w:styleId="469">
    <w:name w:val="正文标题"/>
    <w:basedOn w:val="180"/>
    <w:qFormat/>
    <w:uiPriority w:val="99"/>
    <w:pPr>
      <w:spacing w:beforeLines="0"/>
      <w:ind w:left="482" w:hanging="482" w:hangingChars="200"/>
    </w:pPr>
    <w:rPr>
      <w:rFonts w:ascii="Arial" w:hAnsi="Arial"/>
    </w:rPr>
  </w:style>
  <w:style w:type="paragraph" w:customStyle="1" w:styleId="470">
    <w:name w:val="前言"/>
    <w:basedOn w:val="1"/>
    <w:qFormat/>
    <w:uiPriority w:val="99"/>
    <w:pPr>
      <w:spacing w:line="360" w:lineRule="auto"/>
      <w:ind w:firstLine="200" w:firstLineChars="200"/>
      <w:jc w:val="center"/>
    </w:pPr>
    <w:rPr>
      <w:rFonts w:cs="宋体"/>
      <w:b/>
      <w:bCs/>
      <w:sz w:val="36"/>
      <w:szCs w:val="20"/>
    </w:rPr>
  </w:style>
  <w:style w:type="paragraph" w:customStyle="1" w:styleId="471">
    <w:name w:val="封面文档标题"/>
    <w:basedOn w:val="1"/>
    <w:qFormat/>
    <w:uiPriority w:val="99"/>
    <w:pPr>
      <w:keepNext/>
      <w:autoSpaceDE w:val="0"/>
      <w:autoSpaceDN w:val="0"/>
      <w:adjustRightInd w:val="0"/>
      <w:spacing w:line="360" w:lineRule="auto"/>
      <w:jc w:val="center"/>
    </w:pPr>
    <w:rPr>
      <w:rFonts w:ascii="Arial" w:hAnsi="Arial" w:eastAsia="黑体"/>
      <w:bCs/>
      <w:sz w:val="44"/>
      <w:szCs w:val="44"/>
    </w:rPr>
  </w:style>
  <w:style w:type="paragraph" w:customStyle="1" w:styleId="472">
    <w:name w:val="Bullet 1 Indent"/>
    <w:basedOn w:val="136"/>
    <w:qFormat/>
    <w:uiPriority w:val="99"/>
    <w:pPr>
      <w:tabs>
        <w:tab w:val="left" w:pos="709"/>
        <w:tab w:val="clear" w:pos="425"/>
      </w:tabs>
      <w:ind w:left="709" w:hanging="1134"/>
    </w:pPr>
  </w:style>
  <w:style w:type="paragraph" w:customStyle="1" w:styleId="473">
    <w:name w:val="Char Char Char Char1 Char Char Char"/>
    <w:next w:val="1"/>
    <w:qFormat/>
    <w:uiPriority w:val="99"/>
    <w:pPr>
      <w:keepNext/>
      <w:keepLines/>
      <w:spacing w:before="240" w:after="240"/>
      <w:outlineLvl w:val="7"/>
    </w:pPr>
    <w:rPr>
      <w:rFonts w:ascii="Arial" w:hAnsi="Arial" w:eastAsia="黑体" w:cs="Arial"/>
      <w:snapToGrid w:val="0"/>
      <w:sz w:val="21"/>
      <w:szCs w:val="21"/>
      <w:lang w:val="en-US" w:eastAsia="zh-CN" w:bidi="ar-SA"/>
    </w:rPr>
  </w:style>
  <w:style w:type="paragraph" w:customStyle="1" w:styleId="474">
    <w:name w:val="Char Char Char Char1 Char Char"/>
    <w:next w:val="1"/>
    <w:qFormat/>
    <w:uiPriority w:val="99"/>
    <w:pPr>
      <w:keepNext/>
      <w:keepLines/>
      <w:spacing w:before="240" w:after="240"/>
      <w:outlineLvl w:val="7"/>
    </w:pPr>
    <w:rPr>
      <w:rFonts w:ascii="Arial" w:hAnsi="Arial" w:eastAsia="黑体" w:cs="Arial"/>
      <w:snapToGrid w:val="0"/>
      <w:sz w:val="21"/>
      <w:szCs w:val="21"/>
      <w:lang w:val="en-US" w:eastAsia="zh-CN" w:bidi="ar-SA"/>
    </w:rPr>
  </w:style>
  <w:style w:type="paragraph" w:customStyle="1" w:styleId="475">
    <w:name w:val="默认段落字体 Para Char Char Char Char Char Char Char Char Char Char"/>
    <w:basedOn w:val="19"/>
    <w:next w:val="1"/>
    <w:qFormat/>
    <w:uiPriority w:val="99"/>
    <w:pPr>
      <w:shd w:val="clear" w:color="auto" w:fill="000080"/>
      <w:adjustRightInd w:val="0"/>
      <w:spacing w:line="436" w:lineRule="exact"/>
      <w:ind w:left="357"/>
      <w:outlineLvl w:val="3"/>
    </w:pPr>
    <w:rPr>
      <w:rFonts w:ascii="Tahoma" w:hAnsi="Tahoma"/>
      <w:b/>
      <w:sz w:val="24"/>
      <w:szCs w:val="24"/>
    </w:rPr>
  </w:style>
  <w:style w:type="paragraph" w:customStyle="1" w:styleId="476">
    <w:name w:val="figure description without auto numbering"/>
    <w:basedOn w:val="1"/>
    <w:uiPriority w:val="99"/>
    <w:pPr>
      <w:snapToGrid w:val="0"/>
      <w:spacing w:before="105" w:after="80" w:line="360" w:lineRule="auto"/>
      <w:ind w:left="1134" w:firstLine="425"/>
      <w:jc w:val="center"/>
    </w:pPr>
    <w:rPr>
      <w:rFonts w:ascii="Arial" w:hAnsi="Arial" w:cs="Arial"/>
      <w:szCs w:val="21"/>
    </w:rPr>
  </w:style>
  <w:style w:type="paragraph" w:customStyle="1" w:styleId="477">
    <w:name w:val="TableText"/>
    <w:uiPriority w:val="99"/>
    <w:pPr>
      <w:spacing w:before="80" w:after="80"/>
    </w:pPr>
    <w:rPr>
      <w:rFonts w:ascii="Arial" w:hAnsi="Arial" w:eastAsia="宋体" w:cs="Times New Roman"/>
      <w:kern w:val="26"/>
      <w:sz w:val="22"/>
      <w:szCs w:val="22"/>
      <w:lang w:val="en-US" w:eastAsia="en-US" w:bidi="ar-SA"/>
    </w:rPr>
  </w:style>
  <w:style w:type="paragraph" w:customStyle="1" w:styleId="478">
    <w:name w:val="图片文字"/>
    <w:basedOn w:val="1"/>
    <w:uiPriority w:val="99"/>
    <w:pPr>
      <w:spacing w:line="240" w:lineRule="atLeast"/>
    </w:pPr>
    <w:rPr>
      <w:sz w:val="24"/>
      <w:szCs w:val="20"/>
    </w:rPr>
  </w:style>
  <w:style w:type="paragraph" w:customStyle="1" w:styleId="479">
    <w:name w:val="Char Char7 Char Char Char Char Char Char Char Char Char Char"/>
    <w:basedOn w:val="1"/>
    <w:uiPriority w:val="99"/>
    <w:pPr>
      <w:spacing w:line="360" w:lineRule="auto"/>
    </w:pPr>
    <w:rPr>
      <w:rFonts w:ascii="宋体" w:hAnsi="宋体"/>
      <w:sz w:val="22"/>
      <w:szCs w:val="22"/>
    </w:rPr>
  </w:style>
  <w:style w:type="paragraph" w:customStyle="1" w:styleId="480">
    <w:name w:val="Normal (Web)1"/>
    <w:basedOn w:val="1"/>
    <w:uiPriority w:val="99"/>
    <w:pPr>
      <w:spacing w:before="100" w:beforeAutospacing="1" w:after="100" w:afterAutospacing="1"/>
    </w:pPr>
    <w:rPr>
      <w:rFonts w:ascii="宋体" w:hAnsi="宋体" w:cs="宋体"/>
      <w:sz w:val="24"/>
    </w:rPr>
  </w:style>
  <w:style w:type="paragraph" w:customStyle="1" w:styleId="481">
    <w:name w:val="Picture"/>
    <w:basedOn w:val="1"/>
    <w:uiPriority w:val="0"/>
    <w:pPr>
      <w:keepLines/>
      <w:tabs>
        <w:tab w:val="left" w:pos="720"/>
        <w:tab w:val="left" w:pos="1080"/>
        <w:tab w:val="left" w:pos="1440"/>
        <w:tab w:val="left" w:pos="1800"/>
        <w:tab w:val="left" w:pos="2160"/>
        <w:tab w:val="left" w:pos="2520"/>
        <w:tab w:val="center" w:pos="5040"/>
        <w:tab w:val="right" w:pos="10080"/>
      </w:tabs>
      <w:autoSpaceDE w:val="0"/>
      <w:autoSpaceDN w:val="0"/>
    </w:pPr>
    <w:rPr>
      <w:rFonts w:ascii="Arial" w:hAnsi="Arial"/>
      <w:kern w:val="2"/>
      <w:sz w:val="24"/>
    </w:rPr>
  </w:style>
  <w:style w:type="paragraph" w:customStyle="1" w:styleId="482">
    <w:name w:val="xl83"/>
    <w:basedOn w:val="1"/>
    <w:uiPriority w:val="99"/>
    <w:pPr>
      <w:pBdr>
        <w:top w:val="single" w:color="000000" w:sz="8" w:space="0"/>
        <w:left w:val="single" w:color="000000" w:sz="8" w:space="0"/>
        <w:right w:val="single" w:color="000000" w:sz="8" w:space="0"/>
      </w:pBdr>
      <w:spacing w:before="100" w:beforeAutospacing="1" w:after="100" w:afterAutospacing="1"/>
      <w:textAlignment w:val="top"/>
    </w:pPr>
    <w:rPr>
      <w:color w:val="FF0000"/>
      <w:szCs w:val="21"/>
    </w:rPr>
  </w:style>
  <w:style w:type="paragraph" w:customStyle="1" w:styleId="483">
    <w:name w:val="xl29"/>
    <w:basedOn w:val="1"/>
    <w:uiPriority w:val="99"/>
    <w:pPr>
      <w:pBdr>
        <w:bottom w:val="single" w:color="000000" w:sz="8" w:space="0"/>
        <w:right w:val="single" w:color="000000" w:sz="8" w:space="0"/>
      </w:pBdr>
      <w:spacing w:before="100" w:beforeAutospacing="1" w:after="100" w:afterAutospacing="1"/>
      <w:textAlignment w:val="top"/>
    </w:pPr>
    <w:rPr>
      <w:szCs w:val="21"/>
    </w:rPr>
  </w:style>
  <w:style w:type="paragraph" w:customStyle="1" w:styleId="484">
    <w:name w:val="font9"/>
    <w:basedOn w:val="1"/>
    <w:uiPriority w:val="99"/>
    <w:pPr>
      <w:spacing w:before="100" w:beforeAutospacing="1" w:after="100" w:afterAutospacing="1"/>
    </w:pPr>
    <w:rPr>
      <w:b/>
      <w:bCs/>
      <w:color w:val="000000"/>
      <w:szCs w:val="21"/>
    </w:rPr>
  </w:style>
  <w:style w:type="paragraph" w:customStyle="1" w:styleId="485">
    <w:name w:val="xl34"/>
    <w:basedOn w:val="1"/>
    <w:uiPriority w:val="99"/>
    <w:pPr>
      <w:pBdr>
        <w:left w:val="single" w:color="000000" w:sz="8" w:space="0"/>
        <w:bottom w:val="single" w:color="000000" w:sz="8" w:space="0"/>
        <w:right w:val="single" w:color="000000" w:sz="8" w:space="0"/>
      </w:pBdr>
      <w:spacing w:before="100" w:beforeAutospacing="1" w:after="100" w:afterAutospacing="1"/>
      <w:textAlignment w:val="top"/>
    </w:pPr>
    <w:rPr>
      <w:szCs w:val="21"/>
    </w:rPr>
  </w:style>
  <w:style w:type="paragraph" w:customStyle="1" w:styleId="486">
    <w:name w:val="符号"/>
    <w:basedOn w:val="1"/>
    <w:uiPriority w:val="99"/>
    <w:pPr>
      <w:adjustRightInd w:val="0"/>
      <w:spacing w:beforeLines="20" w:afterLines="20"/>
    </w:pPr>
    <w:rPr>
      <w:szCs w:val="20"/>
    </w:rPr>
  </w:style>
  <w:style w:type="paragraph" w:customStyle="1" w:styleId="487">
    <w:name w:val="p15"/>
    <w:basedOn w:val="1"/>
    <w:uiPriority w:val="99"/>
    <w:pPr>
      <w:spacing w:line="360" w:lineRule="auto"/>
      <w:ind w:firstLine="420"/>
    </w:pPr>
    <w:rPr>
      <w:rFonts w:ascii="宋体" w:hAnsi="宋体" w:cs="宋体"/>
      <w:szCs w:val="21"/>
    </w:rPr>
  </w:style>
  <w:style w:type="paragraph" w:customStyle="1" w:styleId="488">
    <w:name w:val="Item List Char"/>
    <w:uiPriority w:val="99"/>
    <w:pPr>
      <w:tabs>
        <w:tab w:val="left" w:pos="1644"/>
      </w:tabs>
      <w:spacing w:line="300" w:lineRule="auto"/>
      <w:ind w:left="1644" w:hanging="510"/>
      <w:jc w:val="both"/>
    </w:pPr>
    <w:rPr>
      <w:rFonts w:ascii="Arial" w:hAnsi="Arial" w:eastAsia="宋体" w:cs="Arial"/>
      <w:sz w:val="21"/>
      <w:szCs w:val="21"/>
      <w:lang w:val="en-US" w:eastAsia="zh-CN" w:bidi="ar-SA"/>
    </w:rPr>
  </w:style>
  <w:style w:type="paragraph" w:customStyle="1" w:styleId="489">
    <w:name w:val="页眉文档名称样式"/>
    <w:basedOn w:val="1"/>
    <w:uiPriority w:val="99"/>
    <w:pPr>
      <w:keepNext/>
      <w:autoSpaceDE w:val="0"/>
      <w:autoSpaceDN w:val="0"/>
      <w:adjustRightInd w:val="0"/>
    </w:pPr>
    <w:rPr>
      <w:sz w:val="18"/>
      <w:szCs w:val="20"/>
    </w:rPr>
  </w:style>
  <w:style w:type="paragraph" w:customStyle="1" w:styleId="490">
    <w:name w:val="Char Char Char Char Char Char1 Char1"/>
    <w:basedOn w:val="1"/>
    <w:uiPriority w:val="99"/>
    <w:pPr>
      <w:spacing w:line="360" w:lineRule="auto"/>
      <w:ind w:firstLine="200" w:firstLineChars="200"/>
    </w:pPr>
    <w:rPr>
      <w:rFonts w:ascii="Tahoma" w:hAnsi="Tahoma"/>
      <w:sz w:val="24"/>
      <w:szCs w:val="20"/>
    </w:rPr>
  </w:style>
  <w:style w:type="paragraph" w:customStyle="1" w:styleId="491">
    <w:name w:val="标号"/>
    <w:basedOn w:val="1"/>
    <w:uiPriority w:val="99"/>
    <w:pPr>
      <w:tabs>
        <w:tab w:val="left" w:pos="420"/>
      </w:tabs>
      <w:spacing w:line="360" w:lineRule="auto"/>
      <w:ind w:left="420" w:hanging="420"/>
    </w:pPr>
    <w:rPr>
      <w:sz w:val="24"/>
      <w:szCs w:val="20"/>
    </w:rPr>
  </w:style>
  <w:style w:type="paragraph" w:customStyle="1" w:styleId="492">
    <w:name w:val="xl27"/>
    <w:basedOn w:val="1"/>
    <w:uiPriority w:val="99"/>
    <w:pPr>
      <w:pBdr>
        <w:right w:val="single" w:color="000000" w:sz="8" w:space="0"/>
      </w:pBdr>
      <w:spacing w:before="100" w:beforeAutospacing="1" w:after="100" w:afterAutospacing="1"/>
      <w:textAlignment w:val="top"/>
    </w:pPr>
    <w:rPr>
      <w:rFonts w:ascii="Wingdings" w:hAnsi="Wingdings"/>
      <w:sz w:val="13"/>
      <w:szCs w:val="13"/>
    </w:rPr>
  </w:style>
  <w:style w:type="paragraph" w:customStyle="1" w:styleId="493">
    <w:name w:val="keywords"/>
    <w:basedOn w:val="1"/>
    <w:uiPriority w:val="99"/>
    <w:pPr>
      <w:tabs>
        <w:tab w:val="left" w:pos="907"/>
      </w:tabs>
      <w:snapToGrid w:val="0"/>
      <w:spacing w:before="80" w:after="80" w:line="360" w:lineRule="auto"/>
      <w:ind w:left="879" w:hanging="879"/>
    </w:pPr>
    <w:rPr>
      <w:rFonts w:ascii="Arial" w:hAnsi="Arial" w:cs="Arial"/>
      <w:szCs w:val="21"/>
    </w:rPr>
  </w:style>
  <w:style w:type="paragraph" w:customStyle="1" w:styleId="494">
    <w:name w:val="封面标题"/>
    <w:basedOn w:val="1"/>
    <w:uiPriority w:val="99"/>
    <w:pPr>
      <w:framePr w:w="6300" w:h="1716" w:hSpace="180" w:wrap="around" w:vAnchor="text" w:hAnchor="text" w:x="1260" w:y="3120"/>
      <w:pBdr>
        <w:top w:val="single" w:color="000000" w:sz="6" w:space="7"/>
        <w:left w:val="single" w:color="000000" w:sz="6" w:space="7"/>
        <w:bottom w:val="single" w:color="000000" w:sz="6" w:space="7"/>
        <w:right w:val="single" w:color="000000" w:sz="6" w:space="7"/>
      </w:pBdr>
      <w:shd w:val="solid" w:color="FFFFFF" w:fill="FFFFFF"/>
      <w:spacing w:line="360" w:lineRule="auto"/>
      <w:jc w:val="center"/>
    </w:pPr>
    <w:rPr>
      <w:rFonts w:eastAsia="隶书"/>
      <w:sz w:val="44"/>
      <w:szCs w:val="20"/>
    </w:rPr>
  </w:style>
  <w:style w:type="paragraph" w:customStyle="1" w:styleId="495">
    <w:name w:val="xl95"/>
    <w:basedOn w:val="1"/>
    <w:uiPriority w:val="99"/>
    <w:pPr>
      <w:pBdr>
        <w:top w:val="single" w:color="A6A6A6" w:sz="4" w:space="0"/>
        <w:bottom w:val="single" w:color="A6A6A6" w:sz="4" w:space="0"/>
        <w:right w:val="single" w:color="A6A6A6" w:sz="4" w:space="0"/>
      </w:pBdr>
      <w:shd w:val="clear" w:color="000000" w:fill="FFFF00"/>
      <w:spacing w:before="100" w:beforeAutospacing="1" w:after="100" w:afterAutospacing="1"/>
      <w:jc w:val="center"/>
    </w:pPr>
    <w:rPr>
      <w:rFonts w:ascii="宋体" w:hAnsi="宋体" w:cs="宋体"/>
      <w:sz w:val="24"/>
    </w:rPr>
  </w:style>
  <w:style w:type="paragraph" w:customStyle="1" w:styleId="496">
    <w:name w:val="四级条标题"/>
    <w:basedOn w:val="366"/>
    <w:next w:val="107"/>
    <w:uiPriority w:val="99"/>
    <w:pPr>
      <w:outlineLvl w:val="5"/>
    </w:pPr>
  </w:style>
  <w:style w:type="paragraph" w:customStyle="1" w:styleId="497">
    <w:name w:val="TabStep"/>
    <w:basedOn w:val="339"/>
    <w:uiPriority w:val="99"/>
    <w:pPr>
      <w:tabs>
        <w:tab w:val="clear" w:pos="425"/>
      </w:tabs>
      <w:ind w:left="0" w:firstLine="0"/>
    </w:pPr>
  </w:style>
  <w:style w:type="paragraph" w:customStyle="1" w:styleId="498">
    <w:name w:val="annotation"/>
    <w:basedOn w:val="1"/>
    <w:uiPriority w:val="99"/>
    <w:pPr>
      <w:keepLines/>
      <w:snapToGrid w:val="0"/>
      <w:spacing w:before="80" w:after="80" w:line="360" w:lineRule="auto"/>
      <w:ind w:left="1134"/>
    </w:pPr>
    <w:rPr>
      <w:rFonts w:ascii="Arial" w:hAnsi="Arial" w:cs="Arial"/>
      <w:szCs w:val="21"/>
    </w:rPr>
  </w:style>
  <w:style w:type="paragraph" w:customStyle="1" w:styleId="499">
    <w:name w:val="xl66"/>
    <w:basedOn w:val="1"/>
    <w:uiPriority w:val="99"/>
    <w:pPr>
      <w:pBdr>
        <w:left w:val="single" w:color="000000" w:sz="8" w:space="0"/>
        <w:right w:val="single" w:color="000000" w:sz="8" w:space="0"/>
      </w:pBdr>
      <w:spacing w:before="100" w:beforeAutospacing="1" w:after="100" w:afterAutospacing="1"/>
      <w:textAlignment w:val="top"/>
    </w:pPr>
    <w:rPr>
      <w:color w:val="C0C0C0"/>
      <w:szCs w:val="21"/>
    </w:rPr>
  </w:style>
  <w:style w:type="paragraph" w:customStyle="1" w:styleId="500">
    <w:name w:val="p19"/>
    <w:basedOn w:val="1"/>
    <w:uiPriority w:val="99"/>
    <w:pPr>
      <w:spacing w:line="360" w:lineRule="auto"/>
      <w:ind w:firstLine="420"/>
    </w:pPr>
    <w:rPr>
      <w:rFonts w:ascii="宋体" w:hAnsi="宋体" w:cs="宋体"/>
      <w:szCs w:val="21"/>
    </w:rPr>
  </w:style>
  <w:style w:type="paragraph" w:customStyle="1" w:styleId="501">
    <w:name w:val="关键词"/>
    <w:basedOn w:val="448"/>
    <w:uiPriority w:val="99"/>
  </w:style>
  <w:style w:type="paragraph" w:customStyle="1" w:styleId="502">
    <w:name w:val="Char Char Char Char1 Char Char Char1"/>
    <w:next w:val="1"/>
    <w:uiPriority w:val="0"/>
    <w:pPr>
      <w:keepNext/>
      <w:keepLines/>
      <w:spacing w:before="240" w:after="240"/>
      <w:ind w:left="420"/>
      <w:outlineLvl w:val="7"/>
    </w:pPr>
    <w:rPr>
      <w:rFonts w:ascii="Arial" w:hAnsi="Arial" w:eastAsia="黑体" w:cs="Arial"/>
      <w:snapToGrid w:val="0"/>
      <w:sz w:val="21"/>
      <w:szCs w:val="21"/>
      <w:lang w:val="en-US" w:eastAsia="zh-CN" w:bidi="ar-SA"/>
    </w:rPr>
  </w:style>
  <w:style w:type="paragraph" w:customStyle="1" w:styleId="503">
    <w:name w:val="不自动编号的图注"/>
    <w:basedOn w:val="1"/>
    <w:next w:val="1"/>
    <w:uiPriority w:val="99"/>
    <w:pPr>
      <w:tabs>
        <w:tab w:val="left" w:pos="2340"/>
      </w:tabs>
      <w:spacing w:before="60" w:after="200" w:line="360" w:lineRule="auto"/>
      <w:ind w:left="420"/>
      <w:jc w:val="center"/>
    </w:pPr>
    <w:rPr>
      <w:sz w:val="24"/>
      <w:szCs w:val="20"/>
    </w:rPr>
  </w:style>
  <w:style w:type="paragraph" w:customStyle="1" w:styleId="504">
    <w:name w:val="Char Char1 Char Char Char Char Char Char Char"/>
    <w:basedOn w:val="1"/>
    <w:uiPriority w:val="99"/>
    <w:pPr>
      <w:spacing w:line="360" w:lineRule="auto"/>
    </w:pPr>
    <w:rPr>
      <w:rFonts w:ascii="Tahoma" w:hAnsi="Tahoma"/>
      <w:snapToGrid w:val="0"/>
      <w:sz w:val="24"/>
      <w:szCs w:val="21"/>
    </w:rPr>
  </w:style>
  <w:style w:type="paragraph" w:customStyle="1" w:styleId="505">
    <w:name w:val="封面抬头标题"/>
    <w:basedOn w:val="55"/>
    <w:uiPriority w:val="99"/>
    <w:pPr>
      <w:numPr>
        <w:numId w:val="0"/>
      </w:numPr>
      <w:spacing w:line="240" w:lineRule="auto"/>
      <w:jc w:val="both"/>
    </w:pPr>
    <w:rPr>
      <w:rFonts w:eastAsia="黑体"/>
      <w:b/>
      <w:bCs/>
      <w:spacing w:val="160"/>
      <w:kern w:val="0"/>
      <w:sz w:val="52"/>
      <w:szCs w:val="20"/>
    </w:rPr>
  </w:style>
  <w:style w:type="paragraph" w:customStyle="1" w:styleId="506">
    <w:name w:val="font15"/>
    <w:basedOn w:val="1"/>
    <w:uiPriority w:val="99"/>
    <w:pPr>
      <w:spacing w:before="100" w:beforeAutospacing="1" w:after="100" w:afterAutospacing="1"/>
    </w:pPr>
    <w:rPr>
      <w:rFonts w:ascii="宋体" w:hAnsi="宋体"/>
      <w:color w:val="000000"/>
      <w:szCs w:val="20"/>
    </w:rPr>
  </w:style>
  <w:style w:type="paragraph" w:customStyle="1" w:styleId="507">
    <w:name w:val="封面标签"/>
    <w:basedOn w:val="1"/>
    <w:uiPriority w:val="99"/>
    <w:pPr>
      <w:spacing w:line="360" w:lineRule="auto"/>
    </w:pPr>
    <w:rPr>
      <w:rFonts w:ascii="黑体" w:eastAsia="黑体"/>
      <w:szCs w:val="20"/>
    </w:rPr>
  </w:style>
  <w:style w:type="paragraph" w:customStyle="1" w:styleId="508">
    <w:name w:val="代码样式"/>
    <w:basedOn w:val="1"/>
    <w:uiPriority w:val="99"/>
    <w:pPr>
      <w:keepNext/>
      <w:autoSpaceDE w:val="0"/>
      <w:autoSpaceDN w:val="0"/>
      <w:adjustRightInd w:val="0"/>
      <w:ind w:left="482"/>
    </w:pPr>
    <w:rPr>
      <w:rFonts w:ascii="Courier New" w:hAnsi="Courier New" w:cs="Courier New"/>
      <w:sz w:val="18"/>
      <w:szCs w:val="18"/>
    </w:rPr>
  </w:style>
  <w:style w:type="paragraph" w:customStyle="1" w:styleId="509">
    <w:name w:val="xl90"/>
    <w:basedOn w:val="1"/>
    <w:uiPriority w:val="99"/>
    <w:pPr>
      <w:pBdr>
        <w:top w:val="single" w:color="000000" w:sz="8" w:space="0"/>
        <w:left w:val="single" w:color="000000" w:sz="8" w:space="0"/>
        <w:right w:val="single" w:color="000000" w:sz="8" w:space="0"/>
      </w:pBdr>
      <w:spacing w:before="100" w:beforeAutospacing="1" w:after="100" w:afterAutospacing="1"/>
      <w:textAlignment w:val="top"/>
    </w:pPr>
    <w:rPr>
      <w:rFonts w:ascii="宋体" w:hAnsi="宋体"/>
      <w:sz w:val="18"/>
      <w:szCs w:val="18"/>
    </w:rPr>
  </w:style>
  <w:style w:type="paragraph" w:customStyle="1" w:styleId="510">
    <w:name w:val="EX"/>
    <w:basedOn w:val="1"/>
    <w:uiPriority w:val="99"/>
    <w:pPr>
      <w:keepLines/>
      <w:spacing w:after="180"/>
      <w:ind w:left="1702" w:hanging="1418"/>
    </w:pPr>
    <w:rPr>
      <w:szCs w:val="20"/>
      <w:lang w:eastAsia="en-US"/>
    </w:rPr>
  </w:style>
  <w:style w:type="paragraph" w:customStyle="1" w:styleId="511">
    <w:name w:val="样式1"/>
    <w:basedOn w:val="4"/>
    <w:link w:val="688"/>
    <w:qFormat/>
    <w:uiPriority w:val="0"/>
    <w:pPr>
      <w:numPr>
        <w:ilvl w:val="2"/>
        <w:numId w:val="16"/>
      </w:numPr>
      <w:spacing w:before="260" w:after="260" w:line="416" w:lineRule="auto"/>
    </w:pPr>
    <w:rPr>
      <w:b w:val="0"/>
      <w:bCs w:val="0"/>
      <w:sz w:val="30"/>
      <w:szCs w:val="20"/>
    </w:rPr>
  </w:style>
  <w:style w:type="paragraph" w:customStyle="1" w:styleId="512">
    <w:name w:val="TabTitle"/>
    <w:basedOn w:val="13"/>
    <w:uiPriority w:val="99"/>
    <w:pPr>
      <w:keepNext/>
      <w:keepLines/>
      <w:tabs>
        <w:tab w:val="left" w:pos="1247"/>
        <w:tab w:val="left" w:pos="1588"/>
        <w:tab w:val="left" w:pos="1928"/>
        <w:tab w:val="left" w:pos="2268"/>
        <w:tab w:val="left" w:pos="3402"/>
      </w:tabs>
      <w:spacing w:before="60" w:after="60" w:line="240" w:lineRule="auto"/>
    </w:pPr>
    <w:rPr>
      <w:rFonts w:ascii="Arial" w:hAnsi="Arial" w:cs="Arial"/>
      <w:b/>
      <w:bCs/>
      <w:color w:val="FF6600"/>
      <w:kern w:val="0"/>
      <w:sz w:val="20"/>
      <w:szCs w:val="20"/>
      <w:lang w:eastAsia="en-US"/>
    </w:rPr>
  </w:style>
  <w:style w:type="paragraph" w:customStyle="1" w:styleId="513">
    <w:name w:val="IN Voice"/>
    <w:uiPriority w:val="99"/>
    <w:pPr>
      <w:spacing w:before="60" w:after="60"/>
    </w:pPr>
    <w:rPr>
      <w:rFonts w:ascii="Arial" w:hAnsi="Arial" w:eastAsia="宋体" w:cs="黑体"/>
      <w:sz w:val="15"/>
      <w:szCs w:val="15"/>
      <w:lang w:val="en-US" w:eastAsia="zh-CN" w:bidi="ar-SA"/>
    </w:rPr>
  </w:style>
  <w:style w:type="paragraph" w:customStyle="1" w:styleId="514">
    <w:name w:val="1 Char Char Char Char1"/>
    <w:basedOn w:val="1"/>
    <w:uiPriority w:val="99"/>
    <w:rPr>
      <w:rFonts w:ascii="Tahoma" w:hAnsi="Tahoma"/>
      <w:sz w:val="24"/>
    </w:rPr>
  </w:style>
  <w:style w:type="paragraph" w:customStyle="1" w:styleId="515">
    <w:name w:val="数字编号列项（二级）"/>
    <w:uiPriority w:val="99"/>
    <w:pPr>
      <w:ind w:left="1260" w:leftChars="400" w:hanging="420" w:hangingChars="200"/>
      <w:jc w:val="both"/>
    </w:pPr>
    <w:rPr>
      <w:rFonts w:ascii="宋体" w:hAnsi="Calibri" w:eastAsia="宋体" w:cs="Times New Roman"/>
      <w:sz w:val="21"/>
      <w:szCs w:val="22"/>
      <w:lang w:val="en-US" w:eastAsia="zh-CN" w:bidi="ar-SA"/>
    </w:rPr>
  </w:style>
  <w:style w:type="paragraph" w:customStyle="1" w:styleId="516">
    <w:name w:val="TabBul2"/>
    <w:basedOn w:val="13"/>
    <w:uiPriority w:val="99"/>
    <w:pPr>
      <w:keepLines/>
      <w:tabs>
        <w:tab w:val="left" w:pos="567"/>
      </w:tabs>
      <w:spacing w:before="60" w:after="60" w:line="260" w:lineRule="atLeast"/>
      <w:ind w:left="567" w:hanging="567"/>
    </w:pPr>
    <w:rPr>
      <w:rFonts w:ascii="Arial" w:hAnsi="Arial"/>
      <w:kern w:val="0"/>
      <w:sz w:val="20"/>
      <w:lang w:eastAsia="en-US"/>
    </w:rPr>
  </w:style>
  <w:style w:type="paragraph" w:customStyle="1" w:styleId="517">
    <w:name w:val="default text"/>
    <w:basedOn w:val="1"/>
    <w:uiPriority w:val="99"/>
    <w:pPr>
      <w:snapToGrid w:val="0"/>
      <w:spacing w:before="80" w:after="80" w:line="360" w:lineRule="auto"/>
      <w:ind w:left="1134"/>
    </w:pPr>
    <w:rPr>
      <w:rFonts w:ascii="Arial" w:hAnsi="Arial" w:cs="Arial"/>
      <w:szCs w:val="21"/>
    </w:rPr>
  </w:style>
  <w:style w:type="paragraph" w:customStyle="1" w:styleId="518">
    <w:name w:val="Char Char11"/>
    <w:basedOn w:val="19"/>
    <w:uiPriority w:val="99"/>
    <w:pPr>
      <w:shd w:val="clear" w:color="auto" w:fill="000080"/>
    </w:pPr>
    <w:rPr>
      <w:rFonts w:ascii="Tahoma" w:hAnsi="Tahoma"/>
      <w:sz w:val="24"/>
      <w:szCs w:val="24"/>
    </w:rPr>
  </w:style>
  <w:style w:type="paragraph" w:customStyle="1" w:styleId="519">
    <w:name w:val="五级条标题"/>
    <w:basedOn w:val="496"/>
    <w:next w:val="107"/>
    <w:uiPriority w:val="99"/>
    <w:pPr>
      <w:outlineLvl w:val="6"/>
    </w:pPr>
  </w:style>
  <w:style w:type="paragraph" w:customStyle="1" w:styleId="520">
    <w:name w:val="附录标题"/>
    <w:basedOn w:val="2"/>
    <w:uiPriority w:val="99"/>
    <w:pPr>
      <w:keepLines/>
      <w:widowControl w:val="0"/>
      <w:numPr>
        <w:ilvl w:val="0"/>
        <w:numId w:val="37"/>
      </w:numPr>
      <w:tabs>
        <w:tab w:val="left" w:pos="1440"/>
      </w:tabs>
      <w:adjustRightInd w:val="0"/>
      <w:spacing w:beforeLines="20" w:afterLines="20"/>
      <w:jc w:val="center"/>
    </w:pPr>
    <w:rPr>
      <w:rFonts w:ascii="Times New Roman"/>
      <w:color w:val="333399"/>
      <w:szCs w:val="20"/>
    </w:rPr>
  </w:style>
  <w:style w:type="paragraph" w:customStyle="1" w:styleId="521">
    <w:name w:val="样式 目录 3 + 左侧:  1 字符"/>
    <w:basedOn w:val="31"/>
    <w:uiPriority w:val="99"/>
    <w:pPr>
      <w:tabs>
        <w:tab w:val="left" w:pos="630"/>
      </w:tabs>
      <w:spacing w:line="360" w:lineRule="auto"/>
      <w:ind w:left="2730" w:leftChars="100" w:right="210" w:rightChars="100"/>
    </w:pPr>
    <w:rPr>
      <w:rFonts w:cs="宋体"/>
      <w:iCs/>
      <w:sz w:val="18"/>
      <w:szCs w:val="20"/>
    </w:rPr>
  </w:style>
  <w:style w:type="paragraph" w:customStyle="1" w:styleId="522">
    <w:name w:val="List Paragraph1"/>
    <w:basedOn w:val="1"/>
    <w:qFormat/>
    <w:uiPriority w:val="34"/>
    <w:pPr>
      <w:ind w:firstLine="420" w:firstLineChars="200"/>
    </w:pPr>
  </w:style>
  <w:style w:type="paragraph" w:customStyle="1" w:styleId="523">
    <w:name w:val="msonormalleft"/>
    <w:basedOn w:val="1"/>
    <w:uiPriority w:val="0"/>
    <w:rPr>
      <w:rFonts w:ascii="Times New Roman"/>
      <w:sz w:val="21"/>
      <w:szCs w:val="21"/>
    </w:rPr>
  </w:style>
  <w:style w:type="paragraph" w:customStyle="1" w:styleId="524">
    <w:name w:val="列出段落2"/>
    <w:basedOn w:val="1"/>
    <w:qFormat/>
    <w:uiPriority w:val="34"/>
    <w:pPr>
      <w:widowControl w:val="0"/>
      <w:ind w:firstLine="420" w:firstLineChars="200"/>
      <w:jc w:val="both"/>
    </w:pPr>
    <w:rPr>
      <w:kern w:val="2"/>
      <w:sz w:val="21"/>
      <w:szCs w:val="22"/>
    </w:rPr>
  </w:style>
  <w:style w:type="paragraph" w:customStyle="1" w:styleId="525">
    <w:name w:val="列出段落211"/>
    <w:basedOn w:val="1"/>
    <w:qFormat/>
    <w:uiPriority w:val="34"/>
    <w:pPr>
      <w:ind w:firstLine="420" w:firstLineChars="200"/>
    </w:pPr>
    <w:rPr>
      <w:rFonts w:ascii="Times New Roman" w:hAnsi="Times New Roman"/>
    </w:rPr>
  </w:style>
  <w:style w:type="paragraph" w:customStyle="1" w:styleId="526">
    <w:name w:val="列出段落21"/>
    <w:basedOn w:val="1"/>
    <w:qFormat/>
    <w:uiPriority w:val="34"/>
    <w:pPr>
      <w:widowControl w:val="0"/>
      <w:ind w:firstLine="420" w:firstLineChars="200"/>
      <w:jc w:val="both"/>
    </w:pPr>
    <w:rPr>
      <w:kern w:val="2"/>
      <w:sz w:val="21"/>
      <w:szCs w:val="22"/>
    </w:rPr>
  </w:style>
  <w:style w:type="paragraph" w:customStyle="1" w:styleId="527">
    <w:name w:val="TOC 标题3"/>
    <w:basedOn w:val="2"/>
    <w:next w:val="1"/>
    <w:qFormat/>
    <w:uiPriority w:val="39"/>
    <w:pPr>
      <w:keepLines/>
      <w:spacing w:before="480" w:after="0" w:line="276" w:lineRule="auto"/>
      <w:outlineLvl w:val="9"/>
    </w:pPr>
    <w:rPr>
      <w:color w:val="365F91"/>
      <w:kern w:val="0"/>
      <w:sz w:val="28"/>
      <w:szCs w:val="28"/>
    </w:rPr>
  </w:style>
  <w:style w:type="paragraph" w:customStyle="1" w:styleId="528">
    <w:name w:val="[Editor's Note]"/>
    <w:basedOn w:val="95"/>
    <w:next w:val="95"/>
    <w:link w:val="692"/>
    <w:uiPriority w:val="0"/>
    <w:pPr>
      <w:autoSpaceDE w:val="0"/>
      <w:autoSpaceDN w:val="0"/>
      <w:adjustRightInd/>
      <w:jc w:val="both"/>
    </w:pPr>
    <w:rPr>
      <w:rFonts w:hAnsi="Times New Roman"/>
      <w:i/>
      <w:iCs/>
      <w:szCs w:val="20"/>
      <w:lang w:eastAsia="en-US"/>
    </w:rPr>
  </w:style>
  <w:style w:type="paragraph" w:customStyle="1" w:styleId="529">
    <w:name w:val="SRS 正文"/>
    <w:basedOn w:val="1"/>
    <w:uiPriority w:val="99"/>
    <w:pPr>
      <w:widowControl w:val="0"/>
      <w:numPr>
        <w:ilvl w:val="0"/>
        <w:numId w:val="38"/>
      </w:numPr>
      <w:tabs>
        <w:tab w:val="left" w:pos="1185"/>
      </w:tabs>
      <w:spacing w:line="360" w:lineRule="auto"/>
      <w:jc w:val="both"/>
    </w:pPr>
    <w:rPr>
      <w:bCs/>
      <w:color w:val="000000"/>
      <w:kern w:val="2"/>
      <w:sz w:val="24"/>
    </w:rPr>
  </w:style>
  <w:style w:type="paragraph" w:customStyle="1" w:styleId="530">
    <w:name w:val="表格标题"/>
    <w:basedOn w:val="1"/>
    <w:link w:val="693"/>
    <w:qFormat/>
    <w:uiPriority w:val="0"/>
    <w:pPr>
      <w:widowControl w:val="0"/>
      <w:spacing w:line="360" w:lineRule="auto"/>
      <w:ind w:firstLine="200" w:firstLineChars="200"/>
      <w:jc w:val="center"/>
    </w:pPr>
    <w:rPr>
      <w:rFonts w:ascii="Times New Roman" w:hAnsi="Times New Roman"/>
      <w:b/>
      <w:kern w:val="2"/>
      <w:sz w:val="21"/>
    </w:rPr>
  </w:style>
  <w:style w:type="paragraph" w:customStyle="1" w:styleId="531">
    <w:name w:val="无间隔1"/>
    <w:basedOn w:val="1"/>
    <w:link w:val="694"/>
    <w:qFormat/>
    <w:uiPriority w:val="1"/>
    <w:pPr>
      <w:spacing w:line="288" w:lineRule="auto"/>
      <w:ind w:firstLine="420"/>
    </w:pPr>
    <w:rPr>
      <w:sz w:val="24"/>
      <w:szCs w:val="32"/>
      <w:lang w:bidi="en-US"/>
    </w:rPr>
  </w:style>
  <w:style w:type="paragraph" w:customStyle="1" w:styleId="532">
    <w:name w:val="列出段落3"/>
    <w:basedOn w:val="1"/>
    <w:qFormat/>
    <w:uiPriority w:val="34"/>
    <w:pPr>
      <w:ind w:firstLine="420" w:firstLineChars="200"/>
    </w:pPr>
  </w:style>
  <w:style w:type="paragraph" w:customStyle="1" w:styleId="533">
    <w:name w:val="列出段落4"/>
    <w:basedOn w:val="1"/>
    <w:qFormat/>
    <w:uiPriority w:val="34"/>
    <w:pPr>
      <w:widowControl w:val="0"/>
      <w:ind w:firstLine="420" w:firstLineChars="200"/>
      <w:jc w:val="both"/>
    </w:pPr>
    <w:rPr>
      <w:rFonts w:cs="黑体"/>
      <w:kern w:val="2"/>
      <w:sz w:val="21"/>
      <w:szCs w:val="22"/>
    </w:rPr>
  </w:style>
  <w:style w:type="paragraph" w:customStyle="1" w:styleId="534">
    <w:name w:val="模板说明"/>
    <w:basedOn w:val="1"/>
    <w:uiPriority w:val="0"/>
    <w:pPr>
      <w:widowControl w:val="0"/>
      <w:spacing w:line="360" w:lineRule="auto"/>
      <w:ind w:firstLine="480" w:firstLineChars="200"/>
      <w:jc w:val="both"/>
    </w:pPr>
    <w:rPr>
      <w:rFonts w:ascii="Times New Roman" w:hAnsi="Times New Roman"/>
      <w:i/>
      <w:kern w:val="2"/>
      <w:sz w:val="24"/>
    </w:rPr>
  </w:style>
  <w:style w:type="paragraph" w:customStyle="1" w:styleId="535">
    <w:name w:val="无间隔2"/>
    <w:qFormat/>
    <w:uiPriority w:val="1"/>
    <w:pPr>
      <w:adjustRightInd w:val="0"/>
      <w:snapToGrid w:val="0"/>
    </w:pPr>
    <w:rPr>
      <w:rFonts w:ascii="Tahoma" w:hAnsi="Tahoma" w:eastAsia="微软雅黑" w:cs="黑体"/>
      <w:sz w:val="22"/>
      <w:szCs w:val="22"/>
      <w:lang w:val="en-US" w:eastAsia="zh-CN" w:bidi="ar-SA"/>
    </w:rPr>
  </w:style>
  <w:style w:type="character" w:customStyle="1" w:styleId="536">
    <w:name w:val="标题 1 Char"/>
    <w:link w:val="2"/>
    <w:uiPriority w:val="0"/>
    <w:rPr>
      <w:rFonts w:ascii="Cambria" w:hAnsi="Cambria" w:eastAsia="宋体"/>
      <w:b/>
      <w:bCs/>
      <w:kern w:val="32"/>
      <w:sz w:val="32"/>
      <w:szCs w:val="32"/>
    </w:rPr>
  </w:style>
  <w:style w:type="character" w:customStyle="1" w:styleId="537">
    <w:name w:val="标题 2 Char"/>
    <w:link w:val="3"/>
    <w:uiPriority w:val="0"/>
    <w:rPr>
      <w:rFonts w:ascii="Cambria" w:hAnsi="Cambria" w:eastAsia="宋体"/>
      <w:b/>
      <w:bCs/>
      <w:i/>
      <w:iCs/>
      <w:sz w:val="28"/>
      <w:szCs w:val="28"/>
    </w:rPr>
  </w:style>
  <w:style w:type="character" w:customStyle="1" w:styleId="538">
    <w:name w:val="标题 3 Char"/>
    <w:link w:val="4"/>
    <w:uiPriority w:val="9"/>
    <w:rPr>
      <w:rFonts w:ascii="Cambria" w:hAnsi="Cambria" w:eastAsia="宋体"/>
      <w:b/>
      <w:bCs/>
      <w:sz w:val="26"/>
      <w:szCs w:val="26"/>
    </w:rPr>
  </w:style>
  <w:style w:type="character" w:customStyle="1" w:styleId="539">
    <w:name w:val="标题 4 Char"/>
    <w:link w:val="5"/>
    <w:qFormat/>
    <w:uiPriority w:val="0"/>
    <w:rPr>
      <w:b/>
      <w:bCs/>
      <w:sz w:val="28"/>
      <w:szCs w:val="28"/>
    </w:rPr>
  </w:style>
  <w:style w:type="character" w:customStyle="1" w:styleId="540">
    <w:name w:val="标题 5 Char"/>
    <w:link w:val="6"/>
    <w:qFormat/>
    <w:uiPriority w:val="0"/>
    <w:rPr>
      <w:b/>
      <w:bCs/>
      <w:i/>
      <w:iCs/>
      <w:sz w:val="26"/>
      <w:szCs w:val="26"/>
    </w:rPr>
  </w:style>
  <w:style w:type="character" w:customStyle="1" w:styleId="541">
    <w:name w:val="标题 6 Char"/>
    <w:link w:val="7"/>
    <w:uiPriority w:val="0"/>
    <w:rPr>
      <w:b/>
      <w:bCs/>
    </w:rPr>
  </w:style>
  <w:style w:type="character" w:customStyle="1" w:styleId="542">
    <w:name w:val="标题 7 Char"/>
    <w:link w:val="8"/>
    <w:qFormat/>
    <w:uiPriority w:val="99"/>
    <w:rPr>
      <w:sz w:val="24"/>
      <w:szCs w:val="24"/>
    </w:rPr>
  </w:style>
  <w:style w:type="character" w:customStyle="1" w:styleId="543">
    <w:name w:val="标题 8 Char"/>
    <w:link w:val="9"/>
    <w:qFormat/>
    <w:uiPriority w:val="99"/>
    <w:rPr>
      <w:i/>
      <w:iCs/>
      <w:sz w:val="24"/>
      <w:szCs w:val="24"/>
    </w:rPr>
  </w:style>
  <w:style w:type="character" w:customStyle="1" w:styleId="544">
    <w:name w:val="标题 9 Char"/>
    <w:link w:val="10"/>
    <w:qFormat/>
    <w:uiPriority w:val="99"/>
    <w:rPr>
      <w:rFonts w:ascii="Cambria" w:hAnsi="Cambria" w:eastAsia="宋体"/>
    </w:rPr>
  </w:style>
  <w:style w:type="character" w:customStyle="1" w:styleId="545">
    <w:name w:val="msoins"/>
    <w:uiPriority w:val="0"/>
  </w:style>
  <w:style w:type="character" w:customStyle="1" w:styleId="546">
    <w:name w:val="Item List in Table Char1"/>
    <w:link w:val="87"/>
    <w:uiPriority w:val="99"/>
    <w:rPr>
      <w:rFonts w:cs="Times New Roman"/>
      <w:sz w:val="21"/>
      <w:szCs w:val="21"/>
    </w:rPr>
  </w:style>
  <w:style w:type="character" w:customStyle="1" w:styleId="547">
    <w:name w:val="Char Char3"/>
    <w:qFormat/>
    <w:uiPriority w:val="0"/>
    <w:rPr>
      <w:kern w:val="2"/>
      <w:sz w:val="21"/>
    </w:rPr>
  </w:style>
  <w:style w:type="character" w:customStyle="1" w:styleId="548">
    <w:name w:val="QB标题6 Char"/>
    <w:link w:val="88"/>
    <w:qFormat/>
    <w:uiPriority w:val="99"/>
    <w:rPr>
      <w:rFonts w:ascii="Arial" w:hAnsi="Arial" w:eastAsia="黑体" w:cs="Times New Roman"/>
      <w:bCs/>
      <w:color w:val="000000"/>
      <w:kern w:val="2"/>
      <w:sz w:val="21"/>
      <w:szCs w:val="21"/>
    </w:rPr>
  </w:style>
  <w:style w:type="character" w:customStyle="1" w:styleId="549">
    <w:name w:val="QB标题2 Char"/>
    <w:link w:val="91"/>
    <w:uiPriority w:val="99"/>
    <w:rPr>
      <w:rFonts w:ascii="Arial" w:hAnsi="Arial" w:eastAsia="黑体" w:cs="Times New Roman"/>
      <w:bCs/>
      <w:color w:val="000000"/>
      <w:kern w:val="2"/>
      <w:sz w:val="21"/>
      <w:szCs w:val="21"/>
    </w:rPr>
  </w:style>
  <w:style w:type="character" w:customStyle="1" w:styleId="550">
    <w:name w:val="QB标题4 Char"/>
    <w:link w:val="90"/>
    <w:uiPriority w:val="0"/>
    <w:rPr>
      <w:rFonts w:ascii="Arial" w:hAnsi="Arial" w:eastAsia="黑体" w:cs="Times New Roman"/>
      <w:bCs/>
      <w:color w:val="000000"/>
      <w:kern w:val="2"/>
      <w:sz w:val="21"/>
      <w:szCs w:val="21"/>
    </w:rPr>
  </w:style>
  <w:style w:type="character" w:customStyle="1" w:styleId="551">
    <w:name w:val="QB标题5 Char"/>
    <w:link w:val="89"/>
    <w:uiPriority w:val="99"/>
    <w:rPr>
      <w:rFonts w:ascii="Arial" w:hAnsi="Arial" w:eastAsia="黑体" w:cs="Times New Roman"/>
      <w:b/>
      <w:i/>
      <w:iCs/>
      <w:color w:val="000000"/>
      <w:kern w:val="2"/>
      <w:sz w:val="21"/>
      <w:szCs w:val="21"/>
    </w:rPr>
  </w:style>
  <w:style w:type="character" w:customStyle="1" w:styleId="552">
    <w:name w:val="Table Description Char"/>
    <w:link w:val="92"/>
    <w:qFormat/>
    <w:uiPriority w:val="0"/>
    <w:rPr>
      <w:rFonts w:ascii="Arial" w:hAnsi="Arial" w:eastAsia="黑体"/>
      <w:sz w:val="18"/>
      <w:szCs w:val="18"/>
      <w:lang w:val="en-US" w:eastAsia="zh-CN" w:bidi="ar-SA"/>
    </w:rPr>
  </w:style>
  <w:style w:type="character" w:customStyle="1" w:styleId="553">
    <w:name w:val="无格式表格 51"/>
    <w:qFormat/>
    <w:uiPriority w:val="31"/>
    <w:rPr>
      <w:sz w:val="24"/>
      <w:szCs w:val="24"/>
      <w:u w:val="single"/>
    </w:rPr>
  </w:style>
  <w:style w:type="character" w:customStyle="1" w:styleId="554">
    <w:name w:val="正文文本 3 Char1"/>
    <w:semiHidden/>
    <w:uiPriority w:val="0"/>
    <w:rPr>
      <w:kern w:val="2"/>
      <w:sz w:val="16"/>
      <w:szCs w:val="16"/>
    </w:rPr>
  </w:style>
  <w:style w:type="character" w:customStyle="1" w:styleId="555">
    <w:name w:val="正文文本 2 Char"/>
    <w:link w:val="55"/>
    <w:uiPriority w:val="99"/>
    <w:rPr>
      <w:rFonts w:cs="Times New Roman"/>
      <w:kern w:val="2"/>
      <w:sz w:val="21"/>
      <w:szCs w:val="24"/>
    </w:rPr>
  </w:style>
  <w:style w:type="character" w:customStyle="1" w:styleId="556">
    <w:name w:val="headline-content2"/>
    <w:uiPriority w:val="0"/>
  </w:style>
  <w:style w:type="character" w:customStyle="1" w:styleId="557">
    <w:name w:val="HTML 地址 Char"/>
    <w:link w:val="28"/>
    <w:uiPriority w:val="0"/>
    <w:rPr>
      <w:rFonts w:ascii="Arial" w:hAnsi="Arial"/>
      <w:i/>
      <w:iCs/>
      <w:szCs w:val="24"/>
      <w:lang w:eastAsia="en-US"/>
    </w:rPr>
  </w:style>
  <w:style w:type="character" w:customStyle="1" w:styleId="558">
    <w:name w:val="shorttext"/>
    <w:basedOn w:val="80"/>
    <w:uiPriority w:val="0"/>
  </w:style>
  <w:style w:type="character" w:customStyle="1" w:styleId="559">
    <w:name w:val="MM Notes Char"/>
    <w:link w:val="93"/>
    <w:uiPriority w:val="0"/>
    <w:rPr>
      <w:rFonts w:ascii="宋体" w:hAnsi="Calibri"/>
      <w:kern w:val="2"/>
      <w:sz w:val="24"/>
      <w:szCs w:val="24"/>
      <w:lang w:val="en-US" w:eastAsia="zh-CN"/>
    </w:rPr>
  </w:style>
  <w:style w:type="character" w:customStyle="1" w:styleId="560">
    <w:name w:val="QB正文 Char Char"/>
    <w:link w:val="95"/>
    <w:qFormat/>
    <w:uiPriority w:val="0"/>
    <w:rPr>
      <w:rFonts w:ascii="宋体"/>
      <w:sz w:val="21"/>
      <w:szCs w:val="22"/>
      <w:lang w:val="en-US" w:eastAsia="zh-CN" w:bidi="ar-SA"/>
    </w:rPr>
  </w:style>
  <w:style w:type="character" w:customStyle="1" w:styleId="561">
    <w:name w:val="标题 4 Char1"/>
    <w:semiHidden/>
    <w:uiPriority w:val="0"/>
    <w:rPr>
      <w:rFonts w:ascii="Cambria" w:hAnsi="Cambria" w:eastAsia="宋体" w:cs="Times New Roman"/>
      <w:b/>
      <w:bCs/>
      <w:kern w:val="2"/>
      <w:sz w:val="28"/>
      <w:szCs w:val="28"/>
    </w:rPr>
  </w:style>
  <w:style w:type="character" w:customStyle="1" w:styleId="562">
    <w:name w:val="标题 6 Char1"/>
    <w:semiHidden/>
    <w:qFormat/>
    <w:uiPriority w:val="0"/>
    <w:rPr>
      <w:rFonts w:ascii="Cambria" w:hAnsi="Cambria" w:eastAsia="宋体" w:cs="Times New Roman"/>
      <w:b/>
      <w:bCs/>
      <w:kern w:val="2"/>
      <w:sz w:val="24"/>
      <w:szCs w:val="24"/>
    </w:rPr>
  </w:style>
  <w:style w:type="character" w:customStyle="1" w:styleId="563">
    <w:name w:val="正文首行缩进 2 Char"/>
    <w:link w:val="63"/>
    <w:qFormat/>
    <w:uiPriority w:val="99"/>
    <w:rPr>
      <w:rFonts w:ascii="Calibri" w:hAnsi="Calibri"/>
      <w:kern w:val="2"/>
      <w:sz w:val="21"/>
      <w:szCs w:val="22"/>
    </w:rPr>
  </w:style>
  <w:style w:type="character" w:customStyle="1" w:styleId="564">
    <w:name w:val="正文文本缩进 Char2"/>
    <w:link w:val="24"/>
    <w:uiPriority w:val="0"/>
    <w:rPr>
      <w:i/>
      <w:iCs/>
      <w:kern w:val="2"/>
      <w:sz w:val="21"/>
      <w:szCs w:val="24"/>
    </w:rPr>
  </w:style>
  <w:style w:type="character" w:customStyle="1" w:styleId="565">
    <w:name w:val="blue"/>
    <w:uiPriority w:val="0"/>
  </w:style>
  <w:style w:type="character" w:customStyle="1" w:styleId="566">
    <w:name w:val="页眉 Char"/>
    <w:link w:val="41"/>
    <w:uiPriority w:val="99"/>
    <w:rPr>
      <w:kern w:val="2"/>
      <w:sz w:val="18"/>
      <w:szCs w:val="18"/>
    </w:rPr>
  </w:style>
  <w:style w:type="character" w:customStyle="1" w:styleId="567">
    <w:name w:val="标题 5 Char1"/>
    <w:semiHidden/>
    <w:uiPriority w:val="0"/>
    <w:rPr>
      <w:b/>
      <w:bCs/>
      <w:kern w:val="2"/>
      <w:sz w:val="28"/>
      <w:szCs w:val="28"/>
    </w:rPr>
  </w:style>
  <w:style w:type="character" w:customStyle="1" w:styleId="568">
    <w:name w:val="副标题 Char1"/>
    <w:qFormat/>
    <w:uiPriority w:val="11"/>
    <w:rPr>
      <w:rFonts w:ascii="Calibri Light" w:hAnsi="Calibri Light" w:cs="Times New Roman"/>
      <w:b/>
      <w:bCs/>
      <w:kern w:val="28"/>
      <w:sz w:val="32"/>
      <w:szCs w:val="32"/>
    </w:rPr>
  </w:style>
  <w:style w:type="character" w:customStyle="1" w:styleId="569">
    <w:name w:val="正文文本 Char1"/>
    <w:qFormat/>
    <w:uiPriority w:val="0"/>
    <w:rPr>
      <w:kern w:val="2"/>
      <w:sz w:val="21"/>
    </w:rPr>
  </w:style>
  <w:style w:type="character" w:customStyle="1" w:styleId="570">
    <w:name w:val="Notes Heading Char Char Char Char Char Char Char"/>
    <w:link w:val="96"/>
    <w:uiPriority w:val="0"/>
    <w:rPr>
      <w:rFonts w:ascii="Arial" w:hAnsi="Arial" w:eastAsia="黑体"/>
      <w:sz w:val="21"/>
      <w:szCs w:val="21"/>
      <w:lang w:val="en-US" w:eastAsia="zh-CN" w:bidi="ar-SA"/>
    </w:rPr>
  </w:style>
  <w:style w:type="character" w:customStyle="1" w:styleId="571">
    <w:name w:val="正文文本缩进 Char1"/>
    <w:uiPriority w:val="0"/>
    <w:rPr>
      <w:sz w:val="28"/>
    </w:rPr>
  </w:style>
  <w:style w:type="character" w:customStyle="1" w:styleId="572">
    <w:name w:val="tw4winMark"/>
    <w:qFormat/>
    <w:uiPriority w:val="0"/>
    <w:rPr>
      <w:rFonts w:ascii="Courier New" w:hAnsi="Courier New" w:cs="Courier New"/>
      <w:vanish/>
      <w:color w:val="800080"/>
      <w:sz w:val="24"/>
      <w:szCs w:val="24"/>
      <w:vertAlign w:val="subscript"/>
    </w:rPr>
  </w:style>
  <w:style w:type="character" w:customStyle="1" w:styleId="573">
    <w:name w:val="纯文本 Char"/>
    <w:link w:val="32"/>
    <w:uiPriority w:val="99"/>
    <w:rPr>
      <w:rFonts w:ascii="宋体" w:hAnsi="Courier New" w:cs="Courier New"/>
      <w:b/>
      <w:kern w:val="2"/>
      <w:sz w:val="24"/>
      <w:szCs w:val="21"/>
    </w:rPr>
  </w:style>
  <w:style w:type="character" w:customStyle="1" w:styleId="574">
    <w:name w:val="MM Title Char"/>
    <w:link w:val="97"/>
    <w:uiPriority w:val="0"/>
    <w:rPr>
      <w:rFonts w:ascii="Cambria" w:hAnsi="Cambria"/>
      <w:b/>
      <w:bCs/>
      <w:kern w:val="2"/>
      <w:sz w:val="32"/>
      <w:szCs w:val="32"/>
    </w:rPr>
  </w:style>
  <w:style w:type="character" w:customStyle="1" w:styleId="575">
    <w:name w:val="标题 Char"/>
    <w:link w:val="60"/>
    <w:uiPriority w:val="99"/>
    <w:rPr>
      <w:rFonts w:ascii="Cambria" w:hAnsi="Cambria" w:eastAsia="宋体"/>
      <w:b/>
      <w:bCs/>
      <w:kern w:val="28"/>
      <w:sz w:val="32"/>
      <w:szCs w:val="32"/>
    </w:rPr>
  </w:style>
  <w:style w:type="character" w:customStyle="1" w:styleId="576">
    <w:name w:val="QB表内文字 Char"/>
    <w:qFormat/>
    <w:uiPriority w:val="0"/>
    <w:rPr>
      <w:rFonts w:ascii="宋体" w:eastAsia="宋体"/>
      <w:sz w:val="21"/>
      <w:lang w:val="en-US" w:eastAsia="zh-CN" w:bidi="ar-SA"/>
    </w:rPr>
  </w:style>
  <w:style w:type="character" w:customStyle="1" w:styleId="577">
    <w:name w:val="z-窗体顶端 Char1"/>
    <w:semiHidden/>
    <w:qFormat/>
    <w:uiPriority w:val="0"/>
    <w:rPr>
      <w:rFonts w:ascii="Arial" w:hAnsi="Arial" w:cs="Arial"/>
      <w:vanish/>
      <w:kern w:val="2"/>
      <w:sz w:val="16"/>
      <w:szCs w:val="16"/>
    </w:rPr>
  </w:style>
  <w:style w:type="character" w:customStyle="1" w:styleId="578">
    <w:name w:val="规范正文-1级项目符号 Char"/>
    <w:link w:val="98"/>
    <w:uiPriority w:val="99"/>
    <w:rPr>
      <w:rFonts w:ascii="宋体" w:hAnsi="宋体" w:cs="Times New Roman"/>
    </w:rPr>
  </w:style>
  <w:style w:type="character" w:customStyle="1" w:styleId="579">
    <w:name w:val="Item List Char Char Char Char Char Char1"/>
    <w:uiPriority w:val="0"/>
    <w:rPr>
      <w:rFonts w:ascii="Arial" w:hAnsi="Arial" w:eastAsia="宋体" w:cs="Arial"/>
      <w:sz w:val="21"/>
      <w:szCs w:val="21"/>
      <w:lang w:val="en-US" w:eastAsia="zh-CN" w:bidi="ar-SA"/>
    </w:rPr>
  </w:style>
  <w:style w:type="character" w:customStyle="1" w:styleId="580">
    <w:name w:val="脚注文本 Char1"/>
    <w:semiHidden/>
    <w:uiPriority w:val="99"/>
    <w:rPr>
      <w:kern w:val="2"/>
      <w:sz w:val="18"/>
      <w:szCs w:val="18"/>
    </w:rPr>
  </w:style>
  <w:style w:type="character" w:customStyle="1" w:styleId="581">
    <w:name w:val="页脚 Char1"/>
    <w:semiHidden/>
    <w:uiPriority w:val="0"/>
    <w:rPr>
      <w:kern w:val="2"/>
      <w:sz w:val="18"/>
      <w:szCs w:val="18"/>
    </w:rPr>
  </w:style>
  <w:style w:type="character" w:customStyle="1" w:styleId="582">
    <w:name w:val="Item List Char Char Char Char Char Char1 Char Char"/>
    <w:link w:val="99"/>
    <w:uiPriority w:val="0"/>
    <w:rPr>
      <w:rFonts w:ascii="Arial" w:hAnsi="Arial"/>
      <w:sz w:val="21"/>
      <w:szCs w:val="21"/>
      <w:lang w:val="en-US" w:eastAsia="zh-CN" w:bidi="ar-SA"/>
    </w:rPr>
  </w:style>
  <w:style w:type="character" w:customStyle="1" w:styleId="583">
    <w:name w:val="MM Topic 5 Char"/>
    <w:link w:val="100"/>
    <w:qFormat/>
    <w:uiPriority w:val="99"/>
    <w:rPr>
      <w:rFonts w:cs="Times New Roman"/>
      <w:b/>
      <w:bCs/>
      <w:kern w:val="2"/>
      <w:sz w:val="28"/>
      <w:szCs w:val="28"/>
    </w:rPr>
  </w:style>
  <w:style w:type="character" w:customStyle="1" w:styleId="584">
    <w:name w:val="正文文本 2 Char1"/>
    <w:semiHidden/>
    <w:qFormat/>
    <w:uiPriority w:val="0"/>
    <w:rPr>
      <w:kern w:val="2"/>
      <w:sz w:val="21"/>
    </w:rPr>
  </w:style>
  <w:style w:type="character" w:customStyle="1" w:styleId="585">
    <w:name w:val="s"/>
    <w:uiPriority w:val="0"/>
  </w:style>
  <w:style w:type="character" w:customStyle="1" w:styleId="586">
    <w:name w:val="word"/>
    <w:qFormat/>
    <w:uiPriority w:val="0"/>
  </w:style>
  <w:style w:type="character" w:customStyle="1" w:styleId="587">
    <w:name w:val="Notes Text Char Char Char Char Char Char Char"/>
    <w:link w:val="101"/>
    <w:qFormat/>
    <w:uiPriority w:val="0"/>
    <w:rPr>
      <w:rFonts w:ascii="Arial" w:hAnsi="Arial" w:eastAsia="楷体_GB2312"/>
      <w:color w:val="000000"/>
      <w:sz w:val="21"/>
      <w:szCs w:val="21"/>
      <w:lang w:val="en-US" w:eastAsia="zh-CN" w:bidi="ar-SA"/>
    </w:rPr>
  </w:style>
  <w:style w:type="character" w:customStyle="1" w:styleId="588">
    <w:name w:val="正文首行缩进 Char Char Char Char Char Char Char Char Char Char Char Char Char Char Char Char Char Char Char Char Char Char Char Char Char Char Char Char Char Char Char Char Char Char Char Char Char Char Char Char Char Char Char Char Char Char Char"/>
    <w:uiPriority w:val="0"/>
    <w:rPr>
      <w:rFonts w:eastAsia="宋体"/>
      <w:sz w:val="21"/>
      <w:lang w:val="en-US" w:eastAsia="zh-CN" w:bidi="ar-SA"/>
    </w:rPr>
  </w:style>
  <w:style w:type="character" w:customStyle="1" w:styleId="589">
    <w:name w:val="MM Topic 3 Char"/>
    <w:link w:val="102"/>
    <w:uiPriority w:val="0"/>
    <w:rPr>
      <w:rFonts w:cs="Times New Roman"/>
      <w:b/>
      <w:bCs/>
      <w:kern w:val="2"/>
      <w:sz w:val="32"/>
      <w:szCs w:val="32"/>
    </w:rPr>
  </w:style>
  <w:style w:type="character" w:customStyle="1" w:styleId="590">
    <w:name w:val="网格表 1 浅色1"/>
    <w:qFormat/>
    <w:uiPriority w:val="33"/>
    <w:rPr>
      <w:rFonts w:ascii="Cambria" w:hAnsi="Cambria" w:eastAsia="宋体"/>
      <w:b/>
      <w:i/>
      <w:sz w:val="24"/>
      <w:szCs w:val="24"/>
    </w:rPr>
  </w:style>
  <w:style w:type="character" w:customStyle="1" w:styleId="591">
    <w:name w:val="TH Char"/>
    <w:link w:val="103"/>
    <w:uiPriority w:val="0"/>
    <w:rPr>
      <w:rFonts w:ascii="Arial" w:hAnsi="Arial"/>
      <w:b/>
      <w:sz w:val="22"/>
      <w:lang w:eastAsia="en-US"/>
    </w:rPr>
  </w:style>
  <w:style w:type="character" w:customStyle="1" w:styleId="592">
    <w:name w:val="说明 Char Char"/>
    <w:link w:val="104"/>
    <w:qFormat/>
    <w:locked/>
    <w:uiPriority w:val="0"/>
    <w:rPr>
      <w:rFonts w:ascii="宋体" w:eastAsia="楷体_GB2312" w:cs="Times New Roman"/>
    </w:rPr>
  </w:style>
  <w:style w:type="character" w:customStyle="1" w:styleId="593">
    <w:name w:val="样式2"/>
    <w:qFormat/>
    <w:uiPriority w:val="0"/>
    <w:rPr>
      <w:rFonts w:ascii="Courier New" w:hAnsi="Courier New" w:cs="Courier New"/>
    </w:rPr>
  </w:style>
  <w:style w:type="character" w:customStyle="1" w:styleId="594">
    <w:name w:val="正文缩进 Char"/>
    <w:link w:val="16"/>
    <w:qFormat/>
    <w:uiPriority w:val="99"/>
    <w:rPr>
      <w:kern w:val="2"/>
      <w:sz w:val="21"/>
      <w:szCs w:val="24"/>
    </w:rPr>
  </w:style>
  <w:style w:type="character" w:customStyle="1" w:styleId="595">
    <w:name w:val="short_text1"/>
    <w:uiPriority w:val="0"/>
    <w:rPr>
      <w:sz w:val="24"/>
      <w:szCs w:val="24"/>
    </w:rPr>
  </w:style>
  <w:style w:type="character" w:customStyle="1" w:styleId="596">
    <w:name w:val="v151"/>
    <w:uiPriority w:val="0"/>
    <w:rPr>
      <w:spacing w:val="280"/>
      <w:sz w:val="18"/>
      <w:szCs w:val="18"/>
    </w:rPr>
  </w:style>
  <w:style w:type="character" w:customStyle="1" w:styleId="597">
    <w:name w:val="批注文字 Char"/>
    <w:link w:val="21"/>
    <w:qFormat/>
    <w:uiPriority w:val="99"/>
    <w:rPr>
      <w:kern w:val="2"/>
      <w:sz w:val="24"/>
      <w:szCs w:val="24"/>
      <w:lang w:val="en-US" w:eastAsia="zh-CN"/>
    </w:rPr>
  </w:style>
  <w:style w:type="character" w:customStyle="1" w:styleId="598">
    <w:name w:val="HTML 地址 Char1"/>
    <w:semiHidden/>
    <w:qFormat/>
    <w:uiPriority w:val="0"/>
    <w:rPr>
      <w:i/>
      <w:iCs/>
      <w:kern w:val="2"/>
      <w:sz w:val="21"/>
      <w:szCs w:val="24"/>
    </w:rPr>
  </w:style>
  <w:style w:type="character" w:customStyle="1" w:styleId="599">
    <w:name w:val="List Paragraph Char"/>
    <w:locked/>
    <w:uiPriority w:val="34"/>
    <w:rPr>
      <w:sz w:val="24"/>
      <w:szCs w:val="24"/>
    </w:rPr>
  </w:style>
  <w:style w:type="character" w:customStyle="1" w:styleId="600">
    <w:name w:val="msodel"/>
    <w:uiPriority w:val="0"/>
  </w:style>
  <w:style w:type="character" w:customStyle="1" w:styleId="601">
    <w:name w:val="QB图 Char"/>
    <w:link w:val="105"/>
    <w:qFormat/>
    <w:uiPriority w:val="99"/>
    <w:rPr>
      <w:rFonts w:ascii="宋体" w:cs="Times New Roman"/>
      <w:sz w:val="21"/>
    </w:rPr>
  </w:style>
  <w:style w:type="character" w:customStyle="1" w:styleId="602">
    <w:name w:val="正文首行缩进 2 Char1"/>
    <w:semiHidden/>
    <w:uiPriority w:val="0"/>
    <w:rPr>
      <w:kern w:val="2"/>
      <w:sz w:val="21"/>
      <w:szCs w:val="24"/>
    </w:rPr>
  </w:style>
  <w:style w:type="character" w:customStyle="1" w:styleId="603">
    <w:name w:val="Notes Text list Char"/>
    <w:link w:val="106"/>
    <w:qFormat/>
    <w:uiPriority w:val="99"/>
    <w:rPr>
      <w:rFonts w:ascii="Arial" w:hAnsi="Arial" w:eastAsia="楷体_GB2312" w:cs="Times New Roman"/>
      <w:color w:val="000000"/>
      <w:sz w:val="21"/>
      <w:szCs w:val="21"/>
    </w:rPr>
  </w:style>
  <w:style w:type="character" w:customStyle="1" w:styleId="604">
    <w:name w:val="段 Char"/>
    <w:link w:val="107"/>
    <w:qFormat/>
    <w:uiPriority w:val="0"/>
    <w:rPr>
      <w:rFonts w:ascii="宋体"/>
      <w:sz w:val="21"/>
      <w:szCs w:val="22"/>
      <w:lang w:val="en-US" w:eastAsia="zh-CN" w:bidi="ar-SA"/>
    </w:rPr>
  </w:style>
  <w:style w:type="character" w:customStyle="1" w:styleId="605">
    <w:name w:val="副标题 Char"/>
    <w:link w:val="46"/>
    <w:qFormat/>
    <w:uiPriority w:val="11"/>
    <w:rPr>
      <w:rFonts w:ascii="Cambria" w:hAnsi="Cambria" w:eastAsia="宋体"/>
      <w:sz w:val="24"/>
      <w:szCs w:val="24"/>
    </w:rPr>
  </w:style>
  <w:style w:type="character" w:customStyle="1" w:styleId="606">
    <w:name w:val="标题 9 Char1"/>
    <w:semiHidden/>
    <w:uiPriority w:val="0"/>
    <w:rPr>
      <w:rFonts w:ascii="Cambria" w:hAnsi="Cambria" w:eastAsia="宋体" w:cs="Times New Roman"/>
      <w:kern w:val="2"/>
      <w:sz w:val="21"/>
      <w:szCs w:val="21"/>
    </w:rPr>
  </w:style>
  <w:style w:type="character" w:customStyle="1" w:styleId="607">
    <w:name w:val="正文首行缩进 Char Char1"/>
    <w:uiPriority w:val="0"/>
    <w:rPr>
      <w:rFonts w:eastAsia="宋体"/>
      <w:sz w:val="21"/>
      <w:lang w:val="en-US" w:eastAsia="zh-CN" w:bidi="ar-SA"/>
    </w:rPr>
  </w:style>
  <w:style w:type="character" w:customStyle="1" w:styleId="608">
    <w:name w:val="正文文本缩进 3 Char1"/>
    <w:semiHidden/>
    <w:qFormat/>
    <w:uiPriority w:val="0"/>
    <w:rPr>
      <w:kern w:val="2"/>
      <w:sz w:val="16"/>
      <w:szCs w:val="16"/>
    </w:rPr>
  </w:style>
  <w:style w:type="character" w:customStyle="1" w:styleId="609">
    <w:name w:val="主要正文 Char"/>
    <w:link w:val="108"/>
    <w:locked/>
    <w:uiPriority w:val="0"/>
    <w:rPr>
      <w:rFonts w:ascii="微软雅黑" w:hAnsi="微软雅黑" w:eastAsia="微软雅黑"/>
      <w:kern w:val="2"/>
      <w:sz w:val="21"/>
      <w:szCs w:val="24"/>
    </w:rPr>
  </w:style>
  <w:style w:type="character" w:customStyle="1" w:styleId="610">
    <w:name w:val="Char Char4"/>
    <w:semiHidden/>
    <w:qFormat/>
    <w:uiPriority w:val="0"/>
    <w:rPr>
      <w:rFonts w:hint="eastAsia" w:ascii="宋体" w:hAnsi="宋体" w:eastAsia="宋体"/>
      <w:kern w:val="2"/>
      <w:sz w:val="21"/>
      <w:lang w:val="en-US" w:eastAsia="zh-CN" w:bidi="ar-SA"/>
    </w:rPr>
  </w:style>
  <w:style w:type="character" w:customStyle="1" w:styleId="611">
    <w:name w:val="QB标题3 Char"/>
    <w:link w:val="109"/>
    <w:qFormat/>
    <w:uiPriority w:val="0"/>
    <w:rPr>
      <w:rFonts w:ascii="Arial" w:hAnsi="Arial" w:eastAsia="黑体"/>
      <w:b/>
      <w:i/>
      <w:iCs/>
      <w:color w:val="000000"/>
      <w:kern w:val="2"/>
      <w:sz w:val="21"/>
      <w:szCs w:val="21"/>
    </w:rPr>
  </w:style>
  <w:style w:type="character" w:customStyle="1" w:styleId="612">
    <w:name w:val="引用 Char1"/>
    <w:qFormat/>
    <w:uiPriority w:val="29"/>
    <w:rPr>
      <w:i/>
      <w:iCs/>
      <w:color w:val="404040"/>
      <w:kern w:val="2"/>
      <w:sz w:val="21"/>
      <w:szCs w:val="24"/>
    </w:rPr>
  </w:style>
  <w:style w:type="character" w:customStyle="1" w:styleId="613">
    <w:name w:val="HTML 预设格式 Char"/>
    <w:link w:val="57"/>
    <w:uiPriority w:val="0"/>
    <w:rPr>
      <w:rFonts w:ascii="宋体" w:hAnsi="宋体" w:cs="宋体"/>
      <w:color w:val="000000"/>
      <w:sz w:val="24"/>
      <w:szCs w:val="24"/>
    </w:rPr>
  </w:style>
  <w:style w:type="character" w:customStyle="1" w:styleId="614">
    <w:name w:val="商机管理系统需求内容 Char"/>
    <w:link w:val="110"/>
    <w:uiPriority w:val="0"/>
    <w:rPr>
      <w:rFonts w:ascii="Arial" w:hAnsi="Arial"/>
      <w:sz w:val="24"/>
      <w:szCs w:val="24"/>
    </w:rPr>
  </w:style>
  <w:style w:type="character" w:customStyle="1" w:styleId="615">
    <w:name w:val="pagetitle11"/>
    <w:qFormat/>
    <w:uiPriority w:val="0"/>
    <w:rPr>
      <w:rFonts w:hint="eastAsia" w:ascii="微软雅黑" w:hAnsi="微软雅黑" w:eastAsia="微软雅黑"/>
      <w:b/>
      <w:bCs/>
      <w:color w:val="666666"/>
      <w:sz w:val="18"/>
      <w:szCs w:val="18"/>
    </w:rPr>
  </w:style>
  <w:style w:type="character" w:customStyle="1" w:styleId="616">
    <w:name w:val="cmqb列表I型 Char"/>
    <w:link w:val="111"/>
    <w:uiPriority w:val="0"/>
    <w:rPr>
      <w:sz w:val="21"/>
      <w:szCs w:val="24"/>
      <w:lang w:val="zh-CN"/>
    </w:rPr>
  </w:style>
  <w:style w:type="character" w:customStyle="1" w:styleId="617">
    <w:name w:val="short_text"/>
    <w:basedOn w:val="80"/>
    <w:qFormat/>
    <w:uiPriority w:val="0"/>
  </w:style>
  <w:style w:type="character" w:customStyle="1" w:styleId="618">
    <w:name w:val="QB表内文字 Char Char"/>
    <w:link w:val="112"/>
    <w:qFormat/>
    <w:uiPriority w:val="0"/>
    <w:rPr>
      <w:rFonts w:ascii="宋体" w:hAnsi="Calibri"/>
      <w:kern w:val="2"/>
      <w:sz w:val="21"/>
      <w:szCs w:val="22"/>
    </w:rPr>
  </w:style>
  <w:style w:type="character" w:customStyle="1" w:styleId="619">
    <w:name w:val="日期 Char1"/>
    <w:semiHidden/>
    <w:qFormat/>
    <w:uiPriority w:val="0"/>
    <w:rPr>
      <w:kern w:val="2"/>
      <w:sz w:val="21"/>
      <w:szCs w:val="24"/>
    </w:rPr>
  </w:style>
  <w:style w:type="character" w:customStyle="1" w:styleId="620">
    <w:name w:val="正文文本缩进 3 Char"/>
    <w:link w:val="51"/>
    <w:uiPriority w:val="99"/>
    <w:rPr>
      <w:i/>
      <w:iCs/>
      <w:color w:val="0000FF"/>
      <w:kern w:val="2"/>
      <w:sz w:val="21"/>
      <w:szCs w:val="24"/>
    </w:rPr>
  </w:style>
  <w:style w:type="character" w:customStyle="1" w:styleId="621">
    <w:name w:val="无格式表格 31"/>
    <w:qFormat/>
    <w:uiPriority w:val="19"/>
    <w:rPr>
      <w:i/>
      <w:color w:val="5A5A5A"/>
    </w:rPr>
  </w:style>
  <w:style w:type="character" w:customStyle="1" w:styleId="622">
    <w:name w:val="批注框文本 Char"/>
    <w:link w:val="39"/>
    <w:qFormat/>
    <w:uiPriority w:val="99"/>
    <w:rPr>
      <w:kern w:val="2"/>
      <w:sz w:val="18"/>
      <w:szCs w:val="18"/>
      <w:lang w:val="en-US" w:eastAsia="zh-CN"/>
    </w:rPr>
  </w:style>
  <w:style w:type="character" w:customStyle="1" w:styleId="623">
    <w:name w:val="文档结构图 Char1"/>
    <w:semiHidden/>
    <w:uiPriority w:val="0"/>
    <w:rPr>
      <w:rFonts w:hint="eastAsia" w:ascii="Microsoft YaHei UI" w:hAnsi="Microsoft YaHei UI" w:eastAsia="Microsoft YaHei UI"/>
      <w:kern w:val="2"/>
      <w:sz w:val="18"/>
      <w:szCs w:val="18"/>
    </w:rPr>
  </w:style>
  <w:style w:type="character" w:customStyle="1" w:styleId="624">
    <w:name w:val="trans"/>
    <w:qFormat/>
    <w:uiPriority w:val="0"/>
  </w:style>
  <w:style w:type="character" w:customStyle="1" w:styleId="625">
    <w:name w:val="批注主题 Char1"/>
    <w:qFormat/>
    <w:uiPriority w:val="0"/>
    <w:rPr>
      <w:b/>
      <w:bCs/>
      <w:kern w:val="2"/>
      <w:sz w:val="21"/>
      <w:szCs w:val="24"/>
    </w:rPr>
  </w:style>
  <w:style w:type="character" w:customStyle="1" w:styleId="626">
    <w:name w:val="无格式表格 41"/>
    <w:qFormat/>
    <w:uiPriority w:val="21"/>
    <w:rPr>
      <w:b/>
      <w:i/>
      <w:sz w:val="24"/>
      <w:szCs w:val="24"/>
      <w:u w:val="single"/>
    </w:rPr>
  </w:style>
  <w:style w:type="character" w:customStyle="1" w:styleId="627">
    <w:name w:val="表头样式 Char Char"/>
    <w:link w:val="113"/>
    <w:uiPriority w:val="0"/>
    <w:rPr>
      <w:rFonts w:ascii="Arial" w:hAnsi="Arial"/>
      <w:b/>
      <w:sz w:val="21"/>
      <w:szCs w:val="21"/>
    </w:rPr>
  </w:style>
  <w:style w:type="character" w:customStyle="1" w:styleId="628">
    <w:name w:val="MM Topic 4 Char"/>
    <w:link w:val="114"/>
    <w:uiPriority w:val="99"/>
    <w:rPr>
      <w:rFonts w:ascii="Cambria" w:hAnsi="Cambria" w:cs="Times New Roman"/>
      <w:b/>
      <w:bCs/>
      <w:kern w:val="2"/>
      <w:sz w:val="28"/>
      <w:szCs w:val="28"/>
    </w:rPr>
  </w:style>
  <w:style w:type="character" w:customStyle="1" w:styleId="629">
    <w:name w:val="Item List Char Char Char Char Char Char"/>
    <w:link w:val="115"/>
    <w:qFormat/>
    <w:uiPriority w:val="99"/>
    <w:rPr>
      <w:rFonts w:ascii="Arial" w:hAnsi="Arial" w:cs="Times New Roman"/>
      <w:sz w:val="21"/>
      <w:szCs w:val="21"/>
    </w:rPr>
  </w:style>
  <w:style w:type="character" w:customStyle="1" w:styleId="630">
    <w:name w:val="Char Char5"/>
    <w:semiHidden/>
    <w:uiPriority w:val="0"/>
    <w:rPr>
      <w:kern w:val="2"/>
      <w:sz w:val="21"/>
      <w:szCs w:val="24"/>
    </w:rPr>
  </w:style>
  <w:style w:type="character" w:customStyle="1" w:styleId="631">
    <w:name w:val="样式 首行缩进:  2 字符 Char"/>
    <w:link w:val="116"/>
    <w:qFormat/>
    <w:uiPriority w:val="0"/>
    <w:rPr>
      <w:kern w:val="2"/>
      <w:sz w:val="21"/>
    </w:rPr>
  </w:style>
  <w:style w:type="character" w:customStyle="1" w:styleId="632">
    <w:name w:val="Char Char51"/>
    <w:semiHidden/>
    <w:qFormat/>
    <w:uiPriority w:val="0"/>
    <w:rPr>
      <w:kern w:val="2"/>
      <w:sz w:val="21"/>
      <w:szCs w:val="24"/>
    </w:rPr>
  </w:style>
  <w:style w:type="character" w:customStyle="1" w:styleId="633">
    <w:name w:val="批注主题 Char"/>
    <w:link w:val="61"/>
    <w:qFormat/>
    <w:uiPriority w:val="99"/>
    <w:rPr>
      <w:b/>
      <w:bCs/>
      <w:kern w:val="2"/>
      <w:sz w:val="24"/>
      <w:szCs w:val="24"/>
      <w:lang w:val="en-US" w:eastAsia="zh-CN"/>
    </w:rPr>
  </w:style>
  <w:style w:type="character" w:customStyle="1" w:styleId="634">
    <w:name w:val="z-窗体顶端字符"/>
    <w:link w:val="117"/>
    <w:uiPriority w:val="0"/>
    <w:rPr>
      <w:rFonts w:ascii="Arial" w:hAnsi="Arial"/>
      <w:vanish/>
      <w:kern w:val="2"/>
      <w:sz w:val="16"/>
      <w:szCs w:val="16"/>
    </w:rPr>
  </w:style>
  <w:style w:type="character" w:customStyle="1" w:styleId="635">
    <w:name w:val="标题 3 Char Char Char Char1"/>
    <w:uiPriority w:val="0"/>
    <w:rPr>
      <w:rFonts w:hint="default" w:ascii="Arial" w:hAnsi="Arial" w:eastAsia="宋体" w:cs="Arial"/>
      <w:b/>
      <w:sz w:val="24"/>
      <w:szCs w:val="21"/>
      <w:lang w:val="en-US" w:eastAsia="zh-CN" w:bidi="ar-SA"/>
    </w:rPr>
  </w:style>
  <w:style w:type="character" w:customStyle="1" w:styleId="636">
    <w:name w:val="正文首行缩进 Char3"/>
    <w:semiHidden/>
    <w:qFormat/>
    <w:uiPriority w:val="0"/>
  </w:style>
  <w:style w:type="character" w:customStyle="1" w:styleId="637">
    <w:name w:val="figure description Char Char"/>
    <w:link w:val="118"/>
    <w:uiPriority w:val="99"/>
    <w:rPr>
      <w:rFonts w:ascii="宋体" w:hAnsi="Arial" w:cs="Times New Roman"/>
      <w:sz w:val="21"/>
      <w:szCs w:val="21"/>
    </w:rPr>
  </w:style>
  <w:style w:type="character" w:customStyle="1" w:styleId="638">
    <w:name w:val="command keywords"/>
    <w:qFormat/>
    <w:uiPriority w:val="0"/>
    <w:rPr>
      <w:rFonts w:ascii="Arial" w:hAnsi="Arial" w:eastAsia="宋体"/>
      <w:b/>
      <w:color w:val="auto"/>
      <w:sz w:val="21"/>
      <w:szCs w:val="21"/>
    </w:rPr>
  </w:style>
  <w:style w:type="character" w:customStyle="1" w:styleId="639">
    <w:name w:val="Heading 3 Char2 Char"/>
    <w:qFormat/>
    <w:uiPriority w:val="0"/>
    <w:rPr>
      <w:b/>
      <w:bCs/>
      <w:kern w:val="2"/>
      <w:sz w:val="32"/>
      <w:szCs w:val="32"/>
    </w:rPr>
  </w:style>
  <w:style w:type="character" w:customStyle="1" w:styleId="640">
    <w:name w:val="表格 Char"/>
    <w:link w:val="119"/>
    <w:qFormat/>
    <w:uiPriority w:val="0"/>
    <w:rPr>
      <w:rFonts w:ascii="宋体" w:hAnsi="宋体"/>
      <w:color w:val="000000"/>
      <w:sz w:val="21"/>
      <w:szCs w:val="21"/>
    </w:rPr>
  </w:style>
  <w:style w:type="character" w:customStyle="1" w:styleId="641">
    <w:name w:val="页脚 Char"/>
    <w:link w:val="40"/>
    <w:uiPriority w:val="99"/>
    <w:rPr>
      <w:kern w:val="2"/>
      <w:sz w:val="18"/>
      <w:szCs w:val="18"/>
    </w:rPr>
  </w:style>
  <w:style w:type="character" w:customStyle="1" w:styleId="642">
    <w:name w:val="正文首行缩进 Char Char Char"/>
    <w:uiPriority w:val="0"/>
    <w:rPr>
      <w:rFonts w:eastAsia="宋体"/>
      <w:kern w:val="2"/>
      <w:sz w:val="21"/>
      <w:szCs w:val="24"/>
      <w:lang w:val="en-US" w:eastAsia="zh-CN" w:bidi="ar-SA"/>
    </w:rPr>
  </w:style>
  <w:style w:type="character" w:customStyle="1" w:styleId="643">
    <w:name w:val="Char Char41"/>
    <w:semiHidden/>
    <w:qFormat/>
    <w:uiPriority w:val="0"/>
    <w:rPr>
      <w:rFonts w:eastAsia="宋体"/>
      <w:kern w:val="2"/>
      <w:sz w:val="21"/>
      <w:lang w:val="en-US" w:eastAsia="zh-CN" w:bidi="ar-SA"/>
    </w:rPr>
  </w:style>
  <w:style w:type="character" w:customStyle="1" w:styleId="644">
    <w:name w:val="网格型浅色1"/>
    <w:qFormat/>
    <w:uiPriority w:val="32"/>
    <w:rPr>
      <w:b/>
      <w:sz w:val="24"/>
      <w:u w:val="single"/>
    </w:rPr>
  </w:style>
  <w:style w:type="character" w:customStyle="1" w:styleId="645">
    <w:name w:val="正文文本缩进 Char"/>
    <w:qFormat/>
    <w:uiPriority w:val="0"/>
    <w:rPr>
      <w:kern w:val="2"/>
      <w:sz w:val="21"/>
      <w:szCs w:val="22"/>
    </w:rPr>
  </w:style>
  <w:style w:type="character" w:customStyle="1" w:styleId="646">
    <w:name w:val="正文文本 Char2"/>
    <w:semiHidden/>
    <w:qFormat/>
    <w:uiPriority w:val="0"/>
    <w:rPr>
      <w:kern w:val="2"/>
      <w:sz w:val="21"/>
    </w:rPr>
  </w:style>
  <w:style w:type="character" w:customStyle="1" w:styleId="647">
    <w:name w:val="Char Char7"/>
    <w:qFormat/>
    <w:uiPriority w:val="0"/>
    <w:rPr>
      <w:rFonts w:ascii="Arial" w:hAnsi="Arial"/>
      <w:b/>
      <w:kern w:val="2"/>
      <w:sz w:val="32"/>
    </w:rPr>
  </w:style>
  <w:style w:type="character" w:customStyle="1" w:styleId="648">
    <w:name w:val="HTML 预设格式 Char1"/>
    <w:semiHidden/>
    <w:uiPriority w:val="0"/>
    <w:rPr>
      <w:rFonts w:hint="default" w:ascii="Courier New" w:hAnsi="Courier New" w:cs="Courier New"/>
      <w:kern w:val="2"/>
    </w:rPr>
  </w:style>
  <w:style w:type="character" w:customStyle="1" w:styleId="649">
    <w:name w:val="Char Char31"/>
    <w:uiPriority w:val="0"/>
    <w:rPr>
      <w:kern w:val="2"/>
      <w:sz w:val="21"/>
    </w:rPr>
  </w:style>
  <w:style w:type="character" w:customStyle="1" w:styleId="650">
    <w:name w:val="MM Topic 2 Char"/>
    <w:link w:val="120"/>
    <w:qFormat/>
    <w:uiPriority w:val="0"/>
    <w:rPr>
      <w:rFonts w:ascii="Cambria" w:hAnsi="Cambria" w:cs="Times New Roman"/>
      <w:b/>
      <w:bCs/>
      <w:kern w:val="2"/>
      <w:sz w:val="32"/>
      <w:szCs w:val="32"/>
    </w:rPr>
  </w:style>
  <w:style w:type="character" w:customStyle="1" w:styleId="651">
    <w:name w:val="command parameter"/>
    <w:uiPriority w:val="0"/>
    <w:rPr>
      <w:rFonts w:ascii="Arial" w:hAnsi="Arial" w:eastAsia="宋体"/>
      <w:i/>
      <w:color w:val="auto"/>
      <w:sz w:val="21"/>
      <w:szCs w:val="21"/>
    </w:rPr>
  </w:style>
  <w:style w:type="character" w:customStyle="1" w:styleId="652">
    <w:name w:val="QB标题1 Char"/>
    <w:link w:val="121"/>
    <w:qFormat/>
    <w:uiPriority w:val="99"/>
    <w:rPr>
      <w:rFonts w:eastAsia="黑体" w:cs="Times New Roman"/>
      <w:bCs/>
      <w:kern w:val="44"/>
      <w:sz w:val="21"/>
      <w:szCs w:val="21"/>
    </w:rPr>
  </w:style>
  <w:style w:type="character" w:customStyle="1" w:styleId="653">
    <w:name w:val="样式 首行缩进:  1.94 字符 Char"/>
    <w:link w:val="122"/>
    <w:qFormat/>
    <w:uiPriority w:val="0"/>
    <w:rPr>
      <w:rFonts w:ascii="Calibri" w:hAnsi="Calibri" w:cs="宋体"/>
      <w:kern w:val="2"/>
      <w:sz w:val="21"/>
    </w:rPr>
  </w:style>
  <w:style w:type="character" w:customStyle="1" w:styleId="654">
    <w:name w:val="标题 Char1"/>
    <w:qFormat/>
    <w:uiPriority w:val="0"/>
    <w:rPr>
      <w:rFonts w:hint="default" w:ascii="Calibri Light" w:hAnsi="Calibri Light" w:cs="Times New Roman"/>
      <w:b/>
      <w:bCs/>
      <w:kern w:val="2"/>
      <w:sz w:val="32"/>
      <w:szCs w:val="32"/>
    </w:rPr>
  </w:style>
  <w:style w:type="character" w:customStyle="1" w:styleId="655">
    <w:name w:val="标题 3 Char Char Char Char"/>
    <w:uiPriority w:val="0"/>
    <w:rPr>
      <w:rFonts w:ascii="Arial" w:hAnsi="Arial" w:eastAsia="宋体" w:cs="Arial"/>
      <w:b/>
      <w:sz w:val="24"/>
      <w:szCs w:val="21"/>
      <w:lang w:val="en-US" w:eastAsia="zh-CN" w:bidi="ar-SA"/>
    </w:rPr>
  </w:style>
  <w:style w:type="character" w:customStyle="1" w:styleId="656">
    <w:name w:val="文档结构图 Char"/>
    <w:link w:val="19"/>
    <w:uiPriority w:val="99"/>
    <w:rPr>
      <w:rFonts w:ascii="宋体"/>
      <w:kern w:val="2"/>
      <w:sz w:val="18"/>
      <w:szCs w:val="18"/>
    </w:rPr>
  </w:style>
  <w:style w:type="character" w:customStyle="1" w:styleId="657">
    <w:name w:val="正文文本 3 Char"/>
    <w:link w:val="22"/>
    <w:qFormat/>
    <w:uiPriority w:val="99"/>
    <w:rPr>
      <w:rFonts w:ascii="Arial" w:hAnsi="Arial"/>
      <w:szCs w:val="24"/>
      <w:lang w:eastAsia="en-US"/>
    </w:rPr>
  </w:style>
  <w:style w:type="character" w:customStyle="1" w:styleId="658">
    <w:name w:val="正文文本 Char"/>
    <w:link w:val="13"/>
    <w:uiPriority w:val="99"/>
    <w:rPr>
      <w:kern w:val="2"/>
      <w:sz w:val="24"/>
      <w:szCs w:val="24"/>
    </w:rPr>
  </w:style>
  <w:style w:type="character" w:customStyle="1" w:styleId="659">
    <w:name w:val="批注框文本 Char1"/>
    <w:qFormat/>
    <w:uiPriority w:val="0"/>
    <w:rPr>
      <w:kern w:val="2"/>
      <w:sz w:val="18"/>
      <w:szCs w:val="18"/>
    </w:rPr>
  </w:style>
  <w:style w:type="character" w:customStyle="1" w:styleId="660">
    <w:name w:val="QB正文 Char"/>
    <w:qFormat/>
    <w:uiPriority w:val="0"/>
    <w:rPr>
      <w:rFonts w:ascii="宋体"/>
      <w:sz w:val="21"/>
      <w:lang w:val="en-US" w:eastAsia="zh-CN"/>
    </w:rPr>
  </w:style>
  <w:style w:type="character" w:customStyle="1" w:styleId="661">
    <w:name w:val="日期 Char"/>
    <w:link w:val="36"/>
    <w:qFormat/>
    <w:uiPriority w:val="0"/>
    <w:rPr>
      <w:rFonts w:cs="Times New Roman"/>
      <w:sz w:val="21"/>
      <w:szCs w:val="21"/>
    </w:rPr>
  </w:style>
  <w:style w:type="character" w:customStyle="1" w:styleId="662">
    <w:name w:val="en"/>
    <w:uiPriority w:val="0"/>
  </w:style>
  <w:style w:type="character" w:customStyle="1" w:styleId="663">
    <w:name w:val="qb4 Char"/>
    <w:link w:val="123"/>
    <w:uiPriority w:val="0"/>
    <w:rPr>
      <w:rFonts w:ascii="黑体" w:hAnsi="Cambria" w:eastAsia="黑体"/>
      <w:bCs/>
      <w:color w:val="F79646"/>
      <w:sz w:val="21"/>
      <w:szCs w:val="21"/>
    </w:rPr>
  </w:style>
  <w:style w:type="character" w:customStyle="1" w:styleId="664">
    <w:name w:val="插图题注 Char"/>
    <w:link w:val="124"/>
    <w:qFormat/>
    <w:uiPriority w:val="0"/>
    <w:rPr>
      <w:rFonts w:ascii="Arial" w:hAnsi="Arial"/>
      <w:sz w:val="18"/>
      <w:szCs w:val="18"/>
      <w:lang w:val="en-US" w:eastAsia="zh-CN" w:bidi="ar-SA"/>
    </w:rPr>
  </w:style>
  <w:style w:type="character" w:customStyle="1" w:styleId="665">
    <w:name w:val="注释标题 Char"/>
    <w:link w:val="14"/>
    <w:uiPriority w:val="99"/>
    <w:rPr>
      <w:rFonts w:cs="Times New Roman"/>
      <w:sz w:val="21"/>
    </w:rPr>
  </w:style>
  <w:style w:type="character" w:customStyle="1" w:styleId="666">
    <w:name w:val="Intense Quote Char"/>
    <w:qFormat/>
    <w:uiPriority w:val="30"/>
    <w:rPr>
      <w:b/>
      <w:i/>
      <w:sz w:val="24"/>
    </w:rPr>
  </w:style>
  <w:style w:type="character" w:customStyle="1" w:styleId="667">
    <w:name w:val="MM Topic 1 Char"/>
    <w:link w:val="125"/>
    <w:qFormat/>
    <w:uiPriority w:val="0"/>
    <w:rPr>
      <w:rFonts w:cs="Times New Roman"/>
      <w:b/>
      <w:bCs/>
      <w:kern w:val="44"/>
      <w:sz w:val="44"/>
      <w:szCs w:val="44"/>
    </w:rPr>
  </w:style>
  <w:style w:type="character" w:customStyle="1" w:styleId="668">
    <w:name w:val="明显引用 Char1"/>
    <w:qFormat/>
    <w:uiPriority w:val="30"/>
    <w:rPr>
      <w:i/>
      <w:iCs/>
      <w:color w:val="5B9BD5"/>
      <w:kern w:val="2"/>
      <w:sz w:val="21"/>
      <w:szCs w:val="24"/>
    </w:rPr>
  </w:style>
  <w:style w:type="character" w:customStyle="1" w:styleId="669">
    <w:name w:val="正文缩进 Char2"/>
    <w:uiPriority w:val="0"/>
    <w:rPr>
      <w:rFonts w:ascii="Arial" w:hAnsi="Arial"/>
      <w:kern w:val="2"/>
      <w:sz w:val="24"/>
      <w:szCs w:val="24"/>
    </w:rPr>
  </w:style>
  <w:style w:type="character" w:customStyle="1" w:styleId="670">
    <w:name w:val="Quote Char"/>
    <w:uiPriority w:val="29"/>
    <w:rPr>
      <w:i/>
      <w:sz w:val="24"/>
      <w:szCs w:val="24"/>
    </w:rPr>
  </w:style>
  <w:style w:type="character" w:customStyle="1" w:styleId="671">
    <w:name w:val="正文首行缩进 Char1"/>
    <w:qFormat/>
    <w:uiPriority w:val="0"/>
    <w:rPr>
      <w:kern w:val="2"/>
      <w:sz w:val="21"/>
      <w:szCs w:val="24"/>
    </w:rPr>
  </w:style>
  <w:style w:type="character" w:customStyle="1" w:styleId="672">
    <w:name w:val="页眉 Char1"/>
    <w:semiHidden/>
    <w:uiPriority w:val="0"/>
    <w:rPr>
      <w:kern w:val="2"/>
      <w:sz w:val="18"/>
      <w:szCs w:val="18"/>
    </w:rPr>
  </w:style>
  <w:style w:type="character" w:customStyle="1" w:styleId="673">
    <w:name w:val="图号 Char"/>
    <w:link w:val="126"/>
    <w:qFormat/>
    <w:uiPriority w:val="0"/>
    <w:rPr>
      <w:rFonts w:ascii="Arial" w:hAnsi="Arial"/>
      <w:sz w:val="18"/>
      <w:szCs w:val="18"/>
    </w:rPr>
  </w:style>
  <w:style w:type="character" w:customStyle="1" w:styleId="674">
    <w:name w:val="纯文本 Char1"/>
    <w:semiHidden/>
    <w:qFormat/>
    <w:uiPriority w:val="0"/>
    <w:rPr>
      <w:rFonts w:hint="eastAsia" w:ascii="宋体" w:hAnsi="Courier New" w:eastAsia="宋体" w:cs="Courier New"/>
      <w:kern w:val="2"/>
      <w:sz w:val="21"/>
      <w:szCs w:val="21"/>
    </w:rPr>
  </w:style>
  <w:style w:type="character" w:customStyle="1" w:styleId="675">
    <w:name w:val="编写建议 Char Char"/>
    <w:link w:val="127"/>
    <w:qFormat/>
    <w:uiPriority w:val="0"/>
    <w:rPr>
      <w:i/>
      <w:color w:val="0000FF"/>
      <w:sz w:val="21"/>
    </w:rPr>
  </w:style>
  <w:style w:type="character" w:customStyle="1" w:styleId="676">
    <w:name w:val="正文首行缩进 Char2"/>
    <w:uiPriority w:val="0"/>
    <w:rPr>
      <w:kern w:val="2"/>
      <w:sz w:val="21"/>
      <w:szCs w:val="24"/>
    </w:rPr>
  </w:style>
  <w:style w:type="character" w:customStyle="1" w:styleId="677">
    <w:name w:val="脚注文本 Char"/>
    <w:link w:val="49"/>
    <w:uiPriority w:val="99"/>
    <w:rPr>
      <w:rFonts w:ascii="Arial" w:hAnsi="Arial"/>
      <w:lang w:eastAsia="en-US"/>
    </w:rPr>
  </w:style>
  <w:style w:type="character" w:customStyle="1" w:styleId="678">
    <w:name w:val="正文首行缩进 Char"/>
    <w:basedOn w:val="658"/>
    <w:link w:val="62"/>
    <w:qFormat/>
    <w:uiPriority w:val="99"/>
    <w:rPr>
      <w:kern w:val="2"/>
      <w:sz w:val="24"/>
      <w:szCs w:val="24"/>
    </w:rPr>
  </w:style>
  <w:style w:type="character" w:customStyle="1" w:styleId="679">
    <w:name w:val="cmqb列表II型 Char"/>
    <w:link w:val="128"/>
    <w:uiPriority w:val="0"/>
    <w:rPr>
      <w:rFonts w:ascii="宋体" w:hAnsi="宋体"/>
      <w:sz w:val="21"/>
      <w:lang w:val="en-US" w:eastAsia="zh-CN"/>
    </w:rPr>
  </w:style>
  <w:style w:type="character" w:customStyle="1" w:styleId="680">
    <w:name w:val="标题 8 Char1"/>
    <w:semiHidden/>
    <w:qFormat/>
    <w:uiPriority w:val="0"/>
    <w:rPr>
      <w:rFonts w:ascii="Cambria" w:hAnsi="Cambria" w:eastAsia="宋体" w:cs="Times New Roman"/>
      <w:kern w:val="2"/>
      <w:sz w:val="24"/>
      <w:szCs w:val="24"/>
    </w:rPr>
  </w:style>
  <w:style w:type="character" w:customStyle="1" w:styleId="681">
    <w:name w:val="正文首行缩进2"/>
    <w:qFormat/>
    <w:uiPriority w:val="0"/>
    <w:rPr>
      <w:rFonts w:eastAsia="宋体"/>
      <w:sz w:val="21"/>
      <w:lang w:val="en-US" w:eastAsia="zh-CN" w:bidi="ar-SA"/>
    </w:rPr>
  </w:style>
  <w:style w:type="character" w:customStyle="1" w:styleId="682">
    <w:name w:val="正文文本缩进 2 Char"/>
    <w:link w:val="37"/>
    <w:qFormat/>
    <w:uiPriority w:val="99"/>
    <w:rPr>
      <w:i/>
      <w:iCs/>
      <w:color w:val="0000FF"/>
      <w:kern w:val="2"/>
      <w:sz w:val="21"/>
      <w:szCs w:val="24"/>
    </w:rPr>
  </w:style>
  <w:style w:type="character" w:customStyle="1" w:styleId="683">
    <w:name w:val="正文七级标题 Char1"/>
    <w:uiPriority w:val="0"/>
    <w:rPr>
      <w:b/>
      <w:bCs/>
      <w:kern w:val="2"/>
      <w:sz w:val="24"/>
      <w:szCs w:val="24"/>
    </w:rPr>
  </w:style>
  <w:style w:type="character" w:customStyle="1" w:styleId="684">
    <w:name w:val="Char Char71"/>
    <w:uiPriority w:val="0"/>
    <w:rPr>
      <w:rFonts w:hint="default" w:ascii="Arial" w:hAnsi="Arial" w:cs="Arial"/>
      <w:b/>
      <w:kern w:val="2"/>
      <w:sz w:val="32"/>
    </w:rPr>
  </w:style>
  <w:style w:type="character" w:customStyle="1" w:styleId="685">
    <w:name w:val="批注文字 Char1"/>
    <w:qFormat/>
    <w:uiPriority w:val="99"/>
    <w:rPr>
      <w:kern w:val="2"/>
      <w:sz w:val="21"/>
      <w:szCs w:val="24"/>
    </w:rPr>
  </w:style>
  <w:style w:type="character" w:customStyle="1" w:styleId="686">
    <w:name w:val="MM Empty Char"/>
    <w:link w:val="129"/>
    <w:uiPriority w:val="0"/>
    <w:rPr>
      <w:rFonts w:ascii="Calibri" w:hAnsi="Calibri"/>
      <w:kern w:val="2"/>
      <w:sz w:val="21"/>
      <w:szCs w:val="22"/>
    </w:rPr>
  </w:style>
  <w:style w:type="character" w:customStyle="1" w:styleId="687">
    <w:name w:val="目录 4 Char"/>
    <w:link w:val="43"/>
    <w:qFormat/>
    <w:uiPriority w:val="39"/>
    <w:rPr>
      <w:szCs w:val="24"/>
    </w:rPr>
  </w:style>
  <w:style w:type="character" w:customStyle="1" w:styleId="688">
    <w:name w:val="样式1 Char"/>
    <w:link w:val="511"/>
    <w:qFormat/>
    <w:uiPriority w:val="0"/>
    <w:rPr>
      <w:rFonts w:ascii="Cambria" w:hAnsi="Cambria" w:cs="Times New Roman"/>
      <w:sz w:val="30"/>
    </w:rPr>
  </w:style>
  <w:style w:type="character" w:customStyle="1" w:styleId="689">
    <w:name w:val="标题 5 字符"/>
    <w:qFormat/>
    <w:uiPriority w:val="0"/>
    <w:rPr>
      <w:b/>
      <w:bCs/>
      <w:i/>
      <w:iCs/>
      <w:sz w:val="26"/>
      <w:szCs w:val="26"/>
    </w:rPr>
  </w:style>
  <w:style w:type="character" w:customStyle="1" w:styleId="690">
    <w:name w:val="批注主题 字符"/>
    <w:uiPriority w:val="99"/>
    <w:rPr>
      <w:b/>
      <w:bCs/>
      <w:kern w:val="2"/>
      <w:sz w:val="24"/>
      <w:szCs w:val="24"/>
      <w:lang w:val="en-US" w:eastAsia="zh-CN"/>
    </w:rPr>
  </w:style>
  <w:style w:type="character" w:customStyle="1" w:styleId="691">
    <w:name w:val="书籍标题1"/>
    <w:qFormat/>
    <w:uiPriority w:val="33"/>
    <w:rPr>
      <w:b/>
      <w:bCs/>
      <w:smallCaps/>
      <w:spacing w:val="5"/>
    </w:rPr>
  </w:style>
  <w:style w:type="character" w:customStyle="1" w:styleId="692">
    <w:name w:val="[Editor's Note] Char"/>
    <w:link w:val="528"/>
    <w:qFormat/>
    <w:uiPriority w:val="0"/>
    <w:rPr>
      <w:rFonts w:ascii="宋体" w:hAnsi="Times New Roman"/>
      <w:i/>
      <w:iCs/>
      <w:sz w:val="21"/>
      <w:lang w:eastAsia="en-US"/>
    </w:rPr>
  </w:style>
  <w:style w:type="character" w:customStyle="1" w:styleId="693">
    <w:name w:val="表格标题 Char"/>
    <w:link w:val="530"/>
    <w:uiPriority w:val="0"/>
    <w:rPr>
      <w:rFonts w:ascii="Times New Roman" w:hAnsi="Times New Roman"/>
      <w:b/>
      <w:kern w:val="2"/>
      <w:sz w:val="21"/>
      <w:szCs w:val="24"/>
    </w:rPr>
  </w:style>
  <w:style w:type="character" w:customStyle="1" w:styleId="694">
    <w:name w:val="无间隔字符"/>
    <w:link w:val="531"/>
    <w:qFormat/>
    <w:uiPriority w:val="1"/>
    <w:rPr>
      <w:sz w:val="24"/>
      <w:szCs w:val="32"/>
      <w:lang w:bidi="en-US"/>
    </w:rPr>
  </w:style>
  <w:style w:type="character" w:customStyle="1" w:styleId="695">
    <w:name w:val="尾注文本 Char"/>
    <w:link w:val="38"/>
    <w:semiHidden/>
    <w:qFormat/>
    <w:uiPriority w:val="99"/>
    <w:rPr>
      <w:kern w:val="2"/>
      <w:sz w:val="21"/>
      <w:szCs w:val="22"/>
    </w:rPr>
  </w:style>
  <w:style w:type="table" w:customStyle="1" w:styleId="696">
    <w:name w:val="中等深浅网格 21"/>
    <w:qFormat/>
    <w:uiPriority w:val="1"/>
    <w:rPr>
      <w:szCs w:val="32"/>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
    <w:tcPr>
      <w:shd w:val="clear" w:color="auto" w:fill="C0C0C0"/>
    </w:tcPr>
    <w:tblStylePr w:type="firstRow">
      <w:rPr>
        <w:b/>
        <w:bCs/>
        <w:color w:val="000000"/>
      </w:rPr>
      <w:tcPr>
        <w:shd w:val="clear" w:color="auto" w:fill="E6E6E6"/>
      </w:tcPr>
    </w:tblStylePr>
    <w:tblStylePr w:type="lastRow">
      <w:rPr>
        <w:b/>
        <w:bCs/>
        <w:color w:val="000000"/>
      </w:r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cPr>
        <w:tcBorders>
          <w:top w:val="nil"/>
          <w:left w:val="nil"/>
          <w:bottom w:val="nil"/>
          <w:right w:val="nil"/>
          <w:insideH w:val="nil"/>
          <w:insideV w:val="nil"/>
          <w:tl2br w:val="nil"/>
          <w:tr2bl w:val="nil"/>
        </w:tcBorders>
        <w:shd w:val="clear" w:color="auto" w:fill="CCCCCC"/>
      </w:tcPr>
    </w:tblStylePr>
    <w:tblStylePr w:type="band1Vert">
      <w:tcPr>
        <w:shd w:val="clear" w:color="auto" w:fill="808080"/>
      </w:tcPr>
    </w:tblStylePr>
    <w:tblStylePr w:type="band1Horz">
      <w:tcPr>
        <w:shd w:val="clear" w:color="auto" w:fill="808080"/>
      </w:tcPr>
    </w:tblStylePr>
    <w:tblStylePr w:type="nwCell">
      <w:tcPr>
        <w:shd w:val="clear" w:color="auto" w:fill="FFFFFF"/>
      </w:tcPr>
    </w:tblStylePr>
  </w:style>
  <w:style w:type="table" w:customStyle="1" w:styleId="697">
    <w:name w:val="Table4"/>
    <w:basedOn w:val="67"/>
    <w:qFormat/>
    <w:uiPriority w:val="0"/>
    <w:pPr>
      <w:jc w:val="left"/>
    </w:pPr>
    <w:rPr>
      <w:rFonts w:cs="Arial"/>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nil"/>
          <w:insideV w:val="nil"/>
          <w:tl2br w:val="nil"/>
          <w:tr2bl w:val="nil"/>
        </w:tcBorders>
        <w:shd w:val="clear" w:color="auto" w:fill="D9D9D9"/>
      </w:tcPr>
    </w:tblStylePr>
  </w:style>
  <w:style w:type="table" w:customStyle="1" w:styleId="698">
    <w:name w:val="网格型2"/>
    <w:basedOn w:val="64"/>
    <w:uiPriority w:val="0"/>
    <w:pPr>
      <w:snapToGrid w:val="0"/>
      <w:spacing w:before="80" w:after="80" w:line="300" w:lineRule="auto"/>
      <w:ind w:left="1701"/>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699">
    <w:name w:val="网格型3"/>
    <w:basedOn w:val="64"/>
    <w:uiPriority w:val="0"/>
    <w:pPr>
      <w:snapToGrid w:val="0"/>
      <w:spacing w:before="80" w:after="80" w:line="300" w:lineRule="auto"/>
      <w:ind w:left="1701"/>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700">
    <w:name w:val="Table7"/>
    <w:basedOn w:val="67"/>
    <w:qFormat/>
    <w:uiPriority w:val="0"/>
    <w:pPr>
      <w:jc w:val="left"/>
    </w:pPr>
    <w:rPr>
      <w:rFonts w:cs="Arial"/>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nil"/>
          <w:insideV w:val="nil"/>
          <w:tl2br w:val="nil"/>
          <w:tr2bl w:val="nil"/>
        </w:tcBorders>
        <w:shd w:val="clear" w:color="auto" w:fill="D9D9D9"/>
      </w:tcPr>
    </w:tblStylePr>
  </w:style>
  <w:style w:type="table" w:customStyle="1" w:styleId="701">
    <w:name w:val="Table1"/>
    <w:basedOn w:val="65"/>
    <w:qFormat/>
    <w:uiPriority w:val="0"/>
    <w:pPr>
      <w:snapToGrid w:val="0"/>
      <w:jc w:val="left"/>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rPr>
      <w:cantSplit/>
    </w:trPr>
    <w:tcPr>
      <w:vAlign w:val="center"/>
    </w:tcPr>
    <w:tblStylePr w:type="firstRow">
      <w:pPr>
        <w:wordWrap/>
        <w:ind w:left="0" w:leftChars="0"/>
      </w:pPr>
      <w:tcPr>
        <w:tcBorders>
          <w:top w:val="single" w:color="auto" w:sz="4" w:space="0"/>
          <w:left w:val="single" w:color="auto" w:sz="4" w:space="0"/>
          <w:bottom w:val="single" w:color="auto" w:sz="4" w:space="0"/>
          <w:right w:val="single" w:color="auto" w:sz="4" w:space="0"/>
          <w:insideH w:val="nil"/>
          <w:insideV w:val="nil"/>
          <w:tl2br w:val="nil"/>
          <w:tr2bl w:val="nil"/>
        </w:tcBorders>
        <w:shd w:val="clear" w:color="auto" w:fill="D9D9D9"/>
      </w:tcPr>
    </w:tblStylePr>
  </w:style>
  <w:style w:type="table" w:customStyle="1" w:styleId="702">
    <w:name w:val="浅色底纹 - 强调文字颜色 11"/>
    <w:basedOn w:val="64"/>
    <w:qFormat/>
    <w:uiPriority w:val="60"/>
    <w:rPr>
      <w:color w:val="365F91"/>
      <w:sz w:val="22"/>
      <w:szCs w:val="22"/>
    </w:rPr>
    <w:tblPr>
      <w:tblBorders>
        <w:top w:val="single" w:color="4F81BD" w:sz="8" w:space="0"/>
        <w:bottom w:val="single" w:color="4F81BD" w:sz="8" w:space="0"/>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cPr>
        <w:tcBorders>
          <w:top w:val="single" w:color="4F81BD" w:sz="8" w:space="0"/>
          <w:left w:val="nil"/>
          <w:bottom w:val="single" w:color="4F81BD" w:sz="8" w:space="0"/>
          <w:right w:val="nil"/>
          <w:insideH w:val="nil"/>
          <w:insideV w:val="nil"/>
          <w:tl2br w:val="nil"/>
          <w:tr2bl w:val="nil"/>
        </w:tcBorders>
      </w:tcPr>
    </w:tblStylePr>
    <w:tblStylePr w:type="lastRow">
      <w:pPr>
        <w:spacing w:beforeLines="0" w:beforeAutospacing="0" w:afterLines="0" w:afterAutospacing="0" w:line="240" w:lineRule="auto"/>
      </w:pPr>
      <w:rPr>
        <w:b/>
        <w:bCs/>
      </w:rPr>
      <w:tcPr>
        <w:tcBorders>
          <w:top w:val="single" w:color="4F81BD" w:sz="8" w:space="0"/>
          <w:left w:val="nil"/>
          <w:bottom w:val="single" w:color="4F81BD"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D3DFEE"/>
      </w:tcPr>
    </w:tblStylePr>
    <w:tblStylePr w:type="band1Horz">
      <w:tcPr>
        <w:tcBorders>
          <w:top w:val="nil"/>
          <w:left w:val="nil"/>
          <w:bottom w:val="nil"/>
          <w:right w:val="nil"/>
          <w:insideH w:val="nil"/>
          <w:insideV w:val="nil"/>
          <w:tl2br w:val="nil"/>
          <w:tr2bl w:val="nil"/>
        </w:tcBorders>
        <w:shd w:val="clear" w:color="auto" w:fill="D3DFEE"/>
      </w:tcPr>
    </w:tblStylePr>
  </w:style>
  <w:style w:type="table" w:customStyle="1" w:styleId="703">
    <w:name w:val="Table5"/>
    <w:basedOn w:val="67"/>
    <w:qFormat/>
    <w:uiPriority w:val="0"/>
    <w:pPr>
      <w:jc w:val="left"/>
    </w:pPr>
    <w:rPr>
      <w:rFonts w:cs="Arial"/>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nil"/>
          <w:insideV w:val="nil"/>
          <w:tl2br w:val="nil"/>
          <w:tr2bl w:val="nil"/>
        </w:tcBorders>
        <w:shd w:val="clear" w:color="auto" w:fill="D9D9D9"/>
      </w:tcPr>
    </w:tblStylePr>
  </w:style>
  <w:style w:type="table" w:customStyle="1" w:styleId="704">
    <w:name w:val="浅色列表1"/>
    <w:basedOn w:val="64"/>
    <w:uiPriority w:val="61"/>
    <w:rPr>
      <w:sz w:val="22"/>
      <w:szCs w:val="22"/>
    </w:rPr>
    <w:tblPr>
      <w:tblBorders>
        <w:top w:val="single" w:color="000000" w:sz="8" w:space="0"/>
        <w:left w:val="single" w:color="000000" w:sz="8" w:space="0"/>
        <w:bottom w:val="single" w:color="000000" w:sz="8" w:space="0"/>
        <w:right w:val="single" w:color="000000" w:sz="8" w:space="0"/>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rPr>
      <w:tcPr>
        <w:shd w:val="clear" w:color="auto" w:fill="000000"/>
      </w:tcPr>
    </w:tblStylePr>
    <w:tblStylePr w:type="lastRow">
      <w:pPr>
        <w:spacing w:beforeLines="0" w:beforeAutospacing="0" w:afterLines="0" w:afterAutospacing="0" w:line="240" w:lineRule="auto"/>
      </w:pPr>
      <w:rPr>
        <w:b/>
        <w:bCs/>
      </w:rPr>
      <w:tcPr>
        <w:tcBorders>
          <w:top w:val="double" w:color="000000" w:sz="6" w:space="0"/>
          <w:left w:val="single" w:color="000000" w:sz="8" w:space="0"/>
          <w:bottom w:val="single" w:color="000000" w:sz="8" w:space="0"/>
          <w:right w:val="single" w:color="000000" w:sz="8" w:space="0"/>
          <w:insideH w:val="nil"/>
          <w:insideV w:val="nil"/>
          <w:tl2br w:val="nil"/>
          <w:tr2bl w:val="nil"/>
        </w:tcBorders>
      </w:tcPr>
    </w:tblStylePr>
    <w:tblStylePr w:type="firstCol">
      <w:rPr>
        <w:b/>
        <w:bCs/>
      </w:rPr>
    </w:tblStylePr>
    <w:tblStylePr w:type="lastCol">
      <w:rPr>
        <w:b/>
        <w:bCs/>
      </w:rPr>
    </w:tblStylePr>
    <w:tblStylePr w:type="band1Vert">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Horz">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style>
  <w:style w:type="table" w:customStyle="1" w:styleId="705">
    <w:name w:val="明显强调1"/>
    <w:basedOn w:val="64"/>
    <w:qFormat/>
    <w:uiPriority w:val="66"/>
    <w:rPr>
      <w:rFonts w:ascii="Cambria" w:hAnsi="Cambria"/>
      <w:color w:val="000000"/>
      <w:kern w:val="2"/>
      <w:sz w:val="21"/>
      <w:szCs w:val="22"/>
    </w:rPr>
    <w:tblPr>
      <w:tblBorders>
        <w:top w:val="single" w:color="F79646" w:sz="8" w:space="0"/>
        <w:left w:val="single" w:color="F79646" w:sz="8" w:space="0"/>
        <w:bottom w:val="single" w:color="F79646" w:sz="8" w:space="0"/>
        <w:right w:val="single" w:color="F79646" w:sz="8" w:space="0"/>
      </w:tblBorders>
      <w:tblCellMar>
        <w:top w:w="0" w:type="dxa"/>
        <w:left w:w="108" w:type="dxa"/>
        <w:bottom w:w="0" w:type="dxa"/>
        <w:right w:w="108" w:type="dxa"/>
      </w:tblCellMar>
    </w:tblPr>
    <w:tblStylePr w:type="firstRow">
      <w:rPr>
        <w:sz w:val="24"/>
        <w:szCs w:val="24"/>
      </w:rPr>
      <w:tcPr>
        <w:tcBorders>
          <w:top w:val="nil"/>
          <w:left w:val="nil"/>
          <w:bottom w:val="single" w:color="F79646" w:sz="24" w:space="0"/>
          <w:right w:val="nil"/>
          <w:insideH w:val="nil"/>
          <w:insideV w:val="nil"/>
          <w:tl2br w:val="nil"/>
          <w:tr2bl w:val="nil"/>
        </w:tcBorders>
        <w:shd w:val="clear" w:color="auto" w:fill="FFFFFF"/>
      </w:tcPr>
    </w:tblStylePr>
    <w:tblStylePr w:type="lastRow">
      <w:tcPr>
        <w:tcBorders>
          <w:top w:val="single" w:color="F79646" w:sz="8" w:space="0"/>
          <w:left w:val="nil"/>
          <w:bottom w:val="nil"/>
          <w:right w:val="nil"/>
          <w:insideH w:val="nil"/>
          <w:insideV w:val="nil"/>
          <w:tl2br w:val="nil"/>
          <w:tr2bl w:val="nil"/>
        </w:tcBorders>
        <w:shd w:val="clear" w:color="auto" w:fill="FFFFFF"/>
      </w:tcPr>
    </w:tblStylePr>
    <w:tblStylePr w:type="firstCol">
      <w:tcPr>
        <w:tcBorders>
          <w:top w:val="nil"/>
          <w:left w:val="nil"/>
          <w:bottom w:val="nil"/>
          <w:right w:val="single" w:color="F79646" w:sz="8" w:space="0"/>
          <w:insideH w:val="nil"/>
          <w:insideV w:val="nil"/>
          <w:tl2br w:val="nil"/>
          <w:tr2bl w:val="nil"/>
        </w:tcBorders>
        <w:shd w:val="clear" w:color="auto" w:fill="FFFFFF"/>
      </w:tcPr>
    </w:tblStylePr>
    <w:tblStylePr w:type="lastCol">
      <w:tcPr>
        <w:tcBorders>
          <w:top w:val="nil"/>
          <w:left w:val="single" w:color="F79646" w:sz="8" w:space="0"/>
          <w:bottom w:val="nil"/>
          <w:right w:val="nil"/>
          <w:insideH w:val="nil"/>
          <w:insideV w:val="nil"/>
          <w:tl2br w:val="nil"/>
          <w:tr2bl w:val="nil"/>
        </w:tcBorders>
        <w:shd w:val="clear" w:color="auto" w:fill="FFFFFF"/>
      </w:tcPr>
    </w:tblStylePr>
    <w:tblStylePr w:type="band1Vert">
      <w:tcPr>
        <w:tcBorders>
          <w:top w:val="nil"/>
          <w:left w:val="nil"/>
          <w:bottom w:val="nil"/>
          <w:right w:val="nil"/>
          <w:insideH w:val="nil"/>
          <w:insideV w:val="nil"/>
          <w:tl2br w:val="nil"/>
          <w:tr2bl w:val="nil"/>
        </w:tcBorders>
        <w:shd w:val="clear" w:color="auto" w:fill="FDE4D0"/>
      </w:tcPr>
    </w:tblStylePr>
    <w:tblStylePr w:type="band1Horz">
      <w:tcPr>
        <w:tcBorders>
          <w:top w:val="nil"/>
          <w:left w:val="nil"/>
          <w:bottom w:val="nil"/>
          <w:right w:val="nil"/>
          <w:insideH w:val="nil"/>
          <w:insideV w:val="nil"/>
          <w:tl2br w:val="nil"/>
          <w:tr2bl w:val="nil"/>
        </w:tcBorders>
        <w:shd w:val="clear" w:color="auto" w:fill="FDE4D0"/>
      </w:tcPr>
    </w:tblStylePr>
    <w:tblStylePr w:type="nwCell">
      <w:tcPr>
        <w:shd w:val="clear" w:color="auto" w:fill="FFFFFF"/>
      </w:tcPr>
    </w:tblStylePr>
    <w:tblStylePr w:type="swCell">
      <w:tcPr>
        <w:tcBorders>
          <w:top w:val="nil"/>
          <w:left w:val="nil"/>
          <w:bottom w:val="nil"/>
          <w:right w:val="nil"/>
          <w:insideH w:val="nil"/>
          <w:insideV w:val="nil"/>
          <w:tl2br w:val="nil"/>
          <w:tr2bl w:val="nil"/>
        </w:tcBorders>
      </w:tcPr>
    </w:tblStylePr>
  </w:style>
  <w:style w:type="table" w:customStyle="1" w:styleId="706">
    <w:name w:val="cmqb表格"/>
    <w:basedOn w:val="64"/>
    <w:qFormat/>
    <w:uiPriority w:val="0"/>
    <w:rPr>
      <w:sz w:val="21"/>
    </w:rPr>
    <w:tblPr>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
    <w:trPr>
      <w:jc w:val="center"/>
    </w:trPr>
    <w:tblStylePr w:type="firstRow">
      <w:rPr>
        <w:rFonts w:eastAsia="Helvetica"/>
        <w:b/>
        <w:sz w:val="21"/>
      </w:rPr>
    </w:tblStylePr>
  </w:style>
  <w:style w:type="table" w:customStyle="1" w:styleId="707">
    <w:name w:val="正文中的表格"/>
    <w:basedOn w:val="65"/>
    <w:uiPriority w:val="0"/>
    <w:pPr>
      <w:widowControl/>
    </w:pPr>
    <w:rPr>
      <w:rFonts w:ascii="Arial" w:hAnsi="Arial" w:cs="Arial"/>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rPr>
      <w:cantSplit/>
    </w:trPr>
    <w:tcPr>
      <w:vAlign w:val="center"/>
    </w:tcPr>
  </w:style>
  <w:style w:type="table" w:customStyle="1" w:styleId="708">
    <w:name w:val="表格样式12"/>
    <w:qFormat/>
    <w:uiPriority w:val="0"/>
    <w:pPr>
      <w:widowControl w:val="0"/>
      <w:snapToGrid w:val="0"/>
    </w:pPr>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
    <w:trPr>
      <w:cantSplit/>
    </w:trPr>
    <w:tcPr>
      <w:vAlign w:val="center"/>
    </w:tcPr>
  </w:style>
  <w:style w:type="table" w:customStyle="1" w:styleId="709">
    <w:name w:val="Table8"/>
    <w:basedOn w:val="65"/>
    <w:qFormat/>
    <w:uiPriority w:val="0"/>
    <w:pPr>
      <w:snapToGrid w:val="0"/>
      <w:jc w:val="left"/>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rPr>
      <w:cantSplit/>
    </w:trPr>
    <w:tcPr>
      <w:vAlign w:val="center"/>
    </w:tcPr>
    <w:tblStylePr w:type="firstRow">
      <w:pPr>
        <w:wordWrap/>
        <w:ind w:left="0" w:leftChars="0"/>
      </w:pPr>
      <w:tcPr>
        <w:tcBorders>
          <w:top w:val="single" w:color="auto" w:sz="4" w:space="0"/>
          <w:left w:val="single" w:color="auto" w:sz="4" w:space="0"/>
          <w:bottom w:val="single" w:color="auto" w:sz="4" w:space="0"/>
          <w:right w:val="single" w:color="auto" w:sz="4" w:space="0"/>
          <w:insideH w:val="nil"/>
          <w:insideV w:val="nil"/>
          <w:tl2br w:val="nil"/>
          <w:tr2bl w:val="nil"/>
        </w:tcBorders>
        <w:shd w:val="clear" w:color="auto" w:fill="D9D9D9"/>
      </w:tcPr>
    </w:tblStylePr>
  </w:style>
  <w:style w:type="table" w:customStyle="1" w:styleId="710">
    <w:name w:val="Table2"/>
    <w:basedOn w:val="6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rPr>
      <w:cantSplit/>
    </w:trPr>
    <w:tcPr>
      <w:vAlign w:val="center"/>
    </w:tcPr>
    <w:tblStylePr w:type="firstRow">
      <w:tcPr>
        <w:tcBorders>
          <w:top w:val="single" w:color="auto" w:sz="4" w:space="0"/>
          <w:left w:val="single" w:color="auto" w:sz="4" w:space="0"/>
          <w:bottom w:val="single" w:color="auto" w:sz="4" w:space="0"/>
          <w:right w:val="single" w:color="auto" w:sz="4" w:space="0"/>
          <w:insideH w:val="nil"/>
          <w:insideV w:val="nil"/>
          <w:tl2br w:val="nil"/>
          <w:tr2bl w:val="nil"/>
        </w:tcBorders>
        <w:shd w:val="clear" w:color="auto" w:fill="D9D9D9"/>
      </w:tcPr>
    </w:tblStylePr>
  </w:style>
  <w:style w:type="table" w:customStyle="1" w:styleId="711">
    <w:name w:val="浅色列表 - 强调文字颜色 11"/>
    <w:basedOn w:val="64"/>
    <w:uiPriority w:val="61"/>
    <w:tblPr>
      <w:tblBorders>
        <w:top w:val="single" w:color="4F81BD" w:sz="8" w:space="0"/>
        <w:left w:val="single" w:color="4F81BD" w:sz="8" w:space="0"/>
        <w:bottom w:val="single" w:color="4F81BD" w:sz="8" w:space="0"/>
        <w:right w:val="single" w:color="4F81BD" w:sz="8" w:space="0"/>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rPr>
      <w:tcPr>
        <w:shd w:val="clear" w:color="auto" w:fill="4F81BD"/>
      </w:tcPr>
    </w:tblStylePr>
    <w:tblStylePr w:type="lastRow">
      <w:pPr>
        <w:spacing w:beforeLines="0" w:beforeAutospacing="0" w:afterLines="0" w:afterAutospacing="0" w:line="240" w:lineRule="auto"/>
      </w:pPr>
      <w:rPr>
        <w:b/>
        <w:bCs/>
      </w:r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StylePr>
    <w:tblStylePr w:type="lastCol">
      <w:rPr>
        <w:b/>
        <w:bCs/>
      </w:rPr>
    </w:tblStylePr>
    <w:tblStylePr w:type="band1Vert">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 w:type="table" w:customStyle="1" w:styleId="712">
    <w:name w:val="Calendar 4"/>
    <w:basedOn w:val="64"/>
    <w:qFormat/>
    <w:uiPriority w:val="99"/>
    <w:pPr>
      <w:snapToGrid w:val="0"/>
    </w:pPr>
    <w:rPr>
      <w:b/>
      <w:bCs/>
      <w:color w:val="D9D9D9"/>
      <w:sz w:val="16"/>
      <w:szCs w:val="16"/>
    </w:rPr>
    <w:tblPr>
      <w:tblBorders>
        <w:top w:val="single" w:color="C0504D" w:sz="4" w:space="0"/>
        <w:left w:val="single" w:color="C0504D" w:sz="4" w:space="0"/>
        <w:bottom w:val="single" w:color="C0504D" w:sz="4" w:space="0"/>
        <w:right w:val="single" w:color="C0504D" w:sz="4" w:space="0"/>
      </w:tblBorders>
      <w:tblCellMar>
        <w:top w:w="0" w:type="dxa"/>
        <w:left w:w="108" w:type="dxa"/>
        <w:bottom w:w="0" w:type="dxa"/>
        <w:right w:w="108" w:type="dxa"/>
      </w:tblCellMar>
    </w:tblPr>
    <w:tcPr>
      <w:shd w:val="clear" w:color="auto" w:fill="244061"/>
    </w:tcPr>
    <w:tblStylePr w:type="firstRow">
      <w:rPr>
        <w:sz w:val="8"/>
        <w:szCs w:val="8"/>
      </w:rPr>
    </w:tblStylePr>
    <w:tblStylePr w:type="firstCol">
      <w:pPr>
        <w:wordWrap/>
        <w:ind w:right="0"/>
        <w:jc w:val="right"/>
      </w:pPr>
      <w:rPr>
        <w:sz w:val="72"/>
        <w:szCs w:val="72"/>
      </w:rPr>
    </w:tblStylePr>
    <w:tblStylePr w:type="band2Horz">
      <w:rPr>
        <w:sz w:val="40"/>
        <w:szCs w:val="40"/>
      </w:rPr>
    </w:tblStylePr>
    <w:tblStylePr w:type="nwCell">
      <w:rPr>
        <w:sz w:val="8"/>
        <w:szCs w:val="8"/>
      </w:rPr>
    </w:tblStylePr>
  </w:style>
  <w:style w:type="table" w:customStyle="1" w:styleId="713">
    <w:name w:val="不明显强调1"/>
    <w:basedOn w:val="64"/>
    <w:qFormat/>
    <w:uiPriority w:val="65"/>
    <w:rPr>
      <w:color w:val="000000"/>
      <w:kern w:val="2"/>
      <w:sz w:val="21"/>
      <w:szCs w:val="22"/>
    </w:rPr>
    <w:tblPr>
      <w:tblBorders>
        <w:top w:val="single" w:color="F79646" w:sz="8" w:space="0"/>
        <w:bottom w:val="single" w:color="F79646" w:sz="8" w:space="0"/>
      </w:tblBorders>
      <w:tblCellMar>
        <w:top w:w="0" w:type="dxa"/>
        <w:left w:w="108" w:type="dxa"/>
        <w:bottom w:w="0" w:type="dxa"/>
        <w:right w:w="108" w:type="dxa"/>
      </w:tblCellMar>
    </w:tblPr>
    <w:tblStylePr w:type="firstRow">
      <w:rPr>
        <w:rFonts w:hint="default" w:eastAsia="Helvetica" w:cs="Times New Roman"/>
      </w:rPr>
      <w:tcPr>
        <w:tcBorders>
          <w:top w:val="nil"/>
          <w:left w:val="nil"/>
          <w:bottom w:val="single" w:color="F79646" w:sz="8" w:space="0"/>
          <w:right w:val="nil"/>
          <w:insideH w:val="nil"/>
          <w:insideV w:val="nil"/>
          <w:tl2br w:val="nil"/>
          <w:tr2bl w:val="nil"/>
        </w:tcBorders>
      </w:tcPr>
    </w:tblStylePr>
    <w:tblStylePr w:type="lastRow">
      <w:rPr>
        <w:b/>
        <w:bCs/>
        <w:color w:val="1F497D"/>
      </w:rPr>
      <w:tcPr>
        <w:tcBorders>
          <w:top w:val="single" w:color="F79646" w:sz="8" w:space="0"/>
          <w:left w:val="nil"/>
          <w:bottom w:val="single" w:color="F79646" w:sz="8" w:space="0"/>
          <w:right w:val="nil"/>
          <w:insideH w:val="nil"/>
          <w:insideV w:val="nil"/>
          <w:tl2br w:val="nil"/>
          <w:tr2bl w:val="nil"/>
        </w:tcBorders>
      </w:tcPr>
    </w:tblStylePr>
    <w:tblStylePr w:type="firstCol">
      <w:rPr>
        <w:b/>
        <w:bCs/>
      </w:rPr>
    </w:tblStylePr>
    <w:tblStylePr w:type="lastCol">
      <w:rPr>
        <w:b/>
        <w:bCs/>
      </w:rPr>
      <w:tcPr>
        <w:tcBorders>
          <w:top w:val="single" w:color="F79646" w:sz="8" w:space="0"/>
          <w:left w:val="nil"/>
          <w:bottom w:val="single" w:color="F79646" w:sz="8" w:space="0"/>
          <w:right w:val="nil"/>
          <w:insideH w:val="nil"/>
          <w:insideV w:val="nil"/>
          <w:tl2br w:val="nil"/>
          <w:tr2bl w:val="nil"/>
        </w:tcBorders>
      </w:tcPr>
    </w:tblStylePr>
    <w:tblStylePr w:type="band1Vert">
      <w:tcPr>
        <w:shd w:val="clear" w:color="auto" w:fill="FDE4D0"/>
      </w:tcPr>
    </w:tblStylePr>
    <w:tblStylePr w:type="band1Horz">
      <w:tcPr>
        <w:shd w:val="clear" w:color="auto" w:fill="FDE4D0"/>
      </w:tcPr>
    </w:tblStylePr>
  </w:style>
  <w:style w:type="table" w:customStyle="1" w:styleId="714">
    <w:name w:val="网格型1"/>
    <w:basedOn w:val="64"/>
    <w:uiPriority w:val="0"/>
    <w:pPr>
      <w:snapToGrid w:val="0"/>
      <w:spacing w:before="80" w:after="80" w:line="300" w:lineRule="auto"/>
      <w:ind w:left="1701"/>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715">
    <w:name w:val="表格样式1"/>
    <w:qFormat/>
    <w:uiPriority w:val="0"/>
    <w:pPr>
      <w:widowControl w:val="0"/>
      <w:snapToGrid w:val="0"/>
    </w:pPr>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
    <w:trPr>
      <w:cantSplit/>
    </w:trPr>
    <w:tcPr>
      <w:vAlign w:val="center"/>
    </w:tcPr>
  </w:style>
  <w:style w:type="table" w:customStyle="1" w:styleId="716">
    <w:name w:val="表格样式11"/>
    <w:qFormat/>
    <w:uiPriority w:val="0"/>
    <w:pPr>
      <w:widowControl w:val="0"/>
      <w:snapToGrid w:val="0"/>
    </w:pPr>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
    <w:trPr>
      <w:cantSplit/>
    </w:trPr>
    <w:tcPr>
      <w:vAlign w:val="center"/>
    </w:tcPr>
  </w:style>
  <w:style w:type="table" w:customStyle="1" w:styleId="717">
    <w:name w:val="Table3"/>
    <w:basedOn w:val="67"/>
    <w:qFormat/>
    <w:uiPriority w:val="0"/>
    <w:pPr>
      <w:jc w:val="left"/>
    </w:pPr>
    <w:rPr>
      <w:rFonts w:cs="Arial"/>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nil"/>
          <w:insideV w:val="nil"/>
          <w:tl2br w:val="nil"/>
          <w:tr2bl w:val="nil"/>
        </w:tcBorders>
        <w:shd w:val="clear" w:color="auto" w:fill="D9D9D9"/>
      </w:tcPr>
    </w:tblStylePr>
  </w:style>
  <w:style w:type="table" w:customStyle="1" w:styleId="718">
    <w:name w:val="Table9"/>
    <w:basedOn w:val="65"/>
    <w:uiPriority w:val="0"/>
    <w:pPr>
      <w:snapToGrid w:val="0"/>
      <w:jc w:val="left"/>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rPr>
      <w:cantSplit/>
    </w:trPr>
    <w:tcPr>
      <w:vAlign w:val="center"/>
    </w:tcPr>
    <w:tblStylePr w:type="firstRow">
      <w:pPr>
        <w:wordWrap/>
        <w:ind w:left="0" w:leftChars="0"/>
      </w:pPr>
      <w:tcPr>
        <w:tcBorders>
          <w:top w:val="single" w:color="auto" w:sz="4" w:space="0"/>
          <w:left w:val="single" w:color="auto" w:sz="4" w:space="0"/>
          <w:bottom w:val="single" w:color="auto" w:sz="4" w:space="0"/>
          <w:right w:val="single" w:color="auto" w:sz="4" w:space="0"/>
          <w:insideH w:val="nil"/>
          <w:insideV w:val="nil"/>
          <w:tl2br w:val="nil"/>
          <w:tr2bl w:val="nil"/>
        </w:tcBorders>
        <w:shd w:val="clear" w:color="auto" w:fill="D9D9D9"/>
      </w:tcPr>
    </w:tblStylePr>
  </w:style>
  <w:style w:type="table" w:customStyle="1" w:styleId="719">
    <w:name w:val="Table6"/>
    <w:basedOn w:val="67"/>
    <w:uiPriority w:val="0"/>
    <w:pPr>
      <w:jc w:val="left"/>
    </w:pPr>
    <w:rPr>
      <w:rFonts w:cs="Arial"/>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nil"/>
          <w:insideV w:val="nil"/>
          <w:tl2br w:val="nil"/>
          <w:tr2bl w:val="nil"/>
        </w:tcBorders>
        <w:shd w:val="clear" w:color="auto" w:fill="D9D9D9"/>
      </w:tcPr>
    </w:tblStylePr>
  </w:style>
  <w:style w:type="paragraph" w:customStyle="1" w:styleId="720">
    <w:name w:val="正文缩进2"/>
    <w:basedOn w:val="1"/>
    <w:uiPriority w:val="0"/>
    <w:pPr>
      <w:widowControl w:val="0"/>
      <w:spacing w:line="360" w:lineRule="auto"/>
      <w:ind w:firstLine="420"/>
      <w:jc w:val="both"/>
    </w:pPr>
    <w:rPr>
      <w:rFonts w:ascii="Times New Roman" w:hAnsi="Times New Roman"/>
      <w:kern w:val="2"/>
      <w:sz w:val="21"/>
      <w:szCs w:val="20"/>
    </w:rPr>
  </w:style>
  <w:style w:type="paragraph" w:customStyle="1" w:styleId="721">
    <w:name w:val="正文缩进1"/>
    <w:basedOn w:val="1"/>
    <w:uiPriority w:val="0"/>
    <w:pPr>
      <w:widowControl w:val="0"/>
      <w:spacing w:line="360" w:lineRule="auto"/>
      <w:ind w:firstLine="420"/>
      <w:jc w:val="both"/>
    </w:pPr>
    <w:rPr>
      <w:rFonts w:ascii="Times New Roman" w:hAnsi="Times New Roman"/>
      <w:kern w:val="2"/>
      <w:sz w:val="21"/>
      <w:szCs w:val="20"/>
    </w:rPr>
  </w:style>
  <w:style w:type="paragraph" w:customStyle="1" w:styleId="722">
    <w:name w:val="_Style 721"/>
    <w:basedOn w:val="1"/>
    <w:next w:val="723"/>
    <w:qFormat/>
    <w:uiPriority w:val="34"/>
    <w:pPr>
      <w:widowControl w:val="0"/>
      <w:ind w:firstLine="420" w:firstLineChars="200"/>
      <w:jc w:val="both"/>
    </w:pPr>
    <w:rPr>
      <w:rFonts w:ascii="Times New Roman" w:hAnsi="Times New Roman"/>
      <w:kern w:val="2"/>
      <w:sz w:val="21"/>
    </w:rPr>
  </w:style>
  <w:style w:type="paragraph" w:styleId="723">
    <w:name w:val="List Paragraph"/>
    <w:basedOn w:val="1"/>
    <w:semiHidden/>
    <w:unhideWhenUsed/>
    <w:uiPriority w:val="99"/>
    <w:pPr>
      <w:ind w:firstLine="420" w:firstLineChars="200"/>
    </w:pPr>
  </w:style>
  <w:style w:type="paragraph" w:customStyle="1" w:styleId="724">
    <w:name w:val="样式标题1"/>
    <w:basedOn w:val="2"/>
    <w:qFormat/>
    <w:uiPriority w:val="0"/>
    <w:pPr>
      <w:keepLines/>
      <w:widowControl w:val="0"/>
      <w:numPr>
        <w:ilvl w:val="0"/>
        <w:numId w:val="39"/>
      </w:numPr>
      <w:spacing w:before="0" w:after="0" w:line="360" w:lineRule="auto"/>
      <w:jc w:val="both"/>
    </w:pPr>
    <w:rPr>
      <w:rFonts w:ascii="宋体" w:hAnsi="宋体"/>
      <w:kern w:val="44"/>
      <w:sz w:val="44"/>
      <w:szCs w:val="44"/>
      <w:lang w:val="zh-CN" w:eastAsia="zh-CN"/>
    </w:rPr>
  </w:style>
  <w:style w:type="paragraph" w:customStyle="1" w:styleId="725">
    <w:name w:val="样式标题2"/>
    <w:basedOn w:val="3"/>
    <w:link w:val="733"/>
    <w:qFormat/>
    <w:uiPriority w:val="0"/>
    <w:pPr>
      <w:keepLines/>
      <w:widowControl w:val="0"/>
      <w:numPr>
        <w:ilvl w:val="1"/>
        <w:numId w:val="39"/>
      </w:numPr>
      <w:spacing w:before="0" w:after="0" w:line="360" w:lineRule="auto"/>
      <w:jc w:val="both"/>
    </w:pPr>
    <w:rPr>
      <w:rFonts w:ascii="宋体" w:hAnsi="宋体"/>
      <w:i w:val="0"/>
      <w:iCs w:val="0"/>
      <w:kern w:val="2"/>
      <w:sz w:val="32"/>
      <w:szCs w:val="32"/>
      <w:lang w:val="zh-CN" w:eastAsia="zh-CN"/>
    </w:rPr>
  </w:style>
  <w:style w:type="paragraph" w:customStyle="1" w:styleId="726">
    <w:name w:val="样式标题3"/>
    <w:basedOn w:val="4"/>
    <w:qFormat/>
    <w:uiPriority w:val="0"/>
    <w:pPr>
      <w:keepLines/>
      <w:widowControl w:val="0"/>
      <w:numPr>
        <w:ilvl w:val="2"/>
        <w:numId w:val="39"/>
      </w:numPr>
      <w:autoSpaceDE w:val="0"/>
      <w:autoSpaceDN w:val="0"/>
      <w:adjustRightInd w:val="0"/>
      <w:spacing w:before="0" w:after="0" w:line="360" w:lineRule="auto"/>
    </w:pPr>
    <w:rPr>
      <w:rFonts w:ascii="宋体" w:hAnsi="宋体"/>
      <w:bCs w:val="0"/>
      <w:sz w:val="32"/>
      <w:szCs w:val="20"/>
      <w:lang w:val="zh-CN" w:eastAsia="zh-CN"/>
    </w:rPr>
  </w:style>
  <w:style w:type="paragraph" w:customStyle="1" w:styleId="727">
    <w:name w:val="样式标题4"/>
    <w:basedOn w:val="5"/>
    <w:qFormat/>
    <w:uiPriority w:val="0"/>
    <w:pPr>
      <w:widowControl w:val="0"/>
      <w:numPr>
        <w:ilvl w:val="3"/>
        <w:numId w:val="39"/>
      </w:numPr>
      <w:spacing w:before="0" w:after="0" w:line="360" w:lineRule="auto"/>
      <w:jc w:val="both"/>
    </w:pPr>
    <w:rPr>
      <w:rFonts w:ascii="宋体" w:hAnsi="宋体"/>
      <w:bCs w:val="0"/>
      <w:kern w:val="2"/>
      <w:sz w:val="32"/>
      <w:szCs w:val="20"/>
      <w:lang w:val="zh-CN" w:eastAsia="zh-CN"/>
    </w:rPr>
  </w:style>
  <w:style w:type="paragraph" w:customStyle="1" w:styleId="728">
    <w:name w:val="样式标题5"/>
    <w:basedOn w:val="6"/>
    <w:qFormat/>
    <w:uiPriority w:val="0"/>
    <w:pPr>
      <w:keepNext/>
      <w:keepLines/>
      <w:widowControl w:val="0"/>
      <w:numPr>
        <w:ilvl w:val="4"/>
        <w:numId w:val="39"/>
      </w:numPr>
      <w:spacing w:before="0" w:after="0" w:line="360" w:lineRule="auto"/>
      <w:jc w:val="both"/>
    </w:pPr>
    <w:rPr>
      <w:rFonts w:ascii="宋体" w:hAnsi="宋体"/>
      <w:i w:val="0"/>
      <w:iCs w:val="0"/>
      <w:kern w:val="2"/>
      <w:sz w:val="32"/>
      <w:szCs w:val="28"/>
      <w:lang w:val="zh-CN" w:eastAsia="zh-CN"/>
    </w:rPr>
  </w:style>
  <w:style w:type="paragraph" w:customStyle="1" w:styleId="729">
    <w:name w:val="样式标题6"/>
    <w:basedOn w:val="7"/>
    <w:qFormat/>
    <w:uiPriority w:val="0"/>
    <w:pPr>
      <w:keepNext/>
      <w:keepLines/>
      <w:widowControl w:val="0"/>
      <w:numPr>
        <w:ilvl w:val="5"/>
        <w:numId w:val="39"/>
      </w:numPr>
      <w:spacing w:before="0" w:after="0" w:line="360" w:lineRule="auto"/>
      <w:jc w:val="both"/>
    </w:pPr>
    <w:rPr>
      <w:rFonts w:ascii="宋体" w:hAnsi="宋体"/>
      <w:kern w:val="2"/>
      <w:sz w:val="32"/>
      <w:szCs w:val="24"/>
      <w:lang w:val="zh-CN" w:eastAsia="zh-CN"/>
    </w:rPr>
  </w:style>
  <w:style w:type="paragraph" w:customStyle="1" w:styleId="730">
    <w:name w:val="样式标题7"/>
    <w:basedOn w:val="8"/>
    <w:qFormat/>
    <w:uiPriority w:val="0"/>
    <w:pPr>
      <w:keepNext/>
      <w:keepLines/>
      <w:widowControl w:val="0"/>
      <w:numPr>
        <w:ilvl w:val="6"/>
        <w:numId w:val="39"/>
      </w:numPr>
      <w:spacing w:after="64" w:line="360" w:lineRule="auto"/>
      <w:jc w:val="both"/>
    </w:pPr>
    <w:rPr>
      <w:rFonts w:ascii="宋体" w:hAnsi="宋体"/>
      <w:b/>
      <w:bCs/>
      <w:kern w:val="2"/>
      <w:sz w:val="21"/>
      <w:lang w:val="zh-CN" w:eastAsia="zh-CN"/>
    </w:rPr>
  </w:style>
  <w:style w:type="paragraph" w:customStyle="1" w:styleId="731">
    <w:name w:val="样式标题8"/>
    <w:basedOn w:val="9"/>
    <w:qFormat/>
    <w:uiPriority w:val="0"/>
    <w:pPr>
      <w:keepNext/>
      <w:keepLines/>
      <w:widowControl w:val="0"/>
      <w:numPr>
        <w:ilvl w:val="7"/>
        <w:numId w:val="39"/>
      </w:numPr>
      <w:spacing w:after="64" w:line="360" w:lineRule="auto"/>
      <w:jc w:val="both"/>
    </w:pPr>
    <w:rPr>
      <w:rFonts w:ascii="宋体" w:hAnsi="宋体"/>
      <w:b/>
      <w:i w:val="0"/>
      <w:iCs w:val="0"/>
      <w:kern w:val="2"/>
      <w:sz w:val="21"/>
      <w:lang w:val="zh-CN" w:eastAsia="zh-CN"/>
    </w:rPr>
  </w:style>
  <w:style w:type="paragraph" w:customStyle="1" w:styleId="732">
    <w:name w:val="样式标题9"/>
    <w:basedOn w:val="10"/>
    <w:qFormat/>
    <w:uiPriority w:val="0"/>
    <w:pPr>
      <w:keepNext/>
      <w:keepLines/>
      <w:widowControl w:val="0"/>
      <w:numPr>
        <w:ilvl w:val="8"/>
        <w:numId w:val="39"/>
      </w:numPr>
      <w:spacing w:after="64" w:line="360" w:lineRule="auto"/>
      <w:jc w:val="both"/>
    </w:pPr>
    <w:rPr>
      <w:rFonts w:ascii="宋体" w:hAnsi="宋体"/>
      <w:b/>
      <w:kern w:val="2"/>
      <w:sz w:val="21"/>
      <w:szCs w:val="21"/>
      <w:lang w:val="zh-CN" w:eastAsia="zh-CN"/>
    </w:rPr>
  </w:style>
  <w:style w:type="character" w:customStyle="1" w:styleId="733">
    <w:name w:val="样式标题2 Char"/>
    <w:link w:val="725"/>
    <w:qFormat/>
    <w:uiPriority w:val="0"/>
    <w:rPr>
      <w:rFonts w:ascii="宋体" w:hAnsi="宋体" w:cs="Times New Roman"/>
      <w:b/>
      <w:bCs/>
      <w:kern w:val="2"/>
      <w:sz w:val="32"/>
      <w:szCs w:val="32"/>
      <w:lang w:val="zh-CN" w:eastAsia="zh-CN"/>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footer" Target="footer2.xml"/><Relationship Id="rId39" Type="http://schemas.openxmlformats.org/officeDocument/2006/relationships/customXml" Target="../customXml/item1.xml"/><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er" Target="foot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jpe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numbering.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1784</Words>
  <Characters>10170</Characters>
  <Lines>84</Lines>
  <Paragraphs>23</Paragraphs>
  <TotalTime>4</TotalTime>
  <ScaleCrop>false</ScaleCrop>
  <LinksUpToDate>false</LinksUpToDate>
  <CharactersWithSpaces>11931</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2016-09-13T06:20:00Z</dcterms:created>
  <dcterms:modified xsi:type="dcterms:W3CDTF">2020-06-06T08:40:40Z</dcterms:modified>
  <dc:title>AsiaInfo项目管理文档                                _x0001_</dc:title>
  <cp:revision>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