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个人商品订购测试记录</w:t>
      </w:r>
    </w:p>
    <w:p>
      <w:r>
        <w:t>搜索商品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8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进入商品订购页面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85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090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