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43" w:rsidRDefault="00394543" w:rsidP="00394543">
      <w:pPr>
        <w:pStyle w:val="a8"/>
        <w:overflowPunct w:val="0"/>
        <w:jc w:val="both"/>
        <w:rPr>
          <w:rFonts w:ascii="方正小标宋_GBK" w:eastAsia="方正小标宋_GBK" w:hAnsi="方正小标宋_GBK"/>
          <w:color w:val="000000"/>
          <w:sz w:val="36"/>
          <w:szCs w:val="36"/>
        </w:rPr>
      </w:pPr>
      <w:r w:rsidRPr="00CA29D4">
        <w:rPr>
          <w:rFonts w:ascii="方正黑体_GBK" w:eastAsia="方正黑体_GBK" w:hint="eastAsia"/>
          <w:color w:val="000000"/>
          <w:sz w:val="32"/>
          <w:szCs w:val="32"/>
        </w:rPr>
        <w:t>附件</w:t>
      </w:r>
      <w:r>
        <w:rPr>
          <w:rFonts w:ascii="方正黑体_GBK" w:eastAsia="方正黑体_GBK" w:hint="eastAsia"/>
          <w:color w:val="000000"/>
          <w:sz w:val="32"/>
          <w:szCs w:val="32"/>
        </w:rPr>
        <w:t>2</w:t>
      </w:r>
    </w:p>
    <w:p w:rsidR="00B604FD" w:rsidRDefault="00A40D77" w:rsidP="00364ED1">
      <w:pPr>
        <w:snapToGrid w:val="0"/>
        <w:spacing w:beforeLines="100" w:before="312" w:afterLines="100" w:after="312"/>
        <w:ind w:leftChars="-6" w:left="-13"/>
        <w:jc w:val="center"/>
        <w:rPr>
          <w:rFonts w:ascii="方正小标宋_GBK" w:eastAsia="方正小标宋_GBK" w:hAnsi="方正小标宋_GBK"/>
          <w:color w:val="000000"/>
          <w:sz w:val="36"/>
          <w:szCs w:val="36"/>
        </w:rPr>
      </w:pPr>
      <w:r w:rsidRPr="00A40D77">
        <w:rPr>
          <w:rFonts w:ascii="方正小标宋_GBK" w:eastAsia="方正小标宋_GBK" w:hAnsi="方正小标宋_GBK" w:hint="eastAsia"/>
          <w:color w:val="000000"/>
          <w:sz w:val="36"/>
          <w:szCs w:val="36"/>
        </w:rPr>
        <w:t>各设区市政策、考</w:t>
      </w:r>
      <w:proofErr w:type="gramStart"/>
      <w:r w:rsidRPr="00A40D77">
        <w:rPr>
          <w:rFonts w:ascii="方正小标宋_GBK" w:eastAsia="方正小标宋_GBK" w:hAnsi="方正小标宋_GBK" w:hint="eastAsia"/>
          <w:color w:val="000000"/>
          <w:sz w:val="36"/>
          <w:szCs w:val="36"/>
        </w:rPr>
        <w:t>务</w:t>
      </w:r>
      <w:proofErr w:type="gramEnd"/>
      <w:r w:rsidRPr="00A40D77">
        <w:rPr>
          <w:rFonts w:ascii="方正小标宋_GBK" w:eastAsia="方正小标宋_GBK" w:hAnsi="方正小标宋_GBK" w:hint="eastAsia"/>
          <w:color w:val="000000"/>
          <w:sz w:val="36"/>
          <w:szCs w:val="36"/>
        </w:rPr>
        <w:t>咨询电话及考</w:t>
      </w:r>
      <w:proofErr w:type="gramStart"/>
      <w:r w:rsidRPr="00A40D77">
        <w:rPr>
          <w:rFonts w:ascii="方正小标宋_GBK" w:eastAsia="方正小标宋_GBK" w:hAnsi="方正小标宋_GBK" w:hint="eastAsia"/>
          <w:color w:val="000000"/>
          <w:sz w:val="36"/>
          <w:szCs w:val="36"/>
        </w:rPr>
        <w:t>录信息</w:t>
      </w:r>
      <w:proofErr w:type="gramEnd"/>
      <w:r w:rsidRPr="00A40D77">
        <w:rPr>
          <w:rFonts w:ascii="方正小标宋_GBK" w:eastAsia="方正小标宋_GBK" w:hAnsi="方正小标宋_GBK" w:hint="eastAsia"/>
          <w:color w:val="000000"/>
          <w:sz w:val="36"/>
          <w:szCs w:val="36"/>
        </w:rPr>
        <w:t>发布网址</w:t>
      </w:r>
    </w:p>
    <w:tbl>
      <w:tblPr>
        <w:tblStyle w:val="a5"/>
        <w:tblW w:w="9416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995"/>
        <w:gridCol w:w="2055"/>
        <w:gridCol w:w="4061"/>
      </w:tblGrid>
      <w:tr w:rsidR="00B604FD" w:rsidTr="00CB2A97">
        <w:trPr>
          <w:trHeight w:val="45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Default="00557917" w:rsidP="00394543">
            <w:pPr>
              <w:snapToGrid w:val="0"/>
              <w:spacing w:line="24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地区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Default="00557917" w:rsidP="00394543">
            <w:pPr>
              <w:snapToGrid w:val="0"/>
              <w:spacing w:line="24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政策咨询</w:t>
            </w:r>
            <w:bookmarkStart w:id="0" w:name="_GoBack"/>
            <w:bookmarkEnd w:id="0"/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Default="00557917" w:rsidP="00394543">
            <w:pPr>
              <w:snapToGrid w:val="0"/>
              <w:spacing w:line="24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考</w:t>
            </w:r>
            <w:proofErr w:type="gramStart"/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务</w:t>
            </w:r>
            <w:proofErr w:type="gramEnd"/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咨询电话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Default="00000DE0" w:rsidP="00394543">
            <w:pPr>
              <w:snapToGrid w:val="0"/>
              <w:spacing w:line="240" w:lineRule="exact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0F5407">
              <w:rPr>
                <w:rFonts w:ascii="仿宋" w:eastAsia="仿宋" w:hAnsi="仿宋"/>
                <w:color w:val="000000"/>
                <w:sz w:val="24"/>
                <w:szCs w:val="24"/>
              </w:rPr>
              <w:t>信息发布及报名网址</w:t>
            </w:r>
          </w:p>
        </w:tc>
      </w:tr>
      <w:tr w:rsidR="00DE60A5" w:rsidTr="00394543">
        <w:trPr>
          <w:trHeight w:val="282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60A5" w:rsidRPr="00DE60A5" w:rsidRDefault="00DE60A5" w:rsidP="00250102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南京市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60A5" w:rsidRPr="00DE60A5" w:rsidRDefault="00DE60A5" w:rsidP="00250102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025-83637565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60A5" w:rsidRPr="00DE60A5" w:rsidRDefault="00DE60A5" w:rsidP="00250102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025-83151200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60A5" w:rsidRPr="00DE60A5" w:rsidRDefault="00DE60A5" w:rsidP="00250102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www.njrsks.net</w:t>
            </w:r>
          </w:p>
          <w:p w:rsidR="00DE60A5" w:rsidRPr="00DE60A5" w:rsidRDefault="00DE60A5" w:rsidP="00250102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zzb.nanjing.gov.cn</w:t>
            </w:r>
          </w:p>
        </w:tc>
      </w:tr>
      <w:tr w:rsidR="00B604FD" w:rsidTr="00CB2A97">
        <w:trPr>
          <w:trHeight w:val="7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无锡市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0510-81827482</w:t>
            </w:r>
          </w:p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0510-12333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0510-82823315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zzb.wuxi.gov.cn</w:t>
            </w:r>
          </w:p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hrss.wuxi.gov.cn/</w:t>
            </w:r>
            <w:proofErr w:type="spellStart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ztzl</w:t>
            </w:r>
            <w:proofErr w:type="spellEnd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wxrskszl</w:t>
            </w:r>
            <w:proofErr w:type="spellEnd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/</w:t>
            </w:r>
          </w:p>
        </w:tc>
      </w:tr>
      <w:tr w:rsidR="007673A9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3A9" w:rsidRPr="00DE60A5" w:rsidRDefault="007673A9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徐州市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3A9" w:rsidRPr="00DE60A5" w:rsidRDefault="007673A9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0516-80800319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3A9" w:rsidRPr="000F5407" w:rsidRDefault="007673A9" w:rsidP="004653FE">
            <w:pPr>
              <w:snapToGrid w:val="0"/>
              <w:spacing w:line="24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hAnsi="宋体"/>
                <w:color w:val="000000" w:themeColor="text1"/>
                <w:sz w:val="24"/>
                <w:szCs w:val="24"/>
              </w:rPr>
              <w:t>0516-80800325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D1" w:rsidRPr="000F5407" w:rsidRDefault="001D38D1" w:rsidP="001D38D1">
            <w:pPr>
              <w:snapToGrid w:val="0"/>
              <w:spacing w:line="24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http://www.xzdj.cn/Category_1226/Index.aspx</w:t>
            </w:r>
          </w:p>
          <w:p w:rsidR="007673A9" w:rsidRPr="000F5407" w:rsidRDefault="001D38D1" w:rsidP="001D38D1">
            <w:pPr>
              <w:snapToGrid w:val="0"/>
              <w:spacing w:line="24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http://xzrsks.jsxzhrss.gov.cn/</w:t>
            </w:r>
          </w:p>
        </w:tc>
      </w:tr>
      <w:tr w:rsidR="00B604FD" w:rsidTr="00CB2A97">
        <w:trPr>
          <w:trHeight w:val="7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常州市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0519-</w:t>
            </w:r>
            <w:r w:rsidR="00892283" w:rsidRPr="00DE60A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85680638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1D38D1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0519-</w:t>
            </w:r>
            <w:r w:rsidRPr="000F540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86617189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0F5407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zg.changzhou.gov.cn</w:t>
            </w:r>
          </w:p>
          <w:p w:rsidR="00B604FD" w:rsidRPr="000F5407" w:rsidRDefault="001D38D1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czks.czrsj.cn</w:t>
            </w:r>
          </w:p>
        </w:tc>
      </w:tr>
      <w:tr w:rsidR="008F4DBB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DBB" w:rsidRPr="00DE60A5" w:rsidRDefault="008F4DBB" w:rsidP="004653FE">
            <w:pPr>
              <w:snapToGrid w:val="0"/>
              <w:spacing w:line="240" w:lineRule="exact"/>
              <w:jc w:val="center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苏州市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DBB" w:rsidRPr="00DE60A5" w:rsidRDefault="008F4DBB" w:rsidP="004653FE">
            <w:pPr>
              <w:snapToGrid w:val="0"/>
              <w:spacing w:line="240" w:lineRule="exact"/>
              <w:jc w:val="center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hAnsi="宋体"/>
                <w:color w:val="000000" w:themeColor="text1"/>
                <w:sz w:val="24"/>
                <w:szCs w:val="24"/>
              </w:rPr>
              <w:t>0512-68612021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DBB" w:rsidRPr="00DE60A5" w:rsidRDefault="008F4DBB" w:rsidP="004653FE">
            <w:pPr>
              <w:snapToGrid w:val="0"/>
              <w:spacing w:line="240" w:lineRule="exact"/>
              <w:jc w:val="center"/>
              <w:rPr>
                <w:rFonts w:asci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hAnsi="宋体"/>
                <w:color w:val="000000" w:themeColor="text1"/>
                <w:sz w:val="24"/>
                <w:szCs w:val="24"/>
              </w:rPr>
              <w:t>0512-65301425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3C34" w:rsidRPr="000F5407" w:rsidRDefault="002A3C34" w:rsidP="002A3C34">
            <w:pPr>
              <w:snapToGrid w:val="0"/>
              <w:spacing w:line="24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hAnsi="宋体"/>
                <w:color w:val="000000" w:themeColor="text1"/>
                <w:sz w:val="24"/>
                <w:szCs w:val="24"/>
              </w:rPr>
              <w:t>https://hrss.suzhou.gov.cn/szrskszl/index.shtml</w:t>
            </w:r>
          </w:p>
          <w:p w:rsidR="008F4DBB" w:rsidRPr="000F5407" w:rsidRDefault="008F4DBB" w:rsidP="002A3C34">
            <w:pPr>
              <w:snapToGrid w:val="0"/>
              <w:spacing w:line="24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hAnsi="宋体"/>
                <w:color w:val="000000" w:themeColor="text1"/>
                <w:sz w:val="24"/>
                <w:szCs w:val="24"/>
              </w:rPr>
              <w:t>www.szzzb.gov.cn</w:t>
            </w:r>
          </w:p>
        </w:tc>
      </w:tr>
      <w:tr w:rsidR="00B604FD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南通市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0513-85098548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0513-59000251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4FD" w:rsidRPr="00DE60A5" w:rsidRDefault="00557917" w:rsidP="00394543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rsks.rsj.nantong.gov.cn</w:t>
            </w:r>
          </w:p>
        </w:tc>
      </w:tr>
      <w:tr w:rsidR="008E3DA3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3DA3" w:rsidRPr="00DE60A5" w:rsidRDefault="008E3DA3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连云港市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3DA3" w:rsidRPr="00DE60A5" w:rsidRDefault="008E3DA3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0518-85826961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3DA3" w:rsidRPr="00DE60A5" w:rsidRDefault="008E3DA3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0518-85826670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3DA3" w:rsidRPr="00DE60A5" w:rsidRDefault="008E3DA3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rsj.lyg.gov.cn</w:t>
            </w:r>
          </w:p>
          <w:p w:rsidR="008E3DA3" w:rsidRPr="00DE60A5" w:rsidRDefault="008E3DA3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www.lygdj.gov.cn</w:t>
            </w:r>
          </w:p>
        </w:tc>
      </w:tr>
      <w:tr w:rsidR="004430B0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0B0" w:rsidRPr="00DE60A5" w:rsidRDefault="004430B0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淮安市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0B0" w:rsidRPr="00DE60A5" w:rsidRDefault="004430B0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0517-83941813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0B0" w:rsidRPr="00DE60A5" w:rsidRDefault="004430B0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0517-83668563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0B0" w:rsidRPr="00DE60A5" w:rsidRDefault="004430B0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zzb.huaian.gov.cn</w:t>
            </w:r>
          </w:p>
          <w:p w:rsidR="004430B0" w:rsidRPr="00DE60A5" w:rsidRDefault="004430B0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rsj.huaian.gov.cn/col/4729_463783/index.html</w:t>
            </w:r>
          </w:p>
        </w:tc>
      </w:tr>
      <w:tr w:rsidR="00602087" w:rsidTr="008262EE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087" w:rsidRPr="00DE60A5" w:rsidRDefault="00602087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盐城市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087" w:rsidRPr="00DE60A5" w:rsidRDefault="00602087" w:rsidP="004653FE">
            <w:pPr>
              <w:snapToGrid w:val="0"/>
              <w:spacing w:line="240" w:lineRule="exact"/>
              <w:ind w:firstLineChars="50" w:firstLine="12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0515-86661823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087" w:rsidRPr="00DE60A5" w:rsidRDefault="00602087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0515-86668515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087" w:rsidRPr="00DE60A5" w:rsidRDefault="00602087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www.hsyf.gov.cn</w:t>
            </w:r>
          </w:p>
          <w:p w:rsidR="00602087" w:rsidRPr="00DE60A5" w:rsidRDefault="00602087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jsychrss.yancheng.gov.cn/</w:t>
            </w:r>
          </w:p>
        </w:tc>
      </w:tr>
      <w:tr w:rsidR="00083EAB" w:rsidTr="008262EE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3EAB" w:rsidRPr="00DE60A5" w:rsidRDefault="00083EAB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扬州市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3EAB" w:rsidRPr="00DE60A5" w:rsidRDefault="00083EAB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0514-87826395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3EAB" w:rsidRPr="00DE60A5" w:rsidRDefault="00083EAB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0514-80829370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3EAB" w:rsidRPr="00DE60A5" w:rsidRDefault="00083EAB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dj.yangzhou.gov.cn</w:t>
            </w:r>
          </w:p>
          <w:p w:rsidR="00083EAB" w:rsidRPr="00DE60A5" w:rsidRDefault="00083EAB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Cs w:val="21"/>
              </w:rPr>
              <w:t>hrss.yangzhou.gov.cn/</w:t>
            </w:r>
            <w:proofErr w:type="spellStart"/>
            <w:r w:rsidRPr="00DE60A5">
              <w:rPr>
                <w:rFonts w:ascii="宋体" w:eastAsia="宋体" w:hAnsi="宋体"/>
                <w:color w:val="000000" w:themeColor="text1"/>
                <w:szCs w:val="21"/>
              </w:rPr>
              <w:t>yzrsks</w:t>
            </w:r>
            <w:proofErr w:type="spellEnd"/>
            <w:r w:rsidRPr="00DE60A5">
              <w:rPr>
                <w:rFonts w:ascii="宋体" w:eastAsia="宋体" w:hAnsi="宋体"/>
                <w:color w:val="000000" w:themeColor="text1"/>
                <w:szCs w:val="21"/>
              </w:rPr>
              <w:t>/</w:t>
            </w:r>
          </w:p>
        </w:tc>
      </w:tr>
      <w:tr w:rsidR="0040592A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592A" w:rsidRPr="00DE60A5" w:rsidRDefault="0040592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镇江市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592A" w:rsidRPr="00DE60A5" w:rsidRDefault="0040592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0511-85340160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592A" w:rsidRPr="00DE60A5" w:rsidRDefault="0040592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0511-84425552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592A" w:rsidRPr="00DE60A5" w:rsidRDefault="0040592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www.zjdj.gov.cn</w:t>
            </w:r>
          </w:p>
          <w:p w:rsidR="0040592A" w:rsidRPr="00DE60A5" w:rsidRDefault="0040592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hrss.zhenjiang.gov.cn/</w:t>
            </w:r>
            <w:proofErr w:type="spellStart"/>
            <w:r w:rsidRPr="00DE60A5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ks</w:t>
            </w:r>
            <w:proofErr w:type="spellEnd"/>
          </w:p>
        </w:tc>
      </w:tr>
      <w:tr w:rsidR="00EC61DC" w:rsidTr="00CB2A97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1DC" w:rsidRPr="00DE60A5" w:rsidRDefault="00EC61DC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泰州市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1DC" w:rsidRPr="00DE60A5" w:rsidRDefault="00EC61DC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0523-86886805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1DC" w:rsidRPr="00DE60A5" w:rsidRDefault="00EC61DC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0523-86891051</w:t>
            </w:r>
          </w:p>
          <w:p w:rsidR="00EC61DC" w:rsidRPr="00DE60A5" w:rsidRDefault="00EC61DC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0523-86896181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61DC" w:rsidRPr="00DE60A5" w:rsidRDefault="00EC61DC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djw.taizhou.gov.cn</w:t>
            </w:r>
          </w:p>
          <w:p w:rsidR="00EC61DC" w:rsidRPr="00DE60A5" w:rsidRDefault="00EC61DC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www.tzrsks.com</w:t>
            </w:r>
          </w:p>
        </w:tc>
      </w:tr>
      <w:tr w:rsidR="00E4736A" w:rsidTr="00CB2A97">
        <w:trPr>
          <w:trHeight w:val="57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736A" w:rsidRPr="00DE60A5" w:rsidRDefault="00E4736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宿迁市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736A" w:rsidRPr="00DE60A5" w:rsidRDefault="00BD019D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F540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0527-84368095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736A" w:rsidRPr="00DE60A5" w:rsidRDefault="00E4736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0527-84353885</w:t>
            </w:r>
          </w:p>
        </w:tc>
        <w:tc>
          <w:tcPr>
            <w:tcW w:w="4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736A" w:rsidRPr="00DE60A5" w:rsidRDefault="00E4736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sqdj.gov.cn</w:t>
            </w:r>
          </w:p>
          <w:p w:rsidR="00E4736A" w:rsidRPr="00DE60A5" w:rsidRDefault="00E4736A" w:rsidP="004653FE">
            <w:pPr>
              <w:snapToGrid w:val="0"/>
              <w:spacing w:line="24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sqhrss.suqian.gov.cn/</w:t>
            </w:r>
            <w:proofErr w:type="spellStart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rlzyj</w:t>
            </w:r>
            <w:proofErr w:type="spellEnd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ksjdzx</w:t>
            </w:r>
            <w:proofErr w:type="spellEnd"/>
            <w:r w:rsidRPr="00DE60A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/index_1.shtml</w:t>
            </w:r>
          </w:p>
        </w:tc>
      </w:tr>
    </w:tbl>
    <w:p w:rsidR="00B604FD" w:rsidRDefault="00B604F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sectPr w:rsidR="00B604FD" w:rsidSect="00364ED1">
      <w:pgSz w:w="11906" w:h="16838"/>
      <w:pgMar w:top="2098" w:right="1531" w:bottom="198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3F1" w:rsidRDefault="009673F1" w:rsidP="00A40D77">
      <w:r>
        <w:separator/>
      </w:r>
    </w:p>
  </w:endnote>
  <w:endnote w:type="continuationSeparator" w:id="0">
    <w:p w:rsidR="009673F1" w:rsidRDefault="009673F1" w:rsidP="00A4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3F1" w:rsidRDefault="009673F1" w:rsidP="00A40D77">
      <w:r>
        <w:separator/>
      </w:r>
    </w:p>
  </w:footnote>
  <w:footnote w:type="continuationSeparator" w:id="0">
    <w:p w:rsidR="009673F1" w:rsidRDefault="009673F1" w:rsidP="00A4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00DE0"/>
    <w:rsid w:val="00083EAB"/>
    <w:rsid w:val="000C51B7"/>
    <w:rsid w:val="000F5407"/>
    <w:rsid w:val="001A6502"/>
    <w:rsid w:val="001D38D1"/>
    <w:rsid w:val="001D6905"/>
    <w:rsid w:val="00216EB9"/>
    <w:rsid w:val="0026625F"/>
    <w:rsid w:val="002A3C34"/>
    <w:rsid w:val="003354A2"/>
    <w:rsid w:val="00364ED1"/>
    <w:rsid w:val="00394543"/>
    <w:rsid w:val="0040592A"/>
    <w:rsid w:val="00407030"/>
    <w:rsid w:val="004430B0"/>
    <w:rsid w:val="004B49F4"/>
    <w:rsid w:val="004F6DBC"/>
    <w:rsid w:val="00557917"/>
    <w:rsid w:val="0059531B"/>
    <w:rsid w:val="005C6821"/>
    <w:rsid w:val="00602087"/>
    <w:rsid w:val="00616505"/>
    <w:rsid w:val="0062213C"/>
    <w:rsid w:val="00633F40"/>
    <w:rsid w:val="006549AD"/>
    <w:rsid w:val="00672A7F"/>
    <w:rsid w:val="00684D9C"/>
    <w:rsid w:val="00746696"/>
    <w:rsid w:val="007673A9"/>
    <w:rsid w:val="00783581"/>
    <w:rsid w:val="00793457"/>
    <w:rsid w:val="00797EA3"/>
    <w:rsid w:val="007F50A1"/>
    <w:rsid w:val="0082363B"/>
    <w:rsid w:val="008262EE"/>
    <w:rsid w:val="00832F7D"/>
    <w:rsid w:val="00892283"/>
    <w:rsid w:val="008C09B8"/>
    <w:rsid w:val="008E3DA3"/>
    <w:rsid w:val="008F4DBB"/>
    <w:rsid w:val="009673F1"/>
    <w:rsid w:val="0097633C"/>
    <w:rsid w:val="00A40D77"/>
    <w:rsid w:val="00A41DEF"/>
    <w:rsid w:val="00A60633"/>
    <w:rsid w:val="00B604FD"/>
    <w:rsid w:val="00BA0C1A"/>
    <w:rsid w:val="00BD019D"/>
    <w:rsid w:val="00C061CB"/>
    <w:rsid w:val="00C15BBA"/>
    <w:rsid w:val="00C604EC"/>
    <w:rsid w:val="00CA7E6E"/>
    <w:rsid w:val="00CB2A97"/>
    <w:rsid w:val="00CC4255"/>
    <w:rsid w:val="00D65302"/>
    <w:rsid w:val="00DE60A5"/>
    <w:rsid w:val="00E26251"/>
    <w:rsid w:val="00E31854"/>
    <w:rsid w:val="00E4736A"/>
    <w:rsid w:val="00E75801"/>
    <w:rsid w:val="00E937CB"/>
    <w:rsid w:val="00EA0F48"/>
    <w:rsid w:val="00EA1EE8"/>
    <w:rsid w:val="00EC61DC"/>
    <w:rsid w:val="00F53662"/>
    <w:rsid w:val="00FF3177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A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2A97"/>
    <w:rPr>
      <w:kern w:val="2"/>
      <w:sz w:val="18"/>
      <w:szCs w:val="18"/>
    </w:rPr>
  </w:style>
  <w:style w:type="paragraph" w:styleId="a8">
    <w:name w:val="Body Text"/>
    <w:basedOn w:val="a"/>
    <w:link w:val="Char2"/>
    <w:rsid w:val="00394543"/>
    <w:pPr>
      <w:spacing w:line="600" w:lineRule="exact"/>
      <w:jc w:val="center"/>
    </w:pPr>
    <w:rPr>
      <w:rFonts w:ascii="Times New Roman" w:eastAsia="方正大标宋简体" w:hAnsi="Times New Roman" w:cs="Times New Roman"/>
      <w:sz w:val="40"/>
      <w:szCs w:val="24"/>
    </w:rPr>
  </w:style>
  <w:style w:type="character" w:customStyle="1" w:styleId="Char2">
    <w:name w:val="正文文本 Char"/>
    <w:basedOn w:val="a0"/>
    <w:link w:val="a8"/>
    <w:rsid w:val="00394543"/>
    <w:rPr>
      <w:rFonts w:ascii="Times New Roman" w:eastAsia="方正大标宋简体" w:hAnsi="Times New Roman" w:cs="Times New Roman"/>
      <w:kern w:val="2"/>
      <w:sz w:val="40"/>
      <w:szCs w:val="24"/>
    </w:rPr>
  </w:style>
  <w:style w:type="character" w:styleId="a9">
    <w:name w:val="Hyperlink"/>
    <w:basedOn w:val="a0"/>
    <w:uiPriority w:val="99"/>
    <w:semiHidden/>
    <w:unhideWhenUsed/>
    <w:rsid w:val="001D38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A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2A97"/>
    <w:rPr>
      <w:kern w:val="2"/>
      <w:sz w:val="18"/>
      <w:szCs w:val="18"/>
    </w:rPr>
  </w:style>
  <w:style w:type="paragraph" w:styleId="a8">
    <w:name w:val="Body Text"/>
    <w:basedOn w:val="a"/>
    <w:link w:val="Char2"/>
    <w:rsid w:val="00394543"/>
    <w:pPr>
      <w:spacing w:line="600" w:lineRule="exact"/>
      <w:jc w:val="center"/>
    </w:pPr>
    <w:rPr>
      <w:rFonts w:ascii="Times New Roman" w:eastAsia="方正大标宋简体" w:hAnsi="Times New Roman" w:cs="Times New Roman"/>
      <w:sz w:val="40"/>
      <w:szCs w:val="24"/>
    </w:rPr>
  </w:style>
  <w:style w:type="character" w:customStyle="1" w:styleId="Char2">
    <w:name w:val="正文文本 Char"/>
    <w:basedOn w:val="a0"/>
    <w:link w:val="a8"/>
    <w:rsid w:val="00394543"/>
    <w:rPr>
      <w:rFonts w:ascii="Times New Roman" w:eastAsia="方正大标宋简体" w:hAnsi="Times New Roman" w:cs="Times New Roman"/>
      <w:kern w:val="2"/>
      <w:sz w:val="40"/>
      <w:szCs w:val="24"/>
    </w:rPr>
  </w:style>
  <w:style w:type="character" w:styleId="a9">
    <w:name w:val="Hyperlink"/>
    <w:basedOn w:val="a0"/>
    <w:uiPriority w:val="99"/>
    <w:semiHidden/>
    <w:unhideWhenUsed/>
    <w:rsid w:val="001D3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92677-C3B5-4CAC-9FFF-2B6C4026C682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Windows 用户</cp:lastModifiedBy>
  <cp:revision>12</cp:revision>
  <cp:lastPrinted>2020-10-26T08:12:00Z</cp:lastPrinted>
  <dcterms:created xsi:type="dcterms:W3CDTF">2022-10-27T13:28:00Z</dcterms:created>
  <dcterms:modified xsi:type="dcterms:W3CDTF">2022-10-31T08:17:00Z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