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、kotlin的基本语法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带两个int参数返回int值的函数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、kotlin类的创建和使用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、kotlin调用java代码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、在Android中的具体使用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activity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常见的view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ViewPager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viewpager的使用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activity代码：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com.hs.myfirstkotlin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android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.content.Intent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android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.os.Bundle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android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.os.Handler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android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.os.Message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android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.support.v7.app.AppCompatActivity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android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.util.Log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android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.view.View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com.hs.myfirstkotlin.adapter.MyViewPagwerAdapter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使用来自主代码集的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R.layout.activity_main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kotlinx.android.synthetic.main.activity_main.*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MainActivity : AppCompatActivity()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override 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onCreate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(savedInstanceState: Bundle?)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.onCreate(savedInstanceState)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setContentView(R.layout.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activity_main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testSetText(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大家好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我叫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Kotlin"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轮播图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myViewPager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adapter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MyViewPagwerAdapter(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myViewPager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currentItem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0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startPlay()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handler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object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: Handler()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override 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handleMessage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(msg: Message?)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.handleMessage(msg)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myViewPager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currentItem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msg!!.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what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startPlay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Thread(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 xml:space="preserve">Runnable </w:t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保持代码同步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24"/>
          <w:szCs w:val="24"/>
          <w:shd w:val="clear" w:fill="2B2B2B"/>
        </w:rPr>
        <w:t>synchronized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(i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..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4000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 {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 for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循环从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到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4000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        Thread.sleep(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3000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休眠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秒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handler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.sendEmptyMessage(i)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    }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(e: InterruptedException)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b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).start()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    * activity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的跳转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skip2Activity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(view: View)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intent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intent = Intent()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是使用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 xml:space="preserve"> ::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反射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intent.setClass(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TestActivity::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java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正常的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java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代码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startActivity(intent)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Log.d(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"123456"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"12346546"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testSetText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(str: String?)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mytext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text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str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testSetText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(str: String?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name: String?)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mytext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.setText(name)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adapter的代码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com.hs.myfirstkotlin.adapter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android.content.Context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android.support.v4.view.PagerAdapter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android.view.View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android.view.ViewGroup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android.widget.ImageView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com.hs.myfirstkotlin.R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作者：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zhanghaitao on 2017/8/1 17:00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邮箱：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820159571@qq.com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 xml:space="preserve"> * viewPager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的适配器（伪无限轮播的代码）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urier New" w:hAnsi="Courier New" w:cs="Courier New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MyViewPagwerAdapter(context: Context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pageCount: Int) : PagerAdapter()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var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: Context? = context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var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pageCount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: Int = pageCount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override 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isViewFromObject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(view: View?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`object`: Any?): Boolean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view == `object`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override 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getCount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(): Int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pageCount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*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>1000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override 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destroyItem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(container: ViewGroup?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position: Int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`object`: Any?)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container?.removeView(`object`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View)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override fun </w:t>
      </w:r>
      <w:r>
        <w:rPr>
          <w:rFonts w:hint="default" w:ascii="Courier New" w:hAnsi="Courier New" w:cs="Courier New"/>
          <w:color w:val="FFC66D"/>
          <w:sz w:val="24"/>
          <w:szCs w:val="24"/>
          <w:shd w:val="clear" w:fill="2B2B2B"/>
        </w:rPr>
        <w:t>instantiateItem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(container: ViewGroup?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position: Int): Any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imageView: ImageView? = ImageView(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resId: Int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when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(position %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pageCount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-&gt;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resId = R.drawable.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ic_lunbo1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-&gt;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resId = R.drawable.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ic_lunbo2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-&gt;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resId = R.drawable.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ic_lunbo3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-&gt; {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        resId = R.drawable.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ic_lunbo4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imageView?.setImageDrawable(container?.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?.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resources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?.getDrawable(resId))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layoutParams: ViewGroup.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LayoutParams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= ViewGroup.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LayoutParams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(ViewGroup.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LayoutParams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MATCH_PARENT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ViewGroup.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344134"/>
        </w:rPr>
        <w:t>LayoutParams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>MATCH_PARENT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imageView?.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layoutParams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layoutParams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imageView?.</w:t>
      </w:r>
      <w:r>
        <w:rPr>
          <w:rFonts w:hint="default" w:ascii="Courier New" w:hAnsi="Courier New" w:cs="Courier New"/>
          <w:i/>
          <w:color w:val="9876AA"/>
          <w:sz w:val="24"/>
          <w:szCs w:val="24"/>
          <w:shd w:val="clear" w:fill="2B2B2B"/>
        </w:rPr>
        <w:t xml:space="preserve">scaleType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 ImageView.ScaleType.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CENTER_CROP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container?.addView(imageView)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imageView!!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XML的代码：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&lt;LinearLayout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"http://schemas.android.com/apk/res/android"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      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tools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"http://schemas.android.com/tools"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:id=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"@+id/activity_main"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:layout_width=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"match_parent"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:layout_height=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"match_parent"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:orientation=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"vertical"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tools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:context=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"com.hs.myfirstkotlin.MainActivity"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&lt;android.support.v4.view.ViewPager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:id=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"@+id/myViewPager"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:layout_width=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"match_parent"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:layout_height=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"200dp"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&lt;TextView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:id=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"@+id/mytext"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:layout_width=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"wrap_content"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:layout_height=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"wrap_content"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:onClick=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"skip2Activity"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24"/>
          <w:szCs w:val="24"/>
          <w:shd w:val="clear" w:fill="2B2B2B"/>
        </w:rPr>
        <w:t>:text=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"Hello World!"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4"/>
          <w:szCs w:val="24"/>
          <w:shd w:val="clear" w:fill="2B2B2B"/>
        </w:rPr>
        <w:t>&lt;/LinearLayout&gt;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service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.4</w:t>
      </w:r>
      <w:r>
        <w:rPr>
          <w:rFonts w:hint="eastAsia"/>
        </w:rPr>
        <w:tab/>
      </w:r>
      <w:r>
        <w:rPr>
          <w:rFonts w:hint="eastAsia"/>
        </w:rPr>
        <w:t>provided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.5</w:t>
      </w:r>
      <w:r>
        <w:rPr>
          <w:rFonts w:hint="eastAsia"/>
        </w:rPr>
        <w:tab/>
      </w:r>
      <w:r>
        <w:rPr>
          <w:rFonts w:hint="eastAsia"/>
        </w:rPr>
        <w:t>broadcast</w:t>
      </w:r>
    </w:p>
    <w:p>
      <w:pPr>
        <w:pStyle w:val="2"/>
        <w:rPr>
          <w:rFonts w:hint="eastAsia"/>
        </w:rPr>
      </w:pPr>
      <w:r>
        <w:rPr>
          <w:rFonts w:hint="eastAsia"/>
        </w:rPr>
        <w:t>五、进程间通讯</w:t>
      </w:r>
    </w:p>
    <w:p>
      <w:pPr>
        <w:pStyle w:val="2"/>
        <w:rPr>
          <w:rFonts w:hint="eastAsia"/>
        </w:rPr>
      </w:pPr>
      <w:r>
        <w:rPr>
          <w:rFonts w:hint="eastAsia"/>
        </w:rPr>
        <w:t>七、自定义View的开发</w:t>
      </w:r>
    </w:p>
    <w:p>
      <w:pPr>
        <w:pStyle w:val="2"/>
        <w:rPr>
          <w:rFonts w:hint="eastAsia"/>
        </w:rPr>
      </w:pPr>
      <w:r>
        <w:rPr>
          <w:rFonts w:hint="eastAsia"/>
        </w:rPr>
        <w:t>八、联网</w:t>
      </w:r>
    </w:p>
    <w:p>
      <w:pPr>
        <w:pStyle w:val="2"/>
        <w:rPr>
          <w:rFonts w:hint="eastAsia"/>
        </w:rPr>
      </w:pPr>
      <w:r>
        <w:rPr>
          <w:rFonts w:hint="eastAsia"/>
        </w:rPr>
        <w:t>九、图片处理</w:t>
      </w:r>
    </w:p>
    <w:p>
      <w:pPr>
        <w:pStyle w:val="2"/>
        <w:rPr>
          <w:rFonts w:hint="eastAsia"/>
        </w:rPr>
      </w:pPr>
      <w:r>
        <w:rPr>
          <w:rFonts w:hint="eastAsia"/>
        </w:rPr>
        <w:t>十、数据存储</w:t>
      </w:r>
    </w:p>
    <w:p>
      <w:pPr>
        <w:pStyle w:val="2"/>
      </w:pPr>
      <w:r>
        <w:rPr>
          <w:rFonts w:hint="eastAsia"/>
        </w:rPr>
        <w:t>十一、多媒体交互</w:t>
      </w:r>
    </w:p>
    <w:sectPr>
      <w:pgSz w:w="11906" w:h="16838"/>
      <w:pgMar w:top="1134" w:right="1134" w:bottom="1134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52535"/>
    <w:rsid w:val="681C5625"/>
    <w:rsid w:val="705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zhanghaitao</dc:creator>
  <cp:lastModifiedBy>zhanghaitao</cp:lastModifiedBy>
  <dcterms:modified xsi:type="dcterms:W3CDTF">2017-10-16T10:04:56Z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