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关于phoenix中请求方法升级处理规则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整体说明:接口升级在体现在具体的接口上面而已,而不是全部升级.方便进行安全管理进行安全拦截,因为公司特殊业务,需要对某些接口进行计算统计和拦截处理.如果都是正常的1.0版本,那么可以不用填写版本号内容,同时即使添加也不做任何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下面是版本升级的具体案例:以后版本升级,比如1.1,4.5等,现在以升级为4.5说明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ascii="宋体" w:hAnsi="宋体"/>
          <w:sz w:val="24"/>
        </w:rPr>
      </w:pPr>
      <w:r>
        <w:drawing>
          <wp:inline distT="0" distB="0" distL="114300" distR="114300">
            <wp:extent cx="5270500" cy="184086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为了方便进行后面安全拦截处理,需要设置下规则,规则如下: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1.请求路径上需要增加</w:t>
      </w:r>
      <w:r>
        <w:rPr>
          <w:rFonts w:ascii="宋体" w:hAnsi="宋体"/>
          <w:color w:val="FF0000"/>
          <w:sz w:val="24"/>
        </w:rPr>
        <w:t>/</w:t>
      </w:r>
      <w:r>
        <w:rPr>
          <w:rFonts w:ascii="宋体" w:hAnsi="宋体"/>
          <w:sz w:val="24"/>
        </w:rPr>
        <w:t>和大</w:t>
      </w:r>
      <w:r>
        <w:rPr>
          <w:rFonts w:ascii="宋体" w:hAnsi="宋体"/>
          <w:color w:val="FF0000"/>
          <w:sz w:val="24"/>
        </w:rPr>
        <w:t>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2.请求路径上需要增加升级的版本号,同时版本号中的小数点去掉,比如上面版本是4.5版本,那么直接使用45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3.版本去掉小数点的含义是不想转换为英文的请求方法,所以简单粗暴使用去掉小数点的数字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4.方法名称增加的内容和请求URL上的名称相同,但是需要去掉/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具体案例参考:查看红色内容即可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请求路径:  /submitDiplomatsToUser</w:t>
      </w:r>
      <w:r>
        <w:rPr>
          <w:rFonts w:hint="default" w:ascii="宋体" w:hAnsi="宋体"/>
          <w:color w:val="FF0000"/>
          <w:sz w:val="24"/>
        </w:rPr>
        <w:t>/V45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宋体" w:hAnsi="宋体"/>
          <w:color w:val="FF0000"/>
          <w:sz w:val="24"/>
        </w:rPr>
      </w:pPr>
      <w:r>
        <w:rPr>
          <w:rFonts w:hint="default" w:ascii="宋体" w:hAnsi="宋体"/>
          <w:sz w:val="24"/>
        </w:rPr>
        <w:t>请求方法:  submitDiplomatsToUser</w:t>
      </w:r>
      <w:r>
        <w:rPr>
          <w:rFonts w:hint="default" w:ascii="宋体" w:hAnsi="宋体"/>
          <w:color w:val="FF0000"/>
          <w:sz w:val="24"/>
        </w:rPr>
        <w:t>V45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1F09"/>
    <w:rsid w:val="0FF9257E"/>
    <w:rsid w:val="1FAD175F"/>
    <w:rsid w:val="27F7EC02"/>
    <w:rsid w:val="2DE9CF74"/>
    <w:rsid w:val="2EFEA649"/>
    <w:rsid w:val="2F6FF336"/>
    <w:rsid w:val="2F7FB4C2"/>
    <w:rsid w:val="35F713F1"/>
    <w:rsid w:val="374F5C48"/>
    <w:rsid w:val="3AF7EC77"/>
    <w:rsid w:val="3BFD58F6"/>
    <w:rsid w:val="3CCEAC60"/>
    <w:rsid w:val="3D72E9B1"/>
    <w:rsid w:val="3DFED419"/>
    <w:rsid w:val="3EBFC1F3"/>
    <w:rsid w:val="3FDFEA6C"/>
    <w:rsid w:val="4EF7CEB3"/>
    <w:rsid w:val="5763240C"/>
    <w:rsid w:val="57ABA7E3"/>
    <w:rsid w:val="5C72F089"/>
    <w:rsid w:val="5CBFCC66"/>
    <w:rsid w:val="5E7ED463"/>
    <w:rsid w:val="5FBA0914"/>
    <w:rsid w:val="5FEEC85F"/>
    <w:rsid w:val="5FFFC919"/>
    <w:rsid w:val="607ABD55"/>
    <w:rsid w:val="61DE257C"/>
    <w:rsid w:val="65ABF3E0"/>
    <w:rsid w:val="65FF74D7"/>
    <w:rsid w:val="6EDF4BE7"/>
    <w:rsid w:val="6F66A7F4"/>
    <w:rsid w:val="6FFFD045"/>
    <w:rsid w:val="766D5384"/>
    <w:rsid w:val="772776EC"/>
    <w:rsid w:val="7ABDE2F6"/>
    <w:rsid w:val="7AF6A350"/>
    <w:rsid w:val="7AFFF4AB"/>
    <w:rsid w:val="7B972642"/>
    <w:rsid w:val="7BB82A10"/>
    <w:rsid w:val="7BDEEC33"/>
    <w:rsid w:val="7BDF2263"/>
    <w:rsid w:val="7D6DF698"/>
    <w:rsid w:val="7D770126"/>
    <w:rsid w:val="7DDFEDB8"/>
    <w:rsid w:val="7E4B63C9"/>
    <w:rsid w:val="7E7B9103"/>
    <w:rsid w:val="7E97AC1E"/>
    <w:rsid w:val="7EDFF336"/>
    <w:rsid w:val="7EF7FC6A"/>
    <w:rsid w:val="7EFFD0C9"/>
    <w:rsid w:val="7F4B4328"/>
    <w:rsid w:val="7F6EDD6B"/>
    <w:rsid w:val="7F7FD771"/>
    <w:rsid w:val="7F9EF342"/>
    <w:rsid w:val="7FD853A6"/>
    <w:rsid w:val="7FED4081"/>
    <w:rsid w:val="7FEF5ECA"/>
    <w:rsid w:val="7FF71B29"/>
    <w:rsid w:val="7FFE1F09"/>
    <w:rsid w:val="83FF5FB6"/>
    <w:rsid w:val="93DFEC33"/>
    <w:rsid w:val="AF7B986B"/>
    <w:rsid w:val="B17F1EC1"/>
    <w:rsid w:val="B5ED67B1"/>
    <w:rsid w:val="B5EEEE81"/>
    <w:rsid w:val="B71F14B6"/>
    <w:rsid w:val="BBDB0856"/>
    <w:rsid w:val="BEA2A970"/>
    <w:rsid w:val="BF95A66A"/>
    <w:rsid w:val="BFA3BBD7"/>
    <w:rsid w:val="BFF52528"/>
    <w:rsid w:val="CBEE63E0"/>
    <w:rsid w:val="CDEB22C0"/>
    <w:rsid w:val="CE7B448C"/>
    <w:rsid w:val="CF39CBE5"/>
    <w:rsid w:val="D7C6974E"/>
    <w:rsid w:val="D7CF097D"/>
    <w:rsid w:val="D9FFE847"/>
    <w:rsid w:val="DBFF2A31"/>
    <w:rsid w:val="DCFDBA05"/>
    <w:rsid w:val="DD6FBDB4"/>
    <w:rsid w:val="DE1DE9E7"/>
    <w:rsid w:val="DEFFB4A8"/>
    <w:rsid w:val="E57F139C"/>
    <w:rsid w:val="EB4557B5"/>
    <w:rsid w:val="ECDC688D"/>
    <w:rsid w:val="ED1CEE8F"/>
    <w:rsid w:val="EEEF76C6"/>
    <w:rsid w:val="F33DB83C"/>
    <w:rsid w:val="F3F53DFC"/>
    <w:rsid w:val="F6DFE85E"/>
    <w:rsid w:val="F79FB419"/>
    <w:rsid w:val="F7F32502"/>
    <w:rsid w:val="F7F35E8C"/>
    <w:rsid w:val="F7F521FB"/>
    <w:rsid w:val="F8FB1960"/>
    <w:rsid w:val="F9F5AD8E"/>
    <w:rsid w:val="F9F7F200"/>
    <w:rsid w:val="FB17E91D"/>
    <w:rsid w:val="FDBD1D01"/>
    <w:rsid w:val="FDBFA911"/>
    <w:rsid w:val="FDDE93C6"/>
    <w:rsid w:val="FE3E3F67"/>
    <w:rsid w:val="FE7FABCB"/>
    <w:rsid w:val="FED73ECD"/>
    <w:rsid w:val="FEFC3AFB"/>
    <w:rsid w:val="FF2EFF70"/>
    <w:rsid w:val="FF47E509"/>
    <w:rsid w:val="FF7E9BF1"/>
    <w:rsid w:val="FF9B624A"/>
    <w:rsid w:val="FFABC9B1"/>
    <w:rsid w:val="FFDE8EA6"/>
    <w:rsid w:val="FFE7C416"/>
    <w:rsid w:val="FFF10CDB"/>
    <w:rsid w:val="FFF9C4B7"/>
    <w:rsid w:val="FFFBC9D4"/>
    <w:rsid w:val="FFFBEA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2018-06-28T14:19:00Z</dcterms:created>
  <dc:creator>king</dc:creator>
  <cp:lastModifiedBy>king</cp:lastModifiedBy>
  <dcterms:modified xsi:type="dcterms:W3CDTF">2018-06-28T14:31:38Z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