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2684703"/>
        <w:docPartObj>
          <w:docPartGallery w:val="Cover Pages"/>
          <w:docPartUnique/>
        </w:docPartObj>
      </w:sdtPr>
      <w:sdtEndPr/>
      <w:sdtContent>
        <w:p w14:paraId="31CD5833" w14:textId="26D936C1" w:rsidR="00E13DA6" w:rsidRPr="00E13DA6" w:rsidRDefault="00E13DA6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91"/>
          </w:tblGrid>
          <w:tr w:rsidR="00E13DA6" w:rsidRPr="00E13DA6" w14:paraId="5889C4C9" w14:textId="77777777" w:rsidTr="00E13DA6">
            <w:tc>
              <w:tcPr>
                <w:tcW w:w="863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BD76F8" w14:textId="5D4890BD" w:rsidR="00E13DA6" w:rsidRPr="00E13DA6" w:rsidRDefault="00E13DA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E13DA6">
                  <w:rPr>
                    <w:color w:val="2F5496" w:themeColor="accent1" w:themeShade="BF"/>
                    <w:sz w:val="44"/>
                    <w:szCs w:val="44"/>
                  </w:rPr>
                  <w:t>C</w:t>
                </w:r>
                <w:r w:rsidRPr="00E13DA6">
                  <w:rPr>
                    <w:rFonts w:hint="eastAsia"/>
                    <w:color w:val="2F5496" w:themeColor="accent1" w:themeShade="BF"/>
                    <w:sz w:val="44"/>
                    <w:szCs w:val="44"/>
                  </w:rPr>
                  <w:t>ode</w:t>
                </w:r>
                <w:r w:rsidRPr="00E13DA6">
                  <w:rPr>
                    <w:color w:val="2F5496" w:themeColor="accent1" w:themeShade="BF"/>
                    <w:sz w:val="44"/>
                    <w:szCs w:val="44"/>
                  </w:rPr>
                  <w:t xml:space="preserve"> </w:t>
                </w:r>
                <w:r w:rsidRPr="00E13DA6">
                  <w:rPr>
                    <w:rFonts w:hint="eastAsia"/>
                    <w:color w:val="2F5496" w:themeColor="accent1" w:themeShade="BF"/>
                    <w:sz w:val="44"/>
                    <w:szCs w:val="44"/>
                  </w:rPr>
                  <w:t>or</w:t>
                </w:r>
                <w:r w:rsidRPr="00E13DA6">
                  <w:rPr>
                    <w:color w:val="2F5496" w:themeColor="accent1" w:themeShade="BF"/>
                    <w:sz w:val="44"/>
                    <w:szCs w:val="44"/>
                  </w:rPr>
                  <w:t xml:space="preserve"> </w:t>
                </w:r>
                <w:r w:rsidRPr="00E13DA6">
                  <w:rPr>
                    <w:rFonts w:hint="eastAsia"/>
                    <w:color w:val="2F5496" w:themeColor="accent1" w:themeShade="BF"/>
                    <w:sz w:val="44"/>
                    <w:szCs w:val="44"/>
                  </w:rPr>
                  <w:t>die</w:t>
                </w:r>
                <w:r w:rsidRPr="00E13DA6">
                  <w:rPr>
                    <w:color w:val="2F5496" w:themeColor="accent1" w:themeShade="BF"/>
                    <w:sz w:val="44"/>
                    <w:szCs w:val="44"/>
                  </w:rPr>
                  <w:t xml:space="preserve"> </w:t>
                </w:r>
                <w:r w:rsidRPr="00E13DA6">
                  <w:rPr>
                    <w:rFonts w:hint="eastAsia"/>
                    <w:color w:val="2F5496" w:themeColor="accent1" w:themeShade="BF"/>
                    <w:sz w:val="44"/>
                    <w:szCs w:val="44"/>
                  </w:rPr>
                  <w:t>小组</w:t>
                </w:r>
              </w:p>
            </w:tc>
          </w:tr>
          <w:tr w:rsidR="00E13DA6" w:rsidRPr="00E13DA6" w14:paraId="51367D0F" w14:textId="77777777" w:rsidTr="00E13DA6">
            <w:tc>
              <w:tcPr>
                <w:tcW w:w="863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842AA0D4670A4588A914CDB02D219BC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84F31CE" w14:textId="7C8D872E" w:rsidR="00E13DA6" w:rsidRPr="00E13DA6" w:rsidRDefault="00E13DA6" w:rsidP="00E13DA6">
                    <w:pPr>
                      <w:pStyle w:val="a3"/>
                      <w:spacing w:line="216" w:lineRule="auto"/>
                      <w:ind w:left="1440" w:hangingChars="200" w:hanging="1440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</w:pPr>
                    <w:r w:rsidRPr="00E13DA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 xml:space="preserve">【C语言编辑器】 </w:t>
                    </w:r>
                    <w:r w:rsidRPr="00E13DA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   </w:t>
                    </w:r>
                    <w:r w:rsidRPr="00E13DA6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初步设计方案</w:t>
                    </w:r>
                  </w:p>
                </w:sdtContent>
              </w:sdt>
            </w:tc>
          </w:tr>
          <w:tr w:rsidR="00E13DA6" w:rsidRPr="00E13DA6" w14:paraId="6DC5A947" w14:textId="77777777" w:rsidTr="00E13DA6">
            <w:sdt>
              <w:sdtPr>
                <w:rPr>
                  <w:rFonts w:hint="eastAsia"/>
                  <w:color w:val="2F5496" w:themeColor="accent1" w:themeShade="BF"/>
                  <w:sz w:val="44"/>
                  <w:szCs w:val="44"/>
                </w:rPr>
                <w:alias w:val="副标题"/>
                <w:id w:val="13406923"/>
                <w:placeholder>
                  <w:docPart w:val="6DB1F7FF41DC4C3D82C607FA3909B6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63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687E65" w14:textId="2BA0CED9" w:rsidR="00E13DA6" w:rsidRPr="00E13DA6" w:rsidRDefault="00E13DA6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 w:rsidRPr="00E13DA6">
                      <w:rPr>
                        <w:rFonts w:hint="eastAsia"/>
                        <w:color w:val="2F5496" w:themeColor="accent1" w:themeShade="BF"/>
                        <w:sz w:val="44"/>
                        <w:szCs w:val="44"/>
                      </w:rPr>
                      <w:t>界面设计、功能设计、数据结构设计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13DA6" w:rsidRPr="00E13DA6" w14:paraId="5997BE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D812F59A446E42D1B8251284B7608C2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2FBF8A9" w14:textId="682A4B40" w:rsidR="00E13DA6" w:rsidRPr="00E13DA6" w:rsidRDefault="00EC011D" w:rsidP="004E5BFA">
                    <w:pPr>
                      <w:pStyle w:val="a3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朱长昊 张佳明 刘震宇 湛蓝蓝 </w:t>
                    </w:r>
                    <w:r w:rsidR="005E44B3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蒋雨彤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C8CC7FD6E1F4C49B4DF3F6285E96D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3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77F4C94" w14:textId="48497284" w:rsidR="00E13DA6" w:rsidRPr="00E13DA6" w:rsidRDefault="00E13DA6" w:rsidP="004E5BFA">
                    <w:pPr>
                      <w:pStyle w:val="a3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2019-8-31</w:t>
                    </w:r>
                  </w:p>
                </w:sdtContent>
              </w:sdt>
              <w:p w14:paraId="59A993CB" w14:textId="77777777" w:rsidR="00E13DA6" w:rsidRPr="00E13DA6" w:rsidRDefault="00E13DA6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2B729967" w14:textId="76DD6784" w:rsidR="00E13DA6" w:rsidRPr="00E13DA6" w:rsidRDefault="00E13DA6">
          <w:pPr>
            <w:widowControl/>
            <w:jc w:val="left"/>
          </w:pPr>
          <w:r w:rsidRPr="00E13DA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087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9EF30" w14:textId="1FA1E0B6" w:rsidR="00063122" w:rsidRDefault="00063122">
          <w:pPr>
            <w:pStyle w:val="TOC"/>
          </w:pPr>
          <w:r>
            <w:rPr>
              <w:lang w:val="zh-CN"/>
            </w:rPr>
            <w:t>目录</w:t>
          </w:r>
        </w:p>
        <w:p w14:paraId="23BA944E" w14:textId="2C9B3CF9" w:rsidR="00B8114F" w:rsidRPr="00B8114F" w:rsidRDefault="0006312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6930" w:history="1">
            <w:r w:rsidR="00B8114F" w:rsidRPr="00B8114F">
              <w:rPr>
                <w:rStyle w:val="a6"/>
                <w:noProof/>
              </w:rPr>
              <w:t>一、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界面设计方案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_Toc18176930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47D82B7C" w14:textId="4BD83391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1" w:history="1">
            <w:r w:rsidR="00B8114F" w:rsidRPr="00B8114F">
              <w:rPr>
                <w:rStyle w:val="a6"/>
                <w:noProof/>
              </w:rPr>
              <w:t>(一)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界面整体布局设计方案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_Toc18176931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4B0901E6" w14:textId="688A0AD5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2" w:history="1">
            <w:r w:rsidR="00B8114F" w:rsidRPr="00B8114F">
              <w:rPr>
                <w:rStyle w:val="a6"/>
                <w:noProof/>
              </w:rPr>
              <w:t>1.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界面整体布局设计图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_Toc18176932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339AA3D4" w14:textId="105B4D82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3" w:history="1">
            <w:r w:rsidR="00B8114F" w:rsidRPr="00B8114F">
              <w:rPr>
                <w:rStyle w:val="a6"/>
                <w:noProof/>
              </w:rPr>
              <w:t>2.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界面整体布局预览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_Toc18176933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4E8BDC99" w14:textId="37AAA00E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4" w:history="1">
            <w:r w:rsidR="00B8114F" w:rsidRPr="00B8114F">
              <w:rPr>
                <w:rStyle w:val="a6"/>
                <w:noProof/>
              </w:rPr>
              <w:t>(二)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标题栏栏设计方案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_Toc18176934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669AB897" w14:textId="4778C7B0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5" w:history="1">
            <w:r w:rsidR="00B8114F" w:rsidRPr="00B8114F">
              <w:rPr>
                <w:rStyle w:val="a6"/>
                <w:noProof/>
              </w:rPr>
              <w:t>(三)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菜单栏设计方案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_Toc18176935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3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58A85EFB" w14:textId="1B0395CE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6" w:history="1">
            <w:r w:rsidR="00B8114F" w:rsidRPr="00B8114F">
              <w:rPr>
                <w:rStyle w:val="a6"/>
                <w:noProof/>
              </w:rPr>
              <w:t>1.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菜单栏整体设计方案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_Toc18176936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3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4E50B320" w14:textId="2FAC1419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7" w:history="1">
            <w:r w:rsidR="00B8114F" w:rsidRPr="00B8114F">
              <w:rPr>
                <w:rStyle w:val="a6"/>
                <w:noProof/>
              </w:rPr>
              <w:t>2.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文件区域设计方案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_Toc18176937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3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08F4BAB4" w14:textId="5E5AE829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8" w:history="1">
            <w:r w:rsidR="00B8114F" w:rsidRPr="00B8114F">
              <w:rPr>
                <w:rStyle w:val="a6"/>
                <w:noProof/>
              </w:rPr>
              <w:t>3.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编辑区域设计方案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_Toc18176938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3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2FAB4A55" w14:textId="3F14487E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39" w:history="1">
            <w:r w:rsidR="00B8114F" w:rsidRPr="00B8114F">
              <w:rPr>
                <w:rStyle w:val="a6"/>
                <w:noProof/>
              </w:rPr>
              <w:t>4.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编译运行区域设计方案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_Toc18176939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4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594F6888" w14:textId="66445916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0" w:history="1">
            <w:r w:rsidR="00B8114F" w:rsidRPr="00B8114F">
              <w:rPr>
                <w:rStyle w:val="a6"/>
                <w:noProof/>
              </w:rPr>
              <w:t>5.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格式区域设计方案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_Toc18176940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4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566A1873" w14:textId="35518993" w:rsidR="00B8114F" w:rsidRPr="00B8114F" w:rsidRDefault="00DB1C1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1" w:history="1">
            <w:r w:rsidR="00B8114F" w:rsidRPr="00B8114F">
              <w:rPr>
                <w:rStyle w:val="a6"/>
                <w:noProof/>
              </w:rPr>
              <w:t>6.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帮助区域设计方案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_Toc18176941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5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3F38D4F6" w14:textId="29F9444E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2" w:history="1">
            <w:r w:rsidR="00B8114F" w:rsidRPr="00B8114F">
              <w:rPr>
                <w:rStyle w:val="a6"/>
                <w:noProof/>
              </w:rPr>
              <w:t>(四)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工具栏设计方案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_Toc18176942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6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024EAB67" w14:textId="016BE26B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3" w:history="1">
            <w:r w:rsidR="00B8114F" w:rsidRPr="00B8114F">
              <w:rPr>
                <w:rStyle w:val="a6"/>
                <w:noProof/>
              </w:rPr>
              <w:t>(五)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代码编辑区设计方案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_Toc18176943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7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1F122D37" w14:textId="5FA62FDC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4" w:history="1">
            <w:r w:rsidR="00B8114F" w:rsidRPr="00B8114F">
              <w:rPr>
                <w:rStyle w:val="a6"/>
                <w:noProof/>
              </w:rPr>
              <w:t>(六)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文件资源管理区设计方案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_Toc18176944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7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175D6390" w14:textId="3E139FD2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5" w:history="1">
            <w:r w:rsidR="00B8114F" w:rsidRPr="00B8114F">
              <w:rPr>
                <w:rStyle w:val="a6"/>
                <w:noProof/>
              </w:rPr>
              <w:t>(七)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状态栏设计方案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_Toc18176945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8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74C147DA" w14:textId="1EED0980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6" w:history="1">
            <w:r w:rsidR="00B8114F" w:rsidRPr="00B8114F">
              <w:rPr>
                <w:rStyle w:val="a6"/>
                <w:noProof/>
              </w:rPr>
              <w:t>(八)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控制台设计方案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_Toc18176946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8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35EE6D68" w14:textId="1E598331" w:rsidR="00B8114F" w:rsidRPr="00B8114F" w:rsidRDefault="00DB1C1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7" w:history="1">
            <w:r w:rsidR="00B8114F" w:rsidRPr="00B8114F">
              <w:rPr>
                <w:rStyle w:val="a6"/>
                <w:noProof/>
              </w:rPr>
              <w:t>二、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功能设计方案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_Toc18176947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9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16E80853" w14:textId="2FA83F7E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8" w:history="1">
            <w:r w:rsidR="00B8114F" w:rsidRPr="00B8114F">
              <w:rPr>
                <w:rStyle w:val="a6"/>
                <w:noProof/>
              </w:rPr>
              <w:t>(一)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功能整体预览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_Toc18176948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9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5E940DF3" w14:textId="0E10A2B3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49" w:history="1">
            <w:r w:rsidR="00B8114F" w:rsidRPr="00B8114F">
              <w:rPr>
                <w:rStyle w:val="a6"/>
                <w:noProof/>
              </w:rPr>
              <w:t>(二)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文件管理方面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_Toc18176949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11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70E80D26" w14:textId="5FBE0839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50" w:history="1">
            <w:r w:rsidR="00B8114F" w:rsidRPr="00B8114F">
              <w:rPr>
                <w:rStyle w:val="a6"/>
                <w:noProof/>
              </w:rPr>
              <w:t>(三)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文本编辑方面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_Toc18176950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11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114D5DE6" w14:textId="54FF4B5A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51" w:history="1">
            <w:r w:rsidR="00B8114F" w:rsidRPr="00B8114F">
              <w:rPr>
                <w:rStyle w:val="a6"/>
                <w:noProof/>
              </w:rPr>
              <w:t>(四)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代码编辑方面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_Toc18176951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11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6017F407" w14:textId="0A984638" w:rsidR="00B8114F" w:rsidRPr="00B8114F" w:rsidRDefault="00DB1C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52" w:history="1">
            <w:r w:rsidR="00B8114F" w:rsidRPr="00B8114F">
              <w:rPr>
                <w:rStyle w:val="a6"/>
                <w:noProof/>
              </w:rPr>
              <w:t>(五)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B8114F" w:rsidRPr="00B8114F">
              <w:rPr>
                <w:rStyle w:val="a6"/>
                <w:noProof/>
              </w:rPr>
              <w:t>代码运行方面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_Toc18176952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12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11F9A895" w14:textId="4189242E" w:rsidR="00B8114F" w:rsidRDefault="00DB1C1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176953" w:history="1">
            <w:r w:rsidR="00B8114F" w:rsidRPr="00B8114F">
              <w:rPr>
                <w:rStyle w:val="a6"/>
                <w:noProof/>
              </w:rPr>
              <w:t>三、</w:t>
            </w:r>
            <w:r w:rsidR="00B8114F" w:rsidRPr="00B8114F">
              <w:rPr>
                <w:rFonts w:cstheme="minorBidi"/>
                <w:noProof/>
                <w:kern w:val="2"/>
                <w:sz w:val="21"/>
              </w:rPr>
              <w:tab/>
            </w:r>
            <w:r w:rsidR="0065074F">
              <w:rPr>
                <w:rStyle w:val="a6"/>
                <w:noProof/>
              </w:rPr>
              <w:t>UML</w:t>
            </w:r>
            <w:r w:rsidR="00B8114F" w:rsidRPr="00B8114F">
              <w:rPr>
                <w:rStyle w:val="a6"/>
                <w:noProof/>
              </w:rPr>
              <w:t>设计</w:t>
            </w:r>
            <w:r w:rsidR="00B8114F" w:rsidRPr="00B8114F">
              <w:rPr>
                <w:noProof/>
                <w:webHidden/>
              </w:rPr>
              <w:tab/>
            </w:r>
            <w:r w:rsidR="00B8114F" w:rsidRPr="00B8114F">
              <w:rPr>
                <w:noProof/>
                <w:webHidden/>
              </w:rPr>
              <w:fldChar w:fldCharType="begin"/>
            </w:r>
            <w:r w:rsidR="00B8114F" w:rsidRPr="00B8114F">
              <w:rPr>
                <w:noProof/>
                <w:webHidden/>
              </w:rPr>
              <w:instrText xml:space="preserve"> PAGEREF _Toc18176953 \h </w:instrText>
            </w:r>
            <w:r w:rsidR="00B8114F" w:rsidRPr="00B8114F">
              <w:rPr>
                <w:noProof/>
                <w:webHidden/>
              </w:rPr>
            </w:r>
            <w:r w:rsidR="00B8114F" w:rsidRPr="00B8114F">
              <w:rPr>
                <w:noProof/>
                <w:webHidden/>
              </w:rPr>
              <w:fldChar w:fldCharType="separate"/>
            </w:r>
            <w:r w:rsidR="00B8114F" w:rsidRPr="00B8114F">
              <w:rPr>
                <w:noProof/>
                <w:webHidden/>
              </w:rPr>
              <w:t>12</w:t>
            </w:r>
            <w:r w:rsidR="00B8114F" w:rsidRPr="00B8114F">
              <w:rPr>
                <w:noProof/>
                <w:webHidden/>
              </w:rPr>
              <w:fldChar w:fldCharType="end"/>
            </w:r>
          </w:hyperlink>
        </w:p>
        <w:p w14:paraId="7099F341" w14:textId="1FD4046D" w:rsidR="00063122" w:rsidRDefault="00063122">
          <w:r>
            <w:rPr>
              <w:b/>
              <w:bCs/>
              <w:lang w:val="zh-CN"/>
            </w:rPr>
            <w:fldChar w:fldCharType="end"/>
          </w:r>
        </w:p>
      </w:sdtContent>
    </w:sdt>
    <w:p w14:paraId="3E75F2C5" w14:textId="0267A099" w:rsidR="00063122" w:rsidRDefault="00063122">
      <w:pPr>
        <w:widowControl/>
        <w:jc w:val="left"/>
      </w:pPr>
      <w:r>
        <w:br w:type="page"/>
      </w:r>
    </w:p>
    <w:p w14:paraId="68557744" w14:textId="13D0706E" w:rsidR="00724FC0" w:rsidRPr="007A3446" w:rsidRDefault="00285261" w:rsidP="00285261">
      <w:pPr>
        <w:pStyle w:val="a5"/>
        <w:numPr>
          <w:ilvl w:val="0"/>
          <w:numId w:val="1"/>
        </w:numPr>
        <w:ind w:firstLineChars="0"/>
        <w:outlineLvl w:val="0"/>
        <w:rPr>
          <w:b/>
          <w:bCs/>
          <w:sz w:val="32"/>
          <w:szCs w:val="36"/>
        </w:rPr>
      </w:pPr>
      <w:bookmarkStart w:id="0" w:name="_Toc18176930"/>
      <w:r w:rsidRPr="007A3446">
        <w:rPr>
          <w:rFonts w:hint="eastAsia"/>
          <w:b/>
          <w:bCs/>
          <w:sz w:val="32"/>
          <w:szCs w:val="36"/>
        </w:rPr>
        <w:lastRenderedPageBreak/>
        <w:t>界面设计方案</w:t>
      </w:r>
      <w:bookmarkEnd w:id="0"/>
    </w:p>
    <w:p w14:paraId="67A996CB" w14:textId="677D75AE" w:rsidR="00285261" w:rsidRPr="007A5738" w:rsidRDefault="00BE5DE4" w:rsidP="00BE5DE4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1" w:name="_Toc18176931"/>
      <w:r w:rsidRPr="007A5738">
        <w:rPr>
          <w:rFonts w:hint="eastAsia"/>
          <w:b/>
          <w:bCs/>
        </w:rPr>
        <w:t>界面整体布局设计方案</w:t>
      </w:r>
      <w:bookmarkEnd w:id="1"/>
    </w:p>
    <w:p w14:paraId="467B710A" w14:textId="54EA850B" w:rsidR="00BE5DE4" w:rsidRDefault="00BE5DE4" w:rsidP="00BE5DE4">
      <w:pPr>
        <w:pStyle w:val="a5"/>
        <w:numPr>
          <w:ilvl w:val="0"/>
          <w:numId w:val="3"/>
        </w:numPr>
        <w:ind w:firstLineChars="0"/>
        <w:outlineLvl w:val="2"/>
      </w:pPr>
      <w:bookmarkStart w:id="2" w:name="_Toc18176932"/>
      <w:r>
        <w:rPr>
          <w:rFonts w:hint="eastAsia"/>
        </w:rPr>
        <w:t>界面整体布局设计图</w:t>
      </w:r>
      <w:bookmarkEnd w:id="2"/>
    </w:p>
    <w:p w14:paraId="43FEE8AA" w14:textId="6EDE8287" w:rsidR="00BE5DE4" w:rsidRDefault="00700F5F" w:rsidP="004E235D">
      <w:pPr>
        <w:jc w:val="center"/>
      </w:pPr>
      <w:r>
        <w:rPr>
          <w:noProof/>
        </w:rPr>
        <w:drawing>
          <wp:inline distT="0" distB="0" distL="0" distR="0" wp14:anchorId="34D45985" wp14:editId="335439D5">
            <wp:extent cx="3450866" cy="3246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54" cy="3256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88188" w14:textId="25308A4A" w:rsidR="00BE5DE4" w:rsidRDefault="00BE5DE4" w:rsidP="00BE5DE4">
      <w:pPr>
        <w:pStyle w:val="a5"/>
        <w:numPr>
          <w:ilvl w:val="0"/>
          <w:numId w:val="3"/>
        </w:numPr>
        <w:ind w:firstLineChars="0"/>
        <w:outlineLvl w:val="2"/>
      </w:pPr>
      <w:bookmarkStart w:id="3" w:name="_Toc18176933"/>
      <w:r>
        <w:rPr>
          <w:rFonts w:hint="eastAsia"/>
        </w:rPr>
        <w:t>界面整体布局预览</w:t>
      </w:r>
      <w:bookmarkEnd w:id="3"/>
    </w:p>
    <w:p w14:paraId="52360C21" w14:textId="7BAFDA0C" w:rsidR="00BE5DE4" w:rsidRDefault="002110A9" w:rsidP="00BE5DE4">
      <w:r>
        <w:rPr>
          <w:noProof/>
        </w:rPr>
        <w:drawing>
          <wp:inline distT="0" distB="0" distL="0" distR="0" wp14:anchorId="6F74D3D5" wp14:editId="68F3802C">
            <wp:extent cx="5274310" cy="2856230"/>
            <wp:effectExtent l="19050" t="19050" r="2159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08A2B" w14:textId="771939DA" w:rsidR="00162C56" w:rsidRPr="00D86A60" w:rsidRDefault="00BE5DE4" w:rsidP="00162C56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4" w:name="_Toc18176934"/>
      <w:r w:rsidRPr="007A5738">
        <w:rPr>
          <w:rFonts w:hint="eastAsia"/>
          <w:b/>
          <w:bCs/>
        </w:rPr>
        <w:t>标题栏栏设计方案</w:t>
      </w:r>
      <w:bookmarkEnd w:id="4"/>
    </w:p>
    <w:p w14:paraId="05A42DA7" w14:textId="23117255" w:rsidR="00700F5F" w:rsidRDefault="00162C56" w:rsidP="00162C56">
      <w:pPr>
        <w:jc w:val="center"/>
      </w:pPr>
      <w:r w:rsidRPr="00162C56">
        <w:rPr>
          <w:noProof/>
        </w:rPr>
        <w:drawing>
          <wp:inline distT="0" distB="0" distL="0" distR="0" wp14:anchorId="1370E067" wp14:editId="589A8EF2">
            <wp:extent cx="5338639" cy="333955"/>
            <wp:effectExtent l="19050" t="19050" r="1460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1657"/>
                    <a:stretch/>
                  </pic:blipFill>
                  <pic:spPr bwMode="auto">
                    <a:xfrm>
                      <a:off x="0" y="0"/>
                      <a:ext cx="5562482" cy="347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BF121" w14:textId="55378C36" w:rsidR="00162C56" w:rsidRDefault="00A15864" w:rsidP="00162C56">
      <w:pPr>
        <w:jc w:val="center"/>
      </w:pPr>
      <w:r>
        <w:rPr>
          <w:rFonts w:hint="eastAsia"/>
        </w:rPr>
        <w:t>显示当前文件名（未保存时为</w:t>
      </w:r>
      <w:r>
        <w:t>untitled.txt</w:t>
      </w:r>
      <w:r>
        <w:rPr>
          <w:rFonts w:hint="eastAsia"/>
        </w:rPr>
        <w:t>）</w:t>
      </w:r>
    </w:p>
    <w:p w14:paraId="4F0AE2C6" w14:textId="1EA6F04D" w:rsidR="00722FE2" w:rsidRDefault="00722FE2">
      <w:pPr>
        <w:widowControl/>
        <w:jc w:val="left"/>
      </w:pPr>
      <w:r>
        <w:br w:type="page"/>
      </w:r>
    </w:p>
    <w:p w14:paraId="7F897CB1" w14:textId="23A74D35" w:rsidR="002110A9" w:rsidRPr="007A5738" w:rsidRDefault="00BE5DE4" w:rsidP="002110A9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5" w:name="_Toc18176935"/>
      <w:r w:rsidRPr="007A5738">
        <w:rPr>
          <w:rFonts w:hint="eastAsia"/>
          <w:b/>
          <w:bCs/>
        </w:rPr>
        <w:lastRenderedPageBreak/>
        <w:t>菜单栏设计方案</w:t>
      </w:r>
      <w:bookmarkEnd w:id="5"/>
    </w:p>
    <w:p w14:paraId="5AA84F0E" w14:textId="116A8F0A" w:rsidR="002110A9" w:rsidRDefault="002110A9" w:rsidP="002110A9">
      <w:pPr>
        <w:pStyle w:val="a5"/>
        <w:numPr>
          <w:ilvl w:val="0"/>
          <w:numId w:val="4"/>
        </w:numPr>
        <w:ind w:firstLineChars="0"/>
        <w:outlineLvl w:val="2"/>
      </w:pPr>
      <w:bookmarkStart w:id="6" w:name="_Toc18176936"/>
      <w:r>
        <w:rPr>
          <w:rFonts w:hint="eastAsia"/>
        </w:rPr>
        <w:t>菜单栏整体设计方案</w:t>
      </w:r>
      <w:bookmarkEnd w:id="6"/>
    </w:p>
    <w:p w14:paraId="4550997E" w14:textId="17856CF5" w:rsidR="002D226B" w:rsidRDefault="001A2554" w:rsidP="007A3161">
      <w:pPr>
        <w:jc w:val="center"/>
      </w:pPr>
      <w:r w:rsidRPr="001A2554">
        <w:rPr>
          <w:noProof/>
        </w:rPr>
        <w:drawing>
          <wp:inline distT="0" distB="0" distL="0" distR="0" wp14:anchorId="615A6FA6" wp14:editId="5FF61AA0">
            <wp:extent cx="2581275" cy="219075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438D9" w14:textId="156E7CFD" w:rsidR="002110A9" w:rsidRDefault="002110A9" w:rsidP="002110A9">
      <w:pPr>
        <w:pStyle w:val="a5"/>
        <w:numPr>
          <w:ilvl w:val="0"/>
          <w:numId w:val="4"/>
        </w:numPr>
        <w:ind w:firstLineChars="0"/>
        <w:outlineLvl w:val="2"/>
      </w:pPr>
      <w:bookmarkStart w:id="7" w:name="_Toc18176937"/>
      <w:r>
        <w:rPr>
          <w:rFonts w:hint="eastAsia"/>
        </w:rPr>
        <w:t>文件区域设计方案</w:t>
      </w:r>
      <w:bookmarkEnd w:id="7"/>
    </w:p>
    <w:p w14:paraId="55596ABE" w14:textId="77777777" w:rsidR="0058270C" w:rsidRDefault="00575DF7" w:rsidP="00575DF7">
      <w:r>
        <w:rPr>
          <w:rFonts w:hint="eastAsia"/>
        </w:rPr>
        <w:t>文件区域实现功能：</w:t>
      </w:r>
    </w:p>
    <w:p w14:paraId="2ED9D50E" w14:textId="2073F79D" w:rsidR="0058270C" w:rsidRDefault="00575DF7" w:rsidP="0058270C">
      <w:pPr>
        <w:pStyle w:val="a5"/>
        <w:numPr>
          <w:ilvl w:val="0"/>
          <w:numId w:val="7"/>
        </w:numPr>
        <w:ind w:firstLineChars="0" w:firstLine="6"/>
      </w:pPr>
      <w:r>
        <w:rPr>
          <w:rFonts w:hint="eastAsia"/>
        </w:rPr>
        <w:t>新建文件</w:t>
      </w:r>
      <w:r w:rsidR="0058270C">
        <w:tab/>
      </w:r>
      <w:r w:rsidR="0058270C">
        <w:tab/>
      </w:r>
      <w:r w:rsidR="0058270C">
        <w:tab/>
      </w:r>
      <w:r w:rsidR="0058270C">
        <w:tab/>
        <w:t>Ctrl + N</w:t>
      </w:r>
    </w:p>
    <w:p w14:paraId="3FB47A40" w14:textId="3C94A8F3" w:rsidR="0058270C" w:rsidRDefault="00575DF7" w:rsidP="0058270C">
      <w:pPr>
        <w:pStyle w:val="a5"/>
        <w:numPr>
          <w:ilvl w:val="0"/>
          <w:numId w:val="7"/>
        </w:numPr>
        <w:ind w:firstLineChars="0" w:firstLine="6"/>
      </w:pPr>
      <w:r>
        <w:rPr>
          <w:rFonts w:hint="eastAsia"/>
        </w:rPr>
        <w:t>打开文件</w:t>
      </w:r>
      <w:r w:rsidR="0058270C">
        <w:tab/>
      </w:r>
      <w:r w:rsidR="0058270C">
        <w:tab/>
      </w:r>
      <w:r w:rsidR="0058270C">
        <w:tab/>
      </w:r>
      <w:r w:rsidR="0058270C">
        <w:tab/>
        <w:t>Ctrl + O</w:t>
      </w:r>
    </w:p>
    <w:p w14:paraId="4CB87BE4" w14:textId="1829F5B2" w:rsidR="0058270C" w:rsidRDefault="00575DF7" w:rsidP="0058270C">
      <w:pPr>
        <w:pStyle w:val="a5"/>
        <w:numPr>
          <w:ilvl w:val="0"/>
          <w:numId w:val="7"/>
        </w:numPr>
        <w:ind w:firstLineChars="0" w:firstLine="6"/>
      </w:pPr>
      <w:r>
        <w:rPr>
          <w:rFonts w:hint="eastAsia"/>
        </w:rPr>
        <w:t>打开文件夹</w:t>
      </w:r>
      <w:r w:rsidR="0058270C">
        <w:tab/>
      </w:r>
      <w:r w:rsidR="0058270C">
        <w:tab/>
      </w:r>
      <w:r w:rsidR="0058270C">
        <w:tab/>
      </w:r>
      <w:r w:rsidR="0058270C">
        <w:tab/>
        <w:t>Ctrl + Shift + O</w:t>
      </w:r>
    </w:p>
    <w:p w14:paraId="6EE9DAD8" w14:textId="55B3A1BA" w:rsidR="0058270C" w:rsidRDefault="00575DF7" w:rsidP="0058270C">
      <w:pPr>
        <w:pStyle w:val="a5"/>
        <w:numPr>
          <w:ilvl w:val="0"/>
          <w:numId w:val="7"/>
        </w:numPr>
        <w:ind w:firstLineChars="0" w:firstLine="6"/>
      </w:pPr>
      <w:r>
        <w:rPr>
          <w:rFonts w:hint="eastAsia"/>
        </w:rPr>
        <w:t>保存</w:t>
      </w:r>
      <w:r w:rsidR="0058270C">
        <w:tab/>
      </w:r>
      <w:r w:rsidR="0058270C">
        <w:tab/>
      </w:r>
      <w:r w:rsidR="0058270C">
        <w:tab/>
      </w:r>
      <w:r w:rsidR="0058270C">
        <w:tab/>
      </w:r>
      <w:r w:rsidR="0058270C">
        <w:tab/>
        <w:t>Ctrl + S</w:t>
      </w:r>
    </w:p>
    <w:p w14:paraId="1ECE4737" w14:textId="12004909" w:rsidR="0058270C" w:rsidRDefault="00575DF7" w:rsidP="0058270C">
      <w:pPr>
        <w:pStyle w:val="a5"/>
        <w:numPr>
          <w:ilvl w:val="0"/>
          <w:numId w:val="7"/>
        </w:numPr>
        <w:ind w:firstLineChars="0" w:firstLine="6"/>
      </w:pPr>
      <w:r>
        <w:rPr>
          <w:rFonts w:hint="eastAsia"/>
        </w:rPr>
        <w:t>另存为</w:t>
      </w:r>
      <w:r w:rsidR="0058270C">
        <w:tab/>
      </w:r>
      <w:r w:rsidR="0058270C">
        <w:tab/>
      </w:r>
      <w:r w:rsidR="0058270C">
        <w:tab/>
      </w:r>
      <w:r w:rsidR="0058270C">
        <w:tab/>
      </w:r>
      <w:r w:rsidR="0058270C">
        <w:tab/>
        <w:t>Ctrl+ Shift + S</w:t>
      </w:r>
    </w:p>
    <w:p w14:paraId="4ABDA9FC" w14:textId="35A968A2" w:rsidR="00575DF7" w:rsidRDefault="00575DF7" w:rsidP="0058270C">
      <w:pPr>
        <w:pStyle w:val="a5"/>
        <w:numPr>
          <w:ilvl w:val="0"/>
          <w:numId w:val="7"/>
        </w:numPr>
        <w:ind w:firstLineChars="0" w:firstLine="6"/>
      </w:pPr>
      <w:r>
        <w:rPr>
          <w:rFonts w:hint="eastAsia"/>
        </w:rPr>
        <w:t>退出程序</w:t>
      </w:r>
      <w:r w:rsidR="0058270C">
        <w:tab/>
      </w:r>
      <w:r w:rsidR="0058270C">
        <w:tab/>
      </w:r>
      <w:r w:rsidR="0058270C">
        <w:tab/>
      </w:r>
      <w:r w:rsidR="0058270C">
        <w:tab/>
        <w:t>Ctrl + Q</w:t>
      </w:r>
    </w:p>
    <w:p w14:paraId="4CB0FAF0" w14:textId="401D5063" w:rsidR="002110A9" w:rsidRDefault="002110A9" w:rsidP="002110A9">
      <w:pPr>
        <w:jc w:val="center"/>
      </w:pPr>
      <w:r w:rsidRPr="002110A9">
        <w:rPr>
          <w:noProof/>
        </w:rPr>
        <w:drawing>
          <wp:inline distT="0" distB="0" distL="0" distR="0" wp14:anchorId="4E873D35" wp14:editId="3EF8719F">
            <wp:extent cx="5274310" cy="2426335"/>
            <wp:effectExtent l="19050" t="19050" r="215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1C918" w14:textId="77777777" w:rsidR="002D226B" w:rsidRDefault="002D226B" w:rsidP="002110A9">
      <w:pPr>
        <w:jc w:val="center"/>
      </w:pPr>
    </w:p>
    <w:p w14:paraId="40196253" w14:textId="5CB20DC9" w:rsidR="002110A9" w:rsidRDefault="002110A9" w:rsidP="002110A9">
      <w:pPr>
        <w:pStyle w:val="a5"/>
        <w:numPr>
          <w:ilvl w:val="0"/>
          <w:numId w:val="4"/>
        </w:numPr>
        <w:ind w:firstLineChars="0"/>
        <w:outlineLvl w:val="2"/>
      </w:pPr>
      <w:bookmarkStart w:id="8" w:name="_Toc18176938"/>
      <w:r>
        <w:rPr>
          <w:rFonts w:hint="eastAsia"/>
        </w:rPr>
        <w:t>编辑区域设计方案</w:t>
      </w:r>
      <w:bookmarkEnd w:id="8"/>
    </w:p>
    <w:p w14:paraId="57B28052" w14:textId="77777777" w:rsidR="0058270C" w:rsidRDefault="0058270C" w:rsidP="002110A9">
      <w:r>
        <w:rPr>
          <w:rFonts w:hint="eastAsia"/>
        </w:rPr>
        <w:t>编辑区域实现功能：</w:t>
      </w:r>
    </w:p>
    <w:p w14:paraId="637176E6" w14:textId="12EB4188" w:rsidR="001A2554" w:rsidRDefault="0058270C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复制</w:t>
      </w:r>
      <w:r w:rsidR="001A2554">
        <w:tab/>
      </w:r>
      <w:r w:rsidR="001A2554">
        <w:tab/>
      </w:r>
      <w:r w:rsidR="001A2554">
        <w:tab/>
      </w:r>
      <w:r w:rsidR="001A2554">
        <w:tab/>
      </w:r>
      <w:r w:rsidR="001A2554">
        <w:tab/>
        <w:t>Ctrl + C</w:t>
      </w:r>
    </w:p>
    <w:p w14:paraId="66656DB7" w14:textId="2F19A91C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粘贴</w:t>
      </w:r>
      <w:r>
        <w:tab/>
      </w:r>
      <w:r>
        <w:tab/>
      </w:r>
      <w:r>
        <w:tab/>
      </w:r>
      <w:r>
        <w:tab/>
      </w:r>
      <w:r>
        <w:tab/>
        <w:t xml:space="preserve">Ctrl + </w:t>
      </w:r>
      <w:r>
        <w:rPr>
          <w:rFonts w:hint="eastAsia"/>
        </w:rPr>
        <w:t>V</w:t>
      </w:r>
    </w:p>
    <w:p w14:paraId="5C2EE1A4" w14:textId="77AFE2C6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剪切</w:t>
      </w:r>
      <w:r>
        <w:tab/>
      </w:r>
      <w:r>
        <w:tab/>
      </w:r>
      <w:r>
        <w:tab/>
      </w:r>
      <w:r>
        <w:tab/>
      </w:r>
      <w:r>
        <w:tab/>
        <w:t>Ctrl + X</w:t>
      </w:r>
    </w:p>
    <w:p w14:paraId="0D933A75" w14:textId="4AF98F06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全选</w:t>
      </w:r>
      <w:r>
        <w:tab/>
      </w:r>
      <w:r>
        <w:tab/>
      </w:r>
      <w:r>
        <w:tab/>
      </w:r>
      <w:r>
        <w:tab/>
      </w:r>
      <w:r>
        <w:tab/>
        <w:t>Ctrl + A</w:t>
      </w:r>
    </w:p>
    <w:p w14:paraId="643640DE" w14:textId="45530C89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撤销</w:t>
      </w:r>
      <w:r>
        <w:tab/>
      </w:r>
      <w:r>
        <w:tab/>
      </w:r>
      <w:r>
        <w:tab/>
      </w:r>
      <w:r>
        <w:tab/>
      </w:r>
      <w:r>
        <w:tab/>
        <w:t>Ctrl + Z</w:t>
      </w:r>
    </w:p>
    <w:p w14:paraId="10635E7E" w14:textId="1AA71346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重做</w:t>
      </w:r>
      <w:r>
        <w:tab/>
      </w:r>
      <w:r>
        <w:tab/>
      </w:r>
      <w:r>
        <w:tab/>
      </w:r>
      <w:r>
        <w:tab/>
      </w:r>
      <w:r>
        <w:tab/>
        <w:t>Ctrl + Y</w:t>
      </w:r>
    </w:p>
    <w:p w14:paraId="4F2CB315" w14:textId="5624DA22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查找</w:t>
      </w:r>
      <w:r>
        <w:tab/>
      </w:r>
      <w:r>
        <w:tab/>
      </w:r>
      <w:r>
        <w:tab/>
      </w:r>
      <w:r>
        <w:tab/>
      </w:r>
      <w:r>
        <w:tab/>
        <w:t>Ctrl + F</w:t>
      </w:r>
    </w:p>
    <w:p w14:paraId="00DF0606" w14:textId="1BEFB4BD" w:rsidR="001A2554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替换</w:t>
      </w:r>
      <w:r>
        <w:tab/>
      </w:r>
      <w:r>
        <w:tab/>
      </w:r>
      <w:r>
        <w:tab/>
      </w:r>
      <w:r>
        <w:tab/>
      </w:r>
      <w:r>
        <w:tab/>
        <w:t>Ctrl + H</w:t>
      </w:r>
    </w:p>
    <w:p w14:paraId="3745655F" w14:textId="43BFB6EA" w:rsidR="0058270C" w:rsidRDefault="001A2554" w:rsidP="001A2554">
      <w:pPr>
        <w:pStyle w:val="a5"/>
        <w:numPr>
          <w:ilvl w:val="0"/>
          <w:numId w:val="8"/>
        </w:numPr>
        <w:ind w:firstLineChars="0" w:firstLine="6"/>
      </w:pPr>
      <w:r>
        <w:rPr>
          <w:rFonts w:hint="eastAsia"/>
        </w:rPr>
        <w:t>变量名重命名</w:t>
      </w:r>
      <w:r>
        <w:tab/>
      </w:r>
      <w:r>
        <w:tab/>
      </w:r>
      <w:r>
        <w:tab/>
        <w:t xml:space="preserve">   F2</w:t>
      </w:r>
    </w:p>
    <w:p w14:paraId="49A0EC5B" w14:textId="3CAC8379" w:rsidR="0058270C" w:rsidRDefault="0058270C" w:rsidP="0058270C">
      <w:pPr>
        <w:jc w:val="center"/>
      </w:pPr>
      <w:r w:rsidRPr="0058270C">
        <w:rPr>
          <w:noProof/>
        </w:rPr>
        <w:lastRenderedPageBreak/>
        <w:drawing>
          <wp:inline distT="0" distB="0" distL="0" distR="0" wp14:anchorId="31A0DB46" wp14:editId="7B217378">
            <wp:extent cx="5274310" cy="2454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860F" w14:textId="77777777" w:rsidR="002D226B" w:rsidRDefault="002D226B" w:rsidP="0058270C">
      <w:pPr>
        <w:jc w:val="center"/>
      </w:pPr>
    </w:p>
    <w:p w14:paraId="450ECEF1" w14:textId="428E05EA" w:rsidR="002110A9" w:rsidRDefault="002110A9" w:rsidP="002110A9">
      <w:pPr>
        <w:pStyle w:val="a5"/>
        <w:numPr>
          <w:ilvl w:val="0"/>
          <w:numId w:val="4"/>
        </w:numPr>
        <w:ind w:firstLineChars="0"/>
        <w:outlineLvl w:val="2"/>
      </w:pPr>
      <w:bookmarkStart w:id="9" w:name="_Toc18176939"/>
      <w:r>
        <w:rPr>
          <w:rFonts w:hint="eastAsia"/>
        </w:rPr>
        <w:t>编译运行区域设计方案</w:t>
      </w:r>
      <w:bookmarkEnd w:id="9"/>
    </w:p>
    <w:p w14:paraId="448894C6" w14:textId="5F61FF56" w:rsidR="001A2554" w:rsidRDefault="001A2554" w:rsidP="001A2554">
      <w:r>
        <w:rPr>
          <w:rFonts w:hint="eastAsia"/>
        </w:rPr>
        <w:t>编译运行区域实现功能：</w:t>
      </w:r>
    </w:p>
    <w:p w14:paraId="46C04247" w14:textId="754A5B98" w:rsidR="001A2554" w:rsidRDefault="001A2554" w:rsidP="001A2554">
      <w:pPr>
        <w:pStyle w:val="a5"/>
        <w:numPr>
          <w:ilvl w:val="0"/>
          <w:numId w:val="9"/>
        </w:numPr>
        <w:ind w:firstLineChars="0" w:firstLine="6"/>
      </w:pPr>
      <w:r>
        <w:rPr>
          <w:rFonts w:hint="eastAsia"/>
        </w:rPr>
        <w:t>编译</w:t>
      </w:r>
      <w:r>
        <w:tab/>
      </w:r>
      <w:r>
        <w:tab/>
      </w:r>
      <w:r>
        <w:tab/>
      </w:r>
      <w:r>
        <w:tab/>
      </w:r>
      <w:r>
        <w:tab/>
        <w:t xml:space="preserve">Ctrl + </w:t>
      </w:r>
      <w:r>
        <w:rPr>
          <w:rFonts w:hint="eastAsia"/>
        </w:rPr>
        <w:t>B</w:t>
      </w:r>
    </w:p>
    <w:p w14:paraId="5D85AA2A" w14:textId="076E7FDF" w:rsidR="002110A9" w:rsidRDefault="001A2554" w:rsidP="002110A9">
      <w:pPr>
        <w:pStyle w:val="a5"/>
        <w:numPr>
          <w:ilvl w:val="0"/>
          <w:numId w:val="9"/>
        </w:numPr>
        <w:ind w:firstLineChars="0" w:firstLine="6"/>
      </w:pPr>
      <w:r>
        <w:rPr>
          <w:rFonts w:hint="eastAsia"/>
        </w:rPr>
        <w:t>运行</w:t>
      </w:r>
      <w:r>
        <w:tab/>
      </w:r>
      <w:r>
        <w:tab/>
      </w:r>
      <w:r>
        <w:tab/>
      </w:r>
      <w:r>
        <w:tab/>
      </w:r>
      <w:r>
        <w:tab/>
        <w:t xml:space="preserve">Ctrl + </w:t>
      </w:r>
      <w:r>
        <w:rPr>
          <w:rFonts w:hint="eastAsia"/>
        </w:rPr>
        <w:t>R</w:t>
      </w:r>
    </w:p>
    <w:p w14:paraId="13F8DF40" w14:textId="49EFC3C4" w:rsidR="001A2554" w:rsidRDefault="001A2554" w:rsidP="001A2554">
      <w:pPr>
        <w:jc w:val="center"/>
      </w:pPr>
      <w:r>
        <w:rPr>
          <w:noProof/>
        </w:rPr>
        <w:drawing>
          <wp:inline distT="0" distB="0" distL="0" distR="0" wp14:anchorId="64F93499" wp14:editId="7F75C4F2">
            <wp:extent cx="5274310" cy="2423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19A3" w14:textId="77777777" w:rsidR="002D226B" w:rsidRDefault="002D226B" w:rsidP="001A2554">
      <w:pPr>
        <w:jc w:val="center"/>
      </w:pPr>
    </w:p>
    <w:p w14:paraId="2E5A49C5" w14:textId="6C65B69E" w:rsidR="002110A9" w:rsidRDefault="002110A9" w:rsidP="002110A9">
      <w:pPr>
        <w:pStyle w:val="a5"/>
        <w:numPr>
          <w:ilvl w:val="0"/>
          <w:numId w:val="4"/>
        </w:numPr>
        <w:ind w:firstLineChars="0"/>
        <w:outlineLvl w:val="2"/>
      </w:pPr>
      <w:bookmarkStart w:id="10" w:name="_Toc18176940"/>
      <w:r>
        <w:rPr>
          <w:rFonts w:hint="eastAsia"/>
        </w:rPr>
        <w:t>格式区域设计方案</w:t>
      </w:r>
      <w:bookmarkEnd w:id="10"/>
    </w:p>
    <w:p w14:paraId="2AA19F32" w14:textId="77777777" w:rsidR="002D226B" w:rsidRDefault="002D226B" w:rsidP="002D226B">
      <w:r>
        <w:rPr>
          <w:rFonts w:hint="eastAsia"/>
        </w:rPr>
        <w:t>编译运行区域实现功能：</w:t>
      </w:r>
    </w:p>
    <w:p w14:paraId="38A85F25" w14:textId="1044EAD9" w:rsidR="0038012F" w:rsidRDefault="0038012F" w:rsidP="0038012F">
      <w:pPr>
        <w:pStyle w:val="a5"/>
        <w:numPr>
          <w:ilvl w:val="0"/>
          <w:numId w:val="10"/>
        </w:numPr>
        <w:ind w:firstLineChars="0" w:firstLine="6"/>
      </w:pPr>
      <w:r>
        <w:rPr>
          <w:rFonts w:hint="eastAsia"/>
        </w:rPr>
        <w:t>字体大小、样式</w:t>
      </w:r>
    </w:p>
    <w:p w14:paraId="151BAB89" w14:textId="379C6343" w:rsidR="002110A9" w:rsidRDefault="0038012F" w:rsidP="0038012F">
      <w:pPr>
        <w:pStyle w:val="a5"/>
        <w:numPr>
          <w:ilvl w:val="0"/>
          <w:numId w:val="10"/>
        </w:numPr>
        <w:ind w:firstLineChars="0" w:firstLine="6"/>
      </w:pPr>
      <w:r>
        <w:rPr>
          <w:rFonts w:hint="eastAsia"/>
        </w:rPr>
        <w:t>字体颜色</w:t>
      </w:r>
    </w:p>
    <w:p w14:paraId="32BD0C84" w14:textId="1656F5F1" w:rsidR="0038012F" w:rsidRDefault="002D226B" w:rsidP="008004B8">
      <w:pPr>
        <w:jc w:val="center"/>
      </w:pPr>
      <w:r>
        <w:rPr>
          <w:noProof/>
        </w:rPr>
        <w:drawing>
          <wp:inline distT="0" distB="0" distL="0" distR="0" wp14:anchorId="547171F6" wp14:editId="0E77CCB6">
            <wp:extent cx="4206728" cy="1614115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054" cy="16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4900" w14:textId="20385C4F" w:rsidR="002110A9" w:rsidRDefault="002110A9" w:rsidP="002110A9">
      <w:pPr>
        <w:pStyle w:val="a5"/>
        <w:numPr>
          <w:ilvl w:val="0"/>
          <w:numId w:val="4"/>
        </w:numPr>
        <w:ind w:firstLineChars="0"/>
        <w:outlineLvl w:val="2"/>
      </w:pPr>
      <w:bookmarkStart w:id="11" w:name="_Toc18176941"/>
      <w:r>
        <w:rPr>
          <w:rFonts w:hint="eastAsia"/>
        </w:rPr>
        <w:lastRenderedPageBreak/>
        <w:t>帮助区域设计方案</w:t>
      </w:r>
      <w:bookmarkEnd w:id="11"/>
    </w:p>
    <w:p w14:paraId="13DA9518" w14:textId="36AC457D" w:rsidR="0084411B" w:rsidRDefault="0084411B" w:rsidP="0084411B">
      <w:r>
        <w:rPr>
          <w:rFonts w:hint="eastAsia"/>
        </w:rPr>
        <w:t>帮助区域实现功能：</w:t>
      </w:r>
    </w:p>
    <w:p w14:paraId="439668B3" w14:textId="7A6DFF2A" w:rsidR="0084411B" w:rsidRDefault="0084411B" w:rsidP="0084411B">
      <w:pPr>
        <w:pStyle w:val="a5"/>
        <w:numPr>
          <w:ilvl w:val="0"/>
          <w:numId w:val="11"/>
        </w:numPr>
        <w:ind w:firstLineChars="0" w:hanging="136"/>
      </w:pPr>
      <w:r>
        <w:rPr>
          <w:rFonts w:hint="eastAsia"/>
        </w:rPr>
        <w:t>关于我们</w:t>
      </w:r>
    </w:p>
    <w:p w14:paraId="2D3A1319" w14:textId="61046296" w:rsidR="002110A9" w:rsidRDefault="0084411B" w:rsidP="002110A9">
      <w:pPr>
        <w:pStyle w:val="a5"/>
        <w:numPr>
          <w:ilvl w:val="0"/>
          <w:numId w:val="11"/>
        </w:numPr>
        <w:ind w:firstLineChars="0" w:hanging="136"/>
      </w:pPr>
      <w:r>
        <w:rPr>
          <w:rFonts w:hint="eastAsia"/>
        </w:rPr>
        <w:t>关于Qt</w:t>
      </w:r>
    </w:p>
    <w:p w14:paraId="0A595762" w14:textId="0874B10A" w:rsidR="00B26D83" w:rsidRDefault="008D3A44" w:rsidP="008D3A44">
      <w:pPr>
        <w:jc w:val="center"/>
      </w:pPr>
      <w:r w:rsidRPr="008D3A44">
        <w:rPr>
          <w:noProof/>
        </w:rPr>
        <w:drawing>
          <wp:inline distT="0" distB="0" distL="0" distR="0" wp14:anchorId="71D3F729" wp14:editId="35A3BC71">
            <wp:extent cx="5194797" cy="2376805"/>
            <wp:effectExtent l="19050" t="19050" r="2540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07"/>
                    <a:stretch/>
                  </pic:blipFill>
                  <pic:spPr bwMode="auto">
                    <a:xfrm>
                      <a:off x="0" y="0"/>
                      <a:ext cx="5194797" cy="237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87C5C" w14:textId="77777777" w:rsidR="00B26D83" w:rsidRDefault="00B26D83">
      <w:pPr>
        <w:widowControl/>
        <w:jc w:val="left"/>
      </w:pPr>
      <w:r>
        <w:br w:type="page"/>
      </w:r>
    </w:p>
    <w:p w14:paraId="3D38AFE6" w14:textId="5A183E2C" w:rsidR="00A5004E" w:rsidRPr="00BB3DFF" w:rsidRDefault="00BE5DE4" w:rsidP="00A5004E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12" w:name="_Toc18176942"/>
      <w:r w:rsidRPr="007A5738">
        <w:rPr>
          <w:rFonts w:hint="eastAsia"/>
          <w:b/>
          <w:bCs/>
        </w:rPr>
        <w:lastRenderedPageBreak/>
        <w:t>工具栏设计方案</w:t>
      </w:r>
      <w:bookmarkEnd w:id="12"/>
    </w:p>
    <w:p w14:paraId="3956CC64" w14:textId="6F15FC17" w:rsidR="00A5004E" w:rsidRDefault="00A5004E" w:rsidP="00BB3DFF">
      <w:pPr>
        <w:jc w:val="center"/>
      </w:pPr>
      <w:r>
        <w:rPr>
          <w:noProof/>
        </w:rPr>
        <w:drawing>
          <wp:inline distT="0" distB="0" distL="0" distR="0" wp14:anchorId="61FB8135" wp14:editId="35376737">
            <wp:extent cx="5297805" cy="286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9C74B" w14:textId="6D853C48" w:rsidR="00B26D83" w:rsidRDefault="00B26D83" w:rsidP="00B26D83">
      <w:r>
        <w:rPr>
          <w:rFonts w:hint="eastAsia"/>
        </w:rPr>
        <w:t>工具栏实现功能</w:t>
      </w:r>
    </w:p>
    <w:p w14:paraId="7ABEF55B" w14:textId="77777777" w:rsidR="00391495" w:rsidRDefault="00391495" w:rsidP="00391495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新建文件</w:t>
      </w:r>
      <w:r>
        <w:tab/>
      </w:r>
      <w:r>
        <w:tab/>
      </w:r>
      <w:r>
        <w:tab/>
      </w:r>
      <w:r>
        <w:tab/>
        <w:t>Ctrl + N</w:t>
      </w:r>
    </w:p>
    <w:p w14:paraId="2D3261DD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打开文件</w:t>
      </w:r>
      <w:r>
        <w:tab/>
      </w:r>
      <w:r>
        <w:tab/>
      </w:r>
      <w:r>
        <w:tab/>
      </w:r>
      <w:r>
        <w:tab/>
        <w:t>Ctrl + O</w:t>
      </w:r>
    </w:p>
    <w:p w14:paraId="00E13847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打开文件夹</w:t>
      </w:r>
      <w:r>
        <w:tab/>
      </w:r>
      <w:r>
        <w:tab/>
      </w:r>
      <w:r>
        <w:tab/>
      </w:r>
      <w:r>
        <w:tab/>
        <w:t>Ctrl + Shift + O</w:t>
      </w:r>
    </w:p>
    <w:p w14:paraId="5B38A45E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保存</w:t>
      </w:r>
      <w:r>
        <w:tab/>
      </w:r>
      <w:r>
        <w:tab/>
      </w:r>
      <w:r>
        <w:tab/>
      </w:r>
      <w:r>
        <w:tab/>
      </w:r>
      <w:r>
        <w:tab/>
        <w:t>Ctrl + S</w:t>
      </w:r>
    </w:p>
    <w:p w14:paraId="32E4418A" w14:textId="77777777" w:rsidR="00D84D43" w:rsidRDefault="00B26D83" w:rsidP="00D84D4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另存为</w:t>
      </w:r>
      <w:r>
        <w:tab/>
      </w:r>
      <w:r>
        <w:tab/>
      </w:r>
      <w:r>
        <w:tab/>
      </w:r>
      <w:r>
        <w:tab/>
      </w:r>
      <w:r>
        <w:tab/>
        <w:t>Ctrl+ Shift + S</w:t>
      </w:r>
    </w:p>
    <w:p w14:paraId="690B7136" w14:textId="77777777" w:rsidR="00D84D43" w:rsidRDefault="00D84D43" w:rsidP="00D84D43">
      <w:pPr>
        <w:pStyle w:val="a5"/>
        <w:ind w:left="709" w:firstLineChars="0" w:firstLine="0"/>
      </w:pPr>
    </w:p>
    <w:p w14:paraId="6C1A3176" w14:textId="79B327D1" w:rsidR="00B26D83" w:rsidRDefault="00B26D83" w:rsidP="00D84D4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复制</w:t>
      </w:r>
      <w:r>
        <w:tab/>
      </w:r>
      <w:r>
        <w:tab/>
      </w:r>
      <w:r>
        <w:tab/>
      </w:r>
      <w:r>
        <w:tab/>
      </w:r>
      <w:r>
        <w:tab/>
        <w:t>Ctrl + C</w:t>
      </w:r>
    </w:p>
    <w:p w14:paraId="43E87686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粘贴</w:t>
      </w:r>
      <w:r>
        <w:tab/>
      </w:r>
      <w:r>
        <w:tab/>
      </w:r>
      <w:r>
        <w:tab/>
      </w:r>
      <w:r>
        <w:tab/>
      </w:r>
      <w:r>
        <w:tab/>
        <w:t xml:space="preserve">Ctrl + </w:t>
      </w:r>
      <w:r>
        <w:rPr>
          <w:rFonts w:hint="eastAsia"/>
        </w:rPr>
        <w:t>V</w:t>
      </w:r>
    </w:p>
    <w:p w14:paraId="4817D9DB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剪切</w:t>
      </w:r>
      <w:r>
        <w:tab/>
      </w:r>
      <w:r>
        <w:tab/>
      </w:r>
      <w:r>
        <w:tab/>
      </w:r>
      <w:r>
        <w:tab/>
      </w:r>
      <w:r>
        <w:tab/>
        <w:t>Ctrl + X</w:t>
      </w:r>
    </w:p>
    <w:p w14:paraId="560D84F8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全选</w:t>
      </w:r>
      <w:r>
        <w:tab/>
      </w:r>
      <w:r>
        <w:tab/>
      </w:r>
      <w:r>
        <w:tab/>
      </w:r>
      <w:r>
        <w:tab/>
      </w:r>
      <w:r>
        <w:tab/>
        <w:t>Ctrl + A</w:t>
      </w:r>
    </w:p>
    <w:p w14:paraId="5FB2F2D6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撤销</w:t>
      </w:r>
      <w:r>
        <w:tab/>
      </w:r>
      <w:r>
        <w:tab/>
      </w:r>
      <w:r>
        <w:tab/>
      </w:r>
      <w:r>
        <w:tab/>
      </w:r>
      <w:r>
        <w:tab/>
        <w:t>Ctrl + Z</w:t>
      </w:r>
    </w:p>
    <w:p w14:paraId="6F1AE64A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重做</w:t>
      </w:r>
      <w:r>
        <w:tab/>
      </w:r>
      <w:r>
        <w:tab/>
      </w:r>
      <w:r>
        <w:tab/>
      </w:r>
      <w:r>
        <w:tab/>
      </w:r>
      <w:r>
        <w:tab/>
        <w:t>Ctrl + Y</w:t>
      </w:r>
    </w:p>
    <w:p w14:paraId="760189F5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查找</w:t>
      </w:r>
      <w:r>
        <w:tab/>
      </w:r>
      <w:r>
        <w:tab/>
      </w:r>
      <w:r>
        <w:tab/>
      </w:r>
      <w:r>
        <w:tab/>
      </w:r>
      <w:r>
        <w:tab/>
        <w:t>Ctrl + F</w:t>
      </w:r>
    </w:p>
    <w:p w14:paraId="34167D8E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替换</w:t>
      </w:r>
      <w:r>
        <w:tab/>
      </w:r>
      <w:r>
        <w:tab/>
      </w:r>
      <w:r>
        <w:tab/>
      </w:r>
      <w:r>
        <w:tab/>
      </w:r>
      <w:r>
        <w:tab/>
        <w:t>Ctrl + H</w:t>
      </w:r>
    </w:p>
    <w:p w14:paraId="5DDB8CAC" w14:textId="77032138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变量名重命名</w:t>
      </w:r>
      <w:r>
        <w:tab/>
      </w:r>
      <w:r>
        <w:tab/>
      </w:r>
      <w:r>
        <w:tab/>
        <w:t xml:space="preserve">   F2</w:t>
      </w:r>
    </w:p>
    <w:p w14:paraId="4E1E642B" w14:textId="77777777" w:rsidR="00D84D43" w:rsidRDefault="00D84D43" w:rsidP="00D84D43">
      <w:pPr>
        <w:pStyle w:val="a5"/>
        <w:ind w:left="709" w:firstLineChars="0" w:firstLine="0"/>
      </w:pPr>
    </w:p>
    <w:p w14:paraId="46647DD0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编译</w:t>
      </w:r>
      <w:r>
        <w:tab/>
      </w:r>
      <w:r>
        <w:tab/>
      </w:r>
      <w:r>
        <w:tab/>
      </w:r>
      <w:r>
        <w:tab/>
      </w:r>
      <w:r>
        <w:tab/>
        <w:t xml:space="preserve">Ctrl + </w:t>
      </w:r>
      <w:r>
        <w:rPr>
          <w:rFonts w:hint="eastAsia"/>
        </w:rPr>
        <w:t>B</w:t>
      </w:r>
    </w:p>
    <w:p w14:paraId="183B69E9" w14:textId="7EF5A52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运行</w:t>
      </w:r>
      <w:r>
        <w:tab/>
      </w:r>
      <w:r>
        <w:tab/>
      </w:r>
      <w:r>
        <w:tab/>
      </w:r>
      <w:r>
        <w:tab/>
      </w:r>
      <w:r>
        <w:tab/>
        <w:t xml:space="preserve">Ctrl + </w:t>
      </w:r>
      <w:r>
        <w:rPr>
          <w:rFonts w:hint="eastAsia"/>
        </w:rPr>
        <w:t>R</w:t>
      </w:r>
    </w:p>
    <w:p w14:paraId="30CDB9B6" w14:textId="77777777" w:rsidR="00D84D43" w:rsidRDefault="00D84D43" w:rsidP="00D84D43">
      <w:pPr>
        <w:pStyle w:val="a5"/>
        <w:ind w:left="709" w:firstLineChars="0" w:firstLine="0"/>
      </w:pPr>
    </w:p>
    <w:p w14:paraId="2A7F1FFA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字体大小、样式</w:t>
      </w:r>
    </w:p>
    <w:p w14:paraId="69FA772F" w14:textId="77777777" w:rsidR="00B26D83" w:rsidRDefault="00B26D83" w:rsidP="00B26D83">
      <w:pPr>
        <w:pStyle w:val="a5"/>
        <w:numPr>
          <w:ilvl w:val="0"/>
          <w:numId w:val="13"/>
        </w:numPr>
        <w:ind w:firstLineChars="0" w:firstLine="289"/>
      </w:pPr>
      <w:r>
        <w:rPr>
          <w:rFonts w:hint="eastAsia"/>
        </w:rPr>
        <w:t>字体颜色</w:t>
      </w:r>
    </w:p>
    <w:p w14:paraId="31911AB2" w14:textId="77777777" w:rsidR="005A4C8C" w:rsidRDefault="005A4C8C">
      <w:pPr>
        <w:widowControl/>
        <w:jc w:val="left"/>
      </w:pPr>
      <w:r>
        <w:br w:type="page"/>
      </w:r>
    </w:p>
    <w:p w14:paraId="1AD1031A" w14:textId="575D0F8A" w:rsidR="00BE5DE4" w:rsidRPr="007A5738" w:rsidRDefault="00BE5DE4" w:rsidP="00BE5DE4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13" w:name="_Toc18176943"/>
      <w:r w:rsidRPr="007A5738">
        <w:rPr>
          <w:rFonts w:hint="eastAsia"/>
          <w:b/>
          <w:bCs/>
        </w:rPr>
        <w:lastRenderedPageBreak/>
        <w:t>代码编辑区设计方案</w:t>
      </w:r>
      <w:bookmarkEnd w:id="13"/>
    </w:p>
    <w:p w14:paraId="2829FAAD" w14:textId="1A2D2A26" w:rsidR="005A4C8C" w:rsidRDefault="005A4C8C" w:rsidP="005A4C8C"/>
    <w:p w14:paraId="74471A4A" w14:textId="12BEFAF2" w:rsidR="005A4C8C" w:rsidRDefault="00A5004E" w:rsidP="00A5004E">
      <w:pPr>
        <w:jc w:val="center"/>
      </w:pPr>
      <w:r w:rsidRPr="00A5004E">
        <w:rPr>
          <w:noProof/>
        </w:rPr>
        <w:drawing>
          <wp:inline distT="0" distB="0" distL="0" distR="0" wp14:anchorId="4503D86D" wp14:editId="7431EA8C">
            <wp:extent cx="3896436" cy="2367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556" cy="23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CF29" w14:textId="77777777" w:rsidR="00055E4B" w:rsidRDefault="00055E4B" w:rsidP="00A5004E">
      <w:pPr>
        <w:jc w:val="center"/>
      </w:pPr>
    </w:p>
    <w:p w14:paraId="5E90754A" w14:textId="5A402412" w:rsidR="00A5004E" w:rsidRDefault="00391495" w:rsidP="005A4C8C">
      <w:r>
        <w:rPr>
          <w:rFonts w:hint="eastAsia"/>
        </w:rPr>
        <w:t>代码编辑区实现功能：</w:t>
      </w:r>
    </w:p>
    <w:p w14:paraId="05745912" w14:textId="78FA591E" w:rsidR="00633B91" w:rsidRDefault="00633B91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调整字体大小</w:t>
      </w:r>
      <w:r>
        <w:tab/>
      </w:r>
      <w:r>
        <w:tab/>
      </w:r>
      <w:r>
        <w:tab/>
        <w:t>Ctrl + mouseWheelEvent</w:t>
      </w:r>
    </w:p>
    <w:p w14:paraId="0AD7B0ED" w14:textId="1B82D6BA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关键字高亮</w:t>
      </w:r>
    </w:p>
    <w:p w14:paraId="72BCE168" w14:textId="15666F07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关键字补全</w:t>
      </w:r>
    </w:p>
    <w:p w14:paraId="15BE2B86" w14:textId="3E9585E6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括号匹配高亮</w:t>
      </w:r>
    </w:p>
    <w:p w14:paraId="093E97C2" w14:textId="66602D83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括号</w:t>
      </w:r>
      <w:r w:rsidR="00055E4B">
        <w:rPr>
          <w:rFonts w:hint="eastAsia"/>
        </w:rPr>
        <w:t>、引号</w:t>
      </w:r>
      <w:r>
        <w:rPr>
          <w:rFonts w:hint="eastAsia"/>
        </w:rPr>
        <w:t>自动补全</w:t>
      </w:r>
    </w:p>
    <w:p w14:paraId="541B18F4" w14:textId="31A77A8B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自动缩进</w:t>
      </w:r>
    </w:p>
    <w:p w14:paraId="0114EEB9" w14:textId="4DA01495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代码自动整理</w:t>
      </w:r>
    </w:p>
    <w:p w14:paraId="114270D9" w14:textId="5BCC8EA9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代码整体整理</w:t>
      </w:r>
      <w:r>
        <w:tab/>
      </w:r>
      <w:r>
        <w:tab/>
      </w:r>
      <w:r>
        <w:tab/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</w:p>
    <w:p w14:paraId="5189DF42" w14:textId="345262D8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代码块折叠</w:t>
      </w:r>
    </w:p>
    <w:p w14:paraId="57A6C352" w14:textId="36B15A7C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多行代码注释</w:t>
      </w:r>
      <w:r>
        <w:tab/>
      </w:r>
      <w:r>
        <w:tab/>
      </w:r>
      <w:r>
        <w:tab/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 w14:paraId="295B7DAA" w14:textId="0B2E8EC4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行号显示</w:t>
      </w:r>
    </w:p>
    <w:p w14:paraId="1427A516" w14:textId="58446D4D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当前行阴影</w:t>
      </w:r>
    </w:p>
    <w:p w14:paraId="542211CA" w14:textId="73CA5601" w:rsidR="00391495" w:rsidRDefault="00391495" w:rsidP="00391495">
      <w:pPr>
        <w:pStyle w:val="a5"/>
        <w:numPr>
          <w:ilvl w:val="0"/>
          <w:numId w:val="14"/>
        </w:numPr>
        <w:ind w:firstLineChars="0" w:firstLine="289"/>
      </w:pPr>
      <w:r>
        <w:rPr>
          <w:rFonts w:hint="eastAsia"/>
        </w:rPr>
        <w:t>添加断点</w:t>
      </w:r>
    </w:p>
    <w:p w14:paraId="35F08236" w14:textId="69EBDA37" w:rsidR="00055E4B" w:rsidRDefault="00055E4B">
      <w:pPr>
        <w:widowControl/>
        <w:jc w:val="left"/>
      </w:pPr>
    </w:p>
    <w:p w14:paraId="3972A6D7" w14:textId="75FD03FF" w:rsidR="00C34E86" w:rsidRPr="007A5738" w:rsidRDefault="00BE5DE4" w:rsidP="00055E4B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14" w:name="_Toc18176944"/>
      <w:r w:rsidRPr="007A5738">
        <w:rPr>
          <w:rFonts w:hint="eastAsia"/>
          <w:b/>
          <w:bCs/>
        </w:rPr>
        <w:t>文件资源管理区设计方案</w:t>
      </w:r>
      <w:bookmarkEnd w:id="14"/>
    </w:p>
    <w:p w14:paraId="202BCDAE" w14:textId="376504B7" w:rsidR="00A53AB5" w:rsidRDefault="00A53AB5" w:rsidP="00055E4B">
      <w:r>
        <w:rPr>
          <w:rFonts w:hint="eastAsia"/>
        </w:rPr>
        <w:t>文件资源管理区实现“打开文件夹”功能的可视化</w:t>
      </w:r>
    </w:p>
    <w:p w14:paraId="0A237C7F" w14:textId="54AFE4D5" w:rsidR="00055E4B" w:rsidRDefault="00A53AB5" w:rsidP="00055E4B">
      <w:r>
        <w:rPr>
          <w:rFonts w:hint="eastAsia"/>
        </w:rPr>
        <w:t xml:space="preserve">提供 可折叠展开的树形管理机制 和 </w:t>
      </w:r>
      <w:r w:rsidR="00C34E86">
        <w:rPr>
          <w:rFonts w:hint="eastAsia"/>
        </w:rPr>
        <w:t>“</w:t>
      </w:r>
      <w:r>
        <w:rPr>
          <w:rFonts w:hint="eastAsia"/>
        </w:rPr>
        <w:t>打开文件</w:t>
      </w:r>
      <w:r w:rsidR="00C34E86">
        <w:rPr>
          <w:rFonts w:hint="eastAsia"/>
        </w:rPr>
        <w:t>”</w:t>
      </w:r>
      <w:r>
        <w:rPr>
          <w:rFonts w:hint="eastAsia"/>
        </w:rPr>
        <w:t>功能</w:t>
      </w:r>
      <w:r w:rsidR="00C34E86">
        <w:rPr>
          <w:rFonts w:hint="eastAsia"/>
        </w:rPr>
        <w:t>的引用</w:t>
      </w:r>
    </w:p>
    <w:p w14:paraId="4FDB9BD4" w14:textId="6C8F23DA" w:rsidR="00055E4B" w:rsidRDefault="00055E4B" w:rsidP="00055E4B">
      <w:pPr>
        <w:jc w:val="center"/>
      </w:pPr>
      <w:r w:rsidRPr="00055E4B">
        <w:rPr>
          <w:noProof/>
        </w:rPr>
        <w:drawing>
          <wp:inline distT="0" distB="0" distL="0" distR="0" wp14:anchorId="4C8DD959" wp14:editId="2C42CFE0">
            <wp:extent cx="950921" cy="2006221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2338"/>
                    <a:stretch/>
                  </pic:blipFill>
                  <pic:spPr bwMode="auto">
                    <a:xfrm>
                      <a:off x="0" y="0"/>
                      <a:ext cx="961048" cy="202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D157D" w14:textId="03E714F3" w:rsidR="00F23694" w:rsidRPr="007A5738" w:rsidRDefault="00BE5DE4" w:rsidP="00F23694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15" w:name="_Toc18176945"/>
      <w:r w:rsidRPr="007A5738">
        <w:rPr>
          <w:rFonts w:hint="eastAsia"/>
          <w:b/>
          <w:bCs/>
        </w:rPr>
        <w:lastRenderedPageBreak/>
        <w:t>状态栏设计方案</w:t>
      </w:r>
      <w:bookmarkEnd w:id="15"/>
    </w:p>
    <w:p w14:paraId="08D4981C" w14:textId="78B4A61F" w:rsidR="00F23694" w:rsidRDefault="00F23694" w:rsidP="00F23694">
      <w:r>
        <w:rPr>
          <w:noProof/>
        </w:rPr>
        <w:drawing>
          <wp:inline distT="0" distB="0" distL="0" distR="0" wp14:anchorId="7D254FDF" wp14:editId="276EF690">
            <wp:extent cx="5229225" cy="209550"/>
            <wp:effectExtent l="19050" t="19050" r="28575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5F5DD" w14:textId="77777777" w:rsidR="006A1234" w:rsidRDefault="006A1234" w:rsidP="00F23694"/>
    <w:p w14:paraId="14ADB8C4" w14:textId="65410AC9" w:rsidR="00ED4E46" w:rsidRDefault="00ED4E46" w:rsidP="00F23694">
      <w:r>
        <w:rPr>
          <w:rFonts w:hint="eastAsia"/>
        </w:rPr>
        <w:t>状态栏提供功能：</w:t>
      </w:r>
    </w:p>
    <w:p w14:paraId="3DFFB441" w14:textId="6F3D1078" w:rsidR="00F23694" w:rsidRDefault="00ED4E46" w:rsidP="00ED4E46">
      <w:pPr>
        <w:pStyle w:val="a5"/>
        <w:numPr>
          <w:ilvl w:val="0"/>
          <w:numId w:val="15"/>
        </w:numPr>
        <w:ind w:firstLineChars="0" w:firstLine="289"/>
      </w:pPr>
      <w:r>
        <w:rPr>
          <w:rFonts w:hint="eastAsia"/>
        </w:rPr>
        <w:t>提供鼠标悬停所在功能的提示</w:t>
      </w:r>
    </w:p>
    <w:p w14:paraId="6ABD331F" w14:textId="62277251" w:rsidR="00ED4E46" w:rsidRDefault="00ED4E46" w:rsidP="00ED4E46">
      <w:pPr>
        <w:pStyle w:val="a5"/>
        <w:numPr>
          <w:ilvl w:val="0"/>
          <w:numId w:val="15"/>
        </w:numPr>
        <w:ind w:firstLineChars="0" w:firstLine="289"/>
      </w:pPr>
      <w:r>
        <w:rPr>
          <w:rFonts w:hint="eastAsia"/>
        </w:rPr>
        <w:t>提供功能实现后的反馈提示</w:t>
      </w:r>
    </w:p>
    <w:p w14:paraId="1E59835E" w14:textId="50EEABAE" w:rsidR="00ED4E46" w:rsidRDefault="00ED4E46" w:rsidP="00ED4E46">
      <w:pPr>
        <w:pStyle w:val="a5"/>
        <w:numPr>
          <w:ilvl w:val="0"/>
          <w:numId w:val="15"/>
        </w:numPr>
        <w:ind w:firstLineChars="0" w:firstLine="289"/>
      </w:pPr>
      <w:r>
        <w:rPr>
          <w:rFonts w:hint="eastAsia"/>
        </w:rPr>
        <w:t>提供编写时当前代码的行列显示</w:t>
      </w:r>
    </w:p>
    <w:p w14:paraId="64256406" w14:textId="77777777" w:rsidR="00ED4E46" w:rsidRDefault="00ED4E46" w:rsidP="00F23694"/>
    <w:p w14:paraId="5AFE50AB" w14:textId="293ED6E7" w:rsidR="00BE5DE4" w:rsidRPr="007A5738" w:rsidRDefault="00BE5DE4" w:rsidP="00BE5DE4">
      <w:pPr>
        <w:pStyle w:val="a5"/>
        <w:numPr>
          <w:ilvl w:val="0"/>
          <w:numId w:val="2"/>
        </w:numPr>
        <w:ind w:firstLineChars="0"/>
        <w:outlineLvl w:val="1"/>
        <w:rPr>
          <w:b/>
          <w:bCs/>
        </w:rPr>
      </w:pPr>
      <w:bookmarkStart w:id="16" w:name="_Toc18176946"/>
      <w:r w:rsidRPr="007A5738">
        <w:rPr>
          <w:rFonts w:hint="eastAsia"/>
          <w:b/>
          <w:bCs/>
        </w:rPr>
        <w:t>控制台设计方案</w:t>
      </w:r>
      <w:bookmarkEnd w:id="16"/>
    </w:p>
    <w:p w14:paraId="3ACAE7D2" w14:textId="79CB3E95" w:rsidR="00063122" w:rsidRDefault="00063122" w:rsidP="00063122">
      <w:r>
        <w:rPr>
          <w:noProof/>
        </w:rPr>
        <w:drawing>
          <wp:inline distT="0" distB="0" distL="0" distR="0" wp14:anchorId="052CDF95" wp14:editId="50A5A99B">
            <wp:extent cx="5274310" cy="770255"/>
            <wp:effectExtent l="19050" t="19050" r="2159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8CFA8" w14:textId="77777777" w:rsidR="00063122" w:rsidRDefault="00063122" w:rsidP="00063122">
      <w:r>
        <w:rPr>
          <w:rFonts w:hint="eastAsia"/>
        </w:rPr>
        <w:t>状态栏提供功能：</w:t>
      </w:r>
    </w:p>
    <w:p w14:paraId="2B2326FD" w14:textId="6814720E" w:rsidR="00063122" w:rsidRDefault="00063122" w:rsidP="00063122">
      <w:pPr>
        <w:pStyle w:val="a5"/>
        <w:numPr>
          <w:ilvl w:val="0"/>
          <w:numId w:val="16"/>
        </w:numPr>
        <w:ind w:firstLineChars="0" w:firstLine="289"/>
      </w:pPr>
      <w:r>
        <w:rPr>
          <w:rFonts w:hint="eastAsia"/>
        </w:rPr>
        <w:t>提供当前文件编译结果的显示</w:t>
      </w:r>
    </w:p>
    <w:p w14:paraId="5B7A2072" w14:textId="1627D8D0" w:rsidR="00063122" w:rsidRDefault="00063122" w:rsidP="00063122">
      <w:pPr>
        <w:pStyle w:val="a5"/>
        <w:numPr>
          <w:ilvl w:val="0"/>
          <w:numId w:val="16"/>
        </w:numPr>
        <w:ind w:firstLineChars="0" w:firstLine="289"/>
      </w:pPr>
      <w:r>
        <w:rPr>
          <w:rFonts w:hint="eastAsia"/>
        </w:rPr>
        <w:t>提供该程序运行的输入和输出</w:t>
      </w:r>
    </w:p>
    <w:p w14:paraId="11B560A2" w14:textId="7648DBBF" w:rsidR="00063122" w:rsidRDefault="00063122">
      <w:pPr>
        <w:widowControl/>
        <w:jc w:val="left"/>
      </w:pPr>
      <w:r>
        <w:br w:type="page"/>
      </w:r>
    </w:p>
    <w:p w14:paraId="07BB9F6A" w14:textId="361DD8D3" w:rsidR="00063122" w:rsidRPr="007A3446" w:rsidRDefault="00063122" w:rsidP="00063122">
      <w:pPr>
        <w:pStyle w:val="a5"/>
        <w:numPr>
          <w:ilvl w:val="0"/>
          <w:numId w:val="1"/>
        </w:numPr>
        <w:ind w:firstLineChars="0"/>
        <w:outlineLvl w:val="0"/>
        <w:rPr>
          <w:b/>
          <w:bCs/>
          <w:sz w:val="32"/>
          <w:szCs w:val="36"/>
        </w:rPr>
      </w:pPr>
      <w:bookmarkStart w:id="17" w:name="_Toc18176947"/>
      <w:r w:rsidRPr="007A3446">
        <w:rPr>
          <w:rFonts w:hint="eastAsia"/>
          <w:b/>
          <w:bCs/>
          <w:sz w:val="32"/>
          <w:szCs w:val="36"/>
        </w:rPr>
        <w:lastRenderedPageBreak/>
        <w:t>功能设计方案</w:t>
      </w:r>
      <w:bookmarkEnd w:id="17"/>
    </w:p>
    <w:p w14:paraId="3213F2F7" w14:textId="11888F23" w:rsidR="00063122" w:rsidRPr="00D86A60" w:rsidRDefault="00063122" w:rsidP="006B034D">
      <w:pPr>
        <w:pStyle w:val="a5"/>
        <w:numPr>
          <w:ilvl w:val="0"/>
          <w:numId w:val="17"/>
        </w:numPr>
        <w:ind w:firstLineChars="0"/>
        <w:outlineLvl w:val="1"/>
        <w:rPr>
          <w:b/>
          <w:bCs/>
        </w:rPr>
      </w:pPr>
      <w:bookmarkStart w:id="18" w:name="_Toc18176948"/>
      <w:r w:rsidRPr="00D86A60">
        <w:rPr>
          <w:rFonts w:hint="eastAsia"/>
          <w:b/>
          <w:bCs/>
        </w:rPr>
        <w:t>功能整体</w:t>
      </w:r>
      <w:r w:rsidR="006B034D" w:rsidRPr="00D86A60">
        <w:rPr>
          <w:rFonts w:hint="eastAsia"/>
          <w:b/>
          <w:bCs/>
        </w:rPr>
        <w:t>预览</w:t>
      </w:r>
      <w:bookmarkEnd w:id="18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228"/>
      </w:tblGrid>
      <w:tr w:rsidR="006B034D" w:rsidRPr="006B034D" w14:paraId="087A5BE0" w14:textId="77777777" w:rsidTr="00633B91">
        <w:trPr>
          <w:trHeight w:val="33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vAlign w:val="center"/>
            <w:hideMark/>
          </w:tcPr>
          <w:p w14:paraId="4CDF20D3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文本编辑方面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B0EFA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复制ctrl+c</w:t>
            </w:r>
          </w:p>
        </w:tc>
      </w:tr>
      <w:tr w:rsidR="006B034D" w:rsidRPr="006B034D" w14:paraId="4F2327B4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345B0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55C4F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粘贴ctrl+v</w:t>
            </w:r>
          </w:p>
        </w:tc>
      </w:tr>
      <w:tr w:rsidR="006B034D" w:rsidRPr="006B034D" w14:paraId="39514882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B6F88A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978F0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查找ctrl+f</w:t>
            </w:r>
          </w:p>
        </w:tc>
      </w:tr>
      <w:tr w:rsidR="006B034D" w:rsidRPr="006B034D" w14:paraId="5C36C8CF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577B57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3A9D2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替换ctrl+h</w:t>
            </w:r>
          </w:p>
        </w:tc>
      </w:tr>
      <w:tr w:rsidR="006B034D" w:rsidRPr="006B034D" w14:paraId="5723F0FD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C2A037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930DB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撤销ctrl+z</w:t>
            </w:r>
          </w:p>
        </w:tc>
      </w:tr>
      <w:tr w:rsidR="006B034D" w:rsidRPr="006B034D" w14:paraId="51A221D3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E0F2ED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43FD9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重做ctrl+y</w:t>
            </w:r>
          </w:p>
        </w:tc>
      </w:tr>
      <w:tr w:rsidR="006B034D" w:rsidRPr="006B034D" w14:paraId="68B9BDC8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F88C1E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44D65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在状态栏显示当前行数</w:t>
            </w:r>
          </w:p>
        </w:tc>
      </w:tr>
      <w:tr w:rsidR="006B034D" w:rsidRPr="006B034D" w14:paraId="54A7FC9C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B2944C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00977" w14:textId="31D3DC5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自动保存（可选择是否开启此项功能）</w:t>
            </w:r>
          </w:p>
        </w:tc>
      </w:tr>
      <w:tr w:rsidR="006B034D" w:rsidRPr="006B034D" w14:paraId="2EF4C712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92D978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DA08A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调整编辑区字体大小ctrl + wheel</w:t>
            </w:r>
          </w:p>
        </w:tc>
      </w:tr>
      <w:tr w:rsidR="006B034D" w:rsidRPr="006B034D" w14:paraId="5B200F9C" w14:textId="77777777" w:rsidTr="00CA55DC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85B775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BED01" w14:textId="7A4095FE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034D" w:rsidRPr="006B034D" w14:paraId="41323FBD" w14:textId="77777777" w:rsidTr="00CA55DC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03C21D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C8B2" w14:textId="1AC734C6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B034D" w:rsidRPr="006B034D" w14:paraId="275FFAC2" w14:textId="77777777" w:rsidTr="00633B91">
        <w:trPr>
          <w:trHeight w:val="330"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vAlign w:val="center"/>
            <w:hideMark/>
          </w:tcPr>
          <w:p w14:paraId="3FC3FECA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代码编辑方面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27003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关键字补全、识别高亮</w:t>
            </w:r>
          </w:p>
        </w:tc>
      </w:tr>
      <w:tr w:rsidR="006B034D" w:rsidRPr="006B034D" w14:paraId="592C065E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23ABE3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5DAE9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括号自动匹配高亮</w:t>
            </w:r>
          </w:p>
        </w:tc>
      </w:tr>
      <w:tr w:rsidR="006B034D" w:rsidRPr="006B034D" w14:paraId="0E46C0E7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FD2961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930EC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自动补全 1.() 2. {} 3.""</w:t>
            </w:r>
          </w:p>
        </w:tc>
      </w:tr>
      <w:tr w:rsidR="006B034D" w:rsidRPr="006B034D" w14:paraId="1BAAA7E6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631870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D5535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联想提示关键字</w:t>
            </w:r>
          </w:p>
        </w:tc>
      </w:tr>
      <w:tr w:rsidR="006B034D" w:rsidRPr="006B034D" w14:paraId="760BCCC9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F7EDA1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439D7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变量重命名F2</w:t>
            </w:r>
          </w:p>
        </w:tc>
      </w:tr>
      <w:tr w:rsidR="006B034D" w:rsidRPr="006B034D" w14:paraId="2A8B9E25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BC3980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6AE5A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换行后自动标齐位置</w:t>
            </w:r>
          </w:p>
        </w:tc>
      </w:tr>
      <w:tr w:rsidR="006B034D" w:rsidRPr="006B034D" w14:paraId="553775B5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3EB733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6FD7E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行格式排版</w:t>
            </w:r>
          </w:p>
        </w:tc>
      </w:tr>
      <w:tr w:rsidR="006B034D" w:rsidRPr="006B034D" w14:paraId="71A8FBBB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AB7DAA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0C597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整体格式排版</w:t>
            </w:r>
          </w:p>
        </w:tc>
      </w:tr>
      <w:tr w:rsidR="006B034D" w:rsidRPr="006B034D" w14:paraId="5CD7AAD5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CE38E1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90AFF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多行注释 快捷键</w:t>
            </w:r>
          </w:p>
        </w:tc>
      </w:tr>
      <w:tr w:rsidR="006B034D" w:rsidRPr="006B034D" w14:paraId="2BF9134D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C1912F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B8FD1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代码块折叠</w:t>
            </w:r>
          </w:p>
        </w:tc>
      </w:tr>
      <w:tr w:rsidR="006B034D" w:rsidRPr="006B034D" w14:paraId="65040667" w14:textId="77777777" w:rsidTr="00633B91">
        <w:trPr>
          <w:trHeight w:val="330"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vAlign w:val="center"/>
            <w:hideMark/>
          </w:tcPr>
          <w:p w14:paraId="0D664AAA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代码运行方面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B1F7F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 gcc / g++</w:t>
            </w:r>
          </w:p>
        </w:tc>
      </w:tr>
      <w:tr w:rsidR="006B034D" w:rsidRPr="006B034D" w14:paraId="7C9371C0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769141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3C5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提取编译错误信息 并显示</w:t>
            </w:r>
          </w:p>
        </w:tc>
      </w:tr>
      <w:tr w:rsidR="006B034D" w:rsidRPr="006B034D" w14:paraId="2C186583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FD640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B26B3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控制台显示错误信息</w:t>
            </w:r>
          </w:p>
        </w:tc>
      </w:tr>
      <w:tr w:rsidR="006B034D" w:rsidRPr="006B034D" w14:paraId="53A9C826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FB2D2E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10857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控制台生成结果</w:t>
            </w:r>
          </w:p>
        </w:tc>
      </w:tr>
      <w:tr w:rsidR="006B034D" w:rsidRPr="006B034D" w14:paraId="15477BE8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702BC7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C4031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多文件编译</w:t>
            </w:r>
          </w:p>
        </w:tc>
      </w:tr>
      <w:tr w:rsidR="006B034D" w:rsidRPr="006B034D" w14:paraId="2F5D7FBC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694088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D85A9" w14:textId="79223EE5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debug gbk </w:t>
            </w:r>
          </w:p>
        </w:tc>
      </w:tr>
      <w:tr w:rsidR="006B034D" w:rsidRPr="006B034D" w14:paraId="6B09D6D3" w14:textId="77777777" w:rsidTr="00633B91">
        <w:trPr>
          <w:trHeight w:val="330"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noWrap/>
            <w:vAlign w:val="center"/>
            <w:hideMark/>
          </w:tcPr>
          <w:p w14:paraId="30FA12E2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文件管理方面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33BCD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新建文件</w:t>
            </w:r>
          </w:p>
        </w:tc>
      </w:tr>
      <w:tr w:rsidR="006B034D" w:rsidRPr="006B034D" w14:paraId="4552FF24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83550F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31CC2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打开文件</w:t>
            </w:r>
          </w:p>
        </w:tc>
      </w:tr>
      <w:tr w:rsidR="006B034D" w:rsidRPr="006B034D" w14:paraId="1E65B90E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12D88E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A7636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打开文件夹</w:t>
            </w:r>
          </w:p>
        </w:tc>
      </w:tr>
      <w:tr w:rsidR="006B034D" w:rsidRPr="006B034D" w14:paraId="178B0443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913D8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B236E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保存文件</w:t>
            </w:r>
          </w:p>
        </w:tc>
      </w:tr>
      <w:tr w:rsidR="006B034D" w:rsidRPr="006B034D" w14:paraId="1EDFEC7E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2F34E3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CCB4B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另存为文件</w:t>
            </w:r>
          </w:p>
        </w:tc>
      </w:tr>
      <w:tr w:rsidR="006B034D" w:rsidRPr="006B034D" w14:paraId="029E1A71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805526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F4F32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树形文件管理(点击可扩展式)</w:t>
            </w:r>
          </w:p>
        </w:tc>
      </w:tr>
      <w:tr w:rsidR="006B034D" w:rsidRPr="006B034D" w14:paraId="2117DB63" w14:textId="77777777" w:rsidTr="00633B91">
        <w:trPr>
          <w:trHeight w:val="33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691C66" w14:textId="77777777" w:rsidR="006B034D" w:rsidRPr="006B034D" w:rsidRDefault="006B034D" w:rsidP="006B03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32324" w14:textId="77777777" w:rsidR="006B034D" w:rsidRPr="006B034D" w:rsidRDefault="006B034D" w:rsidP="006B03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B03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多文件编辑(菜单栏下册&amp;&amp;左侧的属性管理)</w:t>
            </w:r>
          </w:p>
        </w:tc>
      </w:tr>
    </w:tbl>
    <w:p w14:paraId="3EE7F560" w14:textId="23D265B5" w:rsidR="00C43013" w:rsidRDefault="00C43013" w:rsidP="006B034D"/>
    <w:p w14:paraId="5994965C" w14:textId="77777777" w:rsidR="00C43013" w:rsidRDefault="00C43013">
      <w:pPr>
        <w:widowControl/>
        <w:jc w:val="left"/>
      </w:pPr>
      <w:r>
        <w:lastRenderedPageBreak/>
        <w:br w:type="page"/>
      </w:r>
    </w:p>
    <w:p w14:paraId="5EA507BD" w14:textId="2C5E25FB" w:rsidR="00C43013" w:rsidRPr="00D86A60" w:rsidRDefault="00C43013" w:rsidP="006B034D">
      <w:pPr>
        <w:pStyle w:val="a5"/>
        <w:numPr>
          <w:ilvl w:val="0"/>
          <w:numId w:val="17"/>
        </w:numPr>
        <w:ind w:firstLineChars="0"/>
        <w:outlineLvl w:val="1"/>
        <w:rPr>
          <w:b/>
          <w:bCs/>
        </w:rPr>
      </w:pPr>
      <w:bookmarkStart w:id="19" w:name="_Toc18176949"/>
      <w:r w:rsidRPr="00D86A60">
        <w:rPr>
          <w:rFonts w:hint="eastAsia"/>
          <w:b/>
          <w:bCs/>
        </w:rPr>
        <w:lastRenderedPageBreak/>
        <w:t>文件</w:t>
      </w:r>
      <w:r w:rsidR="0079554C" w:rsidRPr="00D86A60">
        <w:rPr>
          <w:rFonts w:hint="eastAsia"/>
          <w:b/>
          <w:bCs/>
        </w:rPr>
        <w:t>管理</w:t>
      </w:r>
      <w:r w:rsidRPr="00D86A60">
        <w:rPr>
          <w:rFonts w:hint="eastAsia"/>
          <w:b/>
          <w:bCs/>
        </w:rPr>
        <w:t>方面</w:t>
      </w:r>
      <w:bookmarkEnd w:id="19"/>
    </w:p>
    <w:p w14:paraId="74B39729" w14:textId="4C36555D" w:rsidR="00C43013" w:rsidRDefault="00113346" w:rsidP="0011334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新建文件</w:t>
      </w:r>
    </w:p>
    <w:p w14:paraId="5B759F75" w14:textId="31C528FD" w:rsidR="00113346" w:rsidRDefault="004D19DE" w:rsidP="004F787A">
      <w:pPr>
        <w:ind w:firstLineChars="202" w:firstLine="424"/>
      </w:pPr>
      <w:r>
        <w:rPr>
          <w:rFonts w:hint="eastAsia"/>
        </w:rPr>
        <w:t>在编辑区新建空白文件编辑区（检测当前文件是否保存）；</w:t>
      </w:r>
    </w:p>
    <w:p w14:paraId="5610089D" w14:textId="77777777" w:rsidR="00113346" w:rsidRDefault="00113346" w:rsidP="0011334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打开文件</w:t>
      </w:r>
    </w:p>
    <w:p w14:paraId="347AE5B6" w14:textId="732ABEC2" w:rsidR="00113346" w:rsidRDefault="004D19DE" w:rsidP="004F787A">
      <w:pPr>
        <w:ind w:firstLineChars="202" w:firstLine="424"/>
      </w:pPr>
      <w:r>
        <w:rPr>
          <w:rFonts w:hint="eastAsia"/>
        </w:rPr>
        <w:t>用户通过弹窗选择打开的文件，并将文件加载在文件编辑区（检测当前文件是否保存）；</w:t>
      </w:r>
    </w:p>
    <w:p w14:paraId="3DFE2CBB" w14:textId="77777777" w:rsidR="00113346" w:rsidRDefault="00113346" w:rsidP="0011334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打开文件夹</w:t>
      </w:r>
    </w:p>
    <w:p w14:paraId="7C345595" w14:textId="7D5173E8" w:rsidR="00113346" w:rsidRPr="004D19DE" w:rsidRDefault="004D19DE" w:rsidP="004F787A">
      <w:pPr>
        <w:ind w:firstLineChars="202" w:firstLine="424"/>
      </w:pPr>
      <w:r>
        <w:rPr>
          <w:rFonts w:hint="eastAsia"/>
        </w:rPr>
        <w:t>用户通过弹窗选择想要打开的文件夹，并将文件夹展现在文件资源管理区；</w:t>
      </w:r>
    </w:p>
    <w:p w14:paraId="2DA09557" w14:textId="77777777" w:rsidR="00113346" w:rsidRDefault="00113346" w:rsidP="0011334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保存文件</w:t>
      </w:r>
    </w:p>
    <w:p w14:paraId="1AF04180" w14:textId="649E8E47" w:rsidR="00113346" w:rsidRDefault="004D19DE" w:rsidP="004F787A">
      <w:pPr>
        <w:ind w:firstLineChars="202" w:firstLine="424"/>
      </w:pPr>
      <w:r>
        <w:rPr>
          <w:rFonts w:hint="eastAsia"/>
        </w:rPr>
        <w:t>用户通过弹窗选择想要保存的文件夹，并将当前文件保存；</w:t>
      </w:r>
    </w:p>
    <w:p w14:paraId="30BD9017" w14:textId="407F295F" w:rsidR="00113346" w:rsidRDefault="00113346" w:rsidP="0011334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另存为</w:t>
      </w:r>
    </w:p>
    <w:p w14:paraId="6962EB9D" w14:textId="32E3D72A" w:rsidR="00113346" w:rsidRDefault="004D19DE" w:rsidP="004F787A">
      <w:pPr>
        <w:ind w:firstLineChars="202" w:firstLine="424"/>
      </w:pPr>
      <w:r>
        <w:rPr>
          <w:rFonts w:hint="eastAsia"/>
        </w:rPr>
        <w:t>用户通过弹窗选择想要保存的文件夹，并将当前文件保存</w:t>
      </w:r>
      <w:r w:rsidR="002F15CE">
        <w:rPr>
          <w:rFonts w:hint="eastAsia"/>
        </w:rPr>
        <w:t>；</w:t>
      </w:r>
    </w:p>
    <w:p w14:paraId="69C23CF3" w14:textId="323D4EEB" w:rsidR="0079554C" w:rsidRDefault="0079554C" w:rsidP="0079554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树形文件资源管理</w:t>
      </w:r>
    </w:p>
    <w:p w14:paraId="75096676" w14:textId="430D9BE7" w:rsidR="0079554C" w:rsidRDefault="0079554C" w:rsidP="004F787A">
      <w:pPr>
        <w:ind w:firstLineChars="202" w:firstLine="424"/>
      </w:pPr>
      <w:r>
        <w:rPr>
          <w:rFonts w:hint="eastAsia"/>
        </w:rPr>
        <w:t>将用户选择的文件夹通过树形展示，并可双击打开其中文件</w:t>
      </w:r>
      <w:r w:rsidR="0007317D">
        <w:rPr>
          <w:rFonts w:hint="eastAsia"/>
        </w:rPr>
        <w:t>；</w:t>
      </w:r>
    </w:p>
    <w:p w14:paraId="6F65C9BC" w14:textId="1954CBEA" w:rsidR="0079554C" w:rsidRDefault="0079554C" w:rsidP="0079554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多文件编辑</w:t>
      </w:r>
    </w:p>
    <w:p w14:paraId="6CF24892" w14:textId="263177CF" w:rsidR="00E505B6" w:rsidRPr="004D19DE" w:rsidRDefault="00B87104" w:rsidP="004F787A">
      <w:pPr>
        <w:ind w:firstLineChars="202" w:firstLine="424"/>
      </w:pPr>
      <w:r>
        <w:rPr>
          <w:rFonts w:hint="eastAsia"/>
        </w:rPr>
        <w:t>将用户所有打开的文件通过选项卡进行展示；</w:t>
      </w:r>
    </w:p>
    <w:p w14:paraId="0DCFF48C" w14:textId="7C26B9D2" w:rsidR="006B034D" w:rsidRPr="00D86A60" w:rsidRDefault="006B034D" w:rsidP="006B034D">
      <w:pPr>
        <w:pStyle w:val="a5"/>
        <w:numPr>
          <w:ilvl w:val="0"/>
          <w:numId w:val="17"/>
        </w:numPr>
        <w:ind w:firstLineChars="0"/>
        <w:outlineLvl w:val="1"/>
        <w:rPr>
          <w:b/>
          <w:bCs/>
        </w:rPr>
      </w:pPr>
      <w:bookmarkStart w:id="20" w:name="_Toc18176950"/>
      <w:r w:rsidRPr="00D86A60">
        <w:rPr>
          <w:rFonts w:hint="eastAsia"/>
          <w:b/>
          <w:bCs/>
        </w:rPr>
        <w:t>文本编辑方面</w:t>
      </w:r>
      <w:bookmarkEnd w:id="20"/>
    </w:p>
    <w:p w14:paraId="395BE8A2" w14:textId="2A5B54E8" w:rsidR="00CA55DC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复制</w:t>
      </w:r>
      <w:r w:rsidR="00A130A2">
        <w:rPr>
          <w:rFonts w:hint="eastAsia"/>
        </w:rPr>
        <w:t>：</w:t>
      </w:r>
      <w:r w:rsidRPr="00A130A2">
        <w:rPr>
          <w:rFonts w:hint="eastAsia"/>
        </w:rPr>
        <w:t>复制用户在编辑区内选中的文本</w:t>
      </w:r>
      <w:r w:rsidR="002F15CE">
        <w:rPr>
          <w:rFonts w:hint="eastAsia"/>
        </w:rPr>
        <w:t>；</w:t>
      </w:r>
    </w:p>
    <w:p w14:paraId="37426E22" w14:textId="0CD51E14" w:rsidR="00CA55DC" w:rsidRPr="00A40680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粘贴</w:t>
      </w:r>
      <w:r w:rsidR="00A130A2">
        <w:rPr>
          <w:rFonts w:hint="eastAsia"/>
        </w:rPr>
        <w:t>：</w:t>
      </w:r>
      <w:r w:rsidRPr="00A40680">
        <w:rPr>
          <w:rFonts w:hint="eastAsia"/>
        </w:rPr>
        <w:t>粘贴内容</w:t>
      </w:r>
      <w:r w:rsidR="002F15CE">
        <w:rPr>
          <w:rFonts w:hint="eastAsia"/>
        </w:rPr>
        <w:t>；</w:t>
      </w:r>
    </w:p>
    <w:p w14:paraId="213C4BBD" w14:textId="66EF97EA" w:rsidR="00CA55DC" w:rsidRPr="00A130A2" w:rsidRDefault="00CA55DC" w:rsidP="00A130A2">
      <w:pPr>
        <w:pStyle w:val="a5"/>
        <w:numPr>
          <w:ilvl w:val="0"/>
          <w:numId w:val="22"/>
        </w:numPr>
        <w:ind w:firstLineChars="0"/>
      </w:pPr>
      <w:r w:rsidRPr="00CA55DC">
        <w:rPr>
          <w:rFonts w:hint="eastAsia"/>
        </w:rPr>
        <w:t>剪切</w:t>
      </w:r>
      <w:r w:rsidR="00A130A2">
        <w:rPr>
          <w:rFonts w:hint="eastAsia"/>
        </w:rPr>
        <w:t>：</w:t>
      </w:r>
      <w:r w:rsidRPr="00A130A2">
        <w:rPr>
          <w:rFonts w:hint="eastAsia"/>
        </w:rPr>
        <w:t>剪切用户再编辑区内选中的文本</w:t>
      </w:r>
      <w:r w:rsidR="002F15CE">
        <w:rPr>
          <w:rFonts w:hint="eastAsia"/>
        </w:rPr>
        <w:t>；</w:t>
      </w:r>
    </w:p>
    <w:p w14:paraId="693B9AF3" w14:textId="10A3E41F" w:rsidR="00CA55DC" w:rsidRDefault="00CA55DC" w:rsidP="00A130A2">
      <w:pPr>
        <w:pStyle w:val="a5"/>
        <w:numPr>
          <w:ilvl w:val="0"/>
          <w:numId w:val="22"/>
        </w:numPr>
        <w:ind w:firstLineChars="0"/>
      </w:pPr>
      <w:r w:rsidRPr="00CA55DC">
        <w:rPr>
          <w:rFonts w:hint="eastAsia"/>
        </w:rPr>
        <w:t>全选</w:t>
      </w:r>
      <w:r w:rsidR="00A130A2">
        <w:rPr>
          <w:rFonts w:hint="eastAsia"/>
        </w:rPr>
        <w:t>：</w:t>
      </w:r>
      <w:r w:rsidRPr="00A130A2">
        <w:rPr>
          <w:rFonts w:hint="eastAsia"/>
        </w:rPr>
        <w:t>全部选中编辑区内所有文本</w:t>
      </w:r>
      <w:r w:rsidR="002F15CE">
        <w:rPr>
          <w:rFonts w:hint="eastAsia"/>
        </w:rPr>
        <w:t>；</w:t>
      </w:r>
    </w:p>
    <w:p w14:paraId="18682E0E" w14:textId="7A733341" w:rsidR="00CA55DC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查找</w:t>
      </w:r>
      <w:r w:rsidR="00A130A2">
        <w:rPr>
          <w:rFonts w:hint="eastAsia"/>
        </w:rPr>
        <w:t>：</w:t>
      </w:r>
      <w:r>
        <w:rPr>
          <w:rFonts w:hint="eastAsia"/>
        </w:rPr>
        <w:t>查找编辑区所含用户输入关键字的区域</w:t>
      </w:r>
      <w:r w:rsidR="002F15CE">
        <w:rPr>
          <w:rFonts w:hint="eastAsia"/>
        </w:rPr>
        <w:t>；</w:t>
      </w:r>
    </w:p>
    <w:p w14:paraId="2FDC4292" w14:textId="2CB98419" w:rsidR="00CA55DC" w:rsidRDefault="00CA55DC" w:rsidP="00CA55DC">
      <w:pPr>
        <w:jc w:val="center"/>
      </w:pPr>
      <w:r w:rsidRPr="00CA55DC">
        <w:rPr>
          <w:noProof/>
        </w:rPr>
        <w:drawing>
          <wp:inline distT="0" distB="0" distL="0" distR="0" wp14:anchorId="640D7E4C" wp14:editId="3EE6F9C9">
            <wp:extent cx="2335189" cy="939686"/>
            <wp:effectExtent l="19050" t="19050" r="2730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731" cy="953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32F3E" w14:textId="30823515" w:rsidR="00CA55DC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替换</w:t>
      </w:r>
      <w:r w:rsidR="00A130A2">
        <w:rPr>
          <w:rFonts w:hint="eastAsia"/>
        </w:rPr>
        <w:t>：</w:t>
      </w:r>
      <w:r w:rsidRPr="00CA55DC">
        <w:rPr>
          <w:rFonts w:hint="eastAsia"/>
        </w:rPr>
        <w:t>查找编辑区所含用户输入关键字的区域</w:t>
      </w:r>
      <w:r>
        <w:rPr>
          <w:rFonts w:hint="eastAsia"/>
        </w:rPr>
        <w:t>，并将其用所替换的文字进行替换</w:t>
      </w:r>
      <w:r w:rsidR="002F15CE">
        <w:rPr>
          <w:rFonts w:hint="eastAsia"/>
        </w:rPr>
        <w:t>；</w:t>
      </w:r>
    </w:p>
    <w:p w14:paraId="7608EF30" w14:textId="1D58F88B" w:rsidR="00CA55DC" w:rsidRPr="00CA55DC" w:rsidRDefault="00CA55DC" w:rsidP="00CA55DC">
      <w:pPr>
        <w:jc w:val="center"/>
      </w:pPr>
      <w:r w:rsidRPr="00CA55DC">
        <w:rPr>
          <w:noProof/>
        </w:rPr>
        <w:drawing>
          <wp:inline distT="0" distB="0" distL="0" distR="0" wp14:anchorId="7943ABCF" wp14:editId="0165A7EE">
            <wp:extent cx="2149522" cy="1289713"/>
            <wp:effectExtent l="0" t="0" r="317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8700" cy="13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7D78" w14:textId="0E3B32D6" w:rsidR="00CA55DC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撤销</w:t>
      </w:r>
      <w:r w:rsidR="00A130A2">
        <w:rPr>
          <w:rFonts w:hint="eastAsia"/>
        </w:rPr>
        <w:t>：</w:t>
      </w:r>
      <w:r w:rsidR="001B0800">
        <w:rPr>
          <w:rFonts w:hint="eastAsia"/>
        </w:rPr>
        <w:t>撤销用户当前执行的操作</w:t>
      </w:r>
      <w:r w:rsidR="002F15CE">
        <w:rPr>
          <w:rFonts w:hint="eastAsia"/>
        </w:rPr>
        <w:t>；</w:t>
      </w:r>
    </w:p>
    <w:p w14:paraId="76C8EC17" w14:textId="1019E4CE" w:rsidR="00CA55DC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重做</w:t>
      </w:r>
      <w:r w:rsidR="00A130A2">
        <w:rPr>
          <w:rFonts w:hint="eastAsia"/>
        </w:rPr>
        <w:t>：</w:t>
      </w:r>
      <w:r w:rsidR="001B0800">
        <w:rPr>
          <w:rFonts w:hint="eastAsia"/>
        </w:rPr>
        <w:t>重新执行用户撤销的操作</w:t>
      </w:r>
      <w:r w:rsidR="002F15CE">
        <w:rPr>
          <w:rFonts w:hint="eastAsia"/>
        </w:rPr>
        <w:t>；</w:t>
      </w:r>
    </w:p>
    <w:p w14:paraId="19AAD928" w14:textId="4C6B7AFE" w:rsidR="00CA55DC" w:rsidRDefault="00CA55DC" w:rsidP="00A130A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自动保存</w:t>
      </w:r>
      <w:r w:rsidR="00A130A2">
        <w:rPr>
          <w:rFonts w:hint="eastAsia"/>
        </w:rPr>
        <w:t>：</w:t>
      </w:r>
      <w:r w:rsidR="001B0800">
        <w:rPr>
          <w:rFonts w:hint="eastAsia"/>
        </w:rPr>
        <w:t>系统自动</w:t>
      </w:r>
      <w:r w:rsidR="00A40680">
        <w:rPr>
          <w:rFonts w:hint="eastAsia"/>
        </w:rPr>
        <w:t>保存当前文本于临时存储区，可设置是否执行此项功能及间隔时长</w:t>
      </w:r>
      <w:r w:rsidR="002F15CE">
        <w:rPr>
          <w:rFonts w:hint="eastAsia"/>
        </w:rPr>
        <w:t>；</w:t>
      </w:r>
    </w:p>
    <w:p w14:paraId="31BB55D3" w14:textId="25D702B9" w:rsidR="00CA55DC" w:rsidRDefault="00CA55DC" w:rsidP="006B034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调整字体</w:t>
      </w:r>
      <w:r w:rsidR="00A130A2">
        <w:rPr>
          <w:rFonts w:hint="eastAsia"/>
        </w:rPr>
        <w:t>：</w:t>
      </w:r>
      <w:r w:rsidR="00A40680">
        <w:rPr>
          <w:rFonts w:hint="eastAsia"/>
        </w:rPr>
        <w:t>通过“ctrl</w:t>
      </w:r>
      <w:r w:rsidR="00A40680">
        <w:t xml:space="preserve"> </w:t>
      </w:r>
      <w:r w:rsidR="00A40680">
        <w:rPr>
          <w:rFonts w:hint="eastAsia"/>
        </w:rPr>
        <w:t>+</w:t>
      </w:r>
      <w:r w:rsidR="00A40680">
        <w:t xml:space="preserve"> </w:t>
      </w:r>
      <w:r w:rsidR="00A40680">
        <w:rPr>
          <w:rFonts w:hint="eastAsia"/>
        </w:rPr>
        <w:t>wheel</w:t>
      </w:r>
      <w:r w:rsidR="00A40680">
        <w:t>”</w:t>
      </w:r>
      <w:r w:rsidR="00A40680">
        <w:rPr>
          <w:rFonts w:hint="eastAsia"/>
        </w:rPr>
        <w:t>实现编辑区的字体大小调整</w:t>
      </w:r>
      <w:r w:rsidR="002F15CE">
        <w:rPr>
          <w:rFonts w:hint="eastAsia"/>
        </w:rPr>
        <w:t>；</w:t>
      </w:r>
    </w:p>
    <w:p w14:paraId="44904C72" w14:textId="77777777" w:rsidR="00E505B6" w:rsidRDefault="00E505B6" w:rsidP="00E505B6"/>
    <w:p w14:paraId="77B8E842" w14:textId="67F8BE09" w:rsidR="006B034D" w:rsidRPr="00D86A60" w:rsidRDefault="006B034D" w:rsidP="006B034D">
      <w:pPr>
        <w:pStyle w:val="a5"/>
        <w:numPr>
          <w:ilvl w:val="0"/>
          <w:numId w:val="17"/>
        </w:numPr>
        <w:ind w:firstLineChars="0"/>
        <w:outlineLvl w:val="1"/>
        <w:rPr>
          <w:b/>
          <w:bCs/>
        </w:rPr>
      </w:pPr>
      <w:bookmarkStart w:id="21" w:name="_Toc18176951"/>
      <w:r w:rsidRPr="00D86A60">
        <w:rPr>
          <w:rFonts w:hint="eastAsia"/>
          <w:b/>
          <w:bCs/>
        </w:rPr>
        <w:t>代码编辑方面</w:t>
      </w:r>
      <w:bookmarkEnd w:id="21"/>
    </w:p>
    <w:p w14:paraId="6EFA32BF" w14:textId="708FF87C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关键字</w:t>
      </w:r>
      <w:r w:rsidR="007211EA">
        <w:rPr>
          <w:rFonts w:hint="eastAsia"/>
        </w:rPr>
        <w:t>联想</w:t>
      </w:r>
      <w:r>
        <w:rPr>
          <w:rFonts w:hint="eastAsia"/>
        </w:rPr>
        <w:t>补全</w:t>
      </w:r>
      <w:r w:rsidR="007211EA">
        <w:rPr>
          <w:rFonts w:hint="eastAsia"/>
        </w:rPr>
        <w:t>提示：根据用户当前输入提供关键字提示列表，按Tab进行补全；</w:t>
      </w:r>
    </w:p>
    <w:p w14:paraId="39FC9745" w14:textId="015D3738" w:rsidR="00E505B6" w:rsidRDefault="007211EA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关键字</w:t>
      </w:r>
      <w:r w:rsidR="00E505B6">
        <w:rPr>
          <w:rFonts w:hint="eastAsia"/>
        </w:rPr>
        <w:t>识别高亮</w:t>
      </w:r>
      <w:r>
        <w:rPr>
          <w:rFonts w:hint="eastAsia"/>
        </w:rPr>
        <w:t>：检测编辑区文本是否为关键字，如果是则高亮显示</w:t>
      </w:r>
    </w:p>
    <w:p w14:paraId="2A44131A" w14:textId="1B0E84B6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括号自动匹配高亮</w:t>
      </w:r>
      <w:r w:rsidR="007211EA">
        <w:rPr>
          <w:rFonts w:hint="eastAsia"/>
        </w:rPr>
        <w:t>：查找当前光标所在括号的所匹配的括号，并通过高亮显示</w:t>
      </w:r>
    </w:p>
    <w:p w14:paraId="068BE38A" w14:textId="60EF7A74" w:rsidR="00E505B6" w:rsidRDefault="00E505B6" w:rsidP="007211EA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自动补全</w:t>
      </w:r>
      <w:r w:rsidR="00B87104">
        <w:rPr>
          <w:rFonts w:hint="eastAsia"/>
        </w:rPr>
        <w:t>：当用户输入“</w:t>
      </w:r>
      <w:r w:rsidR="00406494">
        <w:rPr>
          <w:rFonts w:hint="eastAsia"/>
        </w:rPr>
        <w:t xml:space="preserve"> </w:t>
      </w:r>
      <w:r w:rsidR="00B87104" w:rsidRPr="00B87104">
        <w:rPr>
          <w:rFonts w:hint="eastAsia"/>
          <w:b/>
          <w:bCs/>
          <w:sz w:val="32"/>
          <w:szCs w:val="36"/>
        </w:rPr>
        <w:t>(</w:t>
      </w:r>
      <w:r w:rsidR="00406494">
        <w:rPr>
          <w:b/>
          <w:bCs/>
          <w:sz w:val="32"/>
          <w:szCs w:val="36"/>
        </w:rPr>
        <w:t xml:space="preserve"> </w:t>
      </w:r>
      <w:r w:rsidR="000F2D36">
        <w:rPr>
          <w:rFonts w:hint="eastAsia"/>
        </w:rPr>
        <w:t>”</w:t>
      </w:r>
      <w:r w:rsidR="00B87104">
        <w:rPr>
          <w:rFonts w:hint="eastAsia"/>
        </w:rPr>
        <w:t>，</w:t>
      </w:r>
      <w:r w:rsidR="00B87104">
        <w:t>”</w:t>
      </w:r>
      <w:r w:rsidR="00406494">
        <w:t xml:space="preserve"> </w:t>
      </w:r>
      <w:r w:rsidR="00B87104" w:rsidRPr="00B87104">
        <w:rPr>
          <w:b/>
          <w:bCs/>
          <w:sz w:val="32"/>
          <w:szCs w:val="36"/>
        </w:rPr>
        <w:t>[</w:t>
      </w:r>
      <w:r w:rsidR="00406494">
        <w:rPr>
          <w:b/>
          <w:bCs/>
          <w:sz w:val="32"/>
          <w:szCs w:val="36"/>
        </w:rPr>
        <w:t xml:space="preserve"> </w:t>
      </w:r>
      <w:r w:rsidR="00B87104">
        <w:t>”</w:t>
      </w:r>
      <w:r w:rsidR="00B87104">
        <w:rPr>
          <w:rFonts w:hint="eastAsia"/>
        </w:rPr>
        <w:t>，</w:t>
      </w:r>
      <w:r w:rsidR="00B87104">
        <w:t>”</w:t>
      </w:r>
      <w:r w:rsidR="00406494">
        <w:t xml:space="preserve"> </w:t>
      </w:r>
      <w:r w:rsidR="00B87104" w:rsidRPr="00B87104">
        <w:rPr>
          <w:b/>
          <w:bCs/>
          <w:sz w:val="32"/>
          <w:szCs w:val="36"/>
        </w:rPr>
        <w:t>{</w:t>
      </w:r>
      <w:r w:rsidR="00406494">
        <w:rPr>
          <w:b/>
          <w:bCs/>
          <w:sz w:val="32"/>
          <w:szCs w:val="36"/>
        </w:rPr>
        <w:t xml:space="preserve"> </w:t>
      </w:r>
      <w:r w:rsidR="00B87104">
        <w:rPr>
          <w:rFonts w:hint="eastAsia"/>
        </w:rPr>
        <w:t>”，</w:t>
      </w:r>
      <w:r w:rsidR="00B87104">
        <w:t>”</w:t>
      </w:r>
      <w:r w:rsidR="00406494">
        <w:t xml:space="preserve"> </w:t>
      </w:r>
      <w:r w:rsidR="000F2D36">
        <w:rPr>
          <w:b/>
          <w:bCs/>
          <w:sz w:val="32"/>
          <w:szCs w:val="36"/>
        </w:rPr>
        <w:t>”</w:t>
      </w:r>
      <w:r w:rsidR="00406494">
        <w:rPr>
          <w:b/>
          <w:bCs/>
          <w:sz w:val="32"/>
          <w:szCs w:val="36"/>
        </w:rPr>
        <w:t xml:space="preserve"> </w:t>
      </w:r>
      <w:r w:rsidR="00B87104">
        <w:rPr>
          <w:rFonts w:hint="eastAsia"/>
        </w:rPr>
        <w:t>“</w:t>
      </w:r>
      <w:r w:rsidR="000F2D36">
        <w:rPr>
          <w:rFonts w:hint="eastAsia"/>
        </w:rPr>
        <w:t>，</w:t>
      </w:r>
      <w:r w:rsidR="000F2D36">
        <w:t>”</w:t>
      </w:r>
      <w:r w:rsidR="00406494">
        <w:t xml:space="preserve"> </w:t>
      </w:r>
      <w:r w:rsidR="000F2D36">
        <w:rPr>
          <w:b/>
          <w:bCs/>
          <w:sz w:val="32"/>
          <w:szCs w:val="36"/>
        </w:rPr>
        <w:t>’</w:t>
      </w:r>
      <w:r w:rsidR="00406494">
        <w:rPr>
          <w:b/>
          <w:bCs/>
          <w:sz w:val="32"/>
          <w:szCs w:val="36"/>
        </w:rPr>
        <w:t xml:space="preserve"> </w:t>
      </w:r>
      <w:r w:rsidR="000F2D36">
        <w:rPr>
          <w:rFonts w:hint="eastAsia"/>
        </w:rPr>
        <w:t>“</w:t>
      </w:r>
      <w:r w:rsidR="00B87104">
        <w:rPr>
          <w:rFonts w:hint="eastAsia"/>
        </w:rPr>
        <w:t>时进行自动补全；</w:t>
      </w:r>
    </w:p>
    <w:p w14:paraId="3FA4CA99" w14:textId="1AA82D71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变量重命名</w:t>
      </w:r>
      <w:r w:rsidR="00B87104">
        <w:rPr>
          <w:rFonts w:hint="eastAsia"/>
        </w:rPr>
        <w:t>：检测当前光标所在的变量，提供输入框将所有该变量进行重命名；</w:t>
      </w:r>
    </w:p>
    <w:p w14:paraId="2FFD2287" w14:textId="20A5B552" w:rsidR="00E505B6" w:rsidRDefault="007211EA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代码自动缩进</w:t>
      </w:r>
      <w:r w:rsidR="00B87104">
        <w:rPr>
          <w:rFonts w:hint="eastAsia"/>
        </w:rPr>
        <w:t>：</w:t>
      </w:r>
      <w:r w:rsidR="00A34185">
        <w:rPr>
          <w:rFonts w:hint="eastAsia"/>
        </w:rPr>
        <w:t>实现代码的自动缩进；</w:t>
      </w:r>
    </w:p>
    <w:p w14:paraId="1D2271CF" w14:textId="5A876545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行格式</w:t>
      </w:r>
      <w:r w:rsidR="007211EA">
        <w:rPr>
          <w:rFonts w:hint="eastAsia"/>
        </w:rPr>
        <w:t>自动</w:t>
      </w:r>
      <w:r>
        <w:rPr>
          <w:rFonts w:hint="eastAsia"/>
        </w:rPr>
        <w:t>排版</w:t>
      </w:r>
      <w:r w:rsidR="00B87104">
        <w:rPr>
          <w:rFonts w:hint="eastAsia"/>
        </w:rPr>
        <w:t xml:space="preserve">：当用户输入 </w:t>
      </w:r>
      <w:r w:rsidR="00B87104" w:rsidRPr="00B87104">
        <w:rPr>
          <w:rFonts w:hint="eastAsia"/>
          <w:b/>
          <w:bCs/>
          <w:sz w:val="32"/>
          <w:szCs w:val="36"/>
        </w:rPr>
        <w:t>;</w:t>
      </w:r>
      <w:r w:rsidR="00B87104">
        <w:t xml:space="preserve"> </w:t>
      </w:r>
      <w:r w:rsidR="00B87104">
        <w:rPr>
          <w:rFonts w:hint="eastAsia"/>
        </w:rPr>
        <w:t>，对当前行的代码进行排版；</w:t>
      </w:r>
    </w:p>
    <w:p w14:paraId="4D74C0BB" w14:textId="1E487222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整体格式排版</w:t>
      </w:r>
      <w:r w:rsidR="00A34185">
        <w:rPr>
          <w:rFonts w:hint="eastAsia"/>
        </w:rPr>
        <w:t>：将本文件的代码格式进行整理排版；</w:t>
      </w:r>
    </w:p>
    <w:p w14:paraId="1312980F" w14:textId="4CAF826E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多行注释</w:t>
      </w:r>
      <w:r w:rsidR="00A34185">
        <w:rPr>
          <w:rFonts w:hint="eastAsia"/>
        </w:rPr>
        <w:t xml:space="preserve">：将用户选择文本区域通过添加 </w:t>
      </w:r>
      <w:r w:rsidR="00A34185" w:rsidRPr="00A34185">
        <w:rPr>
          <w:rFonts w:hint="eastAsia"/>
          <w:b/>
          <w:bCs/>
          <w:sz w:val="32"/>
          <w:szCs w:val="36"/>
        </w:rPr>
        <w:t>//</w:t>
      </w:r>
      <w:r w:rsidR="00A34185">
        <w:t xml:space="preserve"> </w:t>
      </w:r>
      <w:r w:rsidR="00A34185">
        <w:rPr>
          <w:rFonts w:hint="eastAsia"/>
        </w:rPr>
        <w:t>进行注释；</w:t>
      </w:r>
    </w:p>
    <w:p w14:paraId="79C3982B" w14:textId="58DB144F" w:rsidR="00E505B6" w:rsidRDefault="00E505B6" w:rsidP="00E505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代码块折叠</w:t>
      </w:r>
      <w:r w:rsidR="00C37912">
        <w:rPr>
          <w:rFonts w:hint="eastAsia"/>
        </w:rPr>
        <w:t>：在编辑区侧边栏提供代码块折叠；</w:t>
      </w:r>
    </w:p>
    <w:p w14:paraId="3B9F2E7D" w14:textId="77777777" w:rsidR="00E505B6" w:rsidRDefault="00E505B6" w:rsidP="006B034D"/>
    <w:p w14:paraId="016B1DDB" w14:textId="20A6288B" w:rsidR="006B034D" w:rsidRPr="00D86A60" w:rsidRDefault="006B034D" w:rsidP="006B034D">
      <w:pPr>
        <w:pStyle w:val="a5"/>
        <w:numPr>
          <w:ilvl w:val="0"/>
          <w:numId w:val="17"/>
        </w:numPr>
        <w:ind w:firstLineChars="0"/>
        <w:outlineLvl w:val="1"/>
        <w:rPr>
          <w:b/>
          <w:bCs/>
        </w:rPr>
      </w:pPr>
      <w:bookmarkStart w:id="22" w:name="_Toc18176952"/>
      <w:r w:rsidRPr="00D86A60">
        <w:rPr>
          <w:rFonts w:hint="eastAsia"/>
          <w:b/>
          <w:bCs/>
        </w:rPr>
        <w:t>代码运行方面</w:t>
      </w:r>
      <w:bookmarkEnd w:id="22"/>
    </w:p>
    <w:p w14:paraId="1AAF73BD" w14:textId="77777777" w:rsidR="00164022" w:rsidRDefault="00164022" w:rsidP="00164022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编译</w:t>
      </w:r>
    </w:p>
    <w:p w14:paraId="798EE5CD" w14:textId="5B85F332" w:rsidR="00164022" w:rsidRDefault="00164022" w:rsidP="00164022">
      <w:pPr>
        <w:ind w:firstLineChars="202" w:firstLine="424"/>
      </w:pPr>
      <w:r>
        <w:rPr>
          <w:rFonts w:hint="eastAsia"/>
        </w:rPr>
        <w:t>调用gcc编译器在当前文件路径下生成可执行.exe文件，将编译结果显示在控制台。如果文件未保存则优先提示用户保存文件，弹出保存页面。</w:t>
      </w:r>
    </w:p>
    <w:p w14:paraId="7A12E194" w14:textId="7BC54FAC" w:rsidR="00164022" w:rsidRDefault="00164022" w:rsidP="002F15CE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运行</w:t>
      </w:r>
      <w:r w:rsidR="002F15CE">
        <w:rPr>
          <w:rFonts w:hint="eastAsia"/>
        </w:rPr>
        <w:t>：</w:t>
      </w:r>
      <w:r>
        <w:rPr>
          <w:rFonts w:hint="eastAsia"/>
        </w:rPr>
        <w:t>编译并运行.exe文件</w:t>
      </w:r>
      <w:r w:rsidR="002F15CE">
        <w:rPr>
          <w:rFonts w:hint="eastAsia"/>
        </w:rPr>
        <w:t>；</w:t>
      </w:r>
    </w:p>
    <w:p w14:paraId="4AC5EA63" w14:textId="0F381128" w:rsidR="000F2D36" w:rsidRDefault="00164022" w:rsidP="006B034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调试</w:t>
      </w:r>
      <w:r w:rsidR="002F15CE">
        <w:rPr>
          <w:rFonts w:hint="eastAsia"/>
        </w:rPr>
        <w:t>：</w:t>
      </w:r>
      <w:r>
        <w:rPr>
          <w:rFonts w:hint="eastAsia"/>
        </w:rPr>
        <w:t>可打断点进行单步逐语句调试等调试功能</w:t>
      </w:r>
      <w:r w:rsidR="002F15CE">
        <w:rPr>
          <w:rFonts w:hint="eastAsia"/>
        </w:rPr>
        <w:t>；</w:t>
      </w:r>
    </w:p>
    <w:p w14:paraId="7AF32B24" w14:textId="71855CF6" w:rsidR="000F2D36" w:rsidRDefault="00150FDF" w:rsidP="000F2D36">
      <w:pPr>
        <w:pStyle w:val="a5"/>
        <w:numPr>
          <w:ilvl w:val="0"/>
          <w:numId w:val="1"/>
        </w:numPr>
        <w:ind w:firstLineChars="0"/>
        <w:outlineLvl w:val="0"/>
        <w:rPr>
          <w:b/>
          <w:bCs/>
          <w:sz w:val="32"/>
          <w:szCs w:val="36"/>
        </w:rPr>
      </w:pPr>
      <w:bookmarkStart w:id="23" w:name="_Toc18176953"/>
      <w:r>
        <w:rPr>
          <w:rFonts w:hint="eastAsia"/>
          <w:b/>
          <w:bCs/>
          <w:sz w:val="32"/>
          <w:szCs w:val="36"/>
        </w:rPr>
        <w:t>U</w:t>
      </w:r>
      <w:r>
        <w:rPr>
          <w:b/>
          <w:bCs/>
          <w:sz w:val="32"/>
          <w:szCs w:val="36"/>
        </w:rPr>
        <w:t>ML</w:t>
      </w:r>
      <w:bookmarkStart w:id="24" w:name="_GoBack"/>
      <w:bookmarkEnd w:id="24"/>
      <w:r w:rsidR="000F2D36" w:rsidRPr="007A3446">
        <w:rPr>
          <w:rFonts w:hint="eastAsia"/>
          <w:b/>
          <w:bCs/>
          <w:sz w:val="32"/>
          <w:szCs w:val="36"/>
        </w:rPr>
        <w:t>设计</w:t>
      </w:r>
      <w:bookmarkEnd w:id="23"/>
    </w:p>
    <w:p w14:paraId="43D6FD6D" w14:textId="0972041F" w:rsidR="00F7779C" w:rsidRDefault="00D44201" w:rsidP="00F7779C">
      <w:pPr>
        <w:ind w:firstLineChars="202" w:firstLine="424"/>
      </w:pPr>
      <w:r>
        <w:rPr>
          <w:rFonts w:hint="eastAsia"/>
        </w:rPr>
        <w:t>编辑器采用</w:t>
      </w:r>
      <w:r w:rsidRPr="00D44201">
        <w:t>QsciScintilla</w:t>
      </w:r>
      <w:r w:rsidR="00F7779C">
        <w:rPr>
          <w:rFonts w:hint="eastAsia"/>
        </w:rPr>
        <w:t>类，</w:t>
      </w:r>
      <w:r w:rsidR="003B05F0">
        <w:rPr>
          <w:rFonts w:hint="eastAsia"/>
        </w:rPr>
        <w:t>词法分析器采用</w:t>
      </w:r>
      <w:r w:rsidR="003B05F0" w:rsidRPr="003B05F0">
        <w:t>QsciLexerCPP</w:t>
      </w:r>
      <w:r w:rsidR="003B05F0">
        <w:rPr>
          <w:rFonts w:hint="eastAsia"/>
        </w:rPr>
        <w:t>类，</w:t>
      </w:r>
      <w:r w:rsidR="00F7779C">
        <w:rPr>
          <w:rFonts w:hint="eastAsia"/>
        </w:rPr>
        <w:t>可以实现关键字识别高亮、括号自动匹配高亮、自动排版、代码块折叠等功能。</w:t>
      </w:r>
    </w:p>
    <w:p w14:paraId="7BD02E22" w14:textId="4D667B58" w:rsidR="00F7779C" w:rsidRDefault="00F7779C" w:rsidP="00F7779C">
      <w:pPr>
        <w:ind w:firstLineChars="202" w:firstLine="424"/>
      </w:pPr>
      <w:r>
        <w:rPr>
          <w:rFonts w:hint="eastAsia"/>
        </w:rPr>
        <w:t>编译功能使用gcc。当用户点击编译按钮，系统会自动调用cmd里的g</w:t>
      </w:r>
      <w:r>
        <w:t>cc</w:t>
      </w:r>
      <w:r>
        <w:rPr>
          <w:rFonts w:hint="eastAsia"/>
        </w:rPr>
        <w:t>编译命令，通过gcc编译实现程序的编译，运行即直接运行编译好的.</w:t>
      </w:r>
      <w:r>
        <w:t>exe</w:t>
      </w:r>
      <w:r>
        <w:rPr>
          <w:rFonts w:hint="eastAsia"/>
        </w:rPr>
        <w:t>文件。</w:t>
      </w:r>
    </w:p>
    <w:p w14:paraId="6F96C578" w14:textId="18382996" w:rsidR="00FE0520" w:rsidRDefault="00FE0520" w:rsidP="00F7779C">
      <w:pPr>
        <w:ind w:firstLineChars="202" w:firstLine="424"/>
      </w:pPr>
      <w:r>
        <w:rPr>
          <w:rFonts w:hint="eastAsia"/>
        </w:rPr>
        <w:t>窗口方面，m</w:t>
      </w:r>
      <w:r>
        <w:t>ainWIndow</w:t>
      </w:r>
      <w:r>
        <w:rPr>
          <w:rFonts w:hint="eastAsia"/>
        </w:rPr>
        <w:t>继承自Q</w:t>
      </w:r>
      <w:r>
        <w:t>MainWindow</w:t>
      </w:r>
      <w:r>
        <w:rPr>
          <w:rFonts w:hint="eastAsia"/>
        </w:rPr>
        <w:t>类，</w:t>
      </w:r>
      <w:r>
        <w:t>findDialog</w:t>
      </w:r>
      <w:r>
        <w:rPr>
          <w:rFonts w:hint="eastAsia"/>
        </w:rPr>
        <w:t>继承自Q</w:t>
      </w:r>
      <w:r>
        <w:t>Dialog</w:t>
      </w:r>
      <w:r>
        <w:rPr>
          <w:rFonts w:hint="eastAsia"/>
        </w:rPr>
        <w:t>类，r</w:t>
      </w:r>
      <w:r>
        <w:t>eplaceDialog</w:t>
      </w:r>
      <w:r>
        <w:rPr>
          <w:rFonts w:hint="eastAsia"/>
        </w:rPr>
        <w:t>类继承自</w:t>
      </w:r>
      <w:r>
        <w:t>findDialog</w:t>
      </w:r>
      <w:r>
        <w:rPr>
          <w:rFonts w:hint="eastAsia"/>
        </w:rPr>
        <w:t>类。</w:t>
      </w:r>
    </w:p>
    <w:p w14:paraId="4230BFC8" w14:textId="49633091" w:rsidR="00931E14" w:rsidRDefault="00931E14" w:rsidP="00591A0E">
      <w:pPr>
        <w:ind w:firstLineChars="202" w:firstLine="424"/>
      </w:pPr>
      <w:r>
        <w:rPr>
          <w:rFonts w:hint="eastAsia"/>
        </w:rPr>
        <w:t>按键监听为自定义类，继承自QObject。</w:t>
      </w:r>
    </w:p>
    <w:p w14:paraId="05BDA97B" w14:textId="720D7619" w:rsidR="00D44201" w:rsidRDefault="00D44201" w:rsidP="00D44201">
      <w:pPr>
        <w:ind w:firstLineChars="202" w:firstLine="424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如下：</w:t>
      </w:r>
    </w:p>
    <w:p w14:paraId="52AD0222" w14:textId="47951337" w:rsidR="003B05F0" w:rsidRPr="003B05F0" w:rsidRDefault="003B05F0" w:rsidP="003B0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5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C7D73E" wp14:editId="122FFC41">
            <wp:extent cx="1554480" cy="1066800"/>
            <wp:effectExtent l="0" t="0" r="7620" b="0"/>
            <wp:docPr id="22" name="图片 22" descr="C:\Users\zch\Documents\Tencent Files\3452826963\Image\C2C\EJK5C[)7MZW25R8QHTZ3Q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h\Documents\Tencent Files\3452826963\Image\C2C\EJK5C[)7MZW25R8QHTZ3Q%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05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69108E" wp14:editId="16E3DEFA">
            <wp:extent cx="1554480" cy="1668780"/>
            <wp:effectExtent l="0" t="0" r="7620" b="7620"/>
            <wp:docPr id="23" name="图片 23" descr="C:\Users\zch\Documents\Tencent Files\3452826963\Image\C2C\[6O)_SUCYSYY$DPH6QPZ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ch\Documents\Tencent Files\3452826963\Image\C2C\[6O)_SUCYSYY$DPH6QPZ_5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F745" w14:textId="77777777" w:rsidR="003B05F0" w:rsidRDefault="003B05F0" w:rsidP="00D44201">
      <w:pPr>
        <w:ind w:firstLineChars="202" w:firstLine="424"/>
      </w:pPr>
    </w:p>
    <w:p w14:paraId="28AAECCF" w14:textId="2F120BA2" w:rsidR="003B05F0" w:rsidRPr="00931E14" w:rsidRDefault="003B05F0" w:rsidP="00931E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5F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C4E2F2" wp14:editId="2F765425">
            <wp:extent cx="1257935" cy="8863330"/>
            <wp:effectExtent l="0" t="0" r="0" b="0"/>
            <wp:docPr id="13" name="图片 13" descr="C:\Users\zch\Documents\Tencent Files\3452826963\Image\C2C\X$96@JDE[S5QR(%T9NSQ2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h\Documents\Tencent Files\3452826963\Image\C2C\X$96@JDE[S5QR(%T9NSQ2X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 w:rsidRPr="003B05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745DBC" wp14:editId="436E64E4">
            <wp:extent cx="2011680" cy="7543800"/>
            <wp:effectExtent l="0" t="0" r="7620" b="0"/>
            <wp:docPr id="17" name="图片 17" descr="C:\Users\zch\Documents\Tencent Files\3452826963\Image\C2C\B[BWT6VIL~0[2{NIPUJ{K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h\Documents\Tencent Files\3452826963\Image\C2C\B[BWT6VIL~0[2{NIPUJ{K4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5F0" w:rsidRPr="00931E14" w:rsidSect="00E13D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B2A0C" w14:textId="77777777" w:rsidR="00DB1C10" w:rsidRDefault="00DB1C10" w:rsidP="0065074F">
      <w:r>
        <w:separator/>
      </w:r>
    </w:p>
  </w:endnote>
  <w:endnote w:type="continuationSeparator" w:id="0">
    <w:p w14:paraId="64DCDB2B" w14:textId="77777777" w:rsidR="00DB1C10" w:rsidRDefault="00DB1C10" w:rsidP="0065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E645A" w14:textId="77777777" w:rsidR="00DB1C10" w:rsidRDefault="00DB1C10" w:rsidP="0065074F">
      <w:r>
        <w:separator/>
      </w:r>
    </w:p>
  </w:footnote>
  <w:footnote w:type="continuationSeparator" w:id="0">
    <w:p w14:paraId="5DE7B8ED" w14:textId="77777777" w:rsidR="00DB1C10" w:rsidRDefault="00DB1C10" w:rsidP="00650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C0F"/>
    <w:multiLevelType w:val="hybridMultilevel"/>
    <w:tmpl w:val="6C30E4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B3FBF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AB36E2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D17A78"/>
    <w:multiLevelType w:val="hybridMultilevel"/>
    <w:tmpl w:val="5844B4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004836"/>
    <w:multiLevelType w:val="hybridMultilevel"/>
    <w:tmpl w:val="4808A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957EB3"/>
    <w:multiLevelType w:val="hybridMultilevel"/>
    <w:tmpl w:val="4808A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C1116E"/>
    <w:multiLevelType w:val="hybridMultilevel"/>
    <w:tmpl w:val="B73E33D0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A1653D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E46730"/>
    <w:multiLevelType w:val="hybridMultilevel"/>
    <w:tmpl w:val="B7B05BDE"/>
    <w:lvl w:ilvl="0" w:tplc="4746A8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135990"/>
    <w:multiLevelType w:val="hybridMultilevel"/>
    <w:tmpl w:val="3EA00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BE311F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D45697"/>
    <w:multiLevelType w:val="hybridMultilevel"/>
    <w:tmpl w:val="6C30E4F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E66D9"/>
    <w:multiLevelType w:val="hybridMultilevel"/>
    <w:tmpl w:val="4808A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C51234"/>
    <w:multiLevelType w:val="hybridMultilevel"/>
    <w:tmpl w:val="F5985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2957BF"/>
    <w:multiLevelType w:val="hybridMultilevel"/>
    <w:tmpl w:val="3EA00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F20A04"/>
    <w:multiLevelType w:val="hybridMultilevel"/>
    <w:tmpl w:val="B73E33D0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933EC8"/>
    <w:multiLevelType w:val="hybridMultilevel"/>
    <w:tmpl w:val="4808A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974704"/>
    <w:multiLevelType w:val="hybridMultilevel"/>
    <w:tmpl w:val="4808A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870464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2E36D7"/>
    <w:multiLevelType w:val="hybridMultilevel"/>
    <w:tmpl w:val="1C5402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EE460D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D3B16BA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F0D7247"/>
    <w:multiLevelType w:val="hybridMultilevel"/>
    <w:tmpl w:val="2C54F3AE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4"/>
  </w:num>
  <w:num w:numId="5">
    <w:abstractNumId w:val="3"/>
  </w:num>
  <w:num w:numId="6">
    <w:abstractNumId w:val="13"/>
  </w:num>
  <w:num w:numId="7">
    <w:abstractNumId w:val="21"/>
  </w:num>
  <w:num w:numId="8">
    <w:abstractNumId w:val="7"/>
  </w:num>
  <w:num w:numId="9">
    <w:abstractNumId w:val="10"/>
  </w:num>
  <w:num w:numId="10">
    <w:abstractNumId w:val="18"/>
  </w:num>
  <w:num w:numId="11">
    <w:abstractNumId w:val="1"/>
  </w:num>
  <w:num w:numId="12">
    <w:abstractNumId w:val="22"/>
  </w:num>
  <w:num w:numId="13">
    <w:abstractNumId w:val="20"/>
  </w:num>
  <w:num w:numId="14">
    <w:abstractNumId w:val="2"/>
  </w:num>
  <w:num w:numId="15">
    <w:abstractNumId w:val="15"/>
  </w:num>
  <w:num w:numId="16">
    <w:abstractNumId w:val="6"/>
  </w:num>
  <w:num w:numId="17">
    <w:abstractNumId w:val="0"/>
  </w:num>
  <w:num w:numId="18">
    <w:abstractNumId w:val="17"/>
  </w:num>
  <w:num w:numId="19">
    <w:abstractNumId w:val="4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47"/>
    <w:rsid w:val="00055E4B"/>
    <w:rsid w:val="00063122"/>
    <w:rsid w:val="0007317D"/>
    <w:rsid w:val="000F2D36"/>
    <w:rsid w:val="00113346"/>
    <w:rsid w:val="00113DE5"/>
    <w:rsid w:val="00121DE5"/>
    <w:rsid w:val="00150FDF"/>
    <w:rsid w:val="00162C56"/>
    <w:rsid w:val="00164022"/>
    <w:rsid w:val="00170ABF"/>
    <w:rsid w:val="001A2554"/>
    <w:rsid w:val="001B0800"/>
    <w:rsid w:val="002110A9"/>
    <w:rsid w:val="00245A3B"/>
    <w:rsid w:val="00285261"/>
    <w:rsid w:val="002D226B"/>
    <w:rsid w:val="002F15CE"/>
    <w:rsid w:val="0038012F"/>
    <w:rsid w:val="00391495"/>
    <w:rsid w:val="003B05F0"/>
    <w:rsid w:val="00406494"/>
    <w:rsid w:val="004D19DE"/>
    <w:rsid w:val="004E235D"/>
    <w:rsid w:val="004E5BFA"/>
    <w:rsid w:val="004F787A"/>
    <w:rsid w:val="00575DF7"/>
    <w:rsid w:val="0058270C"/>
    <w:rsid w:val="00591A0E"/>
    <w:rsid w:val="005A4C8C"/>
    <w:rsid w:val="005E44B3"/>
    <w:rsid w:val="00633B91"/>
    <w:rsid w:val="0065074F"/>
    <w:rsid w:val="006A1234"/>
    <w:rsid w:val="006B034D"/>
    <w:rsid w:val="00700F5F"/>
    <w:rsid w:val="007211EA"/>
    <w:rsid w:val="00722FE2"/>
    <w:rsid w:val="00724FC0"/>
    <w:rsid w:val="00730647"/>
    <w:rsid w:val="00740C93"/>
    <w:rsid w:val="0079554C"/>
    <w:rsid w:val="00796549"/>
    <w:rsid w:val="007A3161"/>
    <w:rsid w:val="007A3446"/>
    <w:rsid w:val="007A5738"/>
    <w:rsid w:val="008004B8"/>
    <w:rsid w:val="0084411B"/>
    <w:rsid w:val="008D3A44"/>
    <w:rsid w:val="00931E14"/>
    <w:rsid w:val="00A130A2"/>
    <w:rsid w:val="00A15864"/>
    <w:rsid w:val="00A34185"/>
    <w:rsid w:val="00A40680"/>
    <w:rsid w:val="00A5004E"/>
    <w:rsid w:val="00A53AB5"/>
    <w:rsid w:val="00B26D83"/>
    <w:rsid w:val="00B64F59"/>
    <w:rsid w:val="00B8114F"/>
    <w:rsid w:val="00B87104"/>
    <w:rsid w:val="00BB3DFF"/>
    <w:rsid w:val="00BB77E4"/>
    <w:rsid w:val="00BE5DE4"/>
    <w:rsid w:val="00C34E86"/>
    <w:rsid w:val="00C37912"/>
    <w:rsid w:val="00C43013"/>
    <w:rsid w:val="00C57694"/>
    <w:rsid w:val="00CA55DC"/>
    <w:rsid w:val="00CE508B"/>
    <w:rsid w:val="00D44201"/>
    <w:rsid w:val="00D84D43"/>
    <w:rsid w:val="00D86A60"/>
    <w:rsid w:val="00DB1C10"/>
    <w:rsid w:val="00E13DA6"/>
    <w:rsid w:val="00E505B6"/>
    <w:rsid w:val="00E90B56"/>
    <w:rsid w:val="00EA711E"/>
    <w:rsid w:val="00EC011D"/>
    <w:rsid w:val="00ED4E46"/>
    <w:rsid w:val="00F23694"/>
    <w:rsid w:val="00F70C2C"/>
    <w:rsid w:val="00F7779C"/>
    <w:rsid w:val="00FE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AE74E"/>
  <w15:chartTrackingRefBased/>
  <w15:docId w15:val="{5AA0EAB4-B637-402B-82CA-41361329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13DA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13DA6"/>
    <w:rPr>
      <w:kern w:val="0"/>
      <w:sz w:val="22"/>
    </w:rPr>
  </w:style>
  <w:style w:type="paragraph" w:styleId="a5">
    <w:name w:val="List Paragraph"/>
    <w:basedOn w:val="a"/>
    <w:uiPriority w:val="34"/>
    <w:qFormat/>
    <w:rsid w:val="002852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31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31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31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312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312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06312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50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74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2AA0D4670A4588A914CDB02D219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04A434-8593-404E-9D1C-1CE566DB2977}"/>
      </w:docPartPr>
      <w:docPartBody>
        <w:p w:rsidR="005D4387" w:rsidRDefault="005D4387" w:rsidP="005D4387">
          <w:pPr>
            <w:pStyle w:val="842AA0D4670A4588A914CDB02D219BC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DB1F7FF41DC4C3D82C607FA3909B6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9FD39-FF5D-4194-9BFB-5B41A96206E5}"/>
      </w:docPartPr>
      <w:docPartBody>
        <w:p w:rsidR="005D4387" w:rsidRDefault="005D4387" w:rsidP="005D4387">
          <w:pPr>
            <w:pStyle w:val="6DB1F7FF41DC4C3D82C607FA3909B6B3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D812F59A446E42D1B8251284B7608C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C87549-FB90-492F-ADA8-6AF583DDE27A}"/>
      </w:docPartPr>
      <w:docPartBody>
        <w:p w:rsidR="005D4387" w:rsidRDefault="005D4387" w:rsidP="005D4387">
          <w:pPr>
            <w:pStyle w:val="D812F59A446E42D1B8251284B7608C29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5C8CC7FD6E1F4C49B4DF3F6285E96D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829B81-6A98-4529-B775-E56E6CF288B8}"/>
      </w:docPartPr>
      <w:docPartBody>
        <w:p w:rsidR="005D4387" w:rsidRDefault="005D4387" w:rsidP="005D4387">
          <w:pPr>
            <w:pStyle w:val="5C8CC7FD6E1F4C49B4DF3F6285E96D3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87"/>
    <w:rsid w:val="00213BEF"/>
    <w:rsid w:val="005D4387"/>
    <w:rsid w:val="00D072A3"/>
    <w:rsid w:val="00E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656859FBA14D21B5FB8C15A6CB4E3C">
    <w:name w:val="4B656859FBA14D21B5FB8C15A6CB4E3C"/>
    <w:rsid w:val="005D4387"/>
    <w:pPr>
      <w:widowControl w:val="0"/>
      <w:jc w:val="both"/>
    </w:pPr>
  </w:style>
  <w:style w:type="paragraph" w:customStyle="1" w:styleId="842AA0D4670A4588A914CDB02D219BC6">
    <w:name w:val="842AA0D4670A4588A914CDB02D219BC6"/>
    <w:rsid w:val="005D4387"/>
    <w:pPr>
      <w:widowControl w:val="0"/>
      <w:jc w:val="both"/>
    </w:pPr>
  </w:style>
  <w:style w:type="paragraph" w:customStyle="1" w:styleId="6DB1F7FF41DC4C3D82C607FA3909B6B3">
    <w:name w:val="6DB1F7FF41DC4C3D82C607FA3909B6B3"/>
    <w:rsid w:val="005D4387"/>
    <w:pPr>
      <w:widowControl w:val="0"/>
      <w:jc w:val="both"/>
    </w:pPr>
  </w:style>
  <w:style w:type="paragraph" w:customStyle="1" w:styleId="D812F59A446E42D1B8251284B7608C29">
    <w:name w:val="D812F59A446E42D1B8251284B7608C29"/>
    <w:rsid w:val="005D4387"/>
    <w:pPr>
      <w:widowControl w:val="0"/>
      <w:jc w:val="both"/>
    </w:pPr>
  </w:style>
  <w:style w:type="paragraph" w:customStyle="1" w:styleId="5C8CC7FD6E1F4C49B4DF3F6285E96D3B">
    <w:name w:val="5C8CC7FD6E1F4C49B4DF3F6285E96D3B"/>
    <w:rsid w:val="005D4387"/>
    <w:pPr>
      <w:widowControl w:val="0"/>
      <w:jc w:val="both"/>
    </w:pPr>
  </w:style>
  <w:style w:type="paragraph" w:customStyle="1" w:styleId="E0A52F2FBD19462C8383F42BEE5DD266">
    <w:name w:val="E0A52F2FBD19462C8383F42BEE5DD266"/>
    <w:rsid w:val="005D4387"/>
    <w:pPr>
      <w:widowControl w:val="0"/>
      <w:jc w:val="both"/>
    </w:pPr>
  </w:style>
  <w:style w:type="paragraph" w:customStyle="1" w:styleId="6404F3E7784348A7AE2BCB9609517E86">
    <w:name w:val="6404F3E7784348A7AE2BCB9609517E86"/>
    <w:rsid w:val="005D4387"/>
    <w:pPr>
      <w:widowControl w:val="0"/>
      <w:jc w:val="both"/>
    </w:pPr>
  </w:style>
  <w:style w:type="paragraph" w:customStyle="1" w:styleId="BB65169F4D2F43ECB1922AF34531BAE4">
    <w:name w:val="BB65169F4D2F43ECB1922AF34531BAE4"/>
    <w:rsid w:val="005D43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92E53-4AEA-4F52-BF34-1D57CCED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2176</Words>
  <Characters>2634</Characters>
  <Application>Microsoft Office Word</Application>
  <DocSecurity>0</DocSecurity>
  <Lines>263</Lines>
  <Paragraphs>320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【C语言编辑器】     初步设计方案</dc:title>
  <dc:subject>界面设计、功能设计、数据结构设计</dc:subject>
  <dc:creator>朱长昊 张佳明 刘震宇 湛蓝蓝 蒋雨彤</dc:creator>
  <cp:keywords/>
  <dc:description/>
  <cp:lastModifiedBy>Zhu Changhao</cp:lastModifiedBy>
  <cp:revision>66</cp:revision>
  <dcterms:created xsi:type="dcterms:W3CDTF">2019-08-31T06:52:00Z</dcterms:created>
  <dcterms:modified xsi:type="dcterms:W3CDTF">2019-08-31T12:51:00Z</dcterms:modified>
</cp:coreProperties>
</file>