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F32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2B1F6480" wp14:editId="6E5F40B0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574196FF" wp14:editId="0A4AA69B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08332E6F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2E891731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5C4B757C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55E70936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B593D6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9964C26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54D7">
        <w:rPr>
          <w:rFonts w:ascii="黑体" w:eastAsia="黑体" w:hAnsi="黑体" w:cstheme="minorBidi" w:hint="eastAsia"/>
          <w:sz w:val="72"/>
          <w:szCs w:val="72"/>
        </w:rPr>
        <w:t>作业</w:t>
      </w:r>
    </w:p>
    <w:p w14:paraId="25F4279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229ED6BF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2A1148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89D999F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11B380A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1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5C4191DA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5A853734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C9024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直接相连</w:t>
      </w:r>
      <w:r w:rsidR="00C9024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Cache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设计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43A3AC05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790B0565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AF5CB4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T</w:t>
      </w:r>
      <w:r w:rsidR="00AF5CB4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36DADBC5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AF5CB4">
        <w:rPr>
          <w:rFonts w:asciiTheme="minorHAnsi" w:eastAsiaTheme="minorEastAsia" w:hAnsiTheme="minorHAnsi" w:cstheme="minorBidi"/>
          <w:sz w:val="36"/>
          <w:szCs w:val="36"/>
          <w:u w:val="single"/>
        </w:rPr>
        <w:t>7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14:paraId="052DD396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AF5CB4">
        <w:rPr>
          <w:rFonts w:asciiTheme="minorHAnsi" w:eastAsiaTheme="minorEastAsia" w:hAnsiTheme="minorHAnsi" w:cstheme="minorBidi"/>
          <w:sz w:val="36"/>
          <w:szCs w:val="36"/>
          <w:u w:val="single"/>
        </w:rPr>
        <w:t>190110716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4A1ACBC0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 w:rsidR="00AF5CB4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朱海峰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14:paraId="01076FAD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1553FB0B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51D29B81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17A48649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1DC05538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76920FBF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1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4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5C72FA63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6"/>
      </w:tblGrid>
      <w:tr w:rsidR="00742FF5" w14:paraId="0FB905C0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41FC864D" w14:textId="77777777" w:rsidR="00742FF5" w:rsidRPr="00742FF5" w:rsidRDefault="00742FF5" w:rsidP="009304CD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 w:rsidRPr="00742FF5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系统功能详细设计</w:t>
            </w:r>
          </w:p>
        </w:tc>
      </w:tr>
      <w:tr w:rsidR="00742FF5" w14:paraId="2A618823" w14:textId="77777777" w:rsidTr="009304CD">
        <w:trPr>
          <w:trHeight w:val="12590"/>
          <w:jc w:val="center"/>
        </w:trPr>
        <w:tc>
          <w:tcPr>
            <w:tcW w:w="8362" w:type="dxa"/>
          </w:tcPr>
          <w:p w14:paraId="481E5F0E" w14:textId="77777777" w:rsidR="00742FF5" w:rsidRDefault="00742FF5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 w:rsidRPr="00742FF5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（</w:t>
            </w:r>
            <w:r w:rsidRPr="00742FF5">
              <w:rPr>
                <w:rFonts w:hint="eastAsia"/>
                <w:color w:val="000000" w:themeColor="text1"/>
                <w:sz w:val="22"/>
                <w:szCs w:val="21"/>
              </w:rPr>
              <w:t>系统主要功能及各模块之间的相互关系，用硬件框图描述）</w:t>
            </w:r>
          </w:p>
          <w:p w14:paraId="503180CA" w14:textId="77777777" w:rsidR="00D346B2" w:rsidRPr="00DF4845" w:rsidRDefault="00D346B2" w:rsidP="00D346B2">
            <w:pPr>
              <w:pStyle w:val="a7"/>
              <w:spacing w:before="100" w:beforeAutospacing="1" w:after="100" w:afterAutospacing="1"/>
              <w:ind w:firstLine="480"/>
              <w:rPr>
                <w:color w:val="000000" w:themeColor="text1"/>
                <w:sz w:val="24"/>
              </w:rPr>
            </w:pPr>
            <w:r w:rsidRPr="00DF4845">
              <w:rPr>
                <w:color w:val="000000" w:themeColor="text1"/>
                <w:sz w:val="24"/>
              </w:rPr>
              <w:t>本次实验中</w:t>
            </w:r>
            <w:r w:rsidRPr="00DF4845">
              <w:rPr>
                <w:rFonts w:hint="eastAsia"/>
                <w:color w:val="000000" w:themeColor="text1"/>
                <w:sz w:val="24"/>
              </w:rPr>
              <w:t>，</w:t>
            </w:r>
            <w:r w:rsidRPr="00DF4845">
              <w:rPr>
                <w:color w:val="000000" w:themeColor="text1"/>
                <w:sz w:val="24"/>
              </w:rPr>
              <w:t>由</w:t>
            </w:r>
            <w:r w:rsidRPr="00DF4845">
              <w:rPr>
                <w:color w:val="000000" w:themeColor="text1"/>
                <w:sz w:val="24"/>
              </w:rPr>
              <w:t>driver</w:t>
            </w:r>
            <w:r w:rsidRPr="00DF4845">
              <w:rPr>
                <w:color w:val="000000" w:themeColor="text1"/>
                <w:sz w:val="24"/>
              </w:rPr>
              <w:t>控制着访问主存的地址生成</w:t>
            </w:r>
            <w:r w:rsidRPr="00DF4845">
              <w:rPr>
                <w:rFonts w:hint="eastAsia"/>
                <w:color w:val="000000" w:themeColor="text1"/>
                <w:sz w:val="24"/>
              </w:rPr>
              <w:t>，</w:t>
            </w:r>
            <w:r w:rsidRPr="00DF4845">
              <w:rPr>
                <w:color w:val="000000" w:themeColor="text1"/>
                <w:sz w:val="24"/>
              </w:rPr>
              <w:t>并在</w:t>
            </w:r>
            <w:r w:rsidRPr="00DF4845">
              <w:rPr>
                <w:color w:val="000000" w:themeColor="text1"/>
                <w:sz w:val="24"/>
              </w:rPr>
              <w:t>trace</w:t>
            </w:r>
            <w:r w:rsidRPr="00DF4845">
              <w:rPr>
                <w:color w:val="000000" w:themeColor="text1"/>
                <w:sz w:val="24"/>
              </w:rPr>
              <w:t>和</w:t>
            </w:r>
            <w:r w:rsidRPr="00DF4845">
              <w:rPr>
                <w:color w:val="000000" w:themeColor="text1"/>
                <w:sz w:val="24"/>
              </w:rPr>
              <w:t>cache</w:t>
            </w:r>
            <w:r w:rsidRPr="00DF4845">
              <w:rPr>
                <w:color w:val="000000" w:themeColor="text1"/>
                <w:sz w:val="24"/>
              </w:rPr>
              <w:t>中同时访问相同的地址</w:t>
            </w:r>
            <w:r w:rsidRPr="00DF4845">
              <w:rPr>
                <w:rFonts w:hint="eastAsia"/>
                <w:color w:val="000000" w:themeColor="text1"/>
                <w:sz w:val="24"/>
              </w:rPr>
              <w:t>。</w:t>
            </w:r>
            <w:r w:rsidRPr="00DF4845">
              <w:rPr>
                <w:color w:val="000000" w:themeColor="text1"/>
                <w:sz w:val="24"/>
              </w:rPr>
              <w:t>在</w:t>
            </w:r>
            <w:r w:rsidRPr="00DF4845">
              <w:rPr>
                <w:color w:val="000000" w:themeColor="text1"/>
                <w:sz w:val="24"/>
              </w:rPr>
              <w:t>cache</w:t>
            </w:r>
            <w:r w:rsidRPr="00DF4845">
              <w:rPr>
                <w:color w:val="000000" w:themeColor="text1"/>
                <w:sz w:val="24"/>
              </w:rPr>
              <w:t>未命中时</w:t>
            </w:r>
            <w:r w:rsidRPr="00DF4845">
              <w:rPr>
                <w:rFonts w:hint="eastAsia"/>
                <w:color w:val="000000" w:themeColor="text1"/>
                <w:sz w:val="24"/>
              </w:rPr>
              <w:t>，</w:t>
            </w:r>
            <w:r w:rsidRPr="00DF4845">
              <w:rPr>
                <w:color w:val="000000" w:themeColor="text1"/>
                <w:sz w:val="24"/>
              </w:rPr>
              <w:t>cache</w:t>
            </w:r>
            <w:r w:rsidRPr="00DF4845">
              <w:rPr>
                <w:color w:val="000000" w:themeColor="text1"/>
                <w:sz w:val="24"/>
              </w:rPr>
              <w:t>会读取主存</w:t>
            </w:r>
            <w:proofErr w:type="spellStart"/>
            <w:r w:rsidRPr="00DF4845">
              <w:rPr>
                <w:color w:val="000000" w:themeColor="text1"/>
                <w:sz w:val="24"/>
              </w:rPr>
              <w:t>mem</w:t>
            </w:r>
            <w:r w:rsidRPr="00DF4845">
              <w:rPr>
                <w:rFonts w:hint="eastAsia"/>
                <w:color w:val="000000" w:themeColor="text1"/>
                <w:sz w:val="24"/>
              </w:rPr>
              <w:t>_</w:t>
            </w:r>
            <w:r w:rsidRPr="00DF4845">
              <w:rPr>
                <w:color w:val="000000" w:themeColor="text1"/>
                <w:sz w:val="24"/>
              </w:rPr>
              <w:t>wrap</w:t>
            </w:r>
            <w:proofErr w:type="spellEnd"/>
            <w:r w:rsidRPr="00DF4845">
              <w:rPr>
                <w:rFonts w:hint="eastAsia"/>
                <w:color w:val="000000" w:themeColor="text1"/>
                <w:sz w:val="24"/>
              </w:rPr>
              <w:t>，</w:t>
            </w:r>
            <w:r w:rsidRPr="00DF4845">
              <w:rPr>
                <w:color w:val="000000" w:themeColor="text1"/>
                <w:sz w:val="24"/>
              </w:rPr>
              <w:t>重新装载相应的数据</w:t>
            </w:r>
            <w:r w:rsidRPr="00DF4845">
              <w:rPr>
                <w:rFonts w:hint="eastAsia"/>
                <w:color w:val="000000" w:themeColor="text1"/>
                <w:sz w:val="24"/>
              </w:rPr>
              <w:t>，</w:t>
            </w:r>
            <w:r w:rsidRPr="00DF4845">
              <w:rPr>
                <w:color w:val="000000" w:themeColor="text1"/>
                <w:sz w:val="24"/>
              </w:rPr>
              <w:t>然后命中返回读取的数据</w:t>
            </w:r>
            <w:r w:rsidRPr="00DF4845">
              <w:rPr>
                <w:rFonts w:hint="eastAsia"/>
                <w:color w:val="000000" w:themeColor="text1"/>
                <w:sz w:val="24"/>
              </w:rPr>
              <w:t>。</w:t>
            </w:r>
            <w:r w:rsidRPr="00DF4845">
              <w:rPr>
                <w:color w:val="000000" w:themeColor="text1"/>
                <w:sz w:val="24"/>
              </w:rPr>
              <w:t>整体硬件框图如图一</w:t>
            </w:r>
            <w:r w:rsidRPr="00DF4845">
              <w:rPr>
                <w:rFonts w:hint="eastAsia"/>
                <w:color w:val="000000" w:themeColor="text1"/>
                <w:sz w:val="24"/>
              </w:rPr>
              <w:t>：</w:t>
            </w:r>
          </w:p>
          <w:p w14:paraId="1626A405" w14:textId="77777777" w:rsidR="00D346B2" w:rsidRDefault="00DF4845" w:rsidP="00D346B2">
            <w:pPr>
              <w:pStyle w:val="a7"/>
              <w:keepNext/>
              <w:spacing w:before="100" w:beforeAutospacing="1" w:after="100" w:afterAutospacing="1"/>
              <w:ind w:firstLineChars="0" w:firstLine="0"/>
              <w:jc w:val="center"/>
            </w:pPr>
            <w:r>
              <w:object w:dxaOrig="2881" w:dyaOrig="2311" w14:anchorId="6CE646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8.05pt;height:175.25pt" o:ole="">
                  <v:imagedata r:id="rId10" o:title=""/>
                </v:shape>
                <o:OLEObject Type="Embed" ProgID="Visio.Drawing.15" ShapeID="_x0000_i1025" DrawAspect="Content" ObjectID="_1684775214" r:id="rId11"/>
              </w:object>
            </w:r>
          </w:p>
          <w:p w14:paraId="636F171A" w14:textId="60C38F58" w:rsidR="00D346B2" w:rsidRDefault="00D346B2" w:rsidP="00D346B2">
            <w:pPr>
              <w:pStyle w:val="ab"/>
              <w:jc w:val="center"/>
              <w:rPr>
                <w:noProof/>
              </w:rPr>
            </w:pPr>
            <w:r>
              <w:t xml:space="preserve">Figure </w:t>
            </w:r>
            <w:fldSimple w:instr=" SEQ Figure \* ARABIC ">
              <w:r w:rsidR="009A1932">
                <w:rPr>
                  <w:noProof/>
                </w:rPr>
                <w:t>1</w:t>
              </w:r>
            </w:fldSimple>
          </w:p>
          <w:p w14:paraId="37D61EA2" w14:textId="77777777" w:rsidR="005D1099" w:rsidRPr="005D1099" w:rsidRDefault="005D1099" w:rsidP="005D109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// </w:t>
            </w: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地址</w:t>
            </w: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 </w:t>
            </w:r>
            <w:proofErr w:type="spellStart"/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raddr_from_cpu</w:t>
            </w:r>
            <w:proofErr w:type="spellEnd"/>
          </w:p>
          <w:p w14:paraId="2C61ECB1" w14:textId="77777777" w:rsidR="005D1099" w:rsidRPr="005D1099" w:rsidRDefault="005D1099" w:rsidP="005D109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// </w:t>
            </w: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标记位</w:t>
            </w: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 cache</w:t>
            </w: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索引</w:t>
            </w: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  </w:t>
            </w: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字节地址</w:t>
            </w: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    </w:t>
            </w: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总共</w:t>
            </w:r>
          </w:p>
          <w:p w14:paraId="43C212D9" w14:textId="77777777" w:rsidR="005D1099" w:rsidRPr="005D1099" w:rsidRDefault="005D1099" w:rsidP="005D109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//  4       7           2       13</w:t>
            </w:r>
          </w:p>
          <w:p w14:paraId="0759F2CA" w14:textId="77777777" w:rsidR="005D1099" w:rsidRPr="005D1099" w:rsidRDefault="005D1099" w:rsidP="005D109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// 12:9     8:2         1:0</w:t>
            </w:r>
          </w:p>
          <w:p w14:paraId="20C3EEB3" w14:textId="77777777" w:rsidR="005D1099" w:rsidRPr="005D1099" w:rsidRDefault="005D1099" w:rsidP="005D109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// </w:t>
            </w:r>
            <w:proofErr w:type="spellStart"/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cache_reg</w:t>
            </w:r>
            <w:proofErr w:type="spellEnd"/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位分配</w:t>
            </w:r>
          </w:p>
          <w:p w14:paraId="17A90F2A" w14:textId="77777777" w:rsidR="005D1099" w:rsidRPr="005D1099" w:rsidRDefault="005D1099" w:rsidP="005D109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// </w:t>
            </w: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有效位</w:t>
            </w: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  </w:t>
            </w: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标记</w:t>
            </w: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       </w:t>
            </w: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数据</w:t>
            </w: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      </w:t>
            </w: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总共</w:t>
            </w:r>
          </w:p>
          <w:p w14:paraId="4BB77255" w14:textId="77777777" w:rsidR="005D1099" w:rsidRPr="005D1099" w:rsidRDefault="005D1099" w:rsidP="005D109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//  1       4           8*4     37</w:t>
            </w:r>
          </w:p>
          <w:p w14:paraId="57AA09EF" w14:textId="77777777" w:rsidR="005D1099" w:rsidRPr="005D1099" w:rsidRDefault="005D1099" w:rsidP="005D109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D1099">
              <w:rPr>
                <w:rFonts w:ascii="Consolas" w:hAnsi="Consolas" w:cs="宋体"/>
                <w:color w:val="6A9955"/>
                <w:kern w:val="0"/>
                <w:szCs w:val="21"/>
              </w:rPr>
              <w:t>// 36       35:32       31:0</w:t>
            </w:r>
          </w:p>
          <w:p w14:paraId="314BF49C" w14:textId="77777777" w:rsidR="005D1099" w:rsidRPr="005D1099" w:rsidRDefault="005D1099" w:rsidP="005D1099"/>
          <w:p w14:paraId="49F3D5E5" w14:textId="77777777" w:rsidR="00D346B2" w:rsidRPr="00D346B2" w:rsidRDefault="00D346B2" w:rsidP="00D346B2">
            <w:pPr>
              <w:pStyle w:val="ab"/>
              <w:jc w:val="center"/>
            </w:pPr>
          </w:p>
        </w:tc>
      </w:tr>
      <w:tr w:rsidR="00742FF5" w14:paraId="5C77E4D7" w14:textId="77777777" w:rsidTr="009304CD">
        <w:trPr>
          <w:trHeight w:val="554"/>
          <w:jc w:val="center"/>
        </w:trPr>
        <w:tc>
          <w:tcPr>
            <w:tcW w:w="8362" w:type="dxa"/>
          </w:tcPr>
          <w:p w14:paraId="7AB0674D" w14:textId="77777777" w:rsidR="00742FF5" w:rsidRPr="00742FF5" w:rsidRDefault="00C90243" w:rsidP="00435B57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模块设计（包括状态转移图）</w:t>
            </w:r>
          </w:p>
        </w:tc>
      </w:tr>
      <w:tr w:rsidR="00742FF5" w14:paraId="549E3DE0" w14:textId="77777777" w:rsidTr="009304CD">
        <w:trPr>
          <w:trHeight w:val="12590"/>
          <w:jc w:val="center"/>
        </w:trPr>
        <w:tc>
          <w:tcPr>
            <w:tcW w:w="8362" w:type="dxa"/>
          </w:tcPr>
          <w:p w14:paraId="7E92ED49" w14:textId="77777777" w:rsidR="002D58E0" w:rsidRPr="000D5B23" w:rsidRDefault="002D58E0" w:rsidP="002D58E0">
            <w:pPr>
              <w:rPr>
                <w:sz w:val="24"/>
              </w:rPr>
            </w:pPr>
            <w:r w:rsidRPr="000D5B23">
              <w:rPr>
                <w:rFonts w:hint="eastAsia"/>
                <w:sz w:val="24"/>
              </w:rPr>
              <w:t>在</w:t>
            </w:r>
            <w:r w:rsidRPr="000D5B23">
              <w:rPr>
                <w:rFonts w:hint="eastAsia"/>
                <w:sz w:val="24"/>
              </w:rPr>
              <w:t>cache</w:t>
            </w:r>
            <w:r w:rsidRPr="000D5B23">
              <w:rPr>
                <w:rFonts w:hint="eastAsia"/>
                <w:sz w:val="24"/>
              </w:rPr>
              <w:t>内部，状态转移图如图</w:t>
            </w:r>
            <w:r w:rsidRPr="000D5B23">
              <w:rPr>
                <w:rFonts w:hint="eastAsia"/>
                <w:sz w:val="24"/>
              </w:rPr>
              <w:t>2</w:t>
            </w:r>
            <w:r w:rsidR="00900E0F" w:rsidRPr="000D5B23">
              <w:rPr>
                <w:rFonts w:hint="eastAsia"/>
                <w:sz w:val="24"/>
              </w:rPr>
              <w:t>，其中输出为</w:t>
            </w:r>
            <w:r w:rsidR="00900E0F" w:rsidRPr="000D5B23">
              <w:rPr>
                <w:rFonts w:hint="eastAsia"/>
                <w:sz w:val="24"/>
              </w:rPr>
              <w:t>1</w:t>
            </w:r>
            <w:r w:rsidR="00900E0F" w:rsidRPr="000D5B23">
              <w:rPr>
                <w:rFonts w:hint="eastAsia"/>
                <w:sz w:val="24"/>
              </w:rPr>
              <w:t>表示命中，同时传出对应的数据，输出为</w:t>
            </w:r>
            <w:r w:rsidR="00900E0F" w:rsidRPr="000D5B23">
              <w:rPr>
                <w:rFonts w:hint="eastAsia"/>
                <w:sz w:val="24"/>
              </w:rPr>
              <w:t>0</w:t>
            </w:r>
            <w:r w:rsidR="00900E0F" w:rsidRPr="000D5B23">
              <w:rPr>
                <w:rFonts w:hint="eastAsia"/>
                <w:sz w:val="24"/>
              </w:rPr>
              <w:t>表示未命中，输出无效</w:t>
            </w:r>
            <w:r w:rsidRPr="000D5B23">
              <w:rPr>
                <w:rFonts w:hint="eastAsia"/>
                <w:sz w:val="24"/>
              </w:rPr>
              <w:t>：</w:t>
            </w:r>
          </w:p>
          <w:p w14:paraId="65A5F9E9" w14:textId="77777777" w:rsidR="002D58E0" w:rsidRDefault="00B13E6A" w:rsidP="002D58E0">
            <w:pPr>
              <w:keepNext/>
              <w:jc w:val="center"/>
            </w:pPr>
            <w:r>
              <w:object w:dxaOrig="5551" w:dyaOrig="4741" w14:anchorId="5925AD75">
                <v:shape id="_x0000_i1026" type="#_x0000_t75" style="width:199.7pt;height:170.5pt" o:ole="">
                  <v:imagedata r:id="rId12" o:title=""/>
                </v:shape>
                <o:OLEObject Type="Embed" ProgID="Visio.Drawing.15" ShapeID="_x0000_i1026" DrawAspect="Content" ObjectID="_1684775215" r:id="rId13"/>
              </w:object>
            </w:r>
          </w:p>
          <w:p w14:paraId="2B714B2B" w14:textId="4C45D6BD" w:rsidR="002D58E0" w:rsidRDefault="002D58E0" w:rsidP="002D58E0">
            <w:pPr>
              <w:pStyle w:val="ab"/>
              <w:jc w:val="center"/>
            </w:pPr>
            <w:r>
              <w:t xml:space="preserve">Figure </w:t>
            </w:r>
            <w:fldSimple w:instr=" SEQ Figure \* ARABIC ">
              <w:r w:rsidR="009A1932">
                <w:rPr>
                  <w:noProof/>
                </w:rPr>
                <w:t>2</w:t>
              </w:r>
            </w:fldSimple>
          </w:p>
          <w:p w14:paraId="345D7D33" w14:textId="77777777" w:rsidR="002D58E0" w:rsidRDefault="002D58E0" w:rsidP="002D58E0"/>
          <w:p w14:paraId="0198D96F" w14:textId="77777777" w:rsidR="002D58E0" w:rsidRPr="000D5B23" w:rsidRDefault="002D58E0" w:rsidP="002D58E0">
            <w:pPr>
              <w:rPr>
                <w:sz w:val="24"/>
              </w:rPr>
            </w:pPr>
            <w:r w:rsidRPr="000D5B23">
              <w:rPr>
                <w:rFonts w:hint="eastAsia"/>
                <w:sz w:val="24"/>
              </w:rPr>
              <w:t>当</w:t>
            </w:r>
            <w:proofErr w:type="spellStart"/>
            <w:r w:rsidRPr="000D5B23">
              <w:rPr>
                <w:rFonts w:hint="eastAsia"/>
                <w:sz w:val="24"/>
              </w:rPr>
              <w:t>cpu</w:t>
            </w:r>
            <w:proofErr w:type="spellEnd"/>
            <w:r w:rsidRPr="000D5B23">
              <w:rPr>
                <w:rFonts w:hint="eastAsia"/>
                <w:sz w:val="24"/>
              </w:rPr>
              <w:t>发出</w:t>
            </w:r>
            <w:r w:rsidRPr="000D5B23">
              <w:rPr>
                <w:rFonts w:hint="eastAsia"/>
                <w:sz w:val="24"/>
              </w:rPr>
              <w:t>req</w:t>
            </w:r>
            <w:r w:rsidRPr="000D5B23">
              <w:rPr>
                <w:rFonts w:hint="eastAsia"/>
                <w:sz w:val="24"/>
              </w:rPr>
              <w:t>信号：</w:t>
            </w:r>
          </w:p>
          <w:p w14:paraId="5FDA2AE0" w14:textId="77777777" w:rsidR="002D58E0" w:rsidRPr="000D5B23" w:rsidRDefault="002D58E0" w:rsidP="002D58E0">
            <w:pPr>
              <w:pStyle w:val="a7"/>
              <w:numPr>
                <w:ilvl w:val="0"/>
                <w:numId w:val="41"/>
              </w:numPr>
              <w:ind w:firstLineChars="0"/>
              <w:rPr>
                <w:sz w:val="24"/>
              </w:rPr>
            </w:pPr>
            <w:r w:rsidRPr="000D5B23">
              <w:rPr>
                <w:rFonts w:hint="eastAsia"/>
                <w:sz w:val="24"/>
              </w:rPr>
              <w:t>通过读取地址的</w:t>
            </w:r>
            <w:r w:rsidRPr="000D5B23">
              <w:rPr>
                <w:rFonts w:hint="eastAsia"/>
                <w:sz w:val="24"/>
              </w:rPr>
              <w:t>cache</w:t>
            </w:r>
            <w:r w:rsidRPr="000D5B23">
              <w:rPr>
                <w:rFonts w:hint="eastAsia"/>
                <w:sz w:val="24"/>
              </w:rPr>
              <w:t>索引</w:t>
            </w:r>
            <w:proofErr w:type="gramStart"/>
            <w:r w:rsidRPr="000D5B23">
              <w:rPr>
                <w:rFonts w:hint="eastAsia"/>
                <w:sz w:val="24"/>
              </w:rPr>
              <w:t>段找到</w:t>
            </w:r>
            <w:proofErr w:type="gramEnd"/>
            <w:r w:rsidRPr="000D5B23">
              <w:rPr>
                <w:rFonts w:hint="eastAsia"/>
                <w:sz w:val="24"/>
              </w:rPr>
              <w:t>对应的</w:t>
            </w:r>
            <w:r w:rsidRPr="000D5B23">
              <w:rPr>
                <w:rFonts w:hint="eastAsia"/>
                <w:sz w:val="24"/>
              </w:rPr>
              <w:t>cache</w:t>
            </w:r>
            <w:r w:rsidRPr="000D5B23">
              <w:rPr>
                <w:rFonts w:hint="eastAsia"/>
                <w:sz w:val="24"/>
              </w:rPr>
              <w:t>行；</w:t>
            </w:r>
          </w:p>
          <w:p w14:paraId="4FABAC04" w14:textId="77777777" w:rsidR="002D58E0" w:rsidRPr="000D5B23" w:rsidRDefault="002D58E0" w:rsidP="002D58E0">
            <w:pPr>
              <w:pStyle w:val="a7"/>
              <w:numPr>
                <w:ilvl w:val="0"/>
                <w:numId w:val="41"/>
              </w:numPr>
              <w:ind w:firstLineChars="0"/>
              <w:rPr>
                <w:sz w:val="24"/>
              </w:rPr>
            </w:pPr>
            <w:r w:rsidRPr="000D5B23">
              <w:rPr>
                <w:rFonts w:hint="eastAsia"/>
                <w:sz w:val="24"/>
              </w:rPr>
              <w:t>通过读取地址的字节偏移</w:t>
            </w:r>
            <w:proofErr w:type="gramStart"/>
            <w:r w:rsidRPr="000D5B23">
              <w:rPr>
                <w:rFonts w:hint="eastAsia"/>
                <w:sz w:val="24"/>
              </w:rPr>
              <w:t>段找到</w:t>
            </w:r>
            <w:proofErr w:type="gramEnd"/>
            <w:r w:rsidRPr="000D5B23">
              <w:rPr>
                <w:rFonts w:hint="eastAsia"/>
                <w:sz w:val="24"/>
              </w:rPr>
              <w:t>对应的字节数据；</w:t>
            </w:r>
          </w:p>
          <w:p w14:paraId="07F2F630" w14:textId="77777777" w:rsidR="002D58E0" w:rsidRPr="000D5B23" w:rsidRDefault="002D58E0" w:rsidP="002D58E0">
            <w:pPr>
              <w:pStyle w:val="a7"/>
              <w:numPr>
                <w:ilvl w:val="0"/>
                <w:numId w:val="41"/>
              </w:numPr>
              <w:ind w:firstLineChars="0"/>
              <w:rPr>
                <w:sz w:val="24"/>
              </w:rPr>
            </w:pPr>
            <w:r w:rsidRPr="000D5B23">
              <w:rPr>
                <w:rFonts w:hint="eastAsia"/>
                <w:sz w:val="24"/>
              </w:rPr>
              <w:t>通过读取地址的</w:t>
            </w:r>
            <w:proofErr w:type="gramStart"/>
            <w:r w:rsidRPr="000D5B23">
              <w:rPr>
                <w:rFonts w:hint="eastAsia"/>
                <w:sz w:val="24"/>
              </w:rPr>
              <w:t>标记位段</w:t>
            </w:r>
            <w:proofErr w:type="gramEnd"/>
            <w:r w:rsidRPr="000D5B23">
              <w:rPr>
                <w:rFonts w:hint="eastAsia"/>
                <w:sz w:val="24"/>
              </w:rPr>
              <w:t>和对应</w:t>
            </w:r>
            <w:r w:rsidRPr="000D5B23">
              <w:rPr>
                <w:rFonts w:hint="eastAsia"/>
                <w:sz w:val="24"/>
              </w:rPr>
              <w:t>cache</w:t>
            </w:r>
            <w:r w:rsidRPr="000D5B23">
              <w:rPr>
                <w:rFonts w:hint="eastAsia"/>
                <w:sz w:val="24"/>
              </w:rPr>
              <w:t>行的</w:t>
            </w:r>
            <w:proofErr w:type="gramStart"/>
            <w:r w:rsidRPr="000D5B23">
              <w:rPr>
                <w:rFonts w:hint="eastAsia"/>
                <w:sz w:val="24"/>
              </w:rPr>
              <w:t>标记位段是否</w:t>
            </w:r>
            <w:proofErr w:type="gramEnd"/>
            <w:r w:rsidRPr="000D5B23">
              <w:rPr>
                <w:rFonts w:hint="eastAsia"/>
                <w:sz w:val="24"/>
              </w:rPr>
              <w:t>匹配以及</w:t>
            </w:r>
            <w:r w:rsidRPr="000D5B23">
              <w:rPr>
                <w:rFonts w:hint="eastAsia"/>
                <w:sz w:val="24"/>
              </w:rPr>
              <w:t>cache</w:t>
            </w:r>
            <w:r w:rsidRPr="000D5B23">
              <w:rPr>
                <w:rFonts w:hint="eastAsia"/>
                <w:sz w:val="24"/>
              </w:rPr>
              <w:t>行中的有效位判断是否命中。</w:t>
            </w:r>
          </w:p>
          <w:p w14:paraId="0EDB5606" w14:textId="77777777" w:rsidR="002D58E0" w:rsidRPr="000D5B23" w:rsidRDefault="002D58E0" w:rsidP="002D58E0">
            <w:pPr>
              <w:pStyle w:val="a7"/>
              <w:ind w:left="420" w:firstLineChars="0" w:firstLine="0"/>
              <w:rPr>
                <w:sz w:val="24"/>
              </w:rPr>
            </w:pPr>
            <w:r w:rsidRPr="000D5B23">
              <w:rPr>
                <w:rFonts w:hint="eastAsia"/>
                <w:sz w:val="24"/>
              </w:rPr>
              <w:t>逻辑图如下：</w:t>
            </w:r>
          </w:p>
          <w:p w14:paraId="0F7FDBB4" w14:textId="77777777" w:rsidR="002D58E0" w:rsidRDefault="002D58E0" w:rsidP="002D58E0">
            <w:pPr>
              <w:keepNext/>
              <w:jc w:val="center"/>
            </w:pPr>
            <w:r w:rsidRPr="00D346B2">
              <w:rPr>
                <w:noProof/>
              </w:rPr>
              <w:drawing>
                <wp:inline distT="0" distB="0" distL="0" distR="0" wp14:anchorId="157C355A" wp14:editId="59177AFC">
                  <wp:extent cx="3891378" cy="3686175"/>
                  <wp:effectExtent l="0" t="0" r="0" b="0"/>
                  <wp:docPr id="5" name="图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433401A-AB36-4880-B501-730285356B3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>
                            <a:extLst>
                              <a:ext uri="{FF2B5EF4-FFF2-40B4-BE49-F238E27FC236}">
                                <a16:creationId xmlns:a16="http://schemas.microsoft.com/office/drawing/2014/main" id="{D433401A-AB36-4880-B501-730285356B3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959" cy="3699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C52B8" w14:textId="20AD0403" w:rsidR="00742FF5" w:rsidRPr="00742FF5" w:rsidRDefault="002D58E0" w:rsidP="002D58E0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center"/>
              <w:rPr>
                <w:color w:val="000000" w:themeColor="text1"/>
                <w:sz w:val="22"/>
                <w:szCs w:val="21"/>
              </w:rPr>
            </w:pPr>
            <w:r>
              <w:t xml:space="preserve">Figure </w:t>
            </w:r>
            <w:fldSimple w:instr=" SEQ Figure \* ARABIC ">
              <w:r w:rsidR="009A1932">
                <w:rPr>
                  <w:noProof/>
                </w:rPr>
                <w:t>3</w:t>
              </w:r>
            </w:fldSimple>
          </w:p>
        </w:tc>
      </w:tr>
      <w:tr w:rsidR="009304CD" w:rsidRPr="00742FF5" w14:paraId="266564C8" w14:textId="77777777" w:rsidTr="009304CD">
        <w:trPr>
          <w:trHeight w:val="554"/>
          <w:jc w:val="center"/>
        </w:trPr>
        <w:tc>
          <w:tcPr>
            <w:tcW w:w="8362" w:type="dxa"/>
          </w:tcPr>
          <w:p w14:paraId="55B89CD4" w14:textId="77777777" w:rsidR="009304CD" w:rsidRPr="00742FF5" w:rsidRDefault="00435B57" w:rsidP="00C03909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9304CD" w:rsidRPr="00742FF5" w14:paraId="6BDB47EB" w14:textId="77777777" w:rsidTr="009304CD">
        <w:trPr>
          <w:trHeight w:val="12425"/>
          <w:jc w:val="center"/>
        </w:trPr>
        <w:tc>
          <w:tcPr>
            <w:tcW w:w="8362" w:type="dxa"/>
          </w:tcPr>
          <w:p w14:paraId="1AD8187C" w14:textId="77777777" w:rsidR="009304CD" w:rsidRDefault="009304CD" w:rsidP="000D5B23">
            <w:pPr>
              <w:pStyle w:val="a7"/>
              <w:snapToGrid w:val="0"/>
              <w:spacing w:beforeLines="50" w:before="156" w:afterLines="50" w:after="156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955DBE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435B57" w:rsidRPr="00435B57">
              <w:rPr>
                <w:rFonts w:hint="eastAsia"/>
                <w:color w:val="000000" w:themeColor="text1"/>
                <w:sz w:val="22"/>
                <w:szCs w:val="21"/>
              </w:rPr>
              <w:t>自己写的</w:t>
            </w:r>
            <w:r w:rsidR="00435B57" w:rsidRPr="00435B57">
              <w:rPr>
                <w:rFonts w:hint="eastAsia"/>
                <w:color w:val="000000" w:themeColor="text1"/>
                <w:sz w:val="22"/>
                <w:szCs w:val="21"/>
              </w:rPr>
              <w:t>t</w:t>
            </w:r>
            <w:r w:rsidR="00435B57" w:rsidRPr="00435B57">
              <w:rPr>
                <w:color w:val="000000" w:themeColor="text1"/>
                <w:sz w:val="22"/>
                <w:szCs w:val="21"/>
              </w:rPr>
              <w:t>estbench</w:t>
            </w:r>
            <w:r w:rsidR="00435B57">
              <w:rPr>
                <w:color w:val="000000" w:themeColor="text1"/>
                <w:sz w:val="22"/>
                <w:szCs w:val="21"/>
              </w:rPr>
              <w:t>核心代码</w:t>
            </w:r>
            <w:r w:rsidR="00435B57" w:rsidRPr="00435B57">
              <w:rPr>
                <w:color w:val="000000" w:themeColor="text1"/>
                <w:sz w:val="22"/>
                <w:szCs w:val="21"/>
              </w:rPr>
              <w:t>，</w:t>
            </w:r>
            <w:r w:rsidR="00435B57">
              <w:rPr>
                <w:color w:val="000000" w:themeColor="text1"/>
                <w:sz w:val="22"/>
                <w:szCs w:val="21"/>
              </w:rPr>
              <w:t>仿真截图</w:t>
            </w:r>
            <w:r w:rsidR="00955DBE">
              <w:rPr>
                <w:color w:val="000000" w:themeColor="text1"/>
                <w:sz w:val="22"/>
                <w:szCs w:val="21"/>
              </w:rPr>
              <w:t>及时序分析</w:t>
            </w:r>
            <w:r w:rsidR="00435B57" w:rsidRPr="00435B57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r w:rsidR="00D35A6B">
              <w:rPr>
                <w:rFonts w:hint="eastAsia"/>
                <w:color w:val="000000" w:themeColor="text1"/>
                <w:sz w:val="22"/>
                <w:szCs w:val="21"/>
              </w:rPr>
              <w:t>根据测试的完备性</w:t>
            </w:r>
            <w:r w:rsidR="00B95B39">
              <w:rPr>
                <w:rFonts w:hint="eastAsia"/>
                <w:color w:val="000000" w:themeColor="text1"/>
                <w:sz w:val="22"/>
                <w:szCs w:val="21"/>
              </w:rPr>
              <w:t>评分</w:t>
            </w:r>
            <w:r w:rsidRPr="00742FF5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  <w:p w14:paraId="6F301FFD" w14:textId="77777777" w:rsidR="00E409FE" w:rsidRPr="000D5B23" w:rsidRDefault="00ED17DA" w:rsidP="000D5B23">
            <w:pPr>
              <w:pStyle w:val="a7"/>
              <w:snapToGrid w:val="0"/>
              <w:spacing w:beforeLines="50" w:before="156" w:afterLines="50" w:after="156"/>
              <w:ind w:firstLineChars="0" w:firstLine="0"/>
              <w:jc w:val="left"/>
              <w:rPr>
                <w:color w:val="000000" w:themeColor="text1"/>
                <w:sz w:val="24"/>
                <w:szCs w:val="21"/>
              </w:rPr>
            </w:pPr>
            <w:r w:rsidRPr="000D5B23">
              <w:rPr>
                <w:color w:val="000000" w:themeColor="text1"/>
                <w:sz w:val="24"/>
                <w:szCs w:val="21"/>
              </w:rPr>
              <w:t>本次实验没有另外特地去写</w:t>
            </w:r>
            <w:r w:rsidRPr="000D5B23">
              <w:rPr>
                <w:color w:val="000000" w:themeColor="text1"/>
                <w:sz w:val="24"/>
                <w:szCs w:val="21"/>
              </w:rPr>
              <w:t>testbench</w:t>
            </w:r>
            <w:r w:rsidRPr="000D5B23">
              <w:rPr>
                <w:rFonts w:hint="eastAsia"/>
                <w:color w:val="000000" w:themeColor="text1"/>
                <w:sz w:val="24"/>
                <w:szCs w:val="21"/>
              </w:rPr>
              <w:t>，</w:t>
            </w:r>
            <w:r w:rsidRPr="000D5B23">
              <w:rPr>
                <w:color w:val="000000" w:themeColor="text1"/>
                <w:sz w:val="24"/>
                <w:szCs w:val="21"/>
              </w:rPr>
              <w:t>而是直接使用实验包附带的</w:t>
            </w:r>
            <w:proofErr w:type="spellStart"/>
            <w:r w:rsidRPr="000D5B23">
              <w:rPr>
                <w:color w:val="000000" w:themeColor="text1"/>
                <w:sz w:val="24"/>
                <w:szCs w:val="21"/>
              </w:rPr>
              <w:t>all_sim_v.v</w:t>
            </w:r>
            <w:proofErr w:type="spellEnd"/>
            <w:r w:rsidRPr="000D5B23">
              <w:rPr>
                <w:color w:val="000000" w:themeColor="text1"/>
                <w:sz w:val="24"/>
                <w:szCs w:val="21"/>
              </w:rPr>
              <w:t>源文件进行仿真调试</w:t>
            </w:r>
            <w:r w:rsidRPr="000D5B23">
              <w:rPr>
                <w:rFonts w:hint="eastAsia"/>
                <w:color w:val="000000" w:themeColor="text1"/>
                <w:sz w:val="24"/>
                <w:szCs w:val="21"/>
              </w:rPr>
              <w:t>。</w:t>
            </w:r>
          </w:p>
          <w:p w14:paraId="24483009" w14:textId="77777777" w:rsidR="00E409FE" w:rsidRPr="00E409FE" w:rsidRDefault="00E409FE" w:rsidP="000D5B23">
            <w:pPr>
              <w:widowControl/>
              <w:shd w:val="clear" w:color="auto" w:fill="1E1E1E"/>
              <w:snapToGrid w:val="0"/>
              <w:spacing w:beforeLines="50" w:before="156" w:afterLines="50" w:after="156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409FE">
              <w:rPr>
                <w:rFonts w:ascii="Consolas" w:hAnsi="Consolas" w:cs="宋体"/>
                <w:color w:val="6A9955"/>
                <w:kern w:val="0"/>
                <w:szCs w:val="21"/>
              </w:rPr>
              <w:t>//</w:t>
            </w:r>
            <w:r w:rsidRPr="00E409FE">
              <w:rPr>
                <w:rFonts w:ascii="Consolas" w:hAnsi="Consolas" w:cs="宋体"/>
                <w:color w:val="6A9955"/>
                <w:kern w:val="0"/>
                <w:szCs w:val="21"/>
              </w:rPr>
              <w:t>状态分配：</w:t>
            </w:r>
          </w:p>
          <w:p w14:paraId="00679E51" w14:textId="77777777" w:rsidR="00E409FE" w:rsidRPr="00E409FE" w:rsidRDefault="00E409FE" w:rsidP="000D5B23">
            <w:pPr>
              <w:widowControl/>
              <w:shd w:val="clear" w:color="auto" w:fill="1E1E1E"/>
              <w:snapToGrid w:val="0"/>
              <w:spacing w:beforeLines="50" w:before="156" w:afterLines="50" w:after="156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409FE">
              <w:rPr>
                <w:rFonts w:ascii="Consolas" w:hAnsi="Consolas" w:cs="宋体"/>
                <w:color w:val="6A9955"/>
                <w:kern w:val="0"/>
                <w:szCs w:val="21"/>
              </w:rPr>
              <w:t>//00  ready</w:t>
            </w:r>
          </w:p>
          <w:p w14:paraId="2231431F" w14:textId="77777777" w:rsidR="00E409FE" w:rsidRPr="00E409FE" w:rsidRDefault="00E409FE" w:rsidP="000D5B23">
            <w:pPr>
              <w:widowControl/>
              <w:shd w:val="clear" w:color="auto" w:fill="1E1E1E"/>
              <w:snapToGrid w:val="0"/>
              <w:spacing w:beforeLines="50" w:before="156" w:afterLines="50" w:after="156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409FE">
              <w:rPr>
                <w:rFonts w:ascii="Consolas" w:hAnsi="Consolas" w:cs="宋体"/>
                <w:color w:val="6A9955"/>
                <w:kern w:val="0"/>
                <w:szCs w:val="21"/>
              </w:rPr>
              <w:t>//01  TAG_CHECK</w:t>
            </w:r>
          </w:p>
          <w:p w14:paraId="56E8D0DB" w14:textId="77777777" w:rsidR="00E409FE" w:rsidRPr="00E409FE" w:rsidRDefault="00E409FE" w:rsidP="000D5B23">
            <w:pPr>
              <w:widowControl/>
              <w:shd w:val="clear" w:color="auto" w:fill="1E1E1E"/>
              <w:snapToGrid w:val="0"/>
              <w:spacing w:beforeLines="50" w:before="156" w:afterLines="50" w:after="156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409FE">
              <w:rPr>
                <w:rFonts w:ascii="Consolas" w:hAnsi="Consolas" w:cs="宋体"/>
                <w:color w:val="6A9955"/>
                <w:kern w:val="0"/>
                <w:szCs w:val="21"/>
              </w:rPr>
              <w:t>//10  REFILL  </w:t>
            </w:r>
          </w:p>
          <w:p w14:paraId="3CA14C8F" w14:textId="77777777" w:rsidR="00ED17DA" w:rsidRPr="000D5B23" w:rsidRDefault="00ED17DA" w:rsidP="000D5B23">
            <w:pPr>
              <w:pStyle w:val="a7"/>
              <w:snapToGrid w:val="0"/>
              <w:spacing w:beforeLines="50" w:before="156" w:afterLines="50" w:after="156"/>
              <w:ind w:firstLineChars="0" w:firstLine="0"/>
              <w:jc w:val="left"/>
              <w:rPr>
                <w:color w:val="000000" w:themeColor="text1"/>
                <w:sz w:val="24"/>
              </w:rPr>
            </w:pPr>
            <w:r w:rsidRPr="000D5B23">
              <w:rPr>
                <w:color w:val="000000" w:themeColor="text1"/>
                <w:sz w:val="24"/>
              </w:rPr>
              <w:t>以下是时序分析</w:t>
            </w:r>
            <w:r w:rsidRPr="000D5B23">
              <w:rPr>
                <w:rFonts w:hint="eastAsia"/>
                <w:color w:val="000000" w:themeColor="text1"/>
                <w:sz w:val="24"/>
              </w:rPr>
              <w:t>。</w:t>
            </w:r>
          </w:p>
          <w:p w14:paraId="1302CC1D" w14:textId="77777777" w:rsidR="00E409FE" w:rsidRPr="000D5B23" w:rsidRDefault="00E409FE" w:rsidP="000D5B23">
            <w:pPr>
              <w:pStyle w:val="a7"/>
              <w:keepNext/>
              <w:snapToGrid w:val="0"/>
              <w:spacing w:beforeLines="50" w:before="156" w:afterLines="50" w:after="156"/>
              <w:ind w:firstLineChars="0" w:firstLine="0"/>
              <w:jc w:val="left"/>
              <w:rPr>
                <w:noProof/>
                <w:sz w:val="24"/>
              </w:rPr>
            </w:pPr>
            <w:r w:rsidRPr="000D5B23">
              <w:rPr>
                <w:noProof/>
                <w:sz w:val="24"/>
              </w:rPr>
              <w:t>测试开始时</w:t>
            </w:r>
            <w:r w:rsidR="00606102" w:rsidRPr="000D5B23">
              <w:rPr>
                <w:rFonts w:hint="eastAsia"/>
                <w:noProof/>
                <w:sz w:val="24"/>
              </w:rPr>
              <w:t>，</w:t>
            </w:r>
            <w:r w:rsidR="00606102" w:rsidRPr="000D5B23">
              <w:rPr>
                <w:noProof/>
                <w:sz w:val="24"/>
              </w:rPr>
              <w:t>具体波形如图</w:t>
            </w:r>
            <w:r w:rsidR="00606102" w:rsidRPr="000D5B23">
              <w:rPr>
                <w:rFonts w:hint="eastAsia"/>
                <w:noProof/>
                <w:sz w:val="24"/>
              </w:rPr>
              <w:t>4</w:t>
            </w:r>
            <w:r w:rsidRPr="000D5B23">
              <w:rPr>
                <w:rFonts w:hint="eastAsia"/>
                <w:noProof/>
                <w:sz w:val="24"/>
              </w:rPr>
              <w:t>：</w:t>
            </w:r>
          </w:p>
          <w:p w14:paraId="6D5D36EB" w14:textId="77777777" w:rsidR="00E409FE" w:rsidRPr="000D5B23" w:rsidRDefault="00E409FE" w:rsidP="000D5B23">
            <w:pPr>
              <w:pStyle w:val="a7"/>
              <w:keepNext/>
              <w:numPr>
                <w:ilvl w:val="0"/>
                <w:numId w:val="42"/>
              </w:numPr>
              <w:snapToGrid w:val="0"/>
              <w:ind w:left="480" w:hangingChars="200" w:hanging="480"/>
              <w:rPr>
                <w:noProof/>
                <w:sz w:val="24"/>
              </w:rPr>
            </w:pPr>
            <w:r w:rsidRPr="000D5B23">
              <w:rPr>
                <w:rFonts w:hint="eastAsia"/>
                <w:noProof/>
                <w:sz w:val="24"/>
              </w:rPr>
              <w:t>rreq</w:t>
            </w:r>
            <w:r w:rsidRPr="000D5B23">
              <w:rPr>
                <w:noProof/>
                <w:sz w:val="24"/>
              </w:rPr>
              <w:t>_from_cpu</w:t>
            </w:r>
            <w:r w:rsidRPr="000D5B23">
              <w:rPr>
                <w:rFonts w:hint="eastAsia"/>
                <w:noProof/>
                <w:sz w:val="24"/>
              </w:rPr>
              <w:t>拉高，</w:t>
            </w:r>
            <w:r w:rsidRPr="000D5B23">
              <w:rPr>
                <w:noProof/>
                <w:sz w:val="24"/>
              </w:rPr>
              <w:t>访问地址</w:t>
            </w:r>
            <w:r w:rsidRPr="000D5B23">
              <w:rPr>
                <w:rFonts w:hint="eastAsia"/>
                <w:noProof/>
                <w:sz w:val="24"/>
              </w:rPr>
              <w:t>0</w:t>
            </w:r>
            <w:r w:rsidRPr="000D5B23">
              <w:rPr>
                <w:rFonts w:hint="eastAsia"/>
                <w:noProof/>
                <w:sz w:val="24"/>
              </w:rPr>
              <w:t>，状态机状态由</w:t>
            </w:r>
            <w:r w:rsidRPr="000D5B23">
              <w:rPr>
                <w:noProof/>
                <w:sz w:val="24"/>
              </w:rPr>
              <w:t>ready</w:t>
            </w:r>
            <w:r w:rsidRPr="000D5B23">
              <w:rPr>
                <w:noProof/>
                <w:sz w:val="24"/>
              </w:rPr>
              <w:t>变为</w:t>
            </w:r>
            <w:r w:rsidRPr="000D5B23">
              <w:rPr>
                <w:noProof/>
                <w:sz w:val="24"/>
              </w:rPr>
              <w:t>tag_check</w:t>
            </w:r>
            <w:r w:rsidRPr="000D5B23">
              <w:rPr>
                <w:rFonts w:hint="eastAsia"/>
                <w:noProof/>
                <w:sz w:val="24"/>
              </w:rPr>
              <w:t>，进行</w:t>
            </w:r>
            <w:r w:rsidRPr="000D5B23">
              <w:rPr>
                <w:rFonts w:hint="eastAsia"/>
                <w:noProof/>
                <w:sz w:val="24"/>
              </w:rPr>
              <w:t>tag_check</w:t>
            </w:r>
            <w:r w:rsidRPr="000D5B23">
              <w:rPr>
                <w:rFonts w:hint="eastAsia"/>
                <w:noProof/>
                <w:sz w:val="24"/>
              </w:rPr>
              <w:t>；</w:t>
            </w:r>
          </w:p>
          <w:p w14:paraId="2C10D307" w14:textId="77777777" w:rsidR="00E409FE" w:rsidRPr="000D5B23" w:rsidRDefault="00E409FE" w:rsidP="000D5B23">
            <w:pPr>
              <w:pStyle w:val="a7"/>
              <w:keepNext/>
              <w:numPr>
                <w:ilvl w:val="0"/>
                <w:numId w:val="42"/>
              </w:numPr>
              <w:snapToGrid w:val="0"/>
              <w:ind w:left="480" w:hangingChars="200" w:hanging="480"/>
              <w:rPr>
                <w:noProof/>
                <w:sz w:val="24"/>
              </w:rPr>
            </w:pPr>
            <w:r w:rsidRPr="000D5B23">
              <w:rPr>
                <w:rFonts w:hint="eastAsia"/>
                <w:noProof/>
                <w:sz w:val="24"/>
              </w:rPr>
              <w:t>并没有命中，于是进入</w:t>
            </w:r>
            <w:r w:rsidR="00606102" w:rsidRPr="000D5B23">
              <w:rPr>
                <w:noProof/>
                <w:sz w:val="24"/>
              </w:rPr>
              <w:t>refill</w:t>
            </w:r>
            <w:r w:rsidRPr="000D5B23">
              <w:rPr>
                <w:rFonts w:hint="eastAsia"/>
                <w:noProof/>
                <w:sz w:val="24"/>
              </w:rPr>
              <w:t>状态开始从主存装入，拉高</w:t>
            </w:r>
            <w:r w:rsidRPr="000D5B23">
              <w:rPr>
                <w:rFonts w:hint="eastAsia"/>
                <w:noProof/>
                <w:sz w:val="24"/>
              </w:rPr>
              <w:t>r</w:t>
            </w:r>
            <w:r w:rsidRPr="000D5B23">
              <w:rPr>
                <w:noProof/>
                <w:sz w:val="24"/>
              </w:rPr>
              <w:t>rep_to_mem</w:t>
            </w:r>
            <w:r w:rsidRPr="000D5B23">
              <w:rPr>
                <w:rFonts w:hint="eastAsia"/>
                <w:noProof/>
                <w:sz w:val="24"/>
              </w:rPr>
              <w:t>；</w:t>
            </w:r>
          </w:p>
          <w:p w14:paraId="1C7C7E8C" w14:textId="77777777" w:rsidR="00E409FE" w:rsidRPr="000D5B23" w:rsidRDefault="00E409FE" w:rsidP="000D5B23">
            <w:pPr>
              <w:pStyle w:val="a7"/>
              <w:keepNext/>
              <w:numPr>
                <w:ilvl w:val="0"/>
                <w:numId w:val="42"/>
              </w:numPr>
              <w:snapToGrid w:val="0"/>
              <w:ind w:left="480" w:hangingChars="200" w:hanging="480"/>
              <w:rPr>
                <w:noProof/>
                <w:sz w:val="24"/>
              </w:rPr>
            </w:pPr>
            <w:r w:rsidRPr="000D5B23">
              <w:rPr>
                <w:rFonts w:hint="eastAsia"/>
                <w:noProof/>
                <w:sz w:val="24"/>
              </w:rPr>
              <w:t>若干个时钟周期后，</w:t>
            </w:r>
            <w:r w:rsidRPr="000D5B23">
              <w:rPr>
                <w:rFonts w:hint="eastAsia"/>
                <w:noProof/>
                <w:sz w:val="24"/>
              </w:rPr>
              <w:t>r</w:t>
            </w:r>
            <w:r w:rsidRPr="000D5B23">
              <w:rPr>
                <w:noProof/>
                <w:sz w:val="24"/>
              </w:rPr>
              <w:t>valid_from_cpu</w:t>
            </w:r>
            <w:r w:rsidRPr="000D5B23">
              <w:rPr>
                <w:noProof/>
                <w:sz w:val="24"/>
              </w:rPr>
              <w:t>有效</w:t>
            </w:r>
            <w:r w:rsidRPr="000D5B23">
              <w:rPr>
                <w:rFonts w:hint="eastAsia"/>
                <w:noProof/>
                <w:sz w:val="24"/>
              </w:rPr>
              <w:t>，</w:t>
            </w:r>
            <w:r w:rsidRPr="000D5B23">
              <w:rPr>
                <w:noProof/>
                <w:sz w:val="24"/>
              </w:rPr>
              <w:t>装入</w:t>
            </w:r>
            <w:r w:rsidRPr="000D5B23">
              <w:rPr>
                <w:rFonts w:hint="eastAsia"/>
                <w:noProof/>
                <w:sz w:val="24"/>
              </w:rPr>
              <w:t>4</w:t>
            </w:r>
            <w:r w:rsidRPr="000D5B23">
              <w:rPr>
                <w:rFonts w:hint="eastAsia"/>
                <w:noProof/>
                <w:sz w:val="24"/>
              </w:rPr>
              <w:t>个字节读到的数据；</w:t>
            </w:r>
          </w:p>
          <w:p w14:paraId="6F0F93E1" w14:textId="77777777" w:rsidR="00E409FE" w:rsidRPr="000D5B23" w:rsidRDefault="00E409FE" w:rsidP="000D5B23">
            <w:pPr>
              <w:pStyle w:val="a7"/>
              <w:keepNext/>
              <w:numPr>
                <w:ilvl w:val="0"/>
                <w:numId w:val="42"/>
              </w:numPr>
              <w:snapToGrid w:val="0"/>
              <w:ind w:left="480" w:hangingChars="200" w:hanging="480"/>
              <w:rPr>
                <w:noProof/>
                <w:sz w:val="24"/>
              </w:rPr>
            </w:pPr>
            <w:r w:rsidRPr="000D5B23">
              <w:rPr>
                <w:noProof/>
                <w:sz w:val="24"/>
              </w:rPr>
              <w:t>状态再次进入</w:t>
            </w:r>
            <w:r w:rsidRPr="000D5B23">
              <w:rPr>
                <w:noProof/>
                <w:sz w:val="24"/>
              </w:rPr>
              <w:t>tag_check</w:t>
            </w:r>
            <w:r w:rsidR="00606102" w:rsidRPr="000D5B23">
              <w:rPr>
                <w:rFonts w:hint="eastAsia"/>
                <w:noProof/>
                <w:sz w:val="24"/>
              </w:rPr>
              <w:t>，</w:t>
            </w:r>
            <w:r w:rsidR="00606102" w:rsidRPr="000D5B23">
              <w:rPr>
                <w:noProof/>
                <w:sz w:val="24"/>
              </w:rPr>
              <w:t>并且命中</w:t>
            </w:r>
            <w:r w:rsidR="00606102" w:rsidRPr="000D5B23">
              <w:rPr>
                <w:rFonts w:hint="eastAsia"/>
                <w:noProof/>
                <w:sz w:val="24"/>
              </w:rPr>
              <w:t>，</w:t>
            </w:r>
            <w:r w:rsidR="00606102" w:rsidRPr="000D5B23">
              <w:rPr>
                <w:noProof/>
                <w:sz w:val="24"/>
              </w:rPr>
              <w:t>拉高</w:t>
            </w:r>
            <w:r w:rsidR="00606102" w:rsidRPr="000D5B23">
              <w:rPr>
                <w:noProof/>
                <w:sz w:val="24"/>
              </w:rPr>
              <w:t>hit_to_cpu</w:t>
            </w:r>
            <w:r w:rsidR="00606102" w:rsidRPr="000D5B23">
              <w:rPr>
                <w:rFonts w:hint="eastAsia"/>
                <w:noProof/>
                <w:sz w:val="24"/>
              </w:rPr>
              <w:t>，</w:t>
            </w:r>
            <w:r w:rsidR="00606102" w:rsidRPr="000D5B23">
              <w:rPr>
                <w:noProof/>
                <w:sz w:val="24"/>
              </w:rPr>
              <w:t>传输数据</w:t>
            </w:r>
            <w:r w:rsidR="003966C7">
              <w:rPr>
                <w:rFonts w:hint="eastAsia"/>
                <w:noProof/>
                <w:sz w:val="24"/>
              </w:rPr>
              <w:t>，</w:t>
            </w:r>
            <w:r w:rsidR="003966C7">
              <w:rPr>
                <w:noProof/>
                <w:sz w:val="24"/>
              </w:rPr>
              <w:t>波形图中可见得到的数据与</w:t>
            </w:r>
            <w:r w:rsidR="003966C7">
              <w:rPr>
                <w:noProof/>
                <w:sz w:val="24"/>
              </w:rPr>
              <w:t>trace_rdata</w:t>
            </w:r>
            <w:r w:rsidR="003966C7">
              <w:rPr>
                <w:noProof/>
                <w:sz w:val="24"/>
              </w:rPr>
              <w:t>相匹配</w:t>
            </w:r>
            <w:r w:rsidR="003966C7">
              <w:rPr>
                <w:rFonts w:hint="eastAsia"/>
                <w:noProof/>
                <w:sz w:val="24"/>
              </w:rPr>
              <w:t>。</w:t>
            </w:r>
          </w:p>
          <w:p w14:paraId="43A90278" w14:textId="77777777" w:rsidR="00606102" w:rsidRPr="000D5B23" w:rsidRDefault="00606102" w:rsidP="000D5B23">
            <w:pPr>
              <w:pStyle w:val="a7"/>
              <w:keepNext/>
              <w:numPr>
                <w:ilvl w:val="0"/>
                <w:numId w:val="42"/>
              </w:numPr>
              <w:snapToGrid w:val="0"/>
              <w:ind w:left="480" w:hangingChars="200" w:hanging="480"/>
              <w:rPr>
                <w:noProof/>
                <w:sz w:val="24"/>
              </w:rPr>
            </w:pPr>
            <w:r w:rsidRPr="000D5B23">
              <w:rPr>
                <w:noProof/>
                <w:sz w:val="24"/>
              </w:rPr>
              <w:t>对于接下来的地址</w:t>
            </w:r>
            <w:r w:rsidRPr="000D5B23">
              <w:rPr>
                <w:rFonts w:hint="eastAsia"/>
                <w:noProof/>
                <w:sz w:val="24"/>
              </w:rPr>
              <w:t>1</w:t>
            </w:r>
            <w:r w:rsidRPr="000D5B23">
              <w:rPr>
                <w:rFonts w:hint="eastAsia"/>
                <w:noProof/>
                <w:sz w:val="24"/>
              </w:rPr>
              <w:t>、</w:t>
            </w:r>
            <w:r w:rsidRPr="000D5B23">
              <w:rPr>
                <w:rFonts w:hint="eastAsia"/>
                <w:noProof/>
                <w:sz w:val="24"/>
              </w:rPr>
              <w:t>2</w:t>
            </w:r>
            <w:r w:rsidRPr="000D5B23">
              <w:rPr>
                <w:rFonts w:hint="eastAsia"/>
                <w:noProof/>
                <w:sz w:val="24"/>
              </w:rPr>
              <w:t>、</w:t>
            </w:r>
            <w:r w:rsidRPr="000D5B23">
              <w:rPr>
                <w:rFonts w:hint="eastAsia"/>
                <w:noProof/>
                <w:sz w:val="24"/>
              </w:rPr>
              <w:t>3</w:t>
            </w:r>
            <w:r w:rsidRPr="000D5B23">
              <w:rPr>
                <w:rFonts w:hint="eastAsia"/>
                <w:noProof/>
                <w:sz w:val="24"/>
              </w:rPr>
              <w:t>，</w:t>
            </w:r>
            <w:r w:rsidRPr="000D5B23">
              <w:rPr>
                <w:rFonts w:hint="eastAsia"/>
                <w:noProof/>
                <w:sz w:val="24"/>
              </w:rPr>
              <w:t>cache</w:t>
            </w:r>
            <w:r w:rsidRPr="000D5B23">
              <w:rPr>
                <w:rFonts w:hint="eastAsia"/>
                <w:noProof/>
                <w:sz w:val="24"/>
              </w:rPr>
              <w:t>均能直接命中返回，因为在第</w:t>
            </w:r>
            <w:r w:rsidRPr="000D5B23">
              <w:rPr>
                <w:rFonts w:hint="eastAsia"/>
                <w:noProof/>
                <w:sz w:val="24"/>
              </w:rPr>
              <w:t>2</w:t>
            </w:r>
            <w:r w:rsidRPr="000D5B23">
              <w:rPr>
                <w:rFonts w:hint="eastAsia"/>
                <w:noProof/>
                <w:sz w:val="24"/>
              </w:rPr>
              <w:t>步已经装入</w:t>
            </w:r>
          </w:p>
          <w:p w14:paraId="45D08671" w14:textId="77777777" w:rsidR="00ED17DA" w:rsidRDefault="00ED17DA" w:rsidP="000D5B23">
            <w:pPr>
              <w:pStyle w:val="a7"/>
              <w:keepNext/>
              <w:spacing w:before="100" w:beforeAutospacing="1" w:after="50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4D605B6" wp14:editId="51A61419">
                  <wp:extent cx="5134708" cy="2936534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2572" r="737"/>
                          <a:stretch/>
                        </pic:blipFill>
                        <pic:spPr bwMode="auto">
                          <a:xfrm>
                            <a:off x="0" y="0"/>
                            <a:ext cx="5185734" cy="296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C27683" w14:textId="6334D638" w:rsidR="00ED17DA" w:rsidRDefault="00ED17DA" w:rsidP="000D5B23">
            <w:pPr>
              <w:pStyle w:val="ab"/>
              <w:spacing w:after="50"/>
              <w:jc w:val="center"/>
            </w:pPr>
            <w:r>
              <w:t xml:space="preserve">Figure </w:t>
            </w:r>
            <w:fldSimple w:instr=" SEQ Figure \* ARABIC ">
              <w:r w:rsidR="009A1932">
                <w:rPr>
                  <w:noProof/>
                </w:rPr>
                <w:t>4</w:t>
              </w:r>
            </w:fldSimple>
          </w:p>
          <w:p w14:paraId="18E603E8" w14:textId="77777777" w:rsidR="009A1932" w:rsidRDefault="009A1932" w:rsidP="00ED7D38">
            <w:pPr>
              <w:pStyle w:val="a7"/>
              <w:keepNext/>
              <w:snapToGrid w:val="0"/>
              <w:spacing w:beforeLines="50" w:before="156" w:afterLines="50" w:after="156"/>
              <w:ind w:firstLineChars="0" w:firstLine="0"/>
              <w:jc w:val="left"/>
              <w:rPr>
                <w:noProof/>
                <w:sz w:val="24"/>
              </w:rPr>
            </w:pPr>
          </w:p>
          <w:p w14:paraId="2553C6F0" w14:textId="77777777" w:rsidR="009A1932" w:rsidRDefault="009A1932" w:rsidP="00ED7D38">
            <w:pPr>
              <w:pStyle w:val="a7"/>
              <w:keepNext/>
              <w:snapToGrid w:val="0"/>
              <w:spacing w:beforeLines="50" w:before="156" w:afterLines="50" w:after="156"/>
              <w:ind w:firstLineChars="0" w:firstLine="0"/>
              <w:jc w:val="left"/>
              <w:rPr>
                <w:noProof/>
                <w:sz w:val="24"/>
              </w:rPr>
            </w:pPr>
          </w:p>
          <w:p w14:paraId="1E497B26" w14:textId="4B30AC6E" w:rsidR="000D5B23" w:rsidRDefault="005D1099" w:rsidP="00ED7D38">
            <w:pPr>
              <w:pStyle w:val="a7"/>
              <w:keepNext/>
              <w:snapToGrid w:val="0"/>
              <w:spacing w:beforeLines="50" w:before="156" w:afterLines="50" w:after="156"/>
              <w:ind w:firstLineChars="0" w:firstLine="0"/>
              <w:jc w:val="left"/>
              <w:rPr>
                <w:noProof/>
                <w:sz w:val="24"/>
              </w:rPr>
            </w:pPr>
            <w:r w:rsidRPr="00ED7D38">
              <w:rPr>
                <w:noProof/>
                <w:sz w:val="24"/>
              </w:rPr>
              <w:t>测试即将结束时</w:t>
            </w:r>
            <w:r w:rsidRPr="00ED7D38">
              <w:rPr>
                <w:rFonts w:hint="eastAsia"/>
                <w:noProof/>
                <w:sz w:val="24"/>
              </w:rPr>
              <w:t>，</w:t>
            </w:r>
            <w:r w:rsidRPr="00ED7D38">
              <w:rPr>
                <w:noProof/>
                <w:sz w:val="24"/>
              </w:rPr>
              <w:t>具体波形如图</w:t>
            </w:r>
            <w:r w:rsidRPr="00ED7D38">
              <w:rPr>
                <w:rFonts w:hint="eastAsia"/>
                <w:noProof/>
                <w:sz w:val="24"/>
              </w:rPr>
              <w:t>5</w:t>
            </w:r>
            <w:r w:rsidR="003966C7">
              <w:rPr>
                <w:rFonts w:hint="eastAsia"/>
                <w:noProof/>
                <w:sz w:val="24"/>
              </w:rPr>
              <w:t>，控制台输出如图</w:t>
            </w:r>
            <w:r w:rsidR="003966C7">
              <w:rPr>
                <w:rFonts w:hint="eastAsia"/>
                <w:noProof/>
                <w:sz w:val="24"/>
              </w:rPr>
              <w:t>6</w:t>
            </w:r>
            <w:r w:rsidRPr="00ED7D38">
              <w:rPr>
                <w:rFonts w:hint="eastAsia"/>
                <w:noProof/>
                <w:sz w:val="24"/>
              </w:rPr>
              <w:t>：</w:t>
            </w:r>
          </w:p>
          <w:p w14:paraId="04062884" w14:textId="77777777" w:rsidR="00ED7D38" w:rsidRDefault="00ED7D38" w:rsidP="00ED7D38">
            <w:pPr>
              <w:pStyle w:val="a7"/>
              <w:keepNext/>
              <w:snapToGrid w:val="0"/>
              <w:spacing w:beforeLines="50" w:before="156" w:afterLines="50" w:after="156"/>
              <w:ind w:firstLineChars="0" w:firstLine="0"/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状态</w:t>
            </w:r>
            <w:r>
              <w:rPr>
                <w:rFonts w:hint="eastAsia"/>
                <w:noProof/>
                <w:sz w:val="24"/>
              </w:rPr>
              <w:t>、</w:t>
            </w:r>
            <w:r>
              <w:rPr>
                <w:noProof/>
                <w:sz w:val="24"/>
              </w:rPr>
              <w:t>重装等相关信号与上面提到的相似</w:t>
            </w:r>
            <w:r>
              <w:rPr>
                <w:rFonts w:hint="eastAsia"/>
                <w:noProof/>
                <w:sz w:val="24"/>
              </w:rPr>
              <w:t>。此外能清晰地看到</w:t>
            </w:r>
            <w:r>
              <w:rPr>
                <w:rFonts w:hint="eastAsia"/>
                <w:noProof/>
                <w:sz w:val="24"/>
              </w:rPr>
              <w:t>cache</w:t>
            </w:r>
            <w:r>
              <w:rPr>
                <w:rFonts w:hint="eastAsia"/>
                <w:noProof/>
                <w:sz w:val="24"/>
              </w:rPr>
              <w:t>的寄存器对应的变化，并且在测试完成后，</w:t>
            </w:r>
            <w:r>
              <w:rPr>
                <w:rFonts w:hint="eastAsia"/>
                <w:noProof/>
                <w:sz w:val="24"/>
              </w:rPr>
              <w:t>test_</w:t>
            </w:r>
            <w:r>
              <w:rPr>
                <w:noProof/>
                <w:sz w:val="24"/>
              </w:rPr>
              <w:t>success</w:t>
            </w:r>
            <w:r>
              <w:rPr>
                <w:noProof/>
                <w:sz w:val="24"/>
              </w:rPr>
              <w:t>有效</w:t>
            </w:r>
            <w:r>
              <w:rPr>
                <w:rFonts w:hint="eastAsia"/>
                <w:noProof/>
                <w:sz w:val="24"/>
              </w:rPr>
              <w:t>，</w:t>
            </w:r>
            <w:r>
              <w:rPr>
                <w:noProof/>
                <w:sz w:val="24"/>
              </w:rPr>
              <w:t>测试成功</w:t>
            </w:r>
            <w:r>
              <w:rPr>
                <w:rFonts w:hint="eastAsia"/>
                <w:noProof/>
                <w:sz w:val="24"/>
              </w:rPr>
              <w:t>。</w:t>
            </w:r>
          </w:p>
          <w:p w14:paraId="7B4CFCE8" w14:textId="77777777" w:rsidR="003966C7" w:rsidRPr="00ED7D38" w:rsidRDefault="003966C7" w:rsidP="00ED7D38">
            <w:pPr>
              <w:pStyle w:val="a7"/>
              <w:keepNext/>
              <w:snapToGrid w:val="0"/>
              <w:spacing w:beforeLines="50" w:before="156" w:afterLines="50" w:after="156"/>
              <w:ind w:firstLineChars="0" w:firstLine="0"/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图</w:t>
            </w:r>
            <w:r>
              <w:rPr>
                <w:rFonts w:hint="eastAsia"/>
                <w:noProof/>
                <w:sz w:val="24"/>
              </w:rPr>
              <w:t>6</w:t>
            </w:r>
            <w:r>
              <w:rPr>
                <w:rFonts w:hint="eastAsia"/>
                <w:noProof/>
                <w:sz w:val="24"/>
              </w:rPr>
              <w:t>中，等待返回数据的时候，显然</w:t>
            </w:r>
            <w:r>
              <w:rPr>
                <w:rFonts w:hint="eastAsia"/>
                <w:noProof/>
                <w:sz w:val="24"/>
              </w:rPr>
              <w:t>cache</w:t>
            </w:r>
            <w:r>
              <w:rPr>
                <w:rFonts w:hint="eastAsia"/>
                <w:noProof/>
                <w:sz w:val="24"/>
              </w:rPr>
              <w:t>在从主存中重装数据，于是，之后连续的地址也能直接在</w:t>
            </w:r>
            <w:r>
              <w:rPr>
                <w:rFonts w:hint="eastAsia"/>
                <w:noProof/>
                <w:sz w:val="24"/>
              </w:rPr>
              <w:t>cache</w:t>
            </w:r>
            <w:r>
              <w:rPr>
                <w:rFonts w:hint="eastAsia"/>
                <w:noProof/>
                <w:sz w:val="24"/>
              </w:rPr>
              <w:t>中命中读出。</w:t>
            </w:r>
          </w:p>
          <w:p w14:paraId="538F4FE2" w14:textId="77777777" w:rsidR="005D1099" w:rsidRDefault="005D1099" w:rsidP="000D5B23">
            <w:pPr>
              <w:spacing w:after="50"/>
            </w:pPr>
          </w:p>
          <w:p w14:paraId="3BF877D4" w14:textId="77777777" w:rsidR="005D1099" w:rsidRDefault="005D1099" w:rsidP="005D109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B5DDC05" wp14:editId="0ACE9CF6">
                  <wp:extent cx="5274310" cy="437134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7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9DAFB" w14:textId="7ECA48CF" w:rsidR="000D5B23" w:rsidRDefault="005D1099" w:rsidP="005D1099">
            <w:pPr>
              <w:pStyle w:val="ab"/>
              <w:jc w:val="center"/>
            </w:pPr>
            <w:r>
              <w:t xml:space="preserve">Figure </w:t>
            </w:r>
            <w:fldSimple w:instr=" SEQ Figure \* ARABIC ">
              <w:r w:rsidR="009A1932">
                <w:rPr>
                  <w:noProof/>
                </w:rPr>
                <w:t>5</w:t>
              </w:r>
            </w:fldSimple>
          </w:p>
          <w:p w14:paraId="68F2964A" w14:textId="77777777" w:rsidR="003966C7" w:rsidRDefault="003966C7" w:rsidP="003966C7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36847A2" wp14:editId="4290E985">
                  <wp:extent cx="4028571" cy="585714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571" cy="5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7C7D2F" w14:textId="417B6696" w:rsidR="003966C7" w:rsidRPr="003966C7" w:rsidRDefault="003966C7" w:rsidP="003966C7">
            <w:pPr>
              <w:pStyle w:val="ab"/>
              <w:jc w:val="center"/>
            </w:pPr>
            <w:r>
              <w:t xml:space="preserve">Figure </w:t>
            </w:r>
            <w:fldSimple w:instr=" SEQ Figure \* ARABIC ">
              <w:r w:rsidR="009A1932">
                <w:rPr>
                  <w:noProof/>
                </w:rPr>
                <w:t>6</w:t>
              </w:r>
            </w:fldSimple>
          </w:p>
        </w:tc>
      </w:tr>
    </w:tbl>
    <w:p w14:paraId="5662E606" w14:textId="77777777" w:rsidR="008D30BF" w:rsidRPr="009304CD" w:rsidRDefault="008D30BF" w:rsidP="009304CD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511C2" w14:textId="77777777" w:rsidR="00711039" w:rsidRDefault="00711039" w:rsidP="00FB3E7D">
      <w:r>
        <w:separator/>
      </w:r>
    </w:p>
  </w:endnote>
  <w:endnote w:type="continuationSeparator" w:id="0">
    <w:p w14:paraId="384F77F0" w14:textId="77777777" w:rsidR="00711039" w:rsidRDefault="00711039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DB45E" w14:textId="77777777" w:rsidR="00711039" w:rsidRDefault="00711039" w:rsidP="00FB3E7D">
      <w:r>
        <w:separator/>
      </w:r>
    </w:p>
  </w:footnote>
  <w:footnote w:type="continuationSeparator" w:id="0">
    <w:p w14:paraId="5FADACFD" w14:textId="77777777" w:rsidR="00711039" w:rsidRDefault="00711039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A884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C439F3">
      <w:t>1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0C74EAE"/>
    <w:multiLevelType w:val="hybridMultilevel"/>
    <w:tmpl w:val="6F3E0F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7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8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7B20339"/>
    <w:multiLevelType w:val="hybridMultilevel"/>
    <w:tmpl w:val="7D7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1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2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5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7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9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2"/>
  </w:num>
  <w:num w:numId="4">
    <w:abstractNumId w:val="19"/>
  </w:num>
  <w:num w:numId="5">
    <w:abstractNumId w:val="24"/>
  </w:num>
  <w:num w:numId="6">
    <w:abstractNumId w:val="14"/>
  </w:num>
  <w:num w:numId="7">
    <w:abstractNumId w:val="31"/>
  </w:num>
  <w:num w:numId="8">
    <w:abstractNumId w:val="0"/>
  </w:num>
  <w:num w:numId="9">
    <w:abstractNumId w:val="16"/>
  </w:num>
  <w:num w:numId="10">
    <w:abstractNumId w:val="25"/>
  </w:num>
  <w:num w:numId="11">
    <w:abstractNumId w:val="22"/>
  </w:num>
  <w:num w:numId="12">
    <w:abstractNumId w:val="28"/>
  </w:num>
  <w:num w:numId="13">
    <w:abstractNumId w:val="1"/>
  </w:num>
  <w:num w:numId="14">
    <w:abstractNumId w:val="35"/>
  </w:num>
  <w:num w:numId="15">
    <w:abstractNumId w:val="26"/>
  </w:num>
  <w:num w:numId="16">
    <w:abstractNumId w:val="15"/>
  </w:num>
  <w:num w:numId="17">
    <w:abstractNumId w:val="27"/>
  </w:num>
  <w:num w:numId="18">
    <w:abstractNumId w:val="12"/>
  </w:num>
  <w:num w:numId="19">
    <w:abstractNumId w:val="33"/>
  </w:num>
  <w:num w:numId="20">
    <w:abstractNumId w:val="3"/>
  </w:num>
  <w:num w:numId="21">
    <w:abstractNumId w:val="34"/>
  </w:num>
  <w:num w:numId="22">
    <w:abstractNumId w:val="9"/>
  </w:num>
  <w:num w:numId="23">
    <w:abstractNumId w:val="13"/>
  </w:num>
  <w:num w:numId="24">
    <w:abstractNumId w:val="8"/>
  </w:num>
  <w:num w:numId="25">
    <w:abstractNumId w:val="36"/>
  </w:num>
  <w:num w:numId="26">
    <w:abstractNumId w:val="30"/>
  </w:num>
  <w:num w:numId="27">
    <w:abstractNumId w:val="4"/>
  </w:num>
  <w:num w:numId="28">
    <w:abstractNumId w:val="18"/>
  </w:num>
  <w:num w:numId="29">
    <w:abstractNumId w:val="11"/>
  </w:num>
  <w:num w:numId="30">
    <w:abstractNumId w:val="23"/>
  </w:num>
  <w:num w:numId="31">
    <w:abstractNumId w:val="38"/>
  </w:num>
  <w:num w:numId="32">
    <w:abstractNumId w:val="21"/>
  </w:num>
  <w:num w:numId="33">
    <w:abstractNumId w:val="10"/>
  </w:num>
  <w:num w:numId="34">
    <w:abstractNumId w:val="6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41"/>
  </w:num>
  <w:num w:numId="40">
    <w:abstractNumId w:val="17"/>
  </w:num>
  <w:num w:numId="41">
    <w:abstractNumId w:val="20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7D"/>
    <w:rsid w:val="00026F63"/>
    <w:rsid w:val="00030BBF"/>
    <w:rsid w:val="00031822"/>
    <w:rsid w:val="00031B95"/>
    <w:rsid w:val="00042B65"/>
    <w:rsid w:val="00060AE9"/>
    <w:rsid w:val="0006246C"/>
    <w:rsid w:val="00084AD6"/>
    <w:rsid w:val="000850F5"/>
    <w:rsid w:val="00090A4B"/>
    <w:rsid w:val="000925FE"/>
    <w:rsid w:val="00093059"/>
    <w:rsid w:val="000B1E48"/>
    <w:rsid w:val="000D0D78"/>
    <w:rsid w:val="000D5B23"/>
    <w:rsid w:val="000F20E5"/>
    <w:rsid w:val="0012064D"/>
    <w:rsid w:val="00133ABB"/>
    <w:rsid w:val="00157AF9"/>
    <w:rsid w:val="00183A48"/>
    <w:rsid w:val="00193446"/>
    <w:rsid w:val="001A49E0"/>
    <w:rsid w:val="001A7190"/>
    <w:rsid w:val="001B1AEF"/>
    <w:rsid w:val="001B225F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D58E0"/>
    <w:rsid w:val="002E6089"/>
    <w:rsid w:val="002F4FD2"/>
    <w:rsid w:val="002F7B00"/>
    <w:rsid w:val="00326024"/>
    <w:rsid w:val="00360D8B"/>
    <w:rsid w:val="003615E2"/>
    <w:rsid w:val="003654D7"/>
    <w:rsid w:val="00375567"/>
    <w:rsid w:val="003966C7"/>
    <w:rsid w:val="003B1959"/>
    <w:rsid w:val="003D0A17"/>
    <w:rsid w:val="003F6888"/>
    <w:rsid w:val="00403C4A"/>
    <w:rsid w:val="004158A9"/>
    <w:rsid w:val="00435B57"/>
    <w:rsid w:val="00443A53"/>
    <w:rsid w:val="00470D4A"/>
    <w:rsid w:val="004876AE"/>
    <w:rsid w:val="004A3E37"/>
    <w:rsid w:val="004E0D7E"/>
    <w:rsid w:val="004F7F27"/>
    <w:rsid w:val="00516630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099"/>
    <w:rsid w:val="005D1575"/>
    <w:rsid w:val="005F4925"/>
    <w:rsid w:val="00606102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11039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BA"/>
    <w:rsid w:val="008B695C"/>
    <w:rsid w:val="008C36B5"/>
    <w:rsid w:val="008C61A3"/>
    <w:rsid w:val="008D1544"/>
    <w:rsid w:val="008D30BF"/>
    <w:rsid w:val="008D58BC"/>
    <w:rsid w:val="008E22B8"/>
    <w:rsid w:val="008E3CBA"/>
    <w:rsid w:val="008E542E"/>
    <w:rsid w:val="008E63AF"/>
    <w:rsid w:val="00900E0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1932"/>
    <w:rsid w:val="009A3090"/>
    <w:rsid w:val="009B0254"/>
    <w:rsid w:val="009B0F66"/>
    <w:rsid w:val="009F5434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AF5CB4"/>
    <w:rsid w:val="00B0306C"/>
    <w:rsid w:val="00B04B4E"/>
    <w:rsid w:val="00B05CE5"/>
    <w:rsid w:val="00B11444"/>
    <w:rsid w:val="00B13E6A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0243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46B2"/>
    <w:rsid w:val="00D35A6B"/>
    <w:rsid w:val="00D576EC"/>
    <w:rsid w:val="00D6524F"/>
    <w:rsid w:val="00D71380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DF3537"/>
    <w:rsid w:val="00DF4845"/>
    <w:rsid w:val="00E0458E"/>
    <w:rsid w:val="00E162F6"/>
    <w:rsid w:val="00E216D1"/>
    <w:rsid w:val="00E332B5"/>
    <w:rsid w:val="00E40225"/>
    <w:rsid w:val="00E409FE"/>
    <w:rsid w:val="00E42419"/>
    <w:rsid w:val="00E8256E"/>
    <w:rsid w:val="00E871A1"/>
    <w:rsid w:val="00E909DD"/>
    <w:rsid w:val="00EB1E0B"/>
    <w:rsid w:val="00EB6D3D"/>
    <w:rsid w:val="00ED17DA"/>
    <w:rsid w:val="00ED7D38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51EB7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caption"/>
    <w:basedOn w:val="a"/>
    <w:next w:val="a"/>
    <w:uiPriority w:val="35"/>
    <w:unhideWhenUsed/>
    <w:qFormat/>
    <w:rsid w:val="00D346B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__1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D3B91-6AC8-447B-9161-22172AFD2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278</Words>
  <Characters>1585</Characters>
  <Application>Microsoft Office Word</Application>
  <DocSecurity>0</DocSecurity>
  <Lines>13</Lines>
  <Paragraphs>3</Paragraphs>
  <ScaleCrop>false</ScaleCrop>
  <Company>Microsoft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三</cp:lastModifiedBy>
  <cp:revision>11</cp:revision>
  <cp:lastPrinted>2021-06-09T12:20:00Z</cp:lastPrinted>
  <dcterms:created xsi:type="dcterms:W3CDTF">2021-06-03T14:23:00Z</dcterms:created>
  <dcterms:modified xsi:type="dcterms:W3CDTF">2021-06-09T12:21:00Z</dcterms:modified>
</cp:coreProperties>
</file>