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2D007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6D8CA10" w14:textId="6EA01D58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F92AACA" w14:textId="77777777" w:rsidR="00CE52B0" w:rsidRDefault="00CE52B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88A3C83" w14:textId="700F455E" w:rsidR="003A45D4" w:rsidRPr="003A45D4" w:rsidRDefault="003A45D4">
      <w:pPr>
        <w:jc w:val="center"/>
        <w:rPr>
          <w:rFonts w:ascii="黑体" w:eastAsia="黑体" w:hAnsi="黑体" w:cs="黑体"/>
          <w:b/>
          <w:bCs/>
          <w:sz w:val="52"/>
          <w:szCs w:val="52"/>
        </w:rPr>
      </w:pPr>
      <w:r w:rsidRPr="003A45D4">
        <w:rPr>
          <w:rFonts w:ascii="黑体" w:eastAsia="黑体" w:hAnsi="黑体" w:cs="黑体" w:hint="eastAsia"/>
          <w:b/>
          <w:bCs/>
          <w:sz w:val="52"/>
          <w:szCs w:val="52"/>
        </w:rPr>
        <w:t>计算方法实验报告</w:t>
      </w:r>
    </w:p>
    <w:p w14:paraId="6B5802CA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5B86EB9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624143B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CEB9DDD" w14:textId="08AEB791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31C4E149" w14:textId="77777777" w:rsidR="00CE52B0" w:rsidRDefault="00CE52B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CDAA92B" w14:textId="77777777" w:rsidR="003A45D4" w:rsidRDefault="003A45D4" w:rsidP="003A45D4">
      <w:pPr>
        <w:rPr>
          <w:rFonts w:ascii="黑体" w:eastAsia="黑体" w:hAnsi="黑体" w:cs="黑体"/>
          <w:b/>
          <w:bCs/>
          <w:sz w:val="32"/>
          <w:szCs w:val="32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0"/>
        <w:gridCol w:w="2776"/>
      </w:tblGrid>
      <w:tr w:rsidR="00250E23" w:rsidRPr="00361B34" w14:paraId="7C9BF02A" w14:textId="77777777" w:rsidTr="00D55649">
        <w:trPr>
          <w:jc w:val="center"/>
        </w:trPr>
        <w:tc>
          <w:tcPr>
            <w:tcW w:w="0" w:type="auto"/>
          </w:tcPr>
          <w:p w14:paraId="6DD6EA49" w14:textId="77777777" w:rsidR="00250E23" w:rsidRPr="00361B34" w:rsidRDefault="00250E23" w:rsidP="00D55649">
            <w:pPr>
              <w:jc w:val="right"/>
              <w:rPr>
                <w:rFonts w:ascii="Times New Roman" w:eastAsia="黑体" w:hAnsi="Times New Roman" w:cs="黑体"/>
                <w:b/>
                <w:bCs/>
                <w:sz w:val="32"/>
                <w:szCs w:val="32"/>
              </w:rPr>
            </w:pPr>
            <w:r w:rsidRPr="00361B34">
              <w:rPr>
                <w:rFonts w:ascii="Times New Roman" w:eastAsia="黑体" w:hAnsi="Times New Roman" w:cs="黑体" w:hint="eastAsia"/>
                <w:b/>
                <w:bCs/>
                <w:sz w:val="32"/>
                <w:szCs w:val="32"/>
              </w:rPr>
              <w:t>姓名：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8E6E2E9" w14:textId="77777777" w:rsidR="00250E23" w:rsidRPr="007B1404" w:rsidRDefault="00250E23" w:rsidP="00D55649">
            <w:pPr>
              <w:jc w:val="center"/>
              <w:rPr>
                <w:rFonts w:ascii="仿宋" w:eastAsia="仿宋" w:hAnsi="仿宋" w:cs="黑体"/>
                <w:sz w:val="32"/>
                <w:szCs w:val="32"/>
              </w:rPr>
            </w:pPr>
            <w:r w:rsidRPr="007B1404">
              <w:rPr>
                <w:rFonts w:ascii="仿宋" w:eastAsia="仿宋" w:hAnsi="仿宋" w:cs="黑体" w:hint="eastAsia"/>
                <w:sz w:val="32"/>
                <w:szCs w:val="32"/>
              </w:rPr>
              <w:t>朱海峰</w:t>
            </w:r>
          </w:p>
        </w:tc>
      </w:tr>
      <w:tr w:rsidR="00250E23" w:rsidRPr="00361B34" w14:paraId="459D239E" w14:textId="77777777" w:rsidTr="00D55649">
        <w:trPr>
          <w:jc w:val="center"/>
        </w:trPr>
        <w:tc>
          <w:tcPr>
            <w:tcW w:w="0" w:type="auto"/>
          </w:tcPr>
          <w:p w14:paraId="05596E34" w14:textId="77777777" w:rsidR="00250E23" w:rsidRPr="00361B34" w:rsidRDefault="00250E23" w:rsidP="00D55649">
            <w:pPr>
              <w:jc w:val="right"/>
              <w:rPr>
                <w:rFonts w:ascii="Times New Roman" w:eastAsia="黑体" w:hAnsi="Times New Roman" w:cs="黑体"/>
                <w:b/>
                <w:bCs/>
                <w:sz w:val="32"/>
                <w:szCs w:val="32"/>
              </w:rPr>
            </w:pPr>
            <w:r w:rsidRPr="00361B34">
              <w:rPr>
                <w:rFonts w:ascii="Times New Roman" w:eastAsia="黑体" w:hAnsi="Times New Roman" w:cs="黑体" w:hint="eastAsia"/>
                <w:b/>
                <w:bCs/>
                <w:sz w:val="32"/>
                <w:szCs w:val="32"/>
              </w:rPr>
              <w:t>学号：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2E56694" w14:textId="77777777" w:rsidR="00250E23" w:rsidRPr="007B1404" w:rsidRDefault="00250E23" w:rsidP="00D55649">
            <w:pPr>
              <w:jc w:val="center"/>
              <w:rPr>
                <w:rFonts w:ascii="仿宋" w:eastAsia="仿宋" w:hAnsi="仿宋" w:cs="黑体"/>
                <w:sz w:val="32"/>
                <w:szCs w:val="32"/>
              </w:rPr>
            </w:pPr>
            <w:r w:rsidRPr="007B1404">
              <w:rPr>
                <w:rFonts w:ascii="仿宋" w:eastAsia="仿宋" w:hAnsi="仿宋" w:cs="黑体" w:hint="eastAsia"/>
                <w:sz w:val="32"/>
                <w:szCs w:val="32"/>
              </w:rPr>
              <w:t>190110716</w:t>
            </w:r>
          </w:p>
        </w:tc>
      </w:tr>
      <w:tr w:rsidR="00250E23" w:rsidRPr="00361B34" w14:paraId="669F558B" w14:textId="77777777" w:rsidTr="00D55649">
        <w:trPr>
          <w:jc w:val="center"/>
        </w:trPr>
        <w:tc>
          <w:tcPr>
            <w:tcW w:w="0" w:type="auto"/>
          </w:tcPr>
          <w:p w14:paraId="386C34CC" w14:textId="77777777" w:rsidR="00250E23" w:rsidRPr="00361B34" w:rsidRDefault="00250E23" w:rsidP="00D55649">
            <w:pPr>
              <w:jc w:val="right"/>
              <w:rPr>
                <w:rFonts w:ascii="Times New Roman" w:eastAsia="黑体" w:hAnsi="Times New Roman" w:cs="黑体"/>
                <w:b/>
                <w:bCs/>
                <w:sz w:val="32"/>
                <w:szCs w:val="32"/>
              </w:rPr>
            </w:pPr>
            <w:r w:rsidRPr="00361B34">
              <w:rPr>
                <w:rFonts w:ascii="Times New Roman" w:eastAsia="黑体" w:hAnsi="Times New Roman" w:cs="黑体" w:hint="eastAsia"/>
                <w:b/>
                <w:bCs/>
                <w:sz w:val="32"/>
                <w:szCs w:val="32"/>
              </w:rPr>
              <w:t>院系：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A324C21" w14:textId="77777777" w:rsidR="00250E23" w:rsidRPr="007B1404" w:rsidRDefault="00250E23" w:rsidP="00D55649">
            <w:pPr>
              <w:jc w:val="center"/>
              <w:rPr>
                <w:rFonts w:ascii="仿宋" w:eastAsia="仿宋" w:hAnsi="仿宋" w:cs="黑体"/>
                <w:sz w:val="32"/>
                <w:szCs w:val="32"/>
              </w:rPr>
            </w:pPr>
            <w:r w:rsidRPr="007B1404">
              <w:rPr>
                <w:rFonts w:ascii="仿宋" w:eastAsia="仿宋" w:hAnsi="仿宋" w:cs="黑体" w:hint="eastAsia"/>
                <w:sz w:val="32"/>
                <w:szCs w:val="32"/>
              </w:rPr>
              <w:t>计算机科学与技术</w:t>
            </w:r>
          </w:p>
        </w:tc>
      </w:tr>
      <w:tr w:rsidR="00250E23" w:rsidRPr="00361B34" w14:paraId="3F677144" w14:textId="77777777" w:rsidTr="00D55649">
        <w:trPr>
          <w:jc w:val="center"/>
        </w:trPr>
        <w:tc>
          <w:tcPr>
            <w:tcW w:w="0" w:type="auto"/>
          </w:tcPr>
          <w:p w14:paraId="09A1A13F" w14:textId="77777777" w:rsidR="00250E23" w:rsidRPr="00361B34" w:rsidRDefault="00250E23" w:rsidP="00D55649">
            <w:pPr>
              <w:jc w:val="right"/>
              <w:rPr>
                <w:rFonts w:ascii="Times New Roman" w:eastAsia="黑体" w:hAnsi="Times New Roman" w:cs="黑体"/>
                <w:b/>
                <w:bCs/>
                <w:sz w:val="32"/>
                <w:szCs w:val="32"/>
              </w:rPr>
            </w:pPr>
            <w:r w:rsidRPr="00361B34">
              <w:rPr>
                <w:rFonts w:ascii="Times New Roman" w:eastAsia="黑体" w:hAnsi="Times New Roman" w:cs="黑体" w:hint="eastAsia"/>
                <w:b/>
                <w:bCs/>
                <w:sz w:val="32"/>
                <w:szCs w:val="32"/>
              </w:rPr>
              <w:t>专业：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8B3A902" w14:textId="77777777" w:rsidR="00250E23" w:rsidRPr="007B1404" w:rsidRDefault="00250E23" w:rsidP="00D55649">
            <w:pPr>
              <w:jc w:val="center"/>
              <w:rPr>
                <w:rFonts w:ascii="仿宋" w:eastAsia="仿宋" w:hAnsi="仿宋" w:cs="黑体"/>
                <w:sz w:val="32"/>
                <w:szCs w:val="32"/>
              </w:rPr>
            </w:pPr>
            <w:r w:rsidRPr="007B1404">
              <w:rPr>
                <w:rFonts w:ascii="仿宋" w:eastAsia="仿宋" w:hAnsi="仿宋" w:cs="黑体" w:hint="eastAsia"/>
                <w:sz w:val="32"/>
                <w:szCs w:val="32"/>
              </w:rPr>
              <w:t>计算机类</w:t>
            </w:r>
          </w:p>
        </w:tc>
      </w:tr>
      <w:tr w:rsidR="00250E23" w:rsidRPr="00361B34" w14:paraId="471D4669" w14:textId="77777777" w:rsidTr="00D55649">
        <w:trPr>
          <w:jc w:val="center"/>
        </w:trPr>
        <w:tc>
          <w:tcPr>
            <w:tcW w:w="0" w:type="auto"/>
          </w:tcPr>
          <w:p w14:paraId="7E7118BD" w14:textId="77777777" w:rsidR="00250E23" w:rsidRPr="00361B34" w:rsidRDefault="00250E23" w:rsidP="00D55649">
            <w:pPr>
              <w:jc w:val="right"/>
              <w:rPr>
                <w:rFonts w:ascii="Times New Roman" w:eastAsia="黑体" w:hAnsi="Times New Roman" w:cs="黑体"/>
                <w:b/>
                <w:bCs/>
                <w:sz w:val="32"/>
                <w:szCs w:val="32"/>
              </w:rPr>
            </w:pPr>
            <w:r w:rsidRPr="00361B34">
              <w:rPr>
                <w:rFonts w:ascii="Times New Roman" w:eastAsia="黑体" w:hAnsi="Times New Roman" w:cs="黑体" w:hint="eastAsia"/>
                <w:b/>
                <w:bCs/>
                <w:sz w:val="32"/>
                <w:szCs w:val="32"/>
              </w:rPr>
              <w:t>班级：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3CEFF19" w14:textId="77777777" w:rsidR="00250E23" w:rsidRPr="007B1404" w:rsidRDefault="00250E23" w:rsidP="00D55649">
            <w:pPr>
              <w:jc w:val="center"/>
              <w:rPr>
                <w:rFonts w:ascii="仿宋" w:eastAsia="仿宋" w:hAnsi="仿宋" w:cs="黑体"/>
                <w:sz w:val="32"/>
                <w:szCs w:val="32"/>
              </w:rPr>
            </w:pPr>
            <w:r w:rsidRPr="007B1404">
              <w:rPr>
                <w:rFonts w:ascii="仿宋" w:eastAsia="仿宋" w:hAnsi="仿宋" w:cs="黑体"/>
                <w:sz w:val="32"/>
                <w:szCs w:val="32"/>
              </w:rPr>
              <w:t>7</w:t>
            </w:r>
            <w:r w:rsidRPr="007B1404">
              <w:rPr>
                <w:rFonts w:ascii="仿宋" w:eastAsia="仿宋" w:hAnsi="仿宋" w:cs="黑体" w:hint="eastAsia"/>
                <w:sz w:val="32"/>
                <w:szCs w:val="32"/>
              </w:rPr>
              <w:t>班</w:t>
            </w:r>
          </w:p>
        </w:tc>
      </w:tr>
    </w:tbl>
    <w:p w14:paraId="255146E4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79FB2233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DAA04B9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33B7121A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1BB9BC46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72E9CEF" w14:textId="77777777" w:rsidR="003A45D4" w:rsidRDefault="003A45D4" w:rsidP="00CE52B0">
      <w:pPr>
        <w:rPr>
          <w:rFonts w:ascii="黑体" w:eastAsia="黑体" w:hAnsi="黑体" w:cs="黑体"/>
          <w:b/>
          <w:bCs/>
          <w:sz w:val="32"/>
          <w:szCs w:val="32"/>
        </w:rPr>
      </w:pPr>
    </w:p>
    <w:p w14:paraId="48B40B23" w14:textId="35136752" w:rsidR="00F25AE3" w:rsidRPr="00EF35F3" w:rsidRDefault="00703F3D" w:rsidP="00EF35F3">
      <w:pPr>
        <w:widowControl/>
        <w:jc w:val="center"/>
        <w:rPr>
          <w:rStyle w:val="aa"/>
          <w:color w:val="auto"/>
          <w:sz w:val="44"/>
          <w:szCs w:val="44"/>
        </w:rPr>
      </w:pPr>
      <w:r w:rsidRPr="00EF35F3">
        <w:rPr>
          <w:rStyle w:val="aa"/>
          <w:rFonts w:hint="eastAsia"/>
          <w:color w:val="auto"/>
          <w:sz w:val="44"/>
          <w:szCs w:val="44"/>
        </w:rPr>
        <w:lastRenderedPageBreak/>
        <w:t>实验报告一</w:t>
      </w:r>
      <w:r w:rsidR="003B7E29" w:rsidRPr="00EF35F3">
        <w:rPr>
          <w:rStyle w:val="aa"/>
          <w:rFonts w:hint="eastAsia"/>
          <w:color w:val="auto"/>
          <w:sz w:val="44"/>
          <w:szCs w:val="44"/>
        </w:rPr>
        <w:t xml:space="preserve"> </w:t>
      </w:r>
      <w:r w:rsidR="003B7E29" w:rsidRPr="00EF35F3">
        <w:rPr>
          <w:rStyle w:val="aa"/>
          <w:color w:val="auto"/>
          <w:sz w:val="44"/>
          <w:szCs w:val="44"/>
        </w:rPr>
        <w:t>拉格朗日插值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5AE3" w14:paraId="7F0D8F40" w14:textId="77777777">
        <w:trPr>
          <w:trHeight w:val="13149"/>
        </w:trPr>
        <w:tc>
          <w:tcPr>
            <w:tcW w:w="8522" w:type="dxa"/>
          </w:tcPr>
          <w:p w14:paraId="3E1C1E86" w14:textId="6AC798A8" w:rsidR="00F25AE3" w:rsidRPr="00EF35F3" w:rsidRDefault="00703F3D" w:rsidP="00EF35F3">
            <w:pPr>
              <w:pStyle w:val="ab"/>
              <w:jc w:val="left"/>
            </w:pPr>
            <w:r w:rsidRPr="00EF35F3">
              <w:rPr>
                <w:rFonts w:hint="eastAsia"/>
              </w:rPr>
              <w:t>题目（摘要）</w:t>
            </w:r>
          </w:p>
          <w:p w14:paraId="06385221" w14:textId="77777777" w:rsidR="00A4466B" w:rsidRDefault="00A4466B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71018E99" w14:textId="77777777" w:rsidR="00A4466B" w:rsidRPr="00A4466B" w:rsidRDefault="00A4466B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A4466B">
              <w:rPr>
                <w:rFonts w:ascii="宋体" w:eastAsia="宋体" w:hAnsi="宋体" w:cs="宋体" w:hint="eastAsia"/>
                <w:sz w:val="24"/>
              </w:rPr>
              <w:t>给定若干个插值点，利用拉格朗日插值多项式</w:t>
            </w:r>
          </w:p>
          <w:p w14:paraId="07781C50" w14:textId="77777777" w:rsidR="00A4466B" w:rsidRPr="00A4466B" w:rsidRDefault="00AB2BDA">
            <w:pPr>
              <w:jc w:val="left"/>
              <w:rPr>
                <w:rFonts w:ascii="宋体" w:eastAsia="宋体" w:hAnsi="宋体" w:cs="宋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4"/>
                      </w:rPr>
                      <m:t>P</m:t>
                    </m:r>
                    <m:ctrlPr>
                      <w:rPr>
                        <w:rFonts w:ascii="Cambria Math" w:eastAsia="宋体" w:hAnsi="Cambria Math" w:cs="宋体" w:hint="eastAsia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4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宋体"/>
                    <w:sz w:val="24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宋体" w:hint="eastAsia"/>
                        <w:sz w:val="24"/>
                      </w:rPr>
                      <m:t>k</m:t>
                    </m:r>
                    <m:r>
                      <w:rPr>
                        <w:rFonts w:ascii="Cambria Math" w:eastAsia="宋体" w:hAnsi="Cambria Math" w:cs="宋体"/>
                        <w:sz w:val="24"/>
                      </w:rPr>
                      <m:t>=0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 w:val="24"/>
                      </w:rPr>
                      <m:t>n</m:t>
                    </m:r>
                  </m:sup>
                  <m:e>
                    <m:r>
                      <w:rPr>
                        <w:rFonts w:ascii="Cambria Math" w:eastAsia="宋体" w:hAnsi="Cambria Math" w:cs="宋体"/>
                        <w:sz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 w:val="24"/>
                              </w:rPr>
                              <m:t>k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 w:val="24"/>
                          </w:rPr>
                          <m:t>x</m:t>
                        </m:r>
                      </m:e>
                    </m:d>
                  </m:e>
                </m:nary>
              </m:oMath>
            </m:oMathPara>
          </w:p>
          <w:p w14:paraId="57CBC83B" w14:textId="3930C016" w:rsidR="00F25AE3" w:rsidRPr="00A4466B" w:rsidRDefault="00A4466B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A4466B">
              <w:rPr>
                <w:rFonts w:ascii="宋体" w:eastAsia="宋体" w:hAnsi="宋体" w:cs="宋体" w:hint="eastAsia"/>
                <w:sz w:val="24"/>
              </w:rPr>
              <w:t>求</w:t>
            </w:r>
            <m:oMath>
              <m:r>
                <w:rPr>
                  <w:rFonts w:ascii="Cambria Math" w:eastAsia="宋体" w:hAnsi="Cambria Math" w:cs="宋体" w:hint="eastAsia"/>
                  <w:sz w:val="24"/>
                </w:rPr>
                <m:t>f</m:t>
              </m:r>
              <m:r>
                <w:rPr>
                  <w:rFonts w:ascii="Cambria Math" w:eastAsia="宋体" w:hAnsi="Cambria Math" w:cs="宋体"/>
                  <w:sz w:val="24"/>
                </w:rPr>
                <m:t>(x)</m:t>
              </m:r>
            </m:oMath>
            <w:r w:rsidRPr="00A4466B">
              <w:rPr>
                <w:rFonts w:ascii="宋体" w:eastAsia="宋体" w:hAnsi="宋体" w:cs="宋体" w:hint="eastAsia"/>
                <w:sz w:val="24"/>
              </w:rPr>
              <w:t>的近似值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  <w:p w14:paraId="6734BFE7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DB2DFED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02456D3B" w14:textId="39B38173" w:rsidR="00F25AE3" w:rsidRPr="00EF35F3" w:rsidRDefault="00703F3D" w:rsidP="00EF35F3">
            <w:pPr>
              <w:pStyle w:val="ab"/>
              <w:jc w:val="left"/>
            </w:pPr>
            <w:r w:rsidRPr="00EF35F3">
              <w:rPr>
                <w:rFonts w:hint="eastAsia"/>
              </w:rPr>
              <w:t>前言：（目的和意义）</w:t>
            </w:r>
          </w:p>
          <w:p w14:paraId="3679DADD" w14:textId="77777777" w:rsidR="00A4466B" w:rsidRDefault="00A4466B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DED825C" w14:textId="77777777" w:rsidR="00F25AE3" w:rsidRDefault="003B7E29" w:rsidP="003B7E29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目的：</w:t>
            </w:r>
          </w:p>
          <w:p w14:paraId="78A755F5" w14:textId="258232C5" w:rsidR="003B7E29" w:rsidRPr="003B7E29" w:rsidRDefault="003B7E29" w:rsidP="003B7E29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 w:rsidRPr="003B7E29">
              <w:rPr>
                <w:rFonts w:ascii="宋体" w:eastAsia="宋体" w:hAnsi="宋体" w:cs="宋体" w:hint="eastAsia"/>
                <w:sz w:val="24"/>
              </w:rPr>
              <w:t>学习和掌握拉格朗日插值多项式；</w:t>
            </w:r>
          </w:p>
          <w:p w14:paraId="681643B7" w14:textId="6A9E2CCA" w:rsidR="00A4466B" w:rsidRPr="00A4466B" w:rsidRDefault="003B7E29" w:rsidP="00A4466B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 w:rsidRPr="003B7E29">
              <w:rPr>
                <w:rFonts w:ascii="宋体" w:eastAsia="宋体" w:hAnsi="宋体" w:cs="宋体" w:hint="eastAsia"/>
                <w:sz w:val="24"/>
              </w:rPr>
              <w:t>运用拉格朗日插值多项式进行计算。</w:t>
            </w:r>
          </w:p>
          <w:p w14:paraId="30639197" w14:textId="77777777" w:rsidR="00A4466B" w:rsidRPr="003B7E29" w:rsidRDefault="00A4466B" w:rsidP="00A4466B">
            <w:pPr>
              <w:pStyle w:val="a9"/>
              <w:spacing w:line="360" w:lineRule="auto"/>
              <w:ind w:left="420" w:firstLineChars="0" w:firstLine="0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261487DE" w14:textId="77777777" w:rsidR="003B7E29" w:rsidRDefault="003B7E29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意义：</w:t>
            </w:r>
          </w:p>
          <w:p w14:paraId="3C7C13BA" w14:textId="61984D5B" w:rsidR="003B7E29" w:rsidRPr="003B7E29" w:rsidRDefault="003B7E29" w:rsidP="003B7E29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在实际问题中，某些函数存在且连续，但是很难找到解析表达式，只能通过有限点上的函数表，来构造简单函数</w:t>
            </w:r>
            <m:oMath>
              <m:r>
                <w:rPr>
                  <w:rFonts w:ascii="Cambria Math" w:eastAsia="宋体" w:hAnsi="Cambria Math" w:cs="宋体"/>
                  <w:sz w:val="24"/>
                </w:rPr>
                <m:t>P(x)</m:t>
              </m:r>
            </m:oMath>
            <w:r>
              <w:rPr>
                <w:rFonts w:ascii="宋体" w:eastAsia="宋体" w:hAnsi="宋体" w:cs="宋体" w:hint="eastAsia"/>
                <w:sz w:val="24"/>
              </w:rPr>
              <w:t>作为</w:t>
            </w:r>
            <m:oMath>
              <m:r>
                <w:rPr>
                  <w:rFonts w:ascii="Cambria Math" w:eastAsia="宋体" w:hAnsi="Cambria Math" w:cs="宋体" w:hint="eastAsia"/>
                  <w:sz w:val="24"/>
                </w:rPr>
                <m:t>f</m:t>
              </m:r>
              <m:r>
                <w:rPr>
                  <w:rFonts w:ascii="Cambria Math" w:eastAsia="宋体" w:hAnsi="Cambria Math" w:cs="宋体"/>
                  <w:sz w:val="24"/>
                </w:rPr>
                <m:t>(x)</m:t>
              </m:r>
            </m:oMath>
            <w:r>
              <w:rPr>
                <w:rFonts w:ascii="宋体" w:eastAsia="宋体" w:hAnsi="宋体" w:cs="宋体" w:hint="eastAsia"/>
                <w:sz w:val="24"/>
              </w:rPr>
              <w:t>的近似值</w:t>
            </w:r>
            <w:r w:rsidRPr="003B7E29">
              <w:rPr>
                <w:rFonts w:ascii="宋体" w:eastAsia="宋体" w:hAnsi="宋体" w:cs="宋体" w:hint="eastAsia"/>
                <w:sz w:val="24"/>
              </w:rPr>
              <w:t>。插值法是解决此类问题的一种比较古老的、但却很常用的方法。它不仅直接广泛地应用于生产实际和科学研究中，而且也是进一步学习数值计算方法的基础。</w:t>
            </w:r>
          </w:p>
        </w:tc>
      </w:tr>
      <w:tr w:rsidR="00F25AE3" w14:paraId="74EB7D0B" w14:textId="77777777">
        <w:trPr>
          <w:trHeight w:val="13238"/>
        </w:trPr>
        <w:tc>
          <w:tcPr>
            <w:tcW w:w="8522" w:type="dxa"/>
          </w:tcPr>
          <w:p w14:paraId="463D826F" w14:textId="77777777" w:rsidR="00F25AE3" w:rsidRPr="00EF35F3" w:rsidRDefault="00703F3D" w:rsidP="00EF35F3">
            <w:pPr>
              <w:pStyle w:val="ab"/>
              <w:jc w:val="left"/>
            </w:pPr>
            <w:r w:rsidRPr="00EF35F3">
              <w:rPr>
                <w:rFonts w:hint="eastAsia"/>
              </w:rPr>
              <w:lastRenderedPageBreak/>
              <w:t>数学原理</w:t>
            </w:r>
          </w:p>
          <w:p w14:paraId="40C1C3A7" w14:textId="39684E17" w:rsidR="00F25AE3" w:rsidRPr="00A51844" w:rsidRDefault="003B7E29" w:rsidP="008A0CA7">
            <w:pPr>
              <w:snapToGrid w:val="0"/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</w:rPr>
            </w:pPr>
            <w:r w:rsidRPr="00A51844">
              <w:rPr>
                <w:rFonts w:ascii="宋体" w:eastAsia="宋体" w:hAnsi="宋体" w:cs="宋体" w:hint="eastAsia"/>
                <w:sz w:val="24"/>
              </w:rPr>
              <w:t>给定平面上</w:t>
            </w:r>
            <m:oMath>
              <m:r>
                <w:rPr>
                  <w:rFonts w:ascii="Cambria Math" w:eastAsia="宋体" w:hAnsi="Cambria Math" w:cs="宋体" w:hint="eastAsia"/>
                  <w:sz w:val="24"/>
                </w:rPr>
                <m:t>n+</m:t>
              </m:r>
              <m:r>
                <w:rPr>
                  <w:rFonts w:ascii="Cambria Math" w:eastAsia="宋体" w:hAnsi="Cambria Math" w:cs="宋体"/>
                  <w:sz w:val="24"/>
                </w:rPr>
                <m:t>1</m:t>
              </m:r>
            </m:oMath>
            <w:r w:rsidRPr="00A51844">
              <w:rPr>
                <w:rFonts w:ascii="宋体" w:eastAsia="宋体" w:hAnsi="宋体" w:cs="宋体" w:hint="eastAsia"/>
                <w:sz w:val="24"/>
              </w:rPr>
              <w:t>个不同的数据点</w:t>
            </w:r>
            <m:oMath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 w:val="24"/>
                    </w:rPr>
                    <m:t>,f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="宋体" w:hAnsi="Cambria Math" w:cs="宋体"/>
                  <w:sz w:val="24"/>
                </w:rPr>
                <m:t xml:space="preserve">,k=1,2,…,n 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宋体"/>
                  <w:sz w:val="24"/>
                </w:rPr>
                <m:t>≠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</w:rPr>
                    <m:t>j</m:t>
                  </m:r>
                </m:sub>
              </m:sSub>
            </m:oMath>
            <w:r w:rsidR="00A51844" w:rsidRPr="00A51844">
              <w:rPr>
                <w:rFonts w:ascii="宋体" w:eastAsia="宋体" w:hAnsi="宋体" w:cs="宋体" w:hint="eastAsia"/>
                <w:sz w:val="24"/>
              </w:rPr>
              <w:t>,则满足条件</w:t>
            </w:r>
          </w:p>
          <w:p w14:paraId="393145BE" w14:textId="77777777" w:rsidR="00A51844" w:rsidRDefault="00AB2BDA" w:rsidP="008A0CA7">
            <w:pPr>
              <w:snapToGrid w:val="0"/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4"/>
                      </w:rPr>
                      <m:t>P</m:t>
                    </m:r>
                    <m:ctrlPr>
                      <w:rPr>
                        <w:rFonts w:ascii="Cambria Math" w:eastAsia="宋体" w:hAnsi="Cambria Math" w:cs="宋体" w:hint="eastAsia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4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宋体"/>
                    <w:sz w:val="24"/>
                  </w:rPr>
                  <m:t>=f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4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宋体"/>
                    <w:sz w:val="24"/>
                  </w:rPr>
                  <m:t>,k=0,1,…,n</m:t>
                </m:r>
              </m:oMath>
            </m:oMathPara>
          </w:p>
          <w:p w14:paraId="770D7D5F" w14:textId="308353C4" w:rsidR="00A51844" w:rsidRPr="00A51844" w:rsidRDefault="00A51844" w:rsidP="008A0CA7">
            <w:pPr>
              <w:snapToGrid w:val="0"/>
              <w:spacing w:line="360" w:lineRule="auto"/>
              <w:rPr>
                <w:rFonts w:ascii="宋体" w:eastAsia="宋体" w:hAnsi="宋体" w:cs="宋体"/>
                <w:sz w:val="24"/>
              </w:rPr>
            </w:pPr>
            <w:r w:rsidRPr="00A51844">
              <w:rPr>
                <w:rFonts w:ascii="宋体" w:eastAsia="宋体" w:hAnsi="宋体" w:cs="宋体" w:hint="eastAsia"/>
                <w:sz w:val="24"/>
              </w:rPr>
              <w:t>的n次拉格朗日插值多项式</w:t>
            </w:r>
          </w:p>
          <w:p w14:paraId="76420A2B" w14:textId="61161B38" w:rsidR="00F25AE3" w:rsidRPr="00A51844" w:rsidRDefault="00AB2BDA" w:rsidP="008A0CA7">
            <w:pPr>
              <w:snapToGrid w:val="0"/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4"/>
                      </w:rPr>
                      <m:t>P</m:t>
                    </m:r>
                    <m:ctrlPr>
                      <w:rPr>
                        <w:rFonts w:ascii="Cambria Math" w:eastAsia="宋体" w:hAnsi="Cambria Math" w:cs="宋体" w:hint="eastAsia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4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宋体"/>
                    <w:sz w:val="24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宋体" w:hint="eastAsia"/>
                        <w:sz w:val="24"/>
                      </w:rPr>
                      <m:t>k</m:t>
                    </m:r>
                    <m:r>
                      <w:rPr>
                        <w:rFonts w:ascii="Cambria Math" w:eastAsia="宋体" w:hAnsi="Cambria Math" w:cs="宋体"/>
                        <w:sz w:val="24"/>
                      </w:rPr>
                      <m:t>=0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 w:val="24"/>
                      </w:rPr>
                      <m:t>n</m:t>
                    </m:r>
                  </m:sup>
                  <m:e>
                    <m:r>
                      <w:rPr>
                        <w:rFonts w:ascii="Cambria Math" w:eastAsia="宋体" w:hAnsi="Cambria Math" w:cs="宋体"/>
                        <w:sz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 w:val="24"/>
                              </w:rPr>
                              <m:t>k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 w:val="24"/>
                      </w:rPr>
                      <m:t>(x)</m:t>
                    </m:r>
                  </m:e>
                </m:nary>
              </m:oMath>
            </m:oMathPara>
          </w:p>
          <w:p w14:paraId="163FFCBA" w14:textId="77777777" w:rsidR="00A51844" w:rsidRPr="00A51844" w:rsidRDefault="00A51844" w:rsidP="008A0CA7">
            <w:pPr>
              <w:snapToGrid w:val="0"/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r w:rsidRPr="00A51844">
              <w:rPr>
                <w:rFonts w:ascii="宋体" w:eastAsia="宋体" w:hAnsi="宋体" w:cs="宋体" w:hint="eastAsia"/>
                <w:sz w:val="24"/>
              </w:rPr>
              <w:t>是唯一存在的。若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  <w:sz w:val="24"/>
                    </w:rPr>
                    <m:t>x</m:t>
                  </m:r>
                  <m:ctrlPr>
                    <w:rPr>
                      <w:rFonts w:ascii="Cambria Math" w:eastAsia="宋体" w:hAnsi="Cambria Math" w:cs="宋体" w:hint="eastAsia"/>
                      <w:i/>
                      <w:sz w:val="24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</w:rPr>
                    <m:t>k</m:t>
                  </m:r>
                </m:sub>
              </m:sSub>
              <m:r>
                <w:rPr>
                  <w:rFonts w:ascii="Cambria Math" w:eastAsia="宋体" w:hAnsi="Cambria Math" w:cs="宋体"/>
                  <w:sz w:val="24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a,b</m:t>
                  </m:r>
                </m:e>
              </m:d>
              <m:r>
                <w:rPr>
                  <w:rFonts w:ascii="Cambria Math" w:eastAsia="宋体" w:hAnsi="Cambria Math" w:cs="宋体"/>
                  <w:sz w:val="24"/>
                </w:rPr>
                <m:t>,k=0,1,…,n</m:t>
              </m:r>
            </m:oMath>
            <w:r>
              <w:rPr>
                <w:rFonts w:ascii="宋体" w:eastAsia="宋体" w:hAnsi="宋体" w:cs="宋体" w:hint="eastAsia"/>
                <w:sz w:val="24"/>
              </w:rPr>
              <w:t>，且函数</w:t>
            </w:r>
            <m:oMath>
              <m:r>
                <w:rPr>
                  <w:rFonts w:ascii="Cambria Math" w:eastAsia="宋体" w:hAnsi="Cambria Math" w:cs="宋体"/>
                  <w:sz w:val="24"/>
                </w:rPr>
                <m:t>f(x)</m:t>
              </m:r>
            </m:oMath>
            <w:r>
              <w:rPr>
                <w:rFonts w:ascii="宋体" w:eastAsia="宋体" w:hAnsi="宋体" w:cs="宋体" w:hint="eastAsia"/>
                <w:sz w:val="24"/>
              </w:rPr>
              <w:t>充分光滑，则当</w:t>
            </w:r>
            <m:oMath>
              <m:r>
                <w:rPr>
                  <w:rFonts w:ascii="Cambria Math" w:eastAsia="宋体" w:hAnsi="Cambria Math" w:cs="宋体" w:hint="eastAsia"/>
                  <w:sz w:val="24"/>
                </w:rPr>
                <m:t>x</m:t>
              </m:r>
              <m:r>
                <w:rPr>
                  <w:rFonts w:ascii="Cambria Math" w:eastAsia="宋体" w:hAnsi="Cambria Math" w:cs="宋体"/>
                  <w:sz w:val="24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a,b</m:t>
                  </m:r>
                </m:e>
              </m:d>
            </m:oMath>
            <w:r>
              <w:rPr>
                <w:rFonts w:ascii="宋体" w:eastAsia="宋体" w:hAnsi="宋体" w:cs="宋体" w:hint="eastAsia"/>
                <w:sz w:val="24"/>
              </w:rPr>
              <w:t>时，有误差估计式</w:t>
            </w:r>
          </w:p>
          <w:p w14:paraId="20A88F85" w14:textId="29E02033" w:rsidR="00A51844" w:rsidRPr="00A51844" w:rsidRDefault="00A51844" w:rsidP="008A0CA7">
            <w:pPr>
              <w:snapToGrid w:val="0"/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m:oMathPara>
              <m:oMath>
                <m:r>
                  <w:rPr>
                    <w:rFonts w:ascii="Cambria Math" w:eastAsia="宋体" w:hAnsi="Cambria Math" w:cs="宋体" w:hint="eastAsia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/>
                        <w:sz w:val="24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 w:cs="宋体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/>
                        <w:sz w:val="24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 w:cs="宋体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宋体"/>
                            <w:sz w:val="24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宋体"/>
                                <w:sz w:val="24"/>
                              </w:rPr>
                              <m:t>n+1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 w:hint="eastAsia"/>
                            <w:sz w:val="24"/>
                          </w:rPr>
                          <m:t>ξ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 w:val="24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eastAsia="宋体" w:hAnsi="Cambria Math" w:cs="宋体"/>
                        <w:sz w:val="24"/>
                      </w:rPr>
                      <m:t>!</m:t>
                    </m:r>
                  </m:den>
                </m:f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/>
                        <w:sz w:val="24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4"/>
                          </w:rPr>
                          <m:t>0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/>
                        <w:sz w:val="24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宋体" w:hint="eastAsia"/>
                    <w:sz w:val="24"/>
                  </w:rPr>
                  <m:t>…</m:t>
                </m:r>
                <m:r>
                  <w:rPr>
                    <w:rFonts w:ascii="Cambria Math" w:eastAsia="宋体" w:hAnsi="Cambria Math" w:cs="宋体"/>
                    <w:sz w:val="24"/>
                  </w:rPr>
                  <m:t>(x-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4"/>
                  </w:rPr>
                  <m:t>)</m:t>
                </m:r>
              </m:oMath>
            </m:oMathPara>
          </w:p>
          <w:p w14:paraId="4617D7C7" w14:textId="77777777" w:rsidR="00852B9F" w:rsidRPr="00EF35F3" w:rsidRDefault="00852B9F" w:rsidP="00EF35F3">
            <w:pPr>
              <w:pStyle w:val="ab"/>
              <w:jc w:val="left"/>
            </w:pPr>
            <w:r w:rsidRPr="00EF35F3">
              <w:rPr>
                <w:rFonts w:hint="eastAsia"/>
              </w:rPr>
              <w:t>程序设计流程</w:t>
            </w:r>
          </w:p>
          <w:p w14:paraId="1BBDC70F" w14:textId="77777777" w:rsidR="00852B9F" w:rsidRPr="00852B9F" w:rsidRDefault="00852B9F" w:rsidP="008A0CA7">
            <w:pPr>
              <w:snapToGrid w:val="0"/>
              <w:spacing w:line="360" w:lineRule="auto"/>
              <w:ind w:leftChars="200" w:left="420"/>
              <w:rPr>
                <w:rFonts w:ascii="宋体" w:eastAsia="宋体" w:hAnsi="宋体" w:cs="宋体"/>
                <w:sz w:val="24"/>
              </w:rPr>
            </w:pPr>
            <w:r w:rsidRPr="00852B9F">
              <w:rPr>
                <w:rFonts w:ascii="宋体" w:eastAsia="宋体" w:hAnsi="宋体" w:cs="宋体" w:hint="eastAsia"/>
                <w:sz w:val="24"/>
              </w:rPr>
              <w:t>输入：</w:t>
            </w:r>
            <m:oMath>
              <m:r>
                <w:rPr>
                  <w:rFonts w:ascii="Cambria Math" w:eastAsia="宋体" w:hAnsi="Cambria Math" w:cs="宋体" w:hint="eastAsia"/>
                  <w:sz w:val="24"/>
                </w:rPr>
                <m:t>n</m:t>
              </m:r>
              <m:r>
                <w:rPr>
                  <w:rFonts w:ascii="Cambria Math" w:eastAsia="宋体" w:hAnsi="Cambria Math" w:cs="宋体"/>
                  <w:sz w:val="24"/>
                </w:rPr>
                <m:t>+1</m:t>
              </m:r>
            </m:oMath>
            <w:r w:rsidRPr="00852B9F">
              <w:rPr>
                <w:rFonts w:ascii="宋体" w:eastAsia="宋体" w:hAnsi="宋体" w:cs="宋体" w:hint="eastAsia"/>
                <w:sz w:val="24"/>
              </w:rPr>
              <w:t>个数据点</w:t>
            </w:r>
            <m:oMath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 w:val="24"/>
                    </w:rPr>
                    <m:t>,f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="宋体" w:hAnsi="Cambria Math" w:cs="宋体"/>
                  <w:sz w:val="24"/>
                </w:rPr>
                <m:t xml:space="preserve">,k=1,2,…,n 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宋体"/>
                  <w:sz w:val="24"/>
                </w:rPr>
                <m:t>≠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</w:rPr>
                    <m:t>j</m:t>
                  </m:r>
                </m:sub>
              </m:sSub>
            </m:oMath>
            <w:r w:rsidRPr="00852B9F">
              <w:rPr>
                <w:rFonts w:ascii="宋体" w:eastAsia="宋体" w:hAnsi="宋体" w:cs="宋体" w:hint="eastAsia"/>
                <w:sz w:val="24"/>
              </w:rPr>
              <w:t>；插值点</w:t>
            </w:r>
            <m:oMath>
              <m:r>
                <w:rPr>
                  <w:rFonts w:ascii="Cambria Math" w:eastAsia="宋体" w:hAnsi="Cambria Math" w:cs="宋体" w:hint="eastAsia"/>
                  <w:sz w:val="24"/>
                </w:rPr>
                <m:t>x</m:t>
              </m:r>
            </m:oMath>
          </w:p>
          <w:p w14:paraId="5A8A5527" w14:textId="77777777" w:rsidR="00852B9F" w:rsidRPr="00852B9F" w:rsidRDefault="00852B9F" w:rsidP="008A0CA7">
            <w:pPr>
              <w:snapToGrid w:val="0"/>
              <w:spacing w:line="360" w:lineRule="auto"/>
              <w:ind w:leftChars="200" w:left="420"/>
              <w:rPr>
                <w:rFonts w:ascii="宋体" w:eastAsia="宋体" w:hAnsi="宋体" w:cs="宋体"/>
                <w:sz w:val="24"/>
              </w:rPr>
            </w:pPr>
            <w:r w:rsidRPr="00852B9F">
              <w:rPr>
                <w:rFonts w:ascii="宋体" w:eastAsia="宋体" w:hAnsi="宋体" w:cs="宋体" w:hint="eastAsia"/>
                <w:sz w:val="24"/>
              </w:rPr>
              <w:t>输出：</w:t>
            </w:r>
            <m:oMath>
              <m:r>
                <w:rPr>
                  <w:rFonts w:ascii="Cambria Math" w:eastAsia="宋体" w:hAnsi="Cambria Math" w:cs="宋体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k</m:t>
                      </m:r>
                    </m:sub>
                  </m:sSub>
                </m:e>
              </m:d>
            </m:oMath>
            <w:r w:rsidRPr="00852B9F">
              <w:rPr>
                <w:rFonts w:ascii="宋体" w:eastAsia="宋体" w:hAnsi="宋体" w:cs="宋体" w:hint="eastAsia"/>
                <w:sz w:val="24"/>
              </w:rPr>
              <w:t>在插值点</w:t>
            </w:r>
            <m:oMath>
              <m:r>
                <w:rPr>
                  <w:rFonts w:ascii="Cambria Math" w:eastAsia="宋体" w:hAnsi="Cambria Math" w:cs="宋体" w:hint="eastAsia"/>
                  <w:sz w:val="24"/>
                </w:rPr>
                <m:t>x</m:t>
              </m:r>
            </m:oMath>
            <w:r w:rsidRPr="00852B9F">
              <w:rPr>
                <w:rFonts w:ascii="宋体" w:eastAsia="宋体" w:hAnsi="宋体" w:cs="宋体" w:hint="eastAsia"/>
                <w:sz w:val="24"/>
              </w:rPr>
              <w:t>的近似值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  <w:sz w:val="24"/>
                    </w:rPr>
                    <m:t>P</m:t>
                  </m:r>
                  <m:ctrlPr>
                    <w:rPr>
                      <w:rFonts w:ascii="Cambria Math" w:eastAsia="宋体" w:hAnsi="Cambria Math" w:cs="宋体" w:hint="eastAsia"/>
                      <w:i/>
                      <w:sz w:val="24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 w:hint="eastAsia"/>
                      <w:sz w:val="24"/>
                    </w:rPr>
                    <m:t>x</m:t>
                  </m:r>
                </m:e>
              </m:d>
            </m:oMath>
          </w:p>
          <w:p w14:paraId="07F196AF" w14:textId="77777777" w:rsidR="00852B9F" w:rsidRPr="00852B9F" w:rsidRDefault="00852B9F" w:rsidP="008A0CA7">
            <w:pPr>
              <w:snapToGrid w:val="0"/>
              <w:spacing w:line="360" w:lineRule="auto"/>
              <w:ind w:leftChars="200" w:left="420"/>
              <w:rPr>
                <w:rFonts w:ascii="宋体" w:eastAsia="宋体" w:hAnsi="宋体" w:cs="宋体"/>
                <w:sz w:val="24"/>
              </w:rPr>
            </w:pPr>
            <w:r w:rsidRPr="00852B9F">
              <w:rPr>
                <w:rFonts w:ascii="宋体" w:eastAsia="宋体" w:hAnsi="宋体" w:cs="宋体" w:hint="eastAsia"/>
                <w:sz w:val="24"/>
              </w:rPr>
              <w:t>具体流程：</w:t>
            </w:r>
          </w:p>
          <w:p w14:paraId="5A2E5F0F" w14:textId="77777777" w:rsidR="00852B9F" w:rsidRPr="00852B9F" w:rsidRDefault="00852B9F" w:rsidP="008A0CA7">
            <w:pPr>
              <w:pStyle w:val="a9"/>
              <w:numPr>
                <w:ilvl w:val="0"/>
                <w:numId w:val="2"/>
              </w:numPr>
              <w:snapToGrid w:val="0"/>
              <w:spacing w:line="360" w:lineRule="auto"/>
              <w:ind w:leftChars="200" w:left="845" w:firstLineChars="0"/>
              <w:rPr>
                <w:rFonts w:ascii="宋体" w:eastAsia="宋体" w:hAnsi="宋体" w:cs="宋体"/>
                <w:sz w:val="24"/>
              </w:rPr>
            </w:pPr>
            <w:r w:rsidRPr="00852B9F">
              <w:rPr>
                <w:rFonts w:ascii="宋体" w:eastAsia="宋体" w:hAnsi="宋体" w:cs="宋体" w:hint="eastAsia"/>
                <w:sz w:val="24"/>
              </w:rPr>
              <w:t>置</w:t>
            </w:r>
            <m:oMath>
              <m:r>
                <w:rPr>
                  <w:rFonts w:ascii="Cambria Math" w:eastAsia="宋体" w:hAnsi="Cambria Math" w:cs="宋体" w:hint="eastAsia"/>
                  <w:sz w:val="24"/>
                </w:rPr>
                <m:t>y</m:t>
              </m:r>
              <m:r>
                <w:rPr>
                  <w:rFonts w:ascii="Cambria Math" w:eastAsia="宋体" w:hAnsi="Cambria Math" w:cs="宋体"/>
                  <w:sz w:val="24"/>
                </w:rPr>
                <m:t>=0</m:t>
              </m:r>
            </m:oMath>
            <w:r w:rsidRPr="00852B9F">
              <w:rPr>
                <w:rFonts w:ascii="宋体" w:eastAsia="宋体" w:hAnsi="宋体" w:cs="宋体" w:hint="eastAsia"/>
                <w:sz w:val="24"/>
              </w:rPr>
              <w:t>;</w:t>
            </w:r>
            <m:oMath>
              <m:r>
                <w:rPr>
                  <w:rFonts w:ascii="Cambria Math" w:eastAsia="宋体" w:hAnsi="Cambria Math" w:cs="宋体"/>
                  <w:sz w:val="24"/>
                </w:rPr>
                <m:t>k=0</m:t>
              </m:r>
            </m:oMath>
            <w:r w:rsidRPr="00852B9F">
              <w:rPr>
                <w:rFonts w:ascii="宋体" w:eastAsia="宋体" w:hAnsi="宋体" w:cs="宋体" w:hint="eastAsia"/>
                <w:sz w:val="24"/>
              </w:rPr>
              <w:t>；</w:t>
            </w:r>
          </w:p>
          <w:p w14:paraId="4001B816" w14:textId="77777777" w:rsidR="00852B9F" w:rsidRPr="00852B9F" w:rsidRDefault="00852B9F" w:rsidP="008A0CA7">
            <w:pPr>
              <w:pStyle w:val="a9"/>
              <w:numPr>
                <w:ilvl w:val="0"/>
                <w:numId w:val="2"/>
              </w:numPr>
              <w:snapToGrid w:val="0"/>
              <w:spacing w:line="360" w:lineRule="auto"/>
              <w:ind w:leftChars="200" w:left="845" w:firstLineChars="0"/>
              <w:rPr>
                <w:rFonts w:ascii="宋体" w:eastAsia="宋体" w:hAnsi="宋体" w:cs="宋体"/>
                <w:sz w:val="24"/>
              </w:rPr>
            </w:pPr>
            <w:r w:rsidRPr="00852B9F">
              <w:rPr>
                <w:rFonts w:ascii="宋体" w:eastAsia="宋体" w:hAnsi="宋体" w:cs="宋体" w:hint="eastAsia"/>
                <w:sz w:val="24"/>
              </w:rPr>
              <w:t>当</w:t>
            </w:r>
            <m:oMath>
              <m:r>
                <w:rPr>
                  <w:rFonts w:ascii="Cambria Math" w:eastAsia="宋体" w:hAnsi="Cambria Math" w:cs="宋体"/>
                  <w:sz w:val="24"/>
                </w:rPr>
                <m:t>k≤n</m:t>
              </m:r>
            </m:oMath>
            <w:r w:rsidRPr="00852B9F">
              <w:rPr>
                <w:rFonts w:ascii="宋体" w:eastAsia="宋体" w:hAnsi="宋体" w:cs="宋体" w:hint="eastAsia"/>
                <w:sz w:val="24"/>
              </w:rPr>
              <w:t>时，循环：</w:t>
            </w:r>
          </w:p>
          <w:p w14:paraId="1D000494" w14:textId="77777777" w:rsidR="00852B9F" w:rsidRPr="00852B9F" w:rsidRDefault="00852B9F" w:rsidP="008A0CA7">
            <w:pPr>
              <w:pStyle w:val="a9"/>
              <w:numPr>
                <w:ilvl w:val="1"/>
                <w:numId w:val="2"/>
              </w:numPr>
              <w:snapToGrid w:val="0"/>
              <w:spacing w:line="360" w:lineRule="auto"/>
              <w:ind w:leftChars="402" w:left="1411" w:firstLineChars="0"/>
              <w:rPr>
                <w:rFonts w:ascii="宋体" w:eastAsia="宋体" w:hAnsi="宋体" w:cs="宋体"/>
                <w:sz w:val="24"/>
              </w:rPr>
            </w:pPr>
            <w:r w:rsidRPr="00852B9F">
              <w:rPr>
                <w:rFonts w:ascii="宋体" w:eastAsia="宋体" w:hAnsi="宋体" w:cs="宋体" w:hint="eastAsia"/>
                <w:sz w:val="24"/>
              </w:rPr>
              <w:t>置</w:t>
            </w:r>
            <m:oMath>
              <m:r>
                <w:rPr>
                  <w:rFonts w:ascii="Cambria Math" w:eastAsia="宋体" w:hAnsi="Cambria Math" w:cs="宋体" w:hint="eastAsia"/>
                  <w:sz w:val="24"/>
                </w:rPr>
                <m:t>l</m:t>
              </m:r>
              <m:r>
                <w:rPr>
                  <w:rFonts w:ascii="Cambria Math" w:eastAsia="宋体" w:hAnsi="Cambria Math" w:cs="宋体"/>
                  <w:sz w:val="24"/>
                </w:rPr>
                <m:t>=0</m:t>
              </m:r>
            </m:oMath>
            <w:r w:rsidRPr="00852B9F">
              <w:rPr>
                <w:rFonts w:ascii="宋体" w:eastAsia="宋体" w:hAnsi="宋体" w:cs="宋体" w:hint="eastAsia"/>
                <w:sz w:val="24"/>
              </w:rPr>
              <w:t>;</w:t>
            </w:r>
          </w:p>
          <w:p w14:paraId="24BC5A6A" w14:textId="77777777" w:rsidR="00852B9F" w:rsidRPr="00852B9F" w:rsidRDefault="00852B9F" w:rsidP="008A0CA7">
            <w:pPr>
              <w:pStyle w:val="a9"/>
              <w:numPr>
                <w:ilvl w:val="1"/>
                <w:numId w:val="2"/>
              </w:numPr>
              <w:snapToGrid w:val="0"/>
              <w:spacing w:line="360" w:lineRule="auto"/>
              <w:ind w:leftChars="402" w:left="1411" w:firstLineChars="0"/>
              <w:rPr>
                <w:rFonts w:ascii="宋体" w:eastAsia="宋体" w:hAnsi="宋体" w:cs="宋体"/>
                <w:sz w:val="24"/>
              </w:rPr>
            </w:pPr>
            <w:r w:rsidRPr="00852B9F">
              <w:rPr>
                <w:rFonts w:ascii="宋体" w:eastAsia="宋体" w:hAnsi="宋体" w:cs="宋体" w:hint="eastAsia"/>
                <w:sz w:val="24"/>
              </w:rPr>
              <w:t>对</w:t>
            </w:r>
            <m:oMath>
              <m:r>
                <w:rPr>
                  <w:rFonts w:ascii="Cambria Math" w:eastAsia="宋体" w:hAnsi="Cambria Math" w:cs="宋体" w:hint="eastAsia"/>
                  <w:sz w:val="24"/>
                </w:rPr>
                <m:t>j</m:t>
              </m:r>
              <m:r>
                <w:rPr>
                  <w:rFonts w:ascii="Cambria Math" w:eastAsia="宋体" w:hAnsi="Cambria Math" w:cs="宋体"/>
                  <w:sz w:val="24"/>
                </w:rPr>
                <m:t>=1,2,…,j-1,j+1,…,n</m:t>
              </m:r>
            </m:oMath>
            <w:r w:rsidRPr="00852B9F">
              <w:rPr>
                <w:rFonts w:ascii="宋体" w:eastAsia="宋体" w:hAnsi="宋体" w:cs="宋体" w:hint="eastAsia"/>
                <w:sz w:val="24"/>
              </w:rPr>
              <w:t>,置</w:t>
            </w:r>
            <m:oMath>
              <m:r>
                <w:rPr>
                  <w:rFonts w:ascii="Cambria Math" w:eastAsia="宋体" w:hAnsi="Cambria Math" w:cs="宋体" w:hint="eastAsia"/>
                  <w:sz w:val="24"/>
                </w:rPr>
                <m:t>l</m:t>
              </m:r>
              <m:r>
                <w:rPr>
                  <w:rFonts w:ascii="Cambria Math" w:eastAsia="宋体" w:hAnsi="Cambria Math" w:cs="宋体"/>
                  <w:sz w:val="24"/>
                </w:rPr>
                <m:t>=l*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j</m:t>
                      </m:r>
                    </m:sub>
                  </m:sSub>
                </m:den>
              </m:f>
            </m:oMath>
          </w:p>
          <w:p w14:paraId="68E55445" w14:textId="77777777" w:rsidR="00852B9F" w:rsidRPr="00852B9F" w:rsidRDefault="00852B9F" w:rsidP="008A0CA7">
            <w:pPr>
              <w:pStyle w:val="a9"/>
              <w:numPr>
                <w:ilvl w:val="1"/>
                <w:numId w:val="2"/>
              </w:numPr>
              <w:snapToGrid w:val="0"/>
              <w:spacing w:line="360" w:lineRule="auto"/>
              <w:ind w:leftChars="402" w:left="1411" w:firstLineChars="0"/>
              <w:rPr>
                <w:rFonts w:ascii="宋体" w:eastAsia="宋体" w:hAnsi="宋体" w:cs="宋体"/>
                <w:sz w:val="24"/>
              </w:rPr>
            </w:pPr>
            <w:r w:rsidRPr="00852B9F">
              <w:rPr>
                <w:rFonts w:ascii="宋体" w:eastAsia="宋体" w:hAnsi="宋体" w:cs="宋体" w:hint="eastAsia"/>
                <w:sz w:val="24"/>
              </w:rPr>
              <w:t>置</w:t>
            </w:r>
            <m:oMath>
              <m:r>
                <w:rPr>
                  <w:rFonts w:ascii="Cambria Math" w:eastAsia="宋体" w:hAnsi="Cambria Math" w:cs="宋体" w:hint="eastAsia"/>
                  <w:sz w:val="24"/>
                </w:rPr>
                <m:t>y</m:t>
              </m:r>
              <m:r>
                <w:rPr>
                  <w:rFonts w:ascii="Cambria Math" w:eastAsia="宋体" w:hAnsi="Cambria Math" w:cs="宋体"/>
                  <w:sz w:val="24"/>
                </w:rPr>
                <m:t>=y+l*f(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</w:rPr>
                    <m:t>k</m:t>
                  </m:r>
                </m:sub>
              </m:sSub>
              <m:r>
                <w:rPr>
                  <w:rFonts w:ascii="Cambria Math" w:eastAsia="宋体" w:hAnsi="Cambria Math" w:cs="宋体"/>
                  <w:sz w:val="24"/>
                </w:rPr>
                <m:t>)</m:t>
              </m:r>
            </m:oMath>
          </w:p>
          <w:p w14:paraId="40DECB02" w14:textId="77777777" w:rsidR="00852B9F" w:rsidRPr="00852B9F" w:rsidRDefault="00852B9F" w:rsidP="008A0CA7">
            <w:pPr>
              <w:pStyle w:val="a9"/>
              <w:numPr>
                <w:ilvl w:val="1"/>
                <w:numId w:val="2"/>
              </w:numPr>
              <w:snapToGrid w:val="0"/>
              <w:spacing w:line="360" w:lineRule="auto"/>
              <w:ind w:leftChars="402" w:left="1411" w:firstLineChars="0"/>
              <w:rPr>
                <w:rFonts w:ascii="宋体" w:eastAsia="宋体" w:hAnsi="宋体" w:cs="宋体"/>
                <w:sz w:val="24"/>
              </w:rPr>
            </w:pPr>
            <w:r w:rsidRPr="00852B9F">
              <w:rPr>
                <w:rFonts w:ascii="宋体" w:eastAsia="宋体" w:hAnsi="宋体" w:cs="宋体" w:hint="eastAsia"/>
                <w:sz w:val="24"/>
              </w:rPr>
              <w:t>置</w:t>
            </w:r>
            <m:oMath>
              <m:r>
                <w:rPr>
                  <w:rFonts w:ascii="Cambria Math" w:eastAsia="宋体" w:hAnsi="Cambria Math" w:cs="宋体" w:hint="eastAsia"/>
                  <w:sz w:val="24"/>
                </w:rPr>
                <m:t>k</m:t>
              </m:r>
              <m:r>
                <w:rPr>
                  <w:rFonts w:ascii="Cambria Math" w:eastAsia="宋体" w:hAnsi="Cambria Math" w:cs="宋体"/>
                  <w:sz w:val="24"/>
                </w:rPr>
                <m:t>=k+1</m:t>
              </m:r>
            </m:oMath>
          </w:p>
          <w:p w14:paraId="3E1EF3CD" w14:textId="77777777" w:rsidR="00852B9F" w:rsidRPr="00852B9F" w:rsidRDefault="00852B9F" w:rsidP="008A0CA7">
            <w:pPr>
              <w:pStyle w:val="a9"/>
              <w:numPr>
                <w:ilvl w:val="0"/>
                <w:numId w:val="2"/>
              </w:numPr>
              <w:snapToGrid w:val="0"/>
              <w:spacing w:line="360" w:lineRule="auto"/>
              <w:ind w:leftChars="200" w:left="845" w:firstLineChars="0"/>
              <w:rPr>
                <w:rFonts w:ascii="宋体" w:eastAsia="宋体" w:hAnsi="宋体" w:cs="宋体"/>
                <w:sz w:val="24"/>
              </w:rPr>
            </w:pPr>
            <w:r w:rsidRPr="00852B9F">
              <w:rPr>
                <w:rFonts w:ascii="宋体" w:eastAsia="宋体" w:hAnsi="宋体" w:cs="宋体" w:hint="eastAsia"/>
                <w:sz w:val="24"/>
              </w:rPr>
              <w:t>输出</w:t>
            </w:r>
            <m:oMath>
              <m:r>
                <w:rPr>
                  <w:rFonts w:ascii="Cambria Math" w:eastAsia="宋体" w:hAnsi="Cambria Math" w:cs="宋体"/>
                  <w:sz w:val="24"/>
                </w:rPr>
                <m:t>x,y</m:t>
              </m:r>
            </m:oMath>
          </w:p>
          <w:p w14:paraId="447BE4C7" w14:textId="77777777" w:rsidR="00852B9F" w:rsidRPr="00852B9F" w:rsidRDefault="00852B9F" w:rsidP="008A0CA7">
            <w:pPr>
              <w:pStyle w:val="a9"/>
              <w:numPr>
                <w:ilvl w:val="0"/>
                <w:numId w:val="2"/>
              </w:numPr>
              <w:snapToGrid w:val="0"/>
              <w:spacing w:line="360" w:lineRule="auto"/>
              <w:ind w:leftChars="200" w:left="845" w:firstLineChars="0"/>
              <w:rPr>
                <w:rFonts w:ascii="宋体" w:eastAsia="宋体" w:hAnsi="宋体" w:cs="宋体"/>
                <w:sz w:val="24"/>
              </w:rPr>
            </w:pPr>
            <w:r w:rsidRPr="00852B9F">
              <w:rPr>
                <w:rFonts w:ascii="宋体" w:eastAsia="宋体" w:hAnsi="宋体" w:cs="宋体" w:hint="eastAsia"/>
                <w:sz w:val="24"/>
              </w:rPr>
              <w:t>停机</w:t>
            </w:r>
          </w:p>
          <w:p w14:paraId="621C5B68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14:paraId="09290E27" w14:textId="77777777" w:rsidR="00F25AE3" w:rsidRDefault="00F25AE3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5AE3" w14:paraId="6AB874D1" w14:textId="77777777">
        <w:trPr>
          <w:trHeight w:val="13238"/>
        </w:trPr>
        <w:tc>
          <w:tcPr>
            <w:tcW w:w="8522" w:type="dxa"/>
          </w:tcPr>
          <w:p w14:paraId="254785F6" w14:textId="77777777" w:rsidR="00852B9F" w:rsidRPr="00EF35F3" w:rsidRDefault="00852B9F" w:rsidP="00EF35F3">
            <w:pPr>
              <w:pStyle w:val="ab"/>
              <w:jc w:val="left"/>
            </w:pPr>
            <w:r w:rsidRPr="00EF35F3">
              <w:rPr>
                <w:rFonts w:hint="eastAsia"/>
              </w:rPr>
              <w:lastRenderedPageBreak/>
              <w:t>实验结果、结论与讨论</w:t>
            </w:r>
          </w:p>
          <w:p w14:paraId="583BA9E6" w14:textId="65A28CDE" w:rsidR="00F25AE3" w:rsidRDefault="00786923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F35F3">
              <w:rPr>
                <w:rFonts w:ascii="宋体" w:eastAsia="宋体" w:hAnsi="宋体" w:cs="宋体" w:hint="eastAsia"/>
                <w:sz w:val="24"/>
              </w:rPr>
              <w:t>代码发布报告、具体结果在下页。</w:t>
            </w:r>
          </w:p>
          <w:p w14:paraId="28030D85" w14:textId="182A7E3C" w:rsidR="00EF35F3" w:rsidRDefault="00EF35F3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14:paraId="3139923F" w14:textId="5839D605" w:rsidR="00EF35F3" w:rsidRPr="00EF35F3" w:rsidRDefault="00EF35F3">
            <w:pPr>
              <w:jc w:val="left"/>
              <w:rPr>
                <w:rFonts w:ascii="宋体" w:eastAsia="宋体" w:hAnsi="宋体" w:cs="宋体"/>
                <w:b/>
                <w:bCs/>
                <w:sz w:val="24"/>
              </w:rPr>
            </w:pPr>
            <w:r w:rsidRPr="00EF35F3">
              <w:rPr>
                <w:rFonts w:ascii="宋体" w:eastAsia="宋体" w:hAnsi="宋体" w:cs="宋体" w:hint="eastAsia"/>
                <w:b/>
                <w:bCs/>
                <w:sz w:val="24"/>
              </w:rPr>
              <w:t>思考题：</w:t>
            </w:r>
          </w:p>
          <w:p w14:paraId="67670FD1" w14:textId="77777777" w:rsidR="00786923" w:rsidRPr="00EF35F3" w:rsidRDefault="00786923" w:rsidP="00786923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F35F3">
              <w:rPr>
                <w:rFonts w:ascii="宋体" w:eastAsia="宋体" w:hAnsi="宋体" w:cs="宋体" w:hint="eastAsia"/>
                <w:sz w:val="24"/>
              </w:rPr>
              <w:t>问题1：</w:t>
            </w:r>
          </w:p>
          <w:p w14:paraId="5B537A31" w14:textId="77777777" w:rsidR="00EF35F3" w:rsidRDefault="00786923" w:rsidP="00EF35F3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</w:rPr>
            </w:pPr>
            <w:r w:rsidRPr="00EF35F3">
              <w:rPr>
                <w:rFonts w:ascii="宋体" w:eastAsia="宋体" w:hAnsi="宋体" w:cs="宋体" w:hint="eastAsia"/>
                <w:sz w:val="24"/>
              </w:rPr>
              <w:t>拉格朗日插值多项式的次数并不是越大越好，根据定义，插值式可以在节点处与实际函数匹配，但不能保证在节点之间很好的逼近实际函数。这个现象就是多项式摆动——Runge 现象</w:t>
            </w:r>
          </w:p>
          <w:p w14:paraId="5DC02486" w14:textId="214BEED9" w:rsidR="00786923" w:rsidRDefault="00786923" w:rsidP="00EF35F3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</w:rPr>
            </w:pPr>
            <w:r w:rsidRPr="00EF35F3">
              <w:rPr>
                <w:rFonts w:ascii="宋体" w:eastAsia="宋体" w:hAnsi="宋体" w:cs="宋体" w:hint="eastAsia"/>
                <w:sz w:val="24"/>
              </w:rPr>
              <w:t>有时多项式摆动可以通过谨慎选择基础函数的取样点来减小</w:t>
            </w:r>
            <w:r w:rsidR="00EF35F3">
              <w:rPr>
                <w:rFonts w:ascii="宋体" w:eastAsia="宋体" w:hAnsi="宋体" w:cs="宋体" w:hint="eastAsia"/>
                <w:sz w:val="24"/>
              </w:rPr>
              <w:t>；或者通过分段插值来减小。</w:t>
            </w:r>
          </w:p>
          <w:p w14:paraId="7916BAD1" w14:textId="77777777" w:rsidR="00EF35F3" w:rsidRPr="00EF35F3" w:rsidRDefault="00EF35F3" w:rsidP="00EF35F3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27D07946" w14:textId="17AB12BC" w:rsidR="00786923" w:rsidRDefault="00786923" w:rsidP="00786923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F35F3">
              <w:rPr>
                <w:rFonts w:ascii="宋体" w:eastAsia="宋体" w:hAnsi="宋体" w:cs="宋体" w:hint="eastAsia"/>
                <w:sz w:val="24"/>
              </w:rPr>
              <w:t>问题2</w:t>
            </w:r>
            <w:r w:rsidR="00EF35F3" w:rsidRPr="00EF35F3">
              <w:rPr>
                <w:rFonts w:ascii="宋体" w:eastAsia="宋体" w:hAnsi="宋体" w:cs="宋体" w:hint="eastAsia"/>
                <w:sz w:val="24"/>
              </w:rPr>
              <w:t>：</w:t>
            </w:r>
          </w:p>
          <w:p w14:paraId="18FA79E3" w14:textId="744712A0" w:rsidR="00EF35F3" w:rsidRPr="00EF35F3" w:rsidRDefault="00EF35F3" w:rsidP="00EF35F3">
            <w:pPr>
              <w:ind w:firstLineChars="200" w:firstLine="48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一般来说，插值区间越大，误差越大，而</w:t>
            </w:r>
            <w:r w:rsidRPr="00EF35F3">
              <w:rPr>
                <w:rFonts w:ascii="宋体" w:eastAsia="宋体" w:hAnsi="宋体" w:cs="宋体" w:hint="eastAsia"/>
                <w:sz w:val="24"/>
              </w:rPr>
              <w:t>函数在比较小的区间上的函数值变化较缓和，因此即使出现摆动也不</w:t>
            </w:r>
            <w:r>
              <w:rPr>
                <w:rFonts w:ascii="宋体" w:eastAsia="宋体" w:hAnsi="宋体" w:cs="宋体" w:hint="eastAsia"/>
                <w:sz w:val="24"/>
              </w:rPr>
              <w:t>会偏离函数太大。</w:t>
            </w:r>
          </w:p>
          <w:p w14:paraId="28D5AE18" w14:textId="77777777" w:rsidR="00EF35F3" w:rsidRDefault="00EF35F3" w:rsidP="0078692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F5F48E0" w14:textId="77777777" w:rsidR="00786923" w:rsidRDefault="009B3515" w:rsidP="0078692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问题4：</w:t>
            </w:r>
          </w:p>
          <w:p w14:paraId="03F1B4F9" w14:textId="2BA5DCE6" w:rsidR="009B3515" w:rsidRPr="00786923" w:rsidRDefault="009B3515" w:rsidP="007A0538">
            <w:pPr>
              <w:ind w:firstLineChars="200" w:firstLine="480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 w:rsidRPr="007A0538">
              <w:rPr>
                <w:rFonts w:ascii="宋体" w:eastAsia="宋体" w:hAnsi="宋体" w:cs="宋体" w:hint="eastAsia"/>
                <w:sz w:val="24"/>
              </w:rPr>
              <w:t>内插是指插值点在</w:t>
            </w:r>
            <w:r w:rsidR="007A0538" w:rsidRPr="007A0538">
              <w:rPr>
                <w:rFonts w:ascii="宋体" w:eastAsia="宋体" w:hAnsi="宋体" w:cs="宋体" w:hint="eastAsia"/>
                <w:sz w:val="24"/>
              </w:rPr>
              <w:t>给定的数据点范围内，外推指插值点给定的数据点范围外面。仅从本次问题</w:t>
            </w:r>
            <w:r w:rsidR="007A0538" w:rsidRPr="007A0538">
              <w:rPr>
                <w:rFonts w:ascii="宋体" w:eastAsia="宋体" w:hAnsi="宋体" w:cs="宋体"/>
                <w:sz w:val="24"/>
              </w:rPr>
              <w:t>4</w:t>
            </w:r>
            <w:r w:rsidR="007A0538" w:rsidRPr="007A0538">
              <w:rPr>
                <w:rFonts w:ascii="宋体" w:eastAsia="宋体" w:hAnsi="宋体" w:cs="宋体" w:hint="eastAsia"/>
                <w:sz w:val="24"/>
              </w:rPr>
              <w:t>的实验结果来看，内插的精确度比外推更好，内插比外推更可靠。</w:t>
            </w:r>
          </w:p>
        </w:tc>
      </w:tr>
    </w:tbl>
    <w:p w14:paraId="41667741" w14:textId="77777777" w:rsidR="00F25AE3" w:rsidRDefault="00F25AE3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sectPr w:rsidR="00F25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A2855" w14:textId="77777777" w:rsidR="00AB2BDA" w:rsidRDefault="00AB2BDA" w:rsidP="003A45D4">
      <w:r>
        <w:separator/>
      </w:r>
    </w:p>
  </w:endnote>
  <w:endnote w:type="continuationSeparator" w:id="0">
    <w:p w14:paraId="16330E66" w14:textId="77777777" w:rsidR="00AB2BDA" w:rsidRDefault="00AB2BDA" w:rsidP="003A4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F6B17" w14:textId="77777777" w:rsidR="00AB2BDA" w:rsidRDefault="00AB2BDA" w:rsidP="003A45D4">
      <w:r>
        <w:separator/>
      </w:r>
    </w:p>
  </w:footnote>
  <w:footnote w:type="continuationSeparator" w:id="0">
    <w:p w14:paraId="2A746909" w14:textId="77777777" w:rsidR="00AB2BDA" w:rsidRDefault="00AB2BDA" w:rsidP="003A4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14687"/>
    <w:multiLevelType w:val="hybridMultilevel"/>
    <w:tmpl w:val="C14039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CA7C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B516245"/>
    <w:rsid w:val="001D2C2F"/>
    <w:rsid w:val="001F18D7"/>
    <w:rsid w:val="00250E23"/>
    <w:rsid w:val="003A45D4"/>
    <w:rsid w:val="003B7E29"/>
    <w:rsid w:val="003C57E3"/>
    <w:rsid w:val="00432C73"/>
    <w:rsid w:val="00577458"/>
    <w:rsid w:val="00660DD6"/>
    <w:rsid w:val="00703F3D"/>
    <w:rsid w:val="00710E08"/>
    <w:rsid w:val="00786923"/>
    <w:rsid w:val="007A0538"/>
    <w:rsid w:val="007B1404"/>
    <w:rsid w:val="00852B9F"/>
    <w:rsid w:val="008A0CA7"/>
    <w:rsid w:val="009A5DFF"/>
    <w:rsid w:val="009B3515"/>
    <w:rsid w:val="00A4466B"/>
    <w:rsid w:val="00A51844"/>
    <w:rsid w:val="00A8770E"/>
    <w:rsid w:val="00AB2BDA"/>
    <w:rsid w:val="00CE52B0"/>
    <w:rsid w:val="00D45DBB"/>
    <w:rsid w:val="00D95639"/>
    <w:rsid w:val="00E37DED"/>
    <w:rsid w:val="00EF35F3"/>
    <w:rsid w:val="00F25AE3"/>
    <w:rsid w:val="0E0C0F69"/>
    <w:rsid w:val="4B516245"/>
    <w:rsid w:val="5A1A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1ED245"/>
  <w15:docId w15:val="{2D243676-E0F3-4E2D-A215-1E8E1C1A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a0"/>
    <w:qFormat/>
    <w:rPr>
      <w:rFonts w:ascii="Times New Roman" w:hAnsi="Times New Roman" w:cs="Times New Roman" w:hint="default"/>
      <w:color w:val="000000"/>
      <w:sz w:val="110"/>
      <w:szCs w:val="110"/>
    </w:rPr>
  </w:style>
  <w:style w:type="character" w:customStyle="1" w:styleId="fontstyle01">
    <w:name w:val="fontstyle01"/>
    <w:basedOn w:val="a0"/>
    <w:qFormat/>
    <w:rPr>
      <w:rFonts w:ascii="宋体" w:eastAsia="宋体" w:hAnsi="宋体" w:cs="宋体" w:hint="eastAsia"/>
      <w:color w:val="8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 New Roman" w:hAnsi="Times New Roman" w:cs="Times New Roman" w:hint="default"/>
      <w:color w:val="800000"/>
      <w:sz w:val="22"/>
      <w:szCs w:val="22"/>
    </w:rPr>
  </w:style>
  <w:style w:type="character" w:customStyle="1" w:styleId="fontstyle31">
    <w:name w:val="fontstyle31"/>
    <w:basedOn w:val="a0"/>
    <w:qFormat/>
    <w:rPr>
      <w:rFonts w:ascii="Times New Roman" w:hAnsi="Times New Roman" w:cs="Times New Roman" w:hint="default"/>
      <w:i/>
      <w:color w:val="000000"/>
      <w:sz w:val="162"/>
      <w:szCs w:val="162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3B7E29"/>
    <w:rPr>
      <w:color w:val="808080"/>
    </w:rPr>
  </w:style>
  <w:style w:type="paragraph" w:styleId="a9">
    <w:name w:val="List Paragraph"/>
    <w:basedOn w:val="a"/>
    <w:uiPriority w:val="99"/>
    <w:rsid w:val="003B7E29"/>
    <w:pPr>
      <w:ind w:firstLineChars="200" w:firstLine="420"/>
    </w:pPr>
  </w:style>
  <w:style w:type="character" w:styleId="aa">
    <w:name w:val="Subtle Reference"/>
    <w:basedOn w:val="a0"/>
    <w:uiPriority w:val="31"/>
    <w:qFormat/>
    <w:rsid w:val="00EF35F3"/>
    <w:rPr>
      <w:smallCaps/>
      <w:color w:val="5A5A5A" w:themeColor="text1" w:themeTint="A5"/>
    </w:rPr>
  </w:style>
  <w:style w:type="paragraph" w:styleId="ab">
    <w:name w:val="Subtitle"/>
    <w:basedOn w:val="a"/>
    <w:next w:val="a"/>
    <w:link w:val="ac"/>
    <w:qFormat/>
    <w:rsid w:val="00EF35F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rsid w:val="00EF35F3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6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三</cp:lastModifiedBy>
  <cp:revision>7</cp:revision>
  <cp:lastPrinted>2021-04-30T12:37:00Z</cp:lastPrinted>
  <dcterms:created xsi:type="dcterms:W3CDTF">2021-04-30T12:04:00Z</dcterms:created>
  <dcterms:modified xsi:type="dcterms:W3CDTF">2021-04-30T13:37:00Z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