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6"/>
          <w:szCs w:val="36"/>
        </w:rPr>
      </w:pPr>
      <w:r>
        <w:rPr>
          <w:rFonts w:eastAsia="Formata-Medium" w:cs="Formata-Medium" w:ascii="Formata-Medium" w:hAnsi="Formata-Medium"/>
          <w:sz w:val="36"/>
          <w:szCs w:val="36"/>
        </w:rPr>
        <w:t>POST Arguments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POST </w:t>
      </w:r>
      <w:r>
        <w:rPr>
          <w:rFonts w:eastAsia="Cheltenham-Book" w:cs="Cheltenham-Book" w:ascii="Cheltenham-Book" w:hAnsi="Cheltenham-Book"/>
          <w:sz w:val="17"/>
          <w:szCs w:val="17"/>
        </w:rPr>
        <w:t>is the preferred(</w:t>
      </w:r>
      <w:r>
        <w:rPr>
          <w:rFonts w:ascii="Cheltenham-Book" w:hAnsi="Cheltenham-Book" w:cs="Cheltenham-Book" w:eastAsia="Cheltenham-Book"/>
          <w:sz w:val="17"/>
          <w:szCs w:val="17"/>
        </w:rPr>
        <w:t>首选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) method of form submission today, particularly in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nonidempotent </w:t>
      </w:r>
      <w:r>
        <w:rPr>
          <w:rFonts w:eastAsia="Cheltenham-Book" w:cs="Cheltenham-Book" w:ascii="Cheltenham-Book" w:hAnsi="Cheltenham-Book"/>
          <w:sz w:val="17"/>
          <w:szCs w:val="17"/>
        </w:rPr>
        <w:t>usages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(those that will result in permanent changes), such as adding information to a database.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form data set is included in the body of the form when it is forwarded to the processing agent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(in this case, PHP). No visible change to the URL will result according to the different data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submitted.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</w:t>
      </w:r>
      <w:r>
        <w:rPr>
          <w:rFonts w:eastAsia="IndyCode" w:cs="IndyCode" w:ascii="IndyCode" w:hAnsi="IndyCode"/>
          <w:sz w:val="16"/>
          <w:szCs w:val="16"/>
        </w:rPr>
        <w:t xml:space="preserve">POST </w:t>
      </w:r>
      <w:r>
        <w:rPr>
          <w:rFonts w:eastAsia="Cheltenham-Book" w:cs="Cheltenham-Book" w:ascii="Cheltenham-Book" w:hAnsi="Cheltenham-Book"/>
          <w:sz w:val="17"/>
          <w:szCs w:val="17"/>
        </w:rPr>
        <w:t>method has these advantages: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It is more secure than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because user-entered information is never visible in the URL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query string, in the server logs, or (if precautions, such as always using the </w:t>
      </w:r>
      <w:r>
        <w:rPr>
          <w:rFonts w:eastAsia="IndyCode" w:cs="IndyCode" w:ascii="IndyCode" w:hAnsi="IndyCode"/>
          <w:sz w:val="16"/>
          <w:szCs w:val="16"/>
        </w:rPr>
        <w:t>password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HTML input type for passwords, are taken) onscreen.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>There is a much larger limit on the amount of data that can be passed (a couple of kilobytes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rather than a couple of hundred characters).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POST </w:t>
      </w:r>
      <w:r>
        <w:rPr>
          <w:rFonts w:eastAsia="Cheltenham-Book" w:cs="Cheltenham-Book" w:ascii="Cheltenham-Book" w:hAnsi="Cheltenham-Book"/>
          <w:sz w:val="17"/>
          <w:szCs w:val="17"/>
        </w:rPr>
        <w:t>has these disadvantages: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>The results at a given moment cannot be bookmarked.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>The results should be expired by the browser, so that an error will result if the user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employs the Back button to revisit the page.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>This method can be incompatible with certain firewall setups, which strip the form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data as a security measure.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We use the </w:t>
      </w:r>
      <w:r>
        <w:rPr>
          <w:rFonts w:eastAsia="IndyCode" w:cs="IndyCode" w:ascii="IndyCode" w:hAnsi="IndyCode"/>
          <w:sz w:val="16"/>
          <w:szCs w:val="16"/>
        </w:rPr>
        <w:t xml:space="preserve">POST </w:t>
      </w:r>
      <w:r>
        <w:rPr>
          <w:rFonts w:eastAsia="Cheltenham-Book" w:cs="Cheltenham-Book" w:ascii="Cheltenham-Book" w:hAnsi="Cheltenham-Book"/>
          <w:sz w:val="17"/>
          <w:szCs w:val="17"/>
        </w:rPr>
        <w:t>method consistently(</w:t>
      </w:r>
      <w:bookmarkStart w:id="0" w:name="result_box"/>
      <w:bookmarkEnd w:id="0"/>
      <w:r>
        <w:rPr>
          <w:sz w:val="17"/>
          <w:szCs w:val="17"/>
          <w:lang w:eastAsia="zh-CN"/>
        </w:rPr>
        <w:t>一贯</w:t>
      </w:r>
      <w:r>
        <w:rPr>
          <w:rFonts w:eastAsia="Cheltenham-Book" w:cs="Cheltenham-Book" w:ascii="Cheltenham-Book" w:hAnsi="Cheltenham-Book"/>
          <w:sz w:val="17"/>
          <w:szCs w:val="17"/>
        </w:rPr>
        <w:t>) in this book for form handling—especially when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putting data into a system via a file write or SQL </w:t>
      </w:r>
      <w:r>
        <w:rPr>
          <w:rFonts w:eastAsia="IndyCode" w:cs="IndyCode" w:ascii="IndyCode" w:hAnsi="IndyCode"/>
          <w:sz w:val="16"/>
          <w:szCs w:val="16"/>
        </w:rPr>
        <w:t>INSERT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. We use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only for site navigation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and Search boxes—in other words, for pulling data back out of a data store and displaying it.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All the rest of the forms in this chapter use the </w:t>
      </w:r>
      <w:r>
        <w:rPr>
          <w:rFonts w:eastAsia="IndyCode" w:cs="IndyCode" w:ascii="IndyCode" w:hAnsi="IndyCode"/>
          <w:sz w:val="16"/>
          <w:szCs w:val="16"/>
        </w:rPr>
        <w:t xml:space="preserve">POST </w:t>
      </w:r>
      <w:r>
        <w:rPr>
          <w:rFonts w:eastAsia="Cheltenham-Book" w:cs="Cheltenham-Book" w:ascii="Cheltenham-Book" w:hAnsi="Cheltenham-Book"/>
          <w:sz w:val="17"/>
          <w:szCs w:val="17"/>
        </w:rPr>
        <w:t>method.</w:t>
      </w:r>
    </w:p>
    <w:p>
      <w:pPr>
        <w:pStyle w:val="Normal"/>
        <w:autoSpaceDE w:val="false"/>
        <w:rPr>
          <w:rFonts w:eastAsia="Formata-Medium" w:cs="Formata-Medium" w:ascii="Formata-Medium" w:hAnsi="Formata-Medium"/>
          <w:sz w:val="36"/>
          <w:szCs w:val="36"/>
        </w:rPr>
      </w:pPr>
      <w:r>
        <w:rPr>
          <w:rFonts w:eastAsia="Formata-Medium" w:cs="Formata-Medium" w:ascii="Formata-Medium" w:hAnsi="Formata-Medium"/>
          <w:sz w:val="36"/>
          <w:szCs w:val="36"/>
        </w:rPr>
        <w:t>Formatting Form Variables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PHP is so efficient at passing data around because the developers made a very handy but (in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theory) slightly sketchy design decision. PHP automatically, but invisibly, assigns the variables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for you on the new page when you submit a data set using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or </w:t>
      </w:r>
      <w:r>
        <w:rPr>
          <w:rFonts w:eastAsia="IndyCode" w:cs="IndyCode" w:ascii="IndyCode" w:hAnsi="IndyCode"/>
          <w:sz w:val="16"/>
          <w:szCs w:val="16"/>
        </w:rPr>
        <w:t>POST</w:t>
      </w:r>
      <w:r>
        <w:rPr>
          <w:rFonts w:eastAsia="Cheltenham-Book" w:cs="Cheltenham-Book" w:ascii="Cheltenham-Book" w:hAnsi="Cheltenham-Book"/>
          <w:sz w:val="17"/>
          <w:szCs w:val="17"/>
        </w:rPr>
        <w:t>. Most of PHP’s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competitors make you explicitly do this assignment yourself on each page; if you forget to do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so or make a mistake, the information will not be available to the processing agent. PHP is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faster, simpler, and mostly more goof-proof.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But because of this automatic variable assignment, you need to always use a good </w:t>
      </w:r>
      <w:r>
        <w:rPr>
          <w:rFonts w:eastAsia="IndyCode" w:cs="IndyCode" w:ascii="IndyCode" w:hAnsi="IndyCode"/>
          <w:sz w:val="16"/>
          <w:szCs w:val="16"/>
        </w:rPr>
        <w:t>NAME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attribute for each </w:t>
      </w:r>
      <w:r>
        <w:rPr>
          <w:rFonts w:eastAsia="IndyCode" w:cs="IndyCode" w:ascii="IndyCode" w:hAnsi="IndyCode"/>
          <w:sz w:val="16"/>
          <w:szCs w:val="16"/>
        </w:rPr>
        <w:t>INPUT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. </w:t>
      </w:r>
      <w:r>
        <w:rPr>
          <w:rFonts w:eastAsia="IndyCode" w:cs="IndyCode" w:ascii="IndyCode" w:hAnsi="IndyCode"/>
          <w:sz w:val="16"/>
          <w:szCs w:val="16"/>
        </w:rPr>
        <w:t xml:space="preserve">NAME </w:t>
      </w:r>
      <w:r>
        <w:rPr>
          <w:rFonts w:eastAsia="Cheltenham-Book" w:cs="Cheltenham-Book" w:ascii="Cheltenham-Book" w:hAnsi="Cheltenham-Book"/>
          <w:sz w:val="17"/>
          <w:szCs w:val="17"/>
        </w:rPr>
        <w:t>attributes are not strictly necessary in HTML proper—your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form will render fine without them—but the data will be of little use because the HTML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form-field </w:t>
      </w:r>
      <w:r>
        <w:rPr>
          <w:rFonts w:eastAsia="IndyCode" w:cs="IndyCode" w:ascii="IndyCode" w:hAnsi="IndyCode"/>
          <w:sz w:val="16"/>
          <w:szCs w:val="16"/>
        </w:rPr>
        <w:t xml:space="preserve">NAME </w:t>
      </w:r>
      <w:r>
        <w:rPr>
          <w:rFonts w:eastAsia="Cheltenham-Book" w:cs="Cheltenham-Book" w:ascii="Cheltenham-Book" w:hAnsi="Cheltenham-Book"/>
          <w:sz w:val="17"/>
          <w:szCs w:val="17"/>
        </w:rPr>
        <w:t>attribute will be the variable name in the form handler.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In other words, in this form: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&lt;FORM ACTION=”&lt;?php echo $_SERVER[‘PHP_SELF’]; ?&gt;”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METHOD=”POST”&gt;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&lt;INPUT TYPE=”text” NAME=”email”&gt;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&lt;INPUT TYPE=”submit” NAME=”submit” VALUE=”Send”&gt;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&lt;/FORM&gt;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text field named </w:t>
      </w:r>
      <w:r>
        <w:rPr>
          <w:rFonts w:eastAsia="IndyCode" w:cs="IndyCode" w:ascii="IndyCode" w:hAnsi="IndyCode"/>
          <w:sz w:val="16"/>
          <w:szCs w:val="16"/>
        </w:rPr>
        <w:t xml:space="preserve">email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will cause the creation of a PHP variable called </w:t>
      </w:r>
      <w:r>
        <w:rPr>
          <w:rFonts w:eastAsia="IndyCode" w:cs="IndyCode" w:ascii="IndyCode" w:hAnsi="IndyCode"/>
          <w:sz w:val="16"/>
          <w:szCs w:val="16"/>
        </w:rPr>
        <w:t>$_POST[‘email’]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(or </w:t>
      </w:r>
      <w:r>
        <w:rPr>
          <w:rFonts w:eastAsia="IndyCode" w:cs="IndyCode" w:ascii="IndyCode" w:hAnsi="IndyCode"/>
          <w:sz w:val="16"/>
          <w:szCs w:val="16"/>
        </w:rPr>
        <w:t xml:space="preserve">$HTTP_POST_VARS[‘email’]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if you use the older style of variable arrays; or just </w:t>
      </w:r>
      <w:r>
        <w:rPr>
          <w:rFonts w:eastAsia="IndyCode" w:cs="IndyCode" w:ascii="IndyCode" w:hAnsi="IndyCode"/>
          <w:sz w:val="16"/>
          <w:szCs w:val="16"/>
        </w:rPr>
        <w:t>$email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if you have </w:t>
      </w:r>
      <w:r>
        <w:rPr>
          <w:rFonts w:eastAsia="IndyCode" w:cs="IndyCode" w:ascii="IndyCode" w:hAnsi="IndyCode"/>
          <w:sz w:val="16"/>
          <w:szCs w:val="16"/>
        </w:rPr>
        <w:t xml:space="preserve">register_globals </w:t>
      </w:r>
      <w:r>
        <w:rPr>
          <w:rFonts w:eastAsia="Cheltenham-Book" w:cs="Cheltenham-Book" w:ascii="Cheltenham-Book" w:hAnsi="Cheltenham-Book"/>
          <w:sz w:val="17"/>
          <w:szCs w:val="17"/>
        </w:rPr>
        <w:t>turned on) when the form is submitted. Similarly, the submit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button will lead to the creation of a variable called </w:t>
      </w:r>
      <w:r>
        <w:rPr>
          <w:rFonts w:eastAsia="IndyCode" w:cs="IndyCode" w:ascii="IndyCode" w:hAnsi="IndyCode"/>
          <w:sz w:val="16"/>
          <w:szCs w:val="16"/>
        </w:rPr>
        <w:t xml:space="preserve">$_POST[‘submit’] </w:t>
      </w:r>
      <w:r>
        <w:rPr>
          <w:rFonts w:eastAsia="Cheltenham-Book" w:cs="Cheltenham-Book" w:ascii="Cheltenham-Book" w:hAnsi="Cheltenham-Book"/>
          <w:sz w:val="17"/>
          <w:szCs w:val="17"/>
        </w:rPr>
        <w:t>on the next page. The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name you use in the HTML form will be the name of your variable in the PHP form handler.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ormata-Medium">
    <w:charset w:val="01"/>
    <w:family w:val="swiss"/>
    <w:pitch w:val="default"/>
  </w:font>
  <w:font w:name="IndyCode">
    <w:charset w:val="01"/>
    <w:family w:val="auto"/>
    <w:pitch w:val="default"/>
  </w:font>
  <w:font w:name="Cheltenham-Book">
    <w:charset w:val="01"/>
    <w:family w:val="roman"/>
    <w:pitch w:val="default"/>
  </w:font>
  <w:font w:name="Cheltenham-BookItalic">
    <w:charset w:val="01"/>
    <w:family w:val="roman"/>
    <w:pitch w:val="default"/>
  </w:font>
  <w:font w:name="ZapfDingbat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ejaVu Sans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486</TotalTime>
  <Application>LibreOffice/3.4$Linux LibreOffice_project/340m1$Build-502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2012-12-15T16:26:01Z</dcterms:created>
  <dc:creator>zjhxmjl </dc:creator>
  <dc:language>en-US</dc:language>
  <cp:lastModifiedBy>zjhxmjl </cp:lastModifiedBy>
  <dcterms:modified xsi:type="dcterms:W3CDTF">2012-12-17T08:54:01Z</dcterms:modified>
  <cp:revision>5</cp:revision>
</cp:coreProperties>
</file>