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6427" w14:textId="44D90CB6" w:rsidR="004E3C5C" w:rsidRPr="004E3C5C" w:rsidRDefault="002F3133" w:rsidP="00A86048">
      <w:pPr>
        <w:widowControl/>
        <w:spacing w:before="100" w:beforeAutospacing="1" w:after="100" w:afterAutospacing="1" w:line="240" w:lineRule="auto"/>
        <w:ind w:leftChars="0" w:left="0" w:firstLineChars="0" w:firstLine="0"/>
        <w:jc w:val="left"/>
        <w:rPr>
          <w:rFonts w:ascii="宋体" w:hAnsi="宋体" w:hint="eastAsia"/>
          <w:kern w:val="0"/>
        </w:rPr>
      </w:pPr>
      <w:proofErr w:type="gramStart"/>
      <w:r>
        <w:rPr>
          <w:rFonts w:ascii="宋体" w:hAnsi="宋体" w:hint="eastAsia"/>
          <w:b/>
          <w:bCs/>
          <w:kern w:val="0"/>
          <w:sz w:val="27"/>
          <w:szCs w:val="27"/>
        </w:rPr>
        <w:t>三轮</w:t>
      </w:r>
      <w:r w:rsidR="004E3C5C" w:rsidRPr="004E3C5C">
        <w:rPr>
          <w:rFonts w:ascii="宋体" w:hAnsi="宋体"/>
          <w:b/>
          <w:bCs/>
          <w:kern w:val="0"/>
          <w:sz w:val="27"/>
          <w:szCs w:val="27"/>
        </w:rPr>
        <w:t>蓝牙小车</w:t>
      </w:r>
      <w:proofErr w:type="gramEnd"/>
      <w:r w:rsidR="004E3C5C" w:rsidRPr="004E3C5C">
        <w:rPr>
          <w:rFonts w:ascii="宋体" w:hAnsi="宋体"/>
          <w:b/>
          <w:bCs/>
          <w:kern w:val="0"/>
          <w:sz w:val="27"/>
          <w:szCs w:val="27"/>
        </w:rPr>
        <w:t>项目《可行性分析报告》撰写框架</w:t>
      </w:r>
    </w:p>
    <w:p w14:paraId="45847FCF" w14:textId="77777777" w:rsidR="00A86048" w:rsidRDefault="00A86048" w:rsidP="004E3C5C">
      <w:pPr>
        <w:widowControl/>
        <w:spacing w:before="100" w:beforeAutospacing="1" w:after="100" w:afterAutospacing="1" w:line="240" w:lineRule="auto"/>
        <w:ind w:leftChars="0" w:left="0" w:firstLineChars="0" w:firstLine="0"/>
        <w:jc w:val="left"/>
        <w:outlineLvl w:val="3"/>
        <w:rPr>
          <w:rFonts w:ascii="宋体" w:hAnsi="宋体" w:hint="eastAsia"/>
          <w:kern w:val="0"/>
        </w:rPr>
      </w:pPr>
    </w:p>
    <w:p w14:paraId="428AFCB2" w14:textId="4EFA63FE" w:rsidR="004E3C5C" w:rsidRPr="004E3C5C" w:rsidRDefault="004E3C5C" w:rsidP="004E3C5C">
      <w:pPr>
        <w:widowControl/>
        <w:spacing w:before="100" w:beforeAutospacing="1" w:after="100" w:afterAutospacing="1" w:line="240" w:lineRule="auto"/>
        <w:ind w:leftChars="0" w:left="0" w:firstLineChars="0" w:firstLine="0"/>
        <w:jc w:val="left"/>
        <w:outlineLvl w:val="3"/>
        <w:rPr>
          <w:rFonts w:ascii="宋体" w:hAnsi="宋体" w:hint="eastAsia"/>
          <w:b/>
          <w:bCs/>
          <w:kern w:val="0"/>
        </w:rPr>
      </w:pPr>
      <w:r w:rsidRPr="004E3C5C">
        <w:rPr>
          <w:rFonts w:ascii="宋体" w:hAnsi="宋体"/>
          <w:b/>
          <w:bCs/>
          <w:kern w:val="0"/>
        </w:rPr>
        <w:t>第一部分：引言</w:t>
      </w:r>
    </w:p>
    <w:p w14:paraId="7C2D1C3E" w14:textId="77777777" w:rsidR="002F3133" w:rsidRPr="002F3133" w:rsidRDefault="004E3C5C" w:rsidP="002F3133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2F3133">
        <w:rPr>
          <w:rFonts w:ascii="宋体" w:hAnsi="宋体"/>
          <w:b/>
          <w:bCs/>
          <w:kern w:val="0"/>
        </w:rPr>
        <w:t>1.1 编写目的：</w:t>
      </w:r>
      <w:r w:rsidRPr="002F3133">
        <w:rPr>
          <w:rFonts w:ascii="宋体" w:hAnsi="宋体"/>
          <w:kern w:val="0"/>
        </w:rPr>
        <w:t> </w:t>
      </w:r>
      <w:r w:rsidR="002F3133" w:rsidRPr="002F3133">
        <w:rPr>
          <w:rFonts w:ascii="宋体" w:hAnsi="宋体"/>
          <w:kern w:val="0"/>
        </w:rPr>
        <w:t>本项目旨在设计并研发一款</w:t>
      </w:r>
      <w:r w:rsidR="002F3133" w:rsidRPr="002F3133">
        <w:rPr>
          <w:rFonts w:ascii="宋体" w:hAnsi="宋体"/>
          <w:b/>
          <w:bCs/>
          <w:kern w:val="0"/>
        </w:rPr>
        <w:t>具备工业级研发标准的</w:t>
      </w:r>
      <w:proofErr w:type="gramStart"/>
      <w:r w:rsidR="002F3133" w:rsidRPr="002F3133">
        <w:rPr>
          <w:rFonts w:ascii="宋体" w:hAnsi="宋体"/>
          <w:b/>
          <w:bCs/>
          <w:kern w:val="0"/>
        </w:rPr>
        <w:t>桌面级</w:t>
      </w:r>
      <w:proofErr w:type="gramEnd"/>
      <w:r w:rsidR="002F3133" w:rsidRPr="002F3133">
        <w:rPr>
          <w:rFonts w:ascii="宋体" w:hAnsi="宋体"/>
          <w:b/>
          <w:bCs/>
          <w:kern w:val="0"/>
        </w:rPr>
        <w:t>三轮全向移动小车（Micro-AGV）</w:t>
      </w:r>
      <w:r w:rsidR="002F3133" w:rsidRPr="002F3133">
        <w:rPr>
          <w:rFonts w:ascii="宋体" w:hAnsi="宋体"/>
          <w:kern w:val="0"/>
        </w:rPr>
        <w:t>。</w:t>
      </w:r>
      <w:r w:rsidR="002F3133" w:rsidRPr="002F3133">
        <w:rPr>
          <w:rFonts w:ascii="宋体" w:hAnsi="宋体"/>
          <w:kern w:val="0"/>
        </w:rPr>
        <w:br/>
        <w:t>本报告的编写目的在于：</w:t>
      </w:r>
    </w:p>
    <w:p w14:paraId="69A16B2F" w14:textId="77777777" w:rsidR="002F3133" w:rsidRPr="002F3133" w:rsidRDefault="002F3133" w:rsidP="002F3133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2F3133">
        <w:rPr>
          <w:rFonts w:ascii="宋体" w:hAnsi="宋体"/>
          <w:b/>
          <w:bCs/>
          <w:kern w:val="0"/>
        </w:rPr>
        <w:t>验证标准化研发流程（SOP）：</w:t>
      </w:r>
      <w:r w:rsidRPr="002F3133">
        <w:rPr>
          <w:rFonts w:ascii="宋体" w:hAnsi="宋体"/>
          <w:kern w:val="0"/>
        </w:rPr>
        <w:t> 借此项目跑通从需求分析、GitHub版本管理、PCB集成设计到结构堆叠的全套正规军研发流程，摒弃“飞线+胶带”的作坊式开发。</w:t>
      </w:r>
    </w:p>
    <w:p w14:paraId="7099E33B" w14:textId="77777777" w:rsidR="002F3133" w:rsidRPr="002F3133" w:rsidRDefault="002F3133" w:rsidP="002F3133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2F3133">
        <w:rPr>
          <w:rFonts w:ascii="宋体" w:hAnsi="宋体"/>
          <w:b/>
          <w:bCs/>
          <w:kern w:val="0"/>
        </w:rPr>
        <w:t>建立技术基线：</w:t>
      </w:r>
      <w:r w:rsidRPr="002F3133">
        <w:rPr>
          <w:rFonts w:ascii="宋体" w:hAnsi="宋体"/>
          <w:kern w:val="0"/>
        </w:rPr>
        <w:t> 针对三轮底盘的运动学特性，验证PID闭环控制算法</w:t>
      </w:r>
      <w:proofErr w:type="gramStart"/>
      <w:r w:rsidRPr="002F3133">
        <w:rPr>
          <w:rFonts w:ascii="宋体" w:hAnsi="宋体"/>
          <w:kern w:val="0"/>
        </w:rPr>
        <w:t>与蓝牙通信协议</w:t>
      </w:r>
      <w:proofErr w:type="gramEnd"/>
      <w:r w:rsidRPr="002F3133">
        <w:rPr>
          <w:rFonts w:ascii="宋体" w:hAnsi="宋体"/>
          <w:kern w:val="0"/>
        </w:rPr>
        <w:t>的可靠性，为研究院后续更复杂的自动化项目积累底层驱动库。</w:t>
      </w:r>
    </w:p>
    <w:p w14:paraId="5AAF439F" w14:textId="77777777" w:rsidR="002F3133" w:rsidRPr="002F3133" w:rsidRDefault="002F3133" w:rsidP="002F3133">
      <w:pPr>
        <w:widowControl/>
        <w:numPr>
          <w:ilvl w:val="1"/>
          <w:numId w:val="28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2F3133">
        <w:rPr>
          <w:rFonts w:ascii="宋体" w:hAnsi="宋体"/>
          <w:b/>
          <w:bCs/>
          <w:kern w:val="0"/>
        </w:rPr>
        <w:t>产品化尝试：</w:t>
      </w:r>
      <w:r w:rsidRPr="002F3133">
        <w:rPr>
          <w:rFonts w:ascii="宋体" w:hAnsi="宋体"/>
          <w:kern w:val="0"/>
        </w:rPr>
        <w:t> 在通用裸机底盘的基础上，通过工业设计赋予其完整的外观防护与交互逻辑，探索从“功能原型”向“交付级产品”跨越的可行性。</w:t>
      </w:r>
    </w:p>
    <w:p w14:paraId="516B12AF" w14:textId="77777777" w:rsidR="002F3133" w:rsidRPr="002F3133" w:rsidRDefault="004E3C5C" w:rsidP="002F3133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Chars="0" w:firstLineChars="0"/>
        <w:rPr>
          <w:rFonts w:ascii="宋体" w:hAnsi="宋体" w:hint="eastAsia"/>
          <w:b/>
          <w:bCs/>
        </w:rPr>
      </w:pPr>
      <w:r w:rsidRPr="002F3133">
        <w:rPr>
          <w:rFonts w:ascii="宋体" w:hAnsi="宋体"/>
          <w:b/>
          <w:bCs/>
          <w:kern w:val="0"/>
        </w:rPr>
        <w:t>1.2 背景：</w:t>
      </w:r>
      <w:r w:rsidR="002F3133" w:rsidRPr="002F3133">
        <w:rPr>
          <w:rFonts w:ascii="宋体" w:hAnsi="宋体"/>
          <w:b/>
          <w:bCs/>
        </w:rPr>
        <w:t>项目背景</w:t>
      </w:r>
    </w:p>
    <w:p w14:paraId="13B8A06A" w14:textId="77777777" w:rsidR="002F3133" w:rsidRPr="002F3133" w:rsidRDefault="002F3133" w:rsidP="002F3133">
      <w:pPr>
        <w:widowControl/>
        <w:spacing w:before="100" w:beforeAutospacing="1" w:after="100" w:afterAutospacing="1" w:line="240" w:lineRule="auto"/>
        <w:ind w:leftChars="0" w:left="720" w:firstLineChars="0" w:firstLine="0"/>
        <w:jc w:val="left"/>
        <w:rPr>
          <w:rFonts w:ascii="宋体" w:hAnsi="宋体" w:hint="eastAsia"/>
          <w:kern w:val="0"/>
        </w:rPr>
      </w:pPr>
      <w:r w:rsidRPr="002F3133">
        <w:rPr>
          <w:rFonts w:ascii="宋体" w:hAnsi="宋体"/>
          <w:kern w:val="0"/>
        </w:rPr>
        <w:t>目前市面上常见的入门</w:t>
      </w:r>
      <w:proofErr w:type="gramStart"/>
      <w:r w:rsidRPr="002F3133">
        <w:rPr>
          <w:rFonts w:ascii="宋体" w:hAnsi="宋体"/>
          <w:kern w:val="0"/>
        </w:rPr>
        <w:t>级蓝牙</w:t>
      </w:r>
      <w:proofErr w:type="gramEnd"/>
      <w:r w:rsidRPr="002F3133">
        <w:rPr>
          <w:rFonts w:ascii="宋体" w:hAnsi="宋体"/>
          <w:kern w:val="0"/>
        </w:rPr>
        <w:t>小车（</w:t>
      </w:r>
      <w:proofErr w:type="gramStart"/>
      <w:r w:rsidRPr="002F3133">
        <w:rPr>
          <w:rFonts w:ascii="宋体" w:hAnsi="宋体"/>
          <w:kern w:val="0"/>
        </w:rPr>
        <w:t>如淘宝通用</w:t>
      </w:r>
      <w:proofErr w:type="gramEnd"/>
      <w:r w:rsidRPr="002F3133">
        <w:rPr>
          <w:rFonts w:ascii="宋体" w:hAnsi="宋体"/>
          <w:kern w:val="0"/>
        </w:rPr>
        <w:t>套件）普遍存在以下痛点：</w:t>
      </w:r>
    </w:p>
    <w:p w14:paraId="2CEEB802" w14:textId="77777777" w:rsidR="002F3133" w:rsidRPr="002F3133" w:rsidRDefault="002F3133" w:rsidP="002F3133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2F3133">
        <w:rPr>
          <w:rFonts w:ascii="宋体" w:hAnsi="宋体"/>
          <w:b/>
          <w:bCs/>
          <w:kern w:val="0"/>
        </w:rPr>
        <w:t>工程化程度低：</w:t>
      </w:r>
      <w:r w:rsidRPr="002F3133">
        <w:rPr>
          <w:rFonts w:ascii="宋体" w:hAnsi="宋体"/>
          <w:kern w:val="0"/>
        </w:rPr>
        <w:t> 线束裸露杂乱，缺乏应力释放设计，连接不可靠。</w:t>
      </w:r>
    </w:p>
    <w:p w14:paraId="5D15F2BA" w14:textId="18AAFC6D" w:rsidR="002F3133" w:rsidRPr="002F3133" w:rsidRDefault="002F3133" w:rsidP="002F3133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2F3133">
        <w:rPr>
          <w:rFonts w:ascii="宋体" w:hAnsi="宋体"/>
          <w:b/>
          <w:bCs/>
          <w:kern w:val="0"/>
        </w:rPr>
        <w:t>软件架构缺失：</w:t>
      </w:r>
      <w:r w:rsidR="00B03FE1">
        <w:rPr>
          <w:rFonts w:ascii="宋体" w:hAnsi="宋体" w:hint="eastAsia"/>
          <w:kern w:val="0"/>
        </w:rPr>
        <w:t xml:space="preserve"> </w:t>
      </w:r>
      <w:r w:rsidRPr="002F3133">
        <w:rPr>
          <w:rFonts w:ascii="宋体" w:hAnsi="宋体"/>
          <w:kern w:val="0"/>
        </w:rPr>
        <w:t>代码多为“面条式”堆砌，缺乏分层与模块化，难以维护和扩展。</w:t>
      </w:r>
    </w:p>
    <w:p w14:paraId="2E0DA6C8" w14:textId="77777777" w:rsidR="002F3133" w:rsidRPr="002F3133" w:rsidRDefault="002F3133" w:rsidP="002F3133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2F3133">
        <w:rPr>
          <w:rFonts w:ascii="宋体" w:hAnsi="宋体"/>
          <w:b/>
          <w:bCs/>
          <w:kern w:val="0"/>
        </w:rPr>
        <w:t>用户体验粗糙：</w:t>
      </w:r>
      <w:r w:rsidRPr="002F3133">
        <w:rPr>
          <w:rFonts w:ascii="宋体" w:hAnsi="宋体"/>
          <w:kern w:val="0"/>
        </w:rPr>
        <w:t> 缺乏直观的交互反馈与外观封装。</w:t>
      </w:r>
    </w:p>
    <w:p w14:paraId="35EA8C45" w14:textId="5019362B" w:rsidR="004E3C5C" w:rsidRPr="002F3133" w:rsidRDefault="002F3133" w:rsidP="002F3133">
      <w:pPr>
        <w:widowControl/>
        <w:spacing w:before="100" w:beforeAutospacing="1" w:after="100" w:afterAutospacing="1" w:line="240" w:lineRule="auto"/>
        <w:ind w:leftChars="0" w:left="720" w:firstLineChars="0" w:firstLine="0"/>
        <w:jc w:val="left"/>
        <w:rPr>
          <w:rFonts w:ascii="宋体" w:hAnsi="宋体" w:hint="eastAsia"/>
          <w:kern w:val="0"/>
        </w:rPr>
      </w:pPr>
      <w:r w:rsidRPr="002F3133">
        <w:rPr>
          <w:rFonts w:ascii="宋体" w:hAnsi="宋体"/>
          <w:kern w:val="0"/>
        </w:rPr>
        <w:t>基于研究院对新人的培养要求，本项目组计划以“三轮差速底盘”为核心载体，不追求车体体积的盲目扩大，而是追求</w:t>
      </w:r>
      <w:r w:rsidRPr="002F3133">
        <w:rPr>
          <w:rFonts w:ascii="宋体" w:hAnsi="宋体"/>
          <w:b/>
          <w:bCs/>
          <w:kern w:val="0"/>
        </w:rPr>
        <w:t>单位体积内的技术密度与工艺完成度</w:t>
      </w:r>
      <w:r w:rsidRPr="002F3133">
        <w:rPr>
          <w:rFonts w:ascii="宋体" w:hAnsi="宋体"/>
          <w:kern w:val="0"/>
        </w:rPr>
        <w:t>。我们将挑战在有限的尺寸内，实现稳定的直线循迹、</w:t>
      </w:r>
      <w:proofErr w:type="gramStart"/>
      <w:r w:rsidRPr="002F3133">
        <w:rPr>
          <w:rFonts w:ascii="宋体" w:hAnsi="宋体"/>
          <w:kern w:val="0"/>
        </w:rPr>
        <w:t>丝滑的蓝牙</w:t>
      </w:r>
      <w:proofErr w:type="gramEnd"/>
      <w:r w:rsidRPr="002F3133">
        <w:rPr>
          <w:rFonts w:ascii="宋体" w:hAnsi="宋体"/>
          <w:kern w:val="0"/>
        </w:rPr>
        <w:t>操控以及极具科技感的外观封装。</w:t>
      </w:r>
    </w:p>
    <w:p w14:paraId="0AD76501" w14:textId="77777777" w:rsidR="002F3133" w:rsidRDefault="004E3C5C" w:rsidP="002F3133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ind w:leftChars="0" w:left="0" w:firstLine="482"/>
        <w:rPr>
          <w:rFonts w:ascii="宋体" w:hAnsi="宋体" w:hint="eastAsia"/>
          <w:b/>
          <w:bCs/>
        </w:rPr>
      </w:pPr>
      <w:r w:rsidRPr="002F3133">
        <w:rPr>
          <w:rFonts w:ascii="宋体" w:hAnsi="宋体"/>
          <w:b/>
          <w:bCs/>
          <w:kern w:val="0"/>
        </w:rPr>
        <w:t xml:space="preserve">1.3 </w:t>
      </w:r>
      <w:r w:rsidR="002F3133" w:rsidRPr="002F3133">
        <w:rPr>
          <w:rFonts w:ascii="宋体" w:hAnsi="宋体"/>
          <w:b/>
          <w:bCs/>
        </w:rPr>
        <w:t>术语定义</w:t>
      </w:r>
    </w:p>
    <w:p w14:paraId="3D05B4FC" w14:textId="2BC39FD4" w:rsidR="002F3133" w:rsidRPr="002F3133" w:rsidRDefault="002F3133" w:rsidP="002F3133">
      <w:pPr>
        <w:widowControl/>
        <w:spacing w:before="100" w:beforeAutospacing="1" w:after="100" w:afterAutospacing="1" w:line="240" w:lineRule="auto"/>
        <w:ind w:leftChars="0" w:left="720" w:firstLineChars="0" w:firstLine="0"/>
        <w:rPr>
          <w:rFonts w:ascii="宋体" w:hAnsi="宋体" w:hint="eastAsia"/>
          <w:b/>
          <w:bCs/>
        </w:rPr>
      </w:pPr>
      <w:r w:rsidRPr="002F3133">
        <w:rPr>
          <w:rFonts w:ascii="宋体" w:hAnsi="宋体"/>
          <w:b/>
          <w:bCs/>
          <w:kern w:val="0"/>
        </w:rPr>
        <w:t>为了确保项目组内部沟通的一致性，特定</w:t>
      </w:r>
      <w:proofErr w:type="gramStart"/>
      <w:r w:rsidRPr="002F3133">
        <w:rPr>
          <w:rFonts w:ascii="宋体" w:hAnsi="宋体"/>
          <w:b/>
          <w:bCs/>
          <w:kern w:val="0"/>
        </w:rPr>
        <w:t>义以下</w:t>
      </w:r>
      <w:proofErr w:type="gramEnd"/>
      <w:r w:rsidRPr="002F3133">
        <w:rPr>
          <w:rFonts w:ascii="宋体" w:hAnsi="宋体"/>
          <w:b/>
          <w:bCs/>
          <w:kern w:val="0"/>
        </w:rPr>
        <w:t>核心术语：</w:t>
      </w:r>
    </w:p>
    <w:p w14:paraId="1EFCE956" w14:textId="77777777" w:rsidR="002F3133" w:rsidRPr="002F3133" w:rsidRDefault="002F3133" w:rsidP="002F3133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ind w:leftChars="0" w:firstLineChars="0"/>
        <w:jc w:val="left"/>
        <w:outlineLvl w:val="3"/>
        <w:rPr>
          <w:rFonts w:ascii="宋体" w:hAnsi="宋体" w:hint="eastAsia"/>
          <w:kern w:val="0"/>
        </w:rPr>
      </w:pPr>
      <w:r w:rsidRPr="002F3133">
        <w:rPr>
          <w:rFonts w:ascii="宋体" w:hAnsi="宋体"/>
          <w:b/>
          <w:bCs/>
          <w:kern w:val="0"/>
        </w:rPr>
        <w:t>Micro-AGV： </w:t>
      </w:r>
      <w:r w:rsidRPr="002F3133">
        <w:rPr>
          <w:rFonts w:ascii="宋体" w:hAnsi="宋体"/>
          <w:kern w:val="0"/>
        </w:rPr>
        <w:t>微型自动导引车。本项目中指代我们研发</w:t>
      </w:r>
      <w:proofErr w:type="gramStart"/>
      <w:r w:rsidRPr="002F3133">
        <w:rPr>
          <w:rFonts w:ascii="宋体" w:hAnsi="宋体"/>
          <w:kern w:val="0"/>
        </w:rPr>
        <w:t>的蓝牙小车</w:t>
      </w:r>
      <w:proofErr w:type="gramEnd"/>
      <w:r w:rsidRPr="002F3133">
        <w:rPr>
          <w:rFonts w:ascii="宋体" w:hAnsi="宋体"/>
          <w:kern w:val="0"/>
        </w:rPr>
        <w:t>，强调其不仅是玩具，而是遵循工业设计标准开发的移动平台。</w:t>
      </w:r>
    </w:p>
    <w:p w14:paraId="67904E26" w14:textId="0E341F82" w:rsidR="002F3133" w:rsidRPr="002F3133" w:rsidRDefault="002F3133" w:rsidP="002F3133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ind w:leftChars="0" w:firstLineChars="0"/>
        <w:jc w:val="left"/>
        <w:outlineLvl w:val="3"/>
        <w:rPr>
          <w:rFonts w:ascii="宋体" w:hAnsi="宋体" w:hint="eastAsia"/>
          <w:kern w:val="0"/>
        </w:rPr>
      </w:pPr>
      <w:r w:rsidRPr="002F3133">
        <w:rPr>
          <w:rFonts w:ascii="宋体" w:hAnsi="宋体"/>
          <w:kern w:val="0"/>
        </w:rPr>
        <w:t>三轮差速模型 (Differential Drive)： 通过控制左右两个驱动轮的</w:t>
      </w:r>
      <w:r w:rsidRPr="00B03FE1">
        <w:rPr>
          <w:rFonts w:ascii="宋体" w:hAnsi="宋体" w:hint="eastAsia"/>
          <w:kern w:val="0"/>
        </w:rPr>
        <w:t>速</w:t>
      </w:r>
      <w:r w:rsidRPr="002F3133">
        <w:rPr>
          <w:rFonts w:ascii="宋体" w:hAnsi="宋体"/>
          <w:kern w:val="0"/>
        </w:rPr>
        <w:t>度差来实现转向，配合后置/前置万向轮支撑的运动结构。</w:t>
      </w:r>
    </w:p>
    <w:p w14:paraId="2612F3B4" w14:textId="77777777" w:rsidR="002F3133" w:rsidRPr="002F3133" w:rsidRDefault="002F3133" w:rsidP="002F3133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ind w:leftChars="0" w:firstLineChars="0"/>
        <w:jc w:val="left"/>
        <w:outlineLvl w:val="3"/>
        <w:rPr>
          <w:rFonts w:ascii="宋体" w:hAnsi="宋体" w:hint="eastAsia"/>
          <w:kern w:val="0"/>
        </w:rPr>
      </w:pPr>
      <w:r w:rsidRPr="002F3133">
        <w:rPr>
          <w:rFonts w:ascii="宋体" w:hAnsi="宋体"/>
          <w:b/>
          <w:bCs/>
          <w:kern w:val="0"/>
        </w:rPr>
        <w:lastRenderedPageBreak/>
        <w:t>SOP (Standard Operating Procedure)： </w:t>
      </w:r>
      <w:r w:rsidRPr="002F3133">
        <w:rPr>
          <w:rFonts w:ascii="宋体" w:hAnsi="宋体"/>
          <w:kern w:val="0"/>
        </w:rPr>
        <w:t>标准作业程序。本项目中特指包括 Git 代码提交规范、PCB 设计规范、结构公差分析在内的一系列研发铁律。</w:t>
      </w:r>
    </w:p>
    <w:p w14:paraId="401C0972" w14:textId="77777777" w:rsidR="002F3133" w:rsidRPr="00B03FE1" w:rsidRDefault="002F3133" w:rsidP="002F3133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ind w:leftChars="0" w:firstLineChars="0"/>
        <w:jc w:val="left"/>
        <w:outlineLvl w:val="3"/>
        <w:rPr>
          <w:rFonts w:ascii="宋体" w:hAnsi="宋体" w:hint="eastAsia"/>
          <w:kern w:val="0"/>
        </w:rPr>
      </w:pPr>
      <w:r w:rsidRPr="002F3133">
        <w:rPr>
          <w:rFonts w:ascii="宋体" w:hAnsi="宋体"/>
          <w:b/>
          <w:bCs/>
          <w:kern w:val="0"/>
        </w:rPr>
        <w:t>MVP (Minimum Viable Product)： </w:t>
      </w:r>
      <w:r w:rsidRPr="002F3133">
        <w:rPr>
          <w:rFonts w:ascii="宋体" w:hAnsi="宋体"/>
          <w:kern w:val="0"/>
        </w:rPr>
        <w:t>最小可行性产品。指优先交付核心功能（</w:t>
      </w:r>
      <w:proofErr w:type="gramStart"/>
      <w:r w:rsidRPr="002F3133">
        <w:rPr>
          <w:rFonts w:ascii="宋体" w:hAnsi="宋体"/>
          <w:kern w:val="0"/>
        </w:rPr>
        <w:t>如蓝牙遥控</w:t>
      </w:r>
      <w:proofErr w:type="gramEnd"/>
      <w:r w:rsidRPr="002F3133">
        <w:rPr>
          <w:rFonts w:ascii="宋体" w:hAnsi="宋体"/>
          <w:kern w:val="0"/>
        </w:rPr>
        <w:t>跑通），再迭代高级功能（如外观件、PID调优）的开发策略。</w:t>
      </w:r>
    </w:p>
    <w:p w14:paraId="64D85CB7" w14:textId="77777777" w:rsidR="002F3133" w:rsidRPr="00B03FE1" w:rsidRDefault="002F3133" w:rsidP="002F3133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ind w:leftChars="0" w:firstLineChars="0"/>
        <w:jc w:val="left"/>
        <w:outlineLvl w:val="3"/>
        <w:rPr>
          <w:rFonts w:ascii="宋体" w:hAnsi="宋体" w:hint="eastAsia"/>
          <w:kern w:val="0"/>
        </w:rPr>
      </w:pPr>
      <w:r w:rsidRPr="002F3133">
        <w:rPr>
          <w:rFonts w:ascii="宋体" w:hAnsi="宋体" w:hint="eastAsia"/>
          <w:b/>
          <w:bCs/>
          <w:kern w:val="0"/>
        </w:rPr>
        <w:t>开环控制（Open-Loop Control）：</w:t>
      </w:r>
      <w:r w:rsidRPr="00B03FE1">
        <w:rPr>
          <w:rFonts w:ascii="宋体" w:hAnsi="宋体" w:hint="eastAsia"/>
          <w:kern w:val="0"/>
        </w:rPr>
        <w:t>开环控制是指控制系统不依赖输出结果的反馈信息，仅根据预设的输入指令或控制规律直接驱动执行机构，对被控对象进行控制。</w:t>
      </w:r>
    </w:p>
    <w:p w14:paraId="353BEC52" w14:textId="4761DDDF" w:rsidR="002F3133" w:rsidRPr="00B03FE1" w:rsidRDefault="002F3133" w:rsidP="002F3133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ind w:leftChars="0" w:firstLineChars="0"/>
        <w:jc w:val="left"/>
        <w:outlineLvl w:val="3"/>
        <w:rPr>
          <w:rFonts w:ascii="宋体" w:hAnsi="宋体" w:hint="eastAsia"/>
          <w:kern w:val="0"/>
        </w:rPr>
      </w:pPr>
      <w:r w:rsidRPr="002F3133">
        <w:rPr>
          <w:rFonts w:ascii="宋体" w:hAnsi="宋体" w:hint="eastAsia"/>
          <w:b/>
          <w:bCs/>
          <w:kern w:val="0"/>
        </w:rPr>
        <w:t>闭环控制（Closed-Loop Control）：</w:t>
      </w:r>
      <w:r w:rsidRPr="00B03FE1">
        <w:rPr>
          <w:rFonts w:ascii="宋体" w:hAnsi="宋体" w:hint="eastAsia"/>
          <w:kern w:val="0"/>
        </w:rPr>
        <w:t>闭环控制（又称反馈控制）是指控制系统通过传感器检测被控对象的实际输出，并将其与目标值（设定值）比较，根据偏差调整控制指令，直至输出接近或达到目标值。</w:t>
      </w:r>
    </w:p>
    <w:p w14:paraId="48C546D8" w14:textId="77777777" w:rsidR="008C2539" w:rsidRPr="008C2539" w:rsidRDefault="008C2539" w:rsidP="008C2539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ind w:leftChars="0" w:firstLineChars="0"/>
        <w:jc w:val="left"/>
        <w:outlineLvl w:val="3"/>
        <w:rPr>
          <w:rFonts w:ascii="宋体" w:hAnsi="宋体" w:hint="eastAsia"/>
          <w:b/>
          <w:bCs/>
          <w:kern w:val="0"/>
        </w:rPr>
      </w:pPr>
      <w:r w:rsidRPr="008C2539">
        <w:rPr>
          <w:rFonts w:ascii="宋体" w:hAnsi="宋体" w:hint="eastAsia"/>
          <w:b/>
          <w:bCs/>
          <w:kern w:val="0"/>
        </w:rPr>
        <w:t xml:space="preserve">PWM (Pulse Width Modulation)： </w:t>
      </w:r>
      <w:r w:rsidRPr="00B03FE1">
        <w:rPr>
          <w:rFonts w:ascii="宋体" w:hAnsi="宋体" w:hint="eastAsia"/>
          <w:kern w:val="0"/>
        </w:rPr>
        <w:t>脉冲宽度调制。本项目中用于通过调节占空比来精确控制电机的转速，是调速的核心手段。</w:t>
      </w:r>
    </w:p>
    <w:p w14:paraId="533BA7A8" w14:textId="77777777" w:rsidR="008C2539" w:rsidRPr="00B03FE1" w:rsidRDefault="008C2539" w:rsidP="008C2539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ind w:leftChars="0" w:firstLineChars="0"/>
        <w:jc w:val="left"/>
        <w:outlineLvl w:val="3"/>
        <w:rPr>
          <w:rFonts w:ascii="宋体" w:hAnsi="宋体" w:hint="eastAsia"/>
          <w:kern w:val="0"/>
        </w:rPr>
      </w:pPr>
      <w:r w:rsidRPr="008C2539">
        <w:rPr>
          <w:rFonts w:ascii="宋体" w:hAnsi="宋体" w:hint="eastAsia"/>
          <w:b/>
          <w:bCs/>
          <w:kern w:val="0"/>
        </w:rPr>
        <w:t xml:space="preserve">UART </w:t>
      </w:r>
      <w:proofErr w:type="gramStart"/>
      <w:r w:rsidRPr="008C2539">
        <w:rPr>
          <w:rFonts w:ascii="宋体" w:hAnsi="宋体" w:hint="eastAsia"/>
          <w:b/>
          <w:bCs/>
          <w:kern w:val="0"/>
        </w:rPr>
        <w:t>透传</w:t>
      </w:r>
      <w:proofErr w:type="gramEnd"/>
      <w:r w:rsidRPr="008C2539">
        <w:rPr>
          <w:rFonts w:ascii="宋体" w:hAnsi="宋体" w:hint="eastAsia"/>
          <w:b/>
          <w:bCs/>
          <w:kern w:val="0"/>
        </w:rPr>
        <w:t xml:space="preserve"> (Serial Transparent Transmission)： </w:t>
      </w:r>
      <w:proofErr w:type="gramStart"/>
      <w:r w:rsidRPr="00B03FE1">
        <w:rPr>
          <w:rFonts w:ascii="宋体" w:hAnsi="宋体" w:hint="eastAsia"/>
          <w:kern w:val="0"/>
        </w:rPr>
        <w:t>蓝牙通信</w:t>
      </w:r>
      <w:proofErr w:type="gramEnd"/>
      <w:r w:rsidRPr="00B03FE1">
        <w:rPr>
          <w:rFonts w:ascii="宋体" w:hAnsi="宋体" w:hint="eastAsia"/>
          <w:kern w:val="0"/>
        </w:rPr>
        <w:t>模式。指手机端与</w:t>
      </w:r>
      <w:proofErr w:type="gramStart"/>
      <w:r w:rsidRPr="00B03FE1">
        <w:rPr>
          <w:rFonts w:ascii="宋体" w:hAnsi="宋体" w:hint="eastAsia"/>
          <w:kern w:val="0"/>
        </w:rPr>
        <w:t>车载蓝牙模块</w:t>
      </w:r>
      <w:proofErr w:type="gramEnd"/>
      <w:r w:rsidRPr="00B03FE1">
        <w:rPr>
          <w:rFonts w:ascii="宋体" w:hAnsi="宋体" w:hint="eastAsia"/>
          <w:kern w:val="0"/>
        </w:rPr>
        <w:t>之间建立一条“隐形的串口线”，数据不经处理直接转发给MCU，确保通信协议的自定义灵活性。</w:t>
      </w:r>
    </w:p>
    <w:p w14:paraId="14C1CD42" w14:textId="5E8F017A" w:rsidR="008C2539" w:rsidRPr="002F3133" w:rsidRDefault="008C2539" w:rsidP="008C2539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ind w:leftChars="0" w:firstLineChars="0"/>
        <w:jc w:val="left"/>
        <w:outlineLvl w:val="3"/>
        <w:rPr>
          <w:rFonts w:ascii="宋体" w:hAnsi="宋体" w:hint="eastAsia"/>
          <w:kern w:val="0"/>
        </w:rPr>
      </w:pPr>
      <w:r w:rsidRPr="008C2539">
        <w:rPr>
          <w:rFonts w:ascii="宋体" w:hAnsi="宋体" w:hint="eastAsia"/>
          <w:b/>
          <w:bCs/>
          <w:kern w:val="0"/>
        </w:rPr>
        <w:t xml:space="preserve">固件 (Firmware)： </w:t>
      </w:r>
      <w:r w:rsidRPr="00B03FE1">
        <w:rPr>
          <w:rFonts w:ascii="宋体" w:hAnsi="宋体" w:hint="eastAsia"/>
          <w:kern w:val="0"/>
        </w:rPr>
        <w:t>运行在STM32微控制器内部的底层驱动程序与控制逻辑，区别于运行在手机端的APP软件。</w:t>
      </w:r>
    </w:p>
    <w:p w14:paraId="530CB6CF" w14:textId="0EA33814" w:rsidR="004E3C5C" w:rsidRPr="002F3133" w:rsidRDefault="004E3C5C" w:rsidP="002F3133">
      <w:pPr>
        <w:widowControl/>
        <w:spacing w:before="100" w:beforeAutospacing="1" w:after="100" w:afterAutospacing="1" w:line="240" w:lineRule="auto"/>
        <w:ind w:leftChars="0" w:left="0" w:firstLineChars="0" w:firstLine="0"/>
        <w:jc w:val="left"/>
        <w:outlineLvl w:val="3"/>
        <w:rPr>
          <w:rFonts w:ascii="宋体" w:hAnsi="宋体" w:hint="eastAsia"/>
          <w:b/>
          <w:bCs/>
          <w:kern w:val="0"/>
        </w:rPr>
      </w:pPr>
      <w:r w:rsidRPr="002F3133">
        <w:rPr>
          <w:rFonts w:ascii="宋体" w:hAnsi="宋体"/>
          <w:b/>
          <w:bCs/>
          <w:kern w:val="0"/>
        </w:rPr>
        <w:t>第二部分：现有产品分析 (由</w:t>
      </w:r>
      <w:r w:rsidR="00AF0982" w:rsidRPr="002F3133">
        <w:rPr>
          <w:rFonts w:ascii="宋体" w:hAnsi="宋体" w:hint="eastAsia"/>
          <w:b/>
          <w:bCs/>
          <w:kern w:val="0"/>
        </w:rPr>
        <w:t>负责人</w:t>
      </w:r>
      <w:r w:rsidRPr="002F3133">
        <w:rPr>
          <w:rFonts w:ascii="宋体" w:hAnsi="宋体"/>
          <w:b/>
          <w:bCs/>
          <w:kern w:val="0"/>
        </w:rPr>
        <w:t>编写)</w:t>
      </w:r>
    </w:p>
    <w:p w14:paraId="61E98958" w14:textId="2F389BC9" w:rsidR="004E3C5C" w:rsidRDefault="004E3C5C" w:rsidP="008C2539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b/>
          <w:bCs/>
          <w:kern w:val="0"/>
        </w:rPr>
        <w:t>2.1 市场常规竞品：</w:t>
      </w:r>
      <w:r w:rsidRPr="004E3C5C">
        <w:rPr>
          <w:rFonts w:ascii="宋体" w:hAnsi="宋体"/>
          <w:kern w:val="0"/>
        </w:rPr>
        <w:t> </w:t>
      </w:r>
    </w:p>
    <w:p w14:paraId="183558EC" w14:textId="77777777" w:rsidR="008C2539" w:rsidRDefault="008C2539" w:rsidP="008C2539">
      <w:pPr>
        <w:widowControl/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8C2539">
        <w:rPr>
          <w:rFonts w:ascii="宋体" w:hAnsi="宋体" w:hint="eastAsia"/>
          <w:kern w:val="0"/>
        </w:rPr>
        <w:t>目前市场上（以淘宝、电商平台为主）针对大学生的三轮智能小车套件，普遍存在“重功能堆砌，轻工程质量”的问题。</w:t>
      </w:r>
    </w:p>
    <w:p w14:paraId="58BAAB4C" w14:textId="74E1DF02" w:rsidR="008C2539" w:rsidRDefault="008C2539" w:rsidP="008C2539">
      <w:pPr>
        <w:widowControl/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8C2539">
        <w:rPr>
          <w:rFonts w:ascii="宋体" w:hAnsi="宋体" w:hint="eastAsia"/>
          <w:kern w:val="0"/>
        </w:rPr>
        <w:t>主要痛点如下：</w:t>
      </w:r>
    </w:p>
    <w:p w14:paraId="0BCB3A99" w14:textId="77777777" w:rsidR="008C2539" w:rsidRPr="008C2539" w:rsidRDefault="008C2539" w:rsidP="008C2539">
      <w:pPr>
        <w:widowControl/>
        <w:numPr>
          <w:ilvl w:val="0"/>
          <w:numId w:val="31"/>
        </w:numPr>
        <w:tabs>
          <w:tab w:val="num" w:pos="720"/>
        </w:tabs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8C2539">
        <w:rPr>
          <w:rFonts w:ascii="宋体" w:hAnsi="宋体"/>
          <w:b/>
          <w:bCs/>
          <w:kern w:val="0"/>
        </w:rPr>
        <w:t>物理结构脆弱（硬件/结构痛点）：</w:t>
      </w:r>
    </w:p>
    <w:p w14:paraId="0E93BAEE" w14:textId="77777777" w:rsidR="008C2539" w:rsidRPr="008C2539" w:rsidRDefault="008C2539" w:rsidP="008C2539">
      <w:pPr>
        <w:widowControl/>
        <w:numPr>
          <w:ilvl w:val="1"/>
          <w:numId w:val="31"/>
        </w:numPr>
        <w:tabs>
          <w:tab w:val="num" w:pos="1440"/>
        </w:tabs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8C2539">
        <w:rPr>
          <w:rFonts w:ascii="宋体" w:hAnsi="宋体"/>
          <w:kern w:val="0"/>
        </w:rPr>
        <w:t>大多采用“三明治”式裸露亚克力板结构，电路板、电池、线束完全暴露。</w:t>
      </w:r>
    </w:p>
    <w:p w14:paraId="5476EA8A" w14:textId="77777777" w:rsidR="008C2539" w:rsidRPr="008C2539" w:rsidRDefault="008C2539" w:rsidP="008C2539">
      <w:pPr>
        <w:widowControl/>
        <w:numPr>
          <w:ilvl w:val="1"/>
          <w:numId w:val="31"/>
        </w:numPr>
        <w:tabs>
          <w:tab w:val="num" w:pos="1440"/>
        </w:tabs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8C2539">
        <w:rPr>
          <w:rFonts w:ascii="宋体" w:hAnsi="宋体"/>
          <w:b/>
          <w:bCs/>
          <w:kern w:val="0"/>
        </w:rPr>
        <w:t>抗干扰能力差：</w:t>
      </w:r>
      <w:r w:rsidRPr="008C2539">
        <w:rPr>
          <w:rFonts w:ascii="宋体" w:hAnsi="宋体"/>
          <w:kern w:val="0"/>
        </w:rPr>
        <w:t> 缺乏静电防护与物理防撞设计，线束多采用杜邦线飞线连接，运动过程中极易松动导致断电或失控。</w:t>
      </w:r>
    </w:p>
    <w:p w14:paraId="7110A52B" w14:textId="77777777" w:rsidR="008C2539" w:rsidRPr="008C2539" w:rsidRDefault="008C2539" w:rsidP="008C2539">
      <w:pPr>
        <w:widowControl/>
        <w:numPr>
          <w:ilvl w:val="0"/>
          <w:numId w:val="31"/>
        </w:numPr>
        <w:tabs>
          <w:tab w:val="num" w:pos="720"/>
        </w:tabs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8C2539">
        <w:rPr>
          <w:rFonts w:ascii="宋体" w:hAnsi="宋体"/>
          <w:b/>
          <w:bCs/>
          <w:kern w:val="0"/>
        </w:rPr>
        <w:t>控制算法原始（软件痛点）：</w:t>
      </w:r>
    </w:p>
    <w:p w14:paraId="269D582F" w14:textId="77777777" w:rsidR="008C2539" w:rsidRPr="008C2539" w:rsidRDefault="008C2539" w:rsidP="008C2539">
      <w:pPr>
        <w:widowControl/>
        <w:numPr>
          <w:ilvl w:val="1"/>
          <w:numId w:val="31"/>
        </w:numPr>
        <w:tabs>
          <w:tab w:val="num" w:pos="1440"/>
        </w:tabs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8C2539">
        <w:rPr>
          <w:rFonts w:ascii="宋体" w:hAnsi="宋体"/>
          <w:kern w:val="0"/>
        </w:rPr>
        <w:t>普遍采用</w:t>
      </w:r>
      <w:r w:rsidRPr="008C2539">
        <w:rPr>
          <w:rFonts w:ascii="宋体" w:hAnsi="宋体"/>
          <w:b/>
          <w:bCs/>
          <w:kern w:val="0"/>
        </w:rPr>
        <w:t>开环控制</w:t>
      </w:r>
      <w:r w:rsidRPr="008C2539">
        <w:rPr>
          <w:rFonts w:ascii="宋体" w:hAnsi="宋体"/>
          <w:kern w:val="0"/>
        </w:rPr>
        <w:t>策略（仅给定PWM值，不检测实际转速）。由于左右电机物理特性差异及地面摩擦力不均，导致车辆无法走直线，极度依赖人工频繁修正方向。</w:t>
      </w:r>
    </w:p>
    <w:p w14:paraId="7D4CDCC3" w14:textId="77777777" w:rsidR="008C2539" w:rsidRPr="008C2539" w:rsidRDefault="008C2539" w:rsidP="008C2539">
      <w:pPr>
        <w:widowControl/>
        <w:numPr>
          <w:ilvl w:val="0"/>
          <w:numId w:val="31"/>
        </w:numPr>
        <w:tabs>
          <w:tab w:val="num" w:pos="720"/>
        </w:tabs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8C2539">
        <w:rPr>
          <w:rFonts w:ascii="宋体" w:hAnsi="宋体"/>
          <w:b/>
          <w:bCs/>
          <w:kern w:val="0"/>
        </w:rPr>
        <w:t>工程规范缺失（管理痛点）：</w:t>
      </w:r>
    </w:p>
    <w:p w14:paraId="08BE0EF1" w14:textId="77777777" w:rsidR="008C2539" w:rsidRPr="008C2539" w:rsidRDefault="008C2539" w:rsidP="008C2539">
      <w:pPr>
        <w:widowControl/>
        <w:numPr>
          <w:ilvl w:val="1"/>
          <w:numId w:val="31"/>
        </w:numPr>
        <w:tabs>
          <w:tab w:val="num" w:pos="1440"/>
        </w:tabs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8C2539">
        <w:rPr>
          <w:rFonts w:ascii="宋体" w:hAnsi="宋体"/>
          <w:kern w:val="0"/>
        </w:rPr>
        <w:t>代码通常为一个数千行的 </w:t>
      </w:r>
      <w:proofErr w:type="spellStart"/>
      <w:r w:rsidRPr="008C2539">
        <w:rPr>
          <w:rFonts w:ascii="宋体" w:hAnsi="宋体"/>
          <w:kern w:val="0"/>
        </w:rPr>
        <w:t>main.c</w:t>
      </w:r>
      <w:proofErr w:type="spellEnd"/>
      <w:r w:rsidRPr="008C2539">
        <w:rPr>
          <w:rFonts w:ascii="宋体" w:hAnsi="宋体"/>
          <w:kern w:val="0"/>
        </w:rPr>
        <w:t> 文件，缺乏驱动层与应用层的解耦。</w:t>
      </w:r>
    </w:p>
    <w:p w14:paraId="7E4FEED1" w14:textId="77777777" w:rsidR="008C2539" w:rsidRPr="008C2539" w:rsidRDefault="008C2539" w:rsidP="008C2539">
      <w:pPr>
        <w:widowControl/>
        <w:numPr>
          <w:ilvl w:val="1"/>
          <w:numId w:val="31"/>
        </w:numPr>
        <w:tabs>
          <w:tab w:val="num" w:pos="1440"/>
        </w:tabs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8C2539">
        <w:rPr>
          <w:rFonts w:ascii="宋体" w:hAnsi="宋体"/>
          <w:kern w:val="0"/>
        </w:rPr>
        <w:lastRenderedPageBreak/>
        <w:t>缺乏版本控制，文档仅有简单的接线图，无法支撑二次开发或团队协作。</w:t>
      </w:r>
    </w:p>
    <w:p w14:paraId="01FFCDD2" w14:textId="77777777" w:rsidR="008C2539" w:rsidRPr="008C2539" w:rsidRDefault="008C2539" w:rsidP="008C2539">
      <w:pPr>
        <w:widowControl/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</w:p>
    <w:p w14:paraId="5746E43C" w14:textId="77777777" w:rsidR="004E3C5C" w:rsidRPr="008C2539" w:rsidRDefault="004E3C5C" w:rsidP="004E3C5C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b/>
          <w:bCs/>
          <w:kern w:val="0"/>
        </w:rPr>
        <w:t>2.2 我们的定位：</w:t>
      </w:r>
    </w:p>
    <w:p w14:paraId="5C2305C2" w14:textId="77777777" w:rsidR="008C2539" w:rsidRPr="008C2539" w:rsidRDefault="008C2539" w:rsidP="008C2539">
      <w:pPr>
        <w:widowControl/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8C2539">
        <w:rPr>
          <w:rFonts w:ascii="宋体" w:hAnsi="宋体" w:hint="eastAsia"/>
          <w:kern w:val="0"/>
        </w:rPr>
        <w:t>针对上述痛点，本项目不以“实现遥控功能”为终点，而是致力于打造一个高可靠性的实验平台。</w:t>
      </w:r>
    </w:p>
    <w:p w14:paraId="65D57DF9" w14:textId="46A0C0D6" w:rsidR="008C2539" w:rsidRDefault="008C2539" w:rsidP="008C2539">
      <w:pPr>
        <w:widowControl/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8C2539">
        <w:rPr>
          <w:rFonts w:ascii="宋体" w:hAnsi="宋体" w:hint="eastAsia"/>
          <w:kern w:val="0"/>
        </w:rPr>
        <w:t>我们的核心优势</w:t>
      </w:r>
    </w:p>
    <w:tbl>
      <w:tblPr>
        <w:tblW w:w="0" w:type="auto"/>
        <w:tblCellSpacing w:w="15" w:type="dxa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2399"/>
        <w:gridCol w:w="5402"/>
      </w:tblGrid>
      <w:tr w:rsidR="008C2539" w:rsidRPr="008C2539" w14:paraId="07284D49" w14:textId="77777777" w:rsidTr="008C2539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FFFFFF" w:themeFill="background1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033497" w14:textId="77777777" w:rsidR="008C2539" w:rsidRPr="008C2539" w:rsidRDefault="008C2539" w:rsidP="008C2539">
            <w:pPr>
              <w:widowControl/>
              <w:spacing w:line="300" w:lineRule="atLeast"/>
              <w:ind w:leftChars="0" w:left="0" w:firstLineChars="0" w:firstLine="0"/>
              <w:jc w:val="left"/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</w:pPr>
            <w:r w:rsidRPr="008C2539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维度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 w:themeFill="background1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0533C3" w14:textId="77777777" w:rsidR="008C2539" w:rsidRPr="008C2539" w:rsidRDefault="008C2539" w:rsidP="008C2539">
            <w:pPr>
              <w:widowControl/>
              <w:spacing w:line="300" w:lineRule="atLeast"/>
              <w:ind w:leftChars="0" w:left="0" w:firstLineChars="0" w:firstLine="0"/>
              <w:jc w:val="left"/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</w:pPr>
            <w:r w:rsidRPr="008C2539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市场常规套件</w:t>
            </w:r>
            <w:r w:rsidRPr="008C2539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 xml:space="preserve"> (As-Is)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 w:themeFill="background1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9F8E70" w14:textId="4C9F5423" w:rsidR="008C2539" w:rsidRPr="008C2539" w:rsidRDefault="008C2539" w:rsidP="008C2539">
            <w:pPr>
              <w:widowControl/>
              <w:spacing w:line="300" w:lineRule="atLeast"/>
              <w:ind w:leftChars="0" w:left="0" w:firstLineChars="0" w:firstLine="0"/>
              <w:jc w:val="left"/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</w:pPr>
            <w:r w:rsidRPr="008C2539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Micro-AGV (To-Be)</w:t>
            </w:r>
          </w:p>
        </w:tc>
      </w:tr>
      <w:tr w:rsidR="008C2539" w:rsidRPr="008C2539" w14:paraId="4F51CF20" w14:textId="77777777" w:rsidTr="008C2539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 w:themeFill="background1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29A0E5" w14:textId="77777777" w:rsidR="008C2539" w:rsidRPr="008C2539" w:rsidRDefault="008C2539" w:rsidP="008C2539">
            <w:pPr>
              <w:widowControl/>
              <w:spacing w:line="300" w:lineRule="atLeast"/>
              <w:ind w:leftChars="0" w:left="0" w:firstLineChars="0" w:firstLine="0"/>
              <w:jc w:val="left"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8C2539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结构外观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 w:themeFill="background1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0E2D95" w14:textId="77777777" w:rsidR="008C2539" w:rsidRPr="008C2539" w:rsidRDefault="008C2539" w:rsidP="008C2539">
            <w:pPr>
              <w:widowControl/>
              <w:spacing w:line="300" w:lineRule="atLeast"/>
              <w:ind w:leftChars="0" w:left="0" w:firstLineChars="0" w:firstLine="0"/>
              <w:jc w:val="left"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裸露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PCB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、飞线缠绕、工业美感缺失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 w:themeFill="background1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F79667" w14:textId="77777777" w:rsidR="008C2539" w:rsidRPr="008C2539" w:rsidRDefault="008C2539" w:rsidP="008C2539">
            <w:pPr>
              <w:widowControl/>
              <w:spacing w:line="300" w:lineRule="atLeast"/>
              <w:ind w:leftChars="0" w:left="0" w:firstLineChars="0" w:firstLine="0"/>
              <w:jc w:val="left"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8C2539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全包裹式工业设计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：引入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3D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打印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/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切割外壳，实现</w:t>
            </w:r>
            <w:proofErr w:type="gramStart"/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隐藏式走线</w:t>
            </w:r>
            <w:proofErr w:type="gramEnd"/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与电池仓设计，提升整机一体性。</w:t>
            </w:r>
          </w:p>
        </w:tc>
      </w:tr>
      <w:tr w:rsidR="008C2539" w:rsidRPr="008C2539" w14:paraId="3A7BDF53" w14:textId="77777777" w:rsidTr="008C2539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 w:themeFill="background1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83D313" w14:textId="77777777" w:rsidR="008C2539" w:rsidRPr="008C2539" w:rsidRDefault="008C2539" w:rsidP="008C2539">
            <w:pPr>
              <w:widowControl/>
              <w:spacing w:line="300" w:lineRule="atLeast"/>
              <w:ind w:leftChars="0" w:left="0" w:firstLineChars="0" w:firstLine="0"/>
              <w:jc w:val="left"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8C2539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控制系统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 w:themeFill="background1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452837" w14:textId="77777777" w:rsidR="008C2539" w:rsidRPr="008C2539" w:rsidRDefault="008C2539" w:rsidP="008C2539">
            <w:pPr>
              <w:widowControl/>
              <w:spacing w:line="300" w:lineRule="atLeast"/>
              <w:ind w:leftChars="0" w:left="0" w:firstLineChars="0" w:firstLine="0"/>
              <w:jc w:val="left"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开环控制，走直线靠运气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 w:themeFill="background1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24952D" w14:textId="77777777" w:rsidR="008C2539" w:rsidRPr="008C2539" w:rsidRDefault="008C2539" w:rsidP="008C2539">
            <w:pPr>
              <w:widowControl/>
              <w:spacing w:line="300" w:lineRule="atLeast"/>
              <w:ind w:leftChars="0" w:left="0" w:firstLineChars="0" w:firstLine="0"/>
              <w:jc w:val="left"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8C2539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闭环控制</w:t>
            </w:r>
            <w:r w:rsidRPr="008C2539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 xml:space="preserve"> (PID)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：引入编码器反馈，通过算法自动补偿电机转速差，实现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“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指哪打哪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”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的精准运动。</w:t>
            </w:r>
          </w:p>
        </w:tc>
      </w:tr>
      <w:tr w:rsidR="008C2539" w:rsidRPr="008C2539" w14:paraId="12A505C8" w14:textId="77777777" w:rsidTr="008C2539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 w:themeFill="background1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335648" w14:textId="77777777" w:rsidR="008C2539" w:rsidRPr="008C2539" w:rsidRDefault="008C2539" w:rsidP="008C2539">
            <w:pPr>
              <w:widowControl/>
              <w:spacing w:line="300" w:lineRule="atLeast"/>
              <w:ind w:leftChars="0" w:left="0" w:firstLineChars="0" w:firstLine="0"/>
              <w:jc w:val="left"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8C2539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软件架构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 w:themeFill="background1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81EDE8" w14:textId="77777777" w:rsidR="008C2539" w:rsidRPr="008C2539" w:rsidRDefault="008C2539" w:rsidP="008C2539">
            <w:pPr>
              <w:widowControl/>
              <w:spacing w:line="300" w:lineRule="atLeast"/>
              <w:ind w:leftChars="0" w:left="0" w:firstLineChars="0" w:firstLine="0"/>
              <w:jc w:val="left"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面条式代码，无版本管理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 w:themeFill="background1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90D0C0" w14:textId="77777777" w:rsidR="008C2539" w:rsidRPr="008C2539" w:rsidRDefault="008C2539" w:rsidP="008C2539">
            <w:pPr>
              <w:widowControl/>
              <w:spacing w:line="300" w:lineRule="atLeast"/>
              <w:ind w:leftChars="0" w:left="0" w:firstLineChars="0" w:firstLine="0"/>
              <w:jc w:val="left"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8C2539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模块化架构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：硬件抽象层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(HAL)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与业务逻辑分离；全程使用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 </w:t>
            </w:r>
            <w:r w:rsidRPr="008C2539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GitHub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 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进行版本控制与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Issue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追踪。</w:t>
            </w:r>
          </w:p>
        </w:tc>
      </w:tr>
      <w:tr w:rsidR="008C2539" w:rsidRPr="008C2539" w14:paraId="43207A13" w14:textId="77777777" w:rsidTr="008C2539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 w:themeFill="background1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DB8DB1" w14:textId="77777777" w:rsidR="008C2539" w:rsidRPr="008C2539" w:rsidRDefault="008C2539" w:rsidP="008C2539">
            <w:pPr>
              <w:widowControl/>
              <w:spacing w:line="300" w:lineRule="atLeast"/>
              <w:ind w:leftChars="0" w:left="0" w:firstLineChars="0" w:firstLine="0"/>
              <w:jc w:val="left"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8C2539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交互体验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 w:themeFill="background1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D79672" w14:textId="77777777" w:rsidR="008C2539" w:rsidRPr="008C2539" w:rsidRDefault="008C2539" w:rsidP="008C2539">
            <w:pPr>
              <w:widowControl/>
              <w:spacing w:line="300" w:lineRule="atLeast"/>
              <w:ind w:leftChars="0" w:left="0" w:firstLineChars="0" w:firstLine="0"/>
              <w:jc w:val="left"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简单的开关量控制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 w:themeFill="background1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B35067" w14:textId="77777777" w:rsidR="008C2539" w:rsidRPr="008C2539" w:rsidRDefault="008C2539" w:rsidP="008C2539">
            <w:pPr>
              <w:widowControl/>
              <w:spacing w:line="300" w:lineRule="atLeast"/>
              <w:ind w:leftChars="0" w:left="0" w:firstLineChars="0" w:firstLine="0"/>
              <w:jc w:val="left"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8C2539">
              <w:rPr>
                <w:rFonts w:ascii="Arial" w:hAnsi="Arial" w:cs="Arial"/>
                <w:b/>
                <w:bCs/>
                <w:kern w:val="0"/>
                <w:sz w:val="21"/>
                <w:szCs w:val="21"/>
              </w:rPr>
              <w:t>协议化交互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：定义标准数据包格式（包头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/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指令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/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校验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/</w:t>
            </w:r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包尾），具备通信</w:t>
            </w:r>
            <w:proofErr w:type="gramStart"/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容错与</w:t>
            </w:r>
            <w:proofErr w:type="gramEnd"/>
            <w:r w:rsidRPr="008C2539">
              <w:rPr>
                <w:rFonts w:ascii="Arial" w:hAnsi="Arial" w:cs="Arial"/>
                <w:kern w:val="0"/>
                <w:sz w:val="21"/>
                <w:szCs w:val="21"/>
              </w:rPr>
              <w:t>失效保护机制。</w:t>
            </w:r>
          </w:p>
        </w:tc>
      </w:tr>
    </w:tbl>
    <w:p w14:paraId="092A6F56" w14:textId="77777777" w:rsidR="008C2539" w:rsidRPr="008C2539" w:rsidRDefault="008C2539" w:rsidP="008C2539">
      <w:pPr>
        <w:widowControl/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</w:p>
    <w:p w14:paraId="2D370D22" w14:textId="77777777" w:rsidR="004E3C5C" w:rsidRPr="004E3C5C" w:rsidRDefault="004E3C5C" w:rsidP="004E3C5C">
      <w:pPr>
        <w:widowControl/>
        <w:spacing w:before="100" w:beforeAutospacing="1" w:after="100" w:afterAutospacing="1" w:line="240" w:lineRule="auto"/>
        <w:ind w:leftChars="0" w:left="0" w:firstLineChars="0" w:firstLine="0"/>
        <w:jc w:val="left"/>
        <w:outlineLvl w:val="3"/>
        <w:rPr>
          <w:rFonts w:ascii="宋体" w:hAnsi="宋体" w:hint="eastAsia"/>
          <w:b/>
          <w:bCs/>
          <w:kern w:val="0"/>
        </w:rPr>
      </w:pPr>
      <w:r w:rsidRPr="004E3C5C">
        <w:rPr>
          <w:rFonts w:ascii="宋体" w:hAnsi="宋体"/>
          <w:b/>
          <w:bCs/>
          <w:kern w:val="0"/>
        </w:rPr>
        <w:t>第三部分：新产品说明 (全员参与，核心部分)</w:t>
      </w:r>
    </w:p>
    <w:p w14:paraId="33FF97A3" w14:textId="08D260DF" w:rsidR="004E3C5C" w:rsidRPr="005D6836" w:rsidRDefault="004E3C5C" w:rsidP="004E3C5C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b/>
          <w:bCs/>
          <w:kern w:val="0"/>
        </w:rPr>
        <w:t>3.1 核心指标 (KPI)</w:t>
      </w:r>
      <w:r w:rsidR="00AF0982">
        <w:rPr>
          <w:rFonts w:ascii="宋体" w:hAnsi="宋体" w:hint="eastAsia"/>
          <w:b/>
          <w:bCs/>
          <w:kern w:val="0"/>
        </w:rPr>
        <w:t>：</w:t>
      </w:r>
    </w:p>
    <w:p w14:paraId="3CCEF688" w14:textId="50F717D6" w:rsidR="005D6836" w:rsidRDefault="005D6836" w:rsidP="005D6836">
      <w:pPr>
        <w:widowControl/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5D6836">
        <w:rPr>
          <w:rFonts w:ascii="宋体" w:hAnsi="宋体"/>
          <w:kern w:val="0"/>
        </w:rPr>
        <w:t>为了量化评估项目成果，本项目设定双重验收标准：</w:t>
      </w:r>
    </w:p>
    <w:p w14:paraId="0EEE074A" w14:textId="01E48134" w:rsidR="005D6836" w:rsidRDefault="005D6836" w:rsidP="005D6836">
      <w:pPr>
        <w:widowControl/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b/>
          <w:bCs/>
          <w:kern w:val="0"/>
        </w:rPr>
      </w:pPr>
      <w:r>
        <w:rPr>
          <w:rFonts w:ascii="宋体" w:hAnsi="宋体" w:hint="eastAsia"/>
          <w:kern w:val="0"/>
        </w:rPr>
        <w:t>A．</w:t>
      </w:r>
      <w:r w:rsidRPr="005D6836">
        <w:rPr>
          <w:rFonts w:ascii="宋体" w:hAnsi="宋体"/>
          <w:b/>
          <w:bCs/>
          <w:kern w:val="0"/>
        </w:rPr>
        <w:t>功能性指标</w:t>
      </w:r>
    </w:p>
    <w:p w14:paraId="7E37F6AE" w14:textId="77777777" w:rsidR="005D6836" w:rsidRPr="005D6836" w:rsidRDefault="005D6836" w:rsidP="005D683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>
        <w:rPr>
          <w:rFonts w:ascii="宋体" w:hAnsi="宋体"/>
          <w:kern w:val="0"/>
        </w:rPr>
        <w:tab/>
      </w:r>
      <w:r w:rsidRPr="005D6836">
        <w:rPr>
          <w:rFonts w:ascii="宋体" w:hAnsi="宋体"/>
          <w:b/>
          <w:bCs/>
          <w:kern w:val="0"/>
        </w:rPr>
        <w:t>运动精度（核心）：</w:t>
      </w:r>
    </w:p>
    <w:p w14:paraId="43FF7FCD" w14:textId="77777777" w:rsidR="005D6836" w:rsidRPr="005D6836" w:rsidRDefault="005D6836" w:rsidP="005D6836">
      <w:pPr>
        <w:widowControl/>
        <w:numPr>
          <w:ilvl w:val="1"/>
          <w:numId w:val="32"/>
        </w:numPr>
        <w:tabs>
          <w:tab w:val="num" w:pos="1440"/>
        </w:tabs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5D6836">
        <w:rPr>
          <w:rFonts w:ascii="宋体" w:hAnsi="宋体"/>
          <w:b/>
          <w:bCs/>
          <w:kern w:val="0"/>
        </w:rPr>
        <w:t>及格线：</w:t>
      </w:r>
      <w:r w:rsidRPr="005D6836">
        <w:rPr>
          <w:rFonts w:ascii="宋体" w:hAnsi="宋体"/>
          <w:kern w:val="0"/>
        </w:rPr>
        <w:t> 车辆能响应前后左右指令，且直线行驶 2米 偏离不超过 </w:t>
      </w:r>
      <w:r w:rsidRPr="005D6836">
        <w:rPr>
          <w:rFonts w:ascii="宋体" w:hAnsi="宋体"/>
          <w:b/>
          <w:bCs/>
          <w:kern w:val="0"/>
        </w:rPr>
        <w:t>20cm</w:t>
      </w:r>
      <w:r w:rsidRPr="005D6836">
        <w:rPr>
          <w:rFonts w:ascii="宋体" w:hAnsi="宋体"/>
          <w:kern w:val="0"/>
        </w:rPr>
        <w:t>（开环）。</w:t>
      </w:r>
    </w:p>
    <w:p w14:paraId="3BD6A86D" w14:textId="77777777" w:rsidR="005D6836" w:rsidRPr="005D6836" w:rsidRDefault="005D6836" w:rsidP="005D6836">
      <w:pPr>
        <w:widowControl/>
        <w:numPr>
          <w:ilvl w:val="1"/>
          <w:numId w:val="32"/>
        </w:numPr>
        <w:tabs>
          <w:tab w:val="num" w:pos="1440"/>
        </w:tabs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5D6836">
        <w:rPr>
          <w:rFonts w:ascii="宋体" w:hAnsi="宋体"/>
          <w:b/>
          <w:bCs/>
          <w:kern w:val="0"/>
        </w:rPr>
        <w:t>挑战线：</w:t>
      </w:r>
      <w:r w:rsidRPr="005D6836">
        <w:rPr>
          <w:rFonts w:ascii="宋体" w:hAnsi="宋体"/>
          <w:kern w:val="0"/>
        </w:rPr>
        <w:t> 开启PID闭环控制后，直线行驶 2米 偏离不超过 </w:t>
      </w:r>
      <w:r w:rsidRPr="005D6836">
        <w:rPr>
          <w:rFonts w:ascii="宋体" w:hAnsi="宋体"/>
          <w:b/>
          <w:bCs/>
          <w:kern w:val="0"/>
        </w:rPr>
        <w:t>5cm</w:t>
      </w:r>
      <w:r w:rsidRPr="005D6836">
        <w:rPr>
          <w:rFonts w:ascii="宋体" w:hAnsi="宋体"/>
          <w:kern w:val="0"/>
        </w:rPr>
        <w:t>。</w:t>
      </w:r>
    </w:p>
    <w:p w14:paraId="350825FB" w14:textId="77777777" w:rsidR="005D6836" w:rsidRPr="005D6836" w:rsidRDefault="005D6836" w:rsidP="005D6836">
      <w:pPr>
        <w:widowControl/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5D6836">
        <w:rPr>
          <w:rFonts w:ascii="宋体" w:hAnsi="宋体"/>
          <w:b/>
          <w:bCs/>
          <w:kern w:val="0"/>
        </w:rPr>
        <w:t>交互延迟：</w:t>
      </w:r>
    </w:p>
    <w:p w14:paraId="14A5D37F" w14:textId="77777777" w:rsidR="005D6836" w:rsidRPr="005D6836" w:rsidRDefault="005D6836" w:rsidP="005D6836">
      <w:pPr>
        <w:widowControl/>
        <w:numPr>
          <w:ilvl w:val="1"/>
          <w:numId w:val="32"/>
        </w:numPr>
        <w:tabs>
          <w:tab w:val="num" w:pos="1440"/>
        </w:tabs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5D6836">
        <w:rPr>
          <w:rFonts w:ascii="宋体" w:hAnsi="宋体"/>
          <w:kern w:val="0"/>
        </w:rPr>
        <w:t>手机发送指令到车轮响应，延迟低于 </w:t>
      </w:r>
      <w:r w:rsidRPr="005D6836">
        <w:rPr>
          <w:rFonts w:ascii="宋体" w:hAnsi="宋体"/>
          <w:b/>
          <w:bCs/>
          <w:kern w:val="0"/>
        </w:rPr>
        <w:t>100ms</w:t>
      </w:r>
      <w:r w:rsidRPr="005D6836">
        <w:rPr>
          <w:rFonts w:ascii="宋体" w:hAnsi="宋体"/>
          <w:kern w:val="0"/>
        </w:rPr>
        <w:t>（肉眼无明显滞后感）。</w:t>
      </w:r>
    </w:p>
    <w:p w14:paraId="38AF634A" w14:textId="77777777" w:rsidR="005D6836" w:rsidRPr="005D6836" w:rsidRDefault="005D6836" w:rsidP="005D6836">
      <w:pPr>
        <w:widowControl/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5D6836">
        <w:rPr>
          <w:rFonts w:ascii="宋体" w:hAnsi="宋体"/>
          <w:b/>
          <w:bCs/>
          <w:kern w:val="0"/>
        </w:rPr>
        <w:lastRenderedPageBreak/>
        <w:t>续航能力：</w:t>
      </w:r>
    </w:p>
    <w:p w14:paraId="3B80D18B" w14:textId="77777777" w:rsidR="005D6836" w:rsidRPr="005D6836" w:rsidRDefault="005D6836" w:rsidP="005D6836">
      <w:pPr>
        <w:widowControl/>
        <w:numPr>
          <w:ilvl w:val="1"/>
          <w:numId w:val="32"/>
        </w:numPr>
        <w:tabs>
          <w:tab w:val="num" w:pos="1440"/>
        </w:tabs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5D6836">
        <w:rPr>
          <w:rFonts w:ascii="宋体" w:hAnsi="宋体"/>
          <w:kern w:val="0"/>
        </w:rPr>
        <w:t>在综合工况（调试、断续运行）下，单次充电支持连续工作 </w:t>
      </w:r>
      <w:r w:rsidRPr="005D6836">
        <w:rPr>
          <w:rFonts w:ascii="宋体" w:hAnsi="宋体"/>
          <w:b/>
          <w:bCs/>
          <w:kern w:val="0"/>
        </w:rPr>
        <w:t>&gt; 30分钟</w:t>
      </w:r>
      <w:r w:rsidRPr="005D6836">
        <w:rPr>
          <w:rFonts w:ascii="宋体" w:hAnsi="宋体"/>
          <w:kern w:val="0"/>
        </w:rPr>
        <w:t>。</w:t>
      </w:r>
    </w:p>
    <w:p w14:paraId="57F39C28" w14:textId="77777777" w:rsidR="005D6836" w:rsidRPr="005D6836" w:rsidRDefault="005D6836" w:rsidP="005D6836">
      <w:pPr>
        <w:widowControl/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5D6836">
        <w:rPr>
          <w:rFonts w:ascii="宋体" w:hAnsi="宋体"/>
          <w:b/>
          <w:bCs/>
          <w:kern w:val="0"/>
        </w:rPr>
        <w:t>通信稳定性：</w:t>
      </w:r>
    </w:p>
    <w:p w14:paraId="37BAA27E" w14:textId="77777777" w:rsidR="005D6836" w:rsidRPr="005D6836" w:rsidRDefault="005D6836" w:rsidP="005D6836">
      <w:pPr>
        <w:widowControl/>
        <w:numPr>
          <w:ilvl w:val="1"/>
          <w:numId w:val="32"/>
        </w:numPr>
        <w:tabs>
          <w:tab w:val="num" w:pos="1440"/>
        </w:tabs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5D6836">
        <w:rPr>
          <w:rFonts w:ascii="宋体" w:hAnsi="宋体"/>
          <w:kern w:val="0"/>
        </w:rPr>
        <w:t>有效控制距离 </w:t>
      </w:r>
      <w:r w:rsidRPr="005D6836">
        <w:rPr>
          <w:rFonts w:ascii="宋体" w:hAnsi="宋体"/>
          <w:b/>
          <w:bCs/>
          <w:kern w:val="0"/>
        </w:rPr>
        <w:t>&gt; 5米</w:t>
      </w:r>
      <w:r w:rsidRPr="005D6836">
        <w:rPr>
          <w:rFonts w:ascii="宋体" w:hAnsi="宋体"/>
          <w:kern w:val="0"/>
        </w:rPr>
        <w:t>，且在断连发生时具备</w:t>
      </w:r>
      <w:r w:rsidRPr="005D6836">
        <w:rPr>
          <w:rFonts w:ascii="宋体" w:hAnsi="宋体"/>
          <w:b/>
          <w:bCs/>
          <w:kern w:val="0"/>
        </w:rPr>
        <w:t>自动急停</w:t>
      </w:r>
      <w:r w:rsidRPr="005D6836">
        <w:rPr>
          <w:rFonts w:ascii="宋体" w:hAnsi="宋体"/>
          <w:kern w:val="0"/>
        </w:rPr>
        <w:t>功能（Fail-safe）。</w:t>
      </w:r>
    </w:p>
    <w:p w14:paraId="6045D38C" w14:textId="563D46E1" w:rsidR="005D6836" w:rsidRDefault="005D6836" w:rsidP="005D6836">
      <w:pPr>
        <w:widowControl/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>
        <w:rPr>
          <w:rFonts w:ascii="宋体" w:hAnsi="宋体" w:hint="eastAsia"/>
          <w:kern w:val="0"/>
        </w:rPr>
        <w:t>B.</w:t>
      </w:r>
      <w:r>
        <w:rPr>
          <w:rFonts w:hint="eastAsia"/>
        </w:rPr>
        <w:t xml:space="preserve"> </w:t>
      </w:r>
      <w:r w:rsidRPr="005D6836">
        <w:rPr>
          <w:rFonts w:ascii="宋体" w:hAnsi="宋体" w:hint="eastAsia"/>
          <w:kern w:val="0"/>
        </w:rPr>
        <w:t>工程性指标</w:t>
      </w:r>
    </w:p>
    <w:p w14:paraId="25E31687" w14:textId="55575694" w:rsidR="005D6836" w:rsidRPr="005D6836" w:rsidRDefault="005D6836" w:rsidP="005D6836">
      <w:pPr>
        <w:widowControl/>
        <w:numPr>
          <w:ilvl w:val="0"/>
          <w:numId w:val="33"/>
        </w:numPr>
        <w:tabs>
          <w:tab w:val="num" w:pos="720"/>
        </w:tabs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5D6836">
        <w:rPr>
          <w:rFonts w:ascii="宋体" w:hAnsi="宋体"/>
          <w:b/>
          <w:bCs/>
          <w:kern w:val="0"/>
        </w:rPr>
        <w:t>代码规范：</w:t>
      </w:r>
      <w:r w:rsidRPr="005D6836">
        <w:rPr>
          <w:rFonts w:ascii="宋体" w:hAnsi="宋体"/>
          <w:kern w:val="0"/>
        </w:rPr>
        <w:t xml:space="preserve"> 0 警告（0 Warning, 0 Error），核心函数注释覆盖率 &gt; </w:t>
      </w:r>
      <w:r>
        <w:rPr>
          <w:rFonts w:ascii="宋体" w:hAnsi="宋体" w:hint="eastAsia"/>
          <w:kern w:val="0"/>
        </w:rPr>
        <w:t>75</w:t>
      </w:r>
      <w:r w:rsidRPr="005D6836">
        <w:rPr>
          <w:rFonts w:ascii="宋体" w:hAnsi="宋体"/>
          <w:kern w:val="0"/>
        </w:rPr>
        <w:t>%。</w:t>
      </w:r>
    </w:p>
    <w:p w14:paraId="13E40EC4" w14:textId="77777777" w:rsidR="005D6836" w:rsidRPr="005D6836" w:rsidRDefault="005D6836" w:rsidP="005D6836">
      <w:pPr>
        <w:widowControl/>
        <w:numPr>
          <w:ilvl w:val="0"/>
          <w:numId w:val="33"/>
        </w:numPr>
        <w:tabs>
          <w:tab w:val="num" w:pos="720"/>
        </w:tabs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5D6836">
        <w:rPr>
          <w:rFonts w:ascii="宋体" w:hAnsi="宋体"/>
          <w:b/>
          <w:bCs/>
          <w:kern w:val="0"/>
        </w:rPr>
        <w:t>结构完整性：</w:t>
      </w:r>
      <w:r w:rsidRPr="005D6836">
        <w:rPr>
          <w:rFonts w:ascii="宋体" w:hAnsi="宋体"/>
          <w:kern w:val="0"/>
        </w:rPr>
        <w:t> 车辆跌落（离地30cm）后，外壳</w:t>
      </w:r>
      <w:proofErr w:type="gramStart"/>
      <w:r w:rsidRPr="005D6836">
        <w:rPr>
          <w:rFonts w:ascii="宋体" w:hAnsi="宋体"/>
          <w:kern w:val="0"/>
        </w:rPr>
        <w:t>不</w:t>
      </w:r>
      <w:proofErr w:type="gramEnd"/>
      <w:r w:rsidRPr="005D6836">
        <w:rPr>
          <w:rFonts w:ascii="宋体" w:hAnsi="宋体"/>
          <w:kern w:val="0"/>
        </w:rPr>
        <w:t>散架，电池不脱落，电路不断连。</w:t>
      </w:r>
    </w:p>
    <w:p w14:paraId="116EE1AA" w14:textId="77777777" w:rsidR="005D6836" w:rsidRPr="005D6836" w:rsidRDefault="005D6836" w:rsidP="005D6836">
      <w:pPr>
        <w:widowControl/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</w:p>
    <w:p w14:paraId="46943565" w14:textId="77777777" w:rsidR="004E3C5C" w:rsidRPr="005D6836" w:rsidRDefault="004E3C5C" w:rsidP="004E3C5C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b/>
          <w:bCs/>
          <w:kern w:val="0"/>
        </w:rPr>
        <w:t>3.2 需求分析表：</w:t>
      </w:r>
    </w:p>
    <w:p w14:paraId="620110C2" w14:textId="373BFC9C" w:rsidR="005D6836" w:rsidRPr="005D6836" w:rsidRDefault="005D6836" w:rsidP="005D6836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5D6836">
        <w:rPr>
          <w:rFonts w:ascii="宋体" w:hAnsi="宋体"/>
          <w:b/>
          <w:bCs/>
          <w:kern w:val="0"/>
        </w:rPr>
        <w:t>3.2.1 结构需求</w:t>
      </w:r>
    </w:p>
    <w:p w14:paraId="2FF72877" w14:textId="77777777" w:rsidR="005D6836" w:rsidRPr="005D6836" w:rsidRDefault="005D6836" w:rsidP="005D6836">
      <w:pPr>
        <w:widowControl/>
        <w:numPr>
          <w:ilvl w:val="2"/>
          <w:numId w:val="17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5D6836">
        <w:rPr>
          <w:rFonts w:ascii="宋体" w:hAnsi="宋体" w:hint="eastAsia"/>
          <w:kern w:val="0"/>
        </w:rPr>
        <w:t>设计风格： 需设计全包裹式外壳，避免电路板和线束裸露，体现工业设计感。</w:t>
      </w:r>
    </w:p>
    <w:p w14:paraId="37D81E6B" w14:textId="77777777" w:rsidR="005D6836" w:rsidRPr="005D6836" w:rsidRDefault="005D6836" w:rsidP="005D6836">
      <w:pPr>
        <w:widowControl/>
        <w:numPr>
          <w:ilvl w:val="2"/>
          <w:numId w:val="17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5D6836">
        <w:rPr>
          <w:rFonts w:ascii="宋体" w:hAnsi="宋体" w:hint="eastAsia"/>
          <w:kern w:val="0"/>
        </w:rPr>
        <w:t>安装适配： 需</w:t>
      </w:r>
      <w:proofErr w:type="gramStart"/>
      <w:r w:rsidRPr="005D6836">
        <w:rPr>
          <w:rFonts w:ascii="宋体" w:hAnsi="宋体" w:hint="eastAsia"/>
          <w:kern w:val="0"/>
        </w:rPr>
        <w:t>适配淘宝采购</w:t>
      </w:r>
      <w:proofErr w:type="gramEnd"/>
      <w:r w:rsidRPr="005D6836">
        <w:rPr>
          <w:rFonts w:ascii="宋体" w:hAnsi="宋体" w:hint="eastAsia"/>
          <w:kern w:val="0"/>
        </w:rPr>
        <w:t>的三轮底盘孔位，并预留 电池仓（</w:t>
      </w:r>
      <w:proofErr w:type="gramStart"/>
      <w:r w:rsidRPr="005D6836">
        <w:rPr>
          <w:rFonts w:ascii="宋体" w:hAnsi="宋体" w:hint="eastAsia"/>
          <w:kern w:val="0"/>
        </w:rPr>
        <w:t>需方便</w:t>
      </w:r>
      <w:proofErr w:type="gramEnd"/>
      <w:r w:rsidRPr="005D6836">
        <w:rPr>
          <w:rFonts w:ascii="宋体" w:hAnsi="宋体" w:hint="eastAsia"/>
          <w:kern w:val="0"/>
        </w:rPr>
        <w:t>拆卸充电）和 开关/充电口 的开孔。</w:t>
      </w:r>
    </w:p>
    <w:p w14:paraId="69EAEDAA" w14:textId="5068A082" w:rsidR="005D6836" w:rsidRPr="005D6836" w:rsidRDefault="005D6836" w:rsidP="005D6836">
      <w:pPr>
        <w:widowControl/>
        <w:numPr>
          <w:ilvl w:val="2"/>
          <w:numId w:val="17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5D6836">
        <w:rPr>
          <w:rFonts w:ascii="宋体" w:hAnsi="宋体" w:hint="eastAsia"/>
          <w:kern w:val="0"/>
        </w:rPr>
        <w:t>轻量化： 在保证强度的前提下，外壳不宜过重，以免拖累电机性能。</w:t>
      </w:r>
    </w:p>
    <w:p w14:paraId="14CC7FF3" w14:textId="66D81192" w:rsidR="005D6836" w:rsidRPr="005D6836" w:rsidRDefault="005D6836" w:rsidP="005D6836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>
        <w:rPr>
          <w:rFonts w:ascii="宋体" w:hAnsi="宋体" w:hint="eastAsia"/>
          <w:b/>
          <w:bCs/>
          <w:kern w:val="0"/>
        </w:rPr>
        <w:t>3.2.2 硬件需求</w:t>
      </w:r>
    </w:p>
    <w:p w14:paraId="4F598BDB" w14:textId="77777777" w:rsidR="005D6836" w:rsidRPr="005D6836" w:rsidRDefault="005D6836" w:rsidP="005D6836">
      <w:pPr>
        <w:widowControl/>
        <w:numPr>
          <w:ilvl w:val="2"/>
          <w:numId w:val="17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5D6836">
        <w:rPr>
          <w:rFonts w:ascii="宋体" w:hAnsi="宋体" w:hint="eastAsia"/>
          <w:kern w:val="0"/>
        </w:rPr>
        <w:t>核心算力： 选用 STM32F103 系列（或同级别）作为主控，预留足够的IO口用于后续扩展（如超声波避障）。</w:t>
      </w:r>
    </w:p>
    <w:p w14:paraId="395742AD" w14:textId="77777777" w:rsidR="005D6836" w:rsidRPr="005D6836" w:rsidRDefault="005D6836" w:rsidP="005D6836">
      <w:pPr>
        <w:widowControl/>
        <w:numPr>
          <w:ilvl w:val="2"/>
          <w:numId w:val="17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5D6836">
        <w:rPr>
          <w:rFonts w:ascii="宋体" w:hAnsi="宋体" w:hint="eastAsia"/>
          <w:kern w:val="0"/>
        </w:rPr>
        <w:t>动力系统： 【关键】必须</w:t>
      </w:r>
      <w:proofErr w:type="gramStart"/>
      <w:r w:rsidRPr="005D6836">
        <w:rPr>
          <w:rFonts w:ascii="宋体" w:hAnsi="宋体" w:hint="eastAsia"/>
          <w:kern w:val="0"/>
        </w:rPr>
        <w:t>选用带霍尔</w:t>
      </w:r>
      <w:proofErr w:type="gramEnd"/>
      <w:r w:rsidRPr="005D6836">
        <w:rPr>
          <w:rFonts w:ascii="宋体" w:hAnsi="宋体" w:hint="eastAsia"/>
          <w:kern w:val="0"/>
        </w:rPr>
        <w:t>编码器的直流减速电机，以支持速度闭环控制。</w:t>
      </w:r>
    </w:p>
    <w:p w14:paraId="010871FE" w14:textId="27AC7DD7" w:rsidR="005D6836" w:rsidRPr="005D6836" w:rsidRDefault="005D6836" w:rsidP="005D6836">
      <w:pPr>
        <w:widowControl/>
        <w:numPr>
          <w:ilvl w:val="2"/>
          <w:numId w:val="17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5D6836">
        <w:rPr>
          <w:rFonts w:ascii="宋体" w:hAnsi="宋体" w:hint="eastAsia"/>
          <w:kern w:val="0"/>
        </w:rPr>
        <w:t>电源管理： 需设计稳压电路（给单片机供电）和电机驱动电路，且必须具备过流保护和防反接设计（防止新手烧板）。</w:t>
      </w:r>
    </w:p>
    <w:p w14:paraId="2184C783" w14:textId="667E8277" w:rsidR="005D6836" w:rsidRDefault="005D6836" w:rsidP="00F10B26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/>
          <w:kern w:val="0"/>
        </w:rPr>
      </w:pPr>
      <w:r>
        <w:rPr>
          <w:rFonts w:ascii="宋体" w:hAnsi="宋体" w:hint="eastAsia"/>
          <w:b/>
          <w:bCs/>
          <w:kern w:val="0"/>
        </w:rPr>
        <w:t>3.2.3 软件需求</w:t>
      </w:r>
    </w:p>
    <w:p w14:paraId="381BCAEF" w14:textId="77777777" w:rsidR="00F10B26" w:rsidRPr="00F10B26" w:rsidRDefault="00F10B26" w:rsidP="00F10B26">
      <w:pPr>
        <w:widowControl/>
        <w:numPr>
          <w:ilvl w:val="2"/>
          <w:numId w:val="17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F10B26">
        <w:rPr>
          <w:rFonts w:ascii="宋体" w:hAnsi="宋体" w:hint="eastAsia"/>
          <w:kern w:val="0"/>
        </w:rPr>
        <w:t xml:space="preserve">分层架构： 代码需严格划分为 Drivers (驱动层), </w:t>
      </w:r>
      <w:proofErr w:type="spellStart"/>
      <w:r w:rsidRPr="00F10B26">
        <w:rPr>
          <w:rFonts w:ascii="宋体" w:hAnsi="宋体" w:hint="eastAsia"/>
          <w:kern w:val="0"/>
        </w:rPr>
        <w:t>Middlewares</w:t>
      </w:r>
      <w:proofErr w:type="spellEnd"/>
      <w:r w:rsidRPr="00F10B26">
        <w:rPr>
          <w:rFonts w:ascii="宋体" w:hAnsi="宋体" w:hint="eastAsia"/>
          <w:kern w:val="0"/>
        </w:rPr>
        <w:t xml:space="preserve"> (算法层/PID), Application (业务逻辑层)。</w:t>
      </w:r>
    </w:p>
    <w:p w14:paraId="1D44FC55" w14:textId="77777777" w:rsidR="00F10B26" w:rsidRPr="00F10B26" w:rsidRDefault="00F10B26" w:rsidP="00F10B26">
      <w:pPr>
        <w:widowControl/>
        <w:numPr>
          <w:ilvl w:val="2"/>
          <w:numId w:val="17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F10B26">
        <w:rPr>
          <w:rFonts w:ascii="宋体" w:hAnsi="宋体" w:hint="eastAsia"/>
          <w:kern w:val="0"/>
        </w:rPr>
        <w:t>通信协议： 定义一套自定义数据帧（例如：包头+指令ID+数据+校验位），拒绝直接发送</w:t>
      </w:r>
      <w:proofErr w:type="gramStart"/>
      <w:r w:rsidRPr="00F10B26">
        <w:rPr>
          <w:rFonts w:ascii="宋体" w:hAnsi="宋体" w:hint="eastAsia"/>
          <w:kern w:val="0"/>
        </w:rPr>
        <w:t>裸</w:t>
      </w:r>
      <w:proofErr w:type="gramEnd"/>
      <w:r w:rsidRPr="00F10B26">
        <w:rPr>
          <w:rFonts w:ascii="宋体" w:hAnsi="宋体" w:hint="eastAsia"/>
          <w:kern w:val="0"/>
        </w:rPr>
        <w:t>字符。</w:t>
      </w:r>
    </w:p>
    <w:p w14:paraId="648DBA65" w14:textId="7A91039F" w:rsidR="00F10B26" w:rsidRPr="00F10B26" w:rsidRDefault="00F10B26" w:rsidP="00F10B26">
      <w:pPr>
        <w:widowControl/>
        <w:numPr>
          <w:ilvl w:val="2"/>
          <w:numId w:val="17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F10B26">
        <w:rPr>
          <w:rFonts w:ascii="宋体" w:hAnsi="宋体" w:hint="eastAsia"/>
          <w:kern w:val="0"/>
        </w:rPr>
        <w:t>调试接口： 预留串口打印功能，方便在电脑上实时查看小车速度曲线（用于PID调参）。</w:t>
      </w:r>
    </w:p>
    <w:p w14:paraId="76997D14" w14:textId="64798247" w:rsidR="004E3C5C" w:rsidRPr="004E3C5C" w:rsidRDefault="004E3C5C" w:rsidP="00D24A40">
      <w:pPr>
        <w:widowControl/>
        <w:spacing w:before="100" w:beforeAutospacing="1" w:after="100" w:afterAutospacing="1" w:line="240" w:lineRule="auto"/>
        <w:ind w:leftChars="0" w:left="0" w:firstLineChars="0" w:firstLine="0"/>
        <w:jc w:val="left"/>
        <w:outlineLvl w:val="3"/>
        <w:rPr>
          <w:rFonts w:ascii="宋体" w:hAnsi="宋体" w:hint="eastAsia"/>
          <w:b/>
          <w:bCs/>
          <w:kern w:val="0"/>
        </w:rPr>
      </w:pPr>
      <w:r w:rsidRPr="004E3C5C">
        <w:rPr>
          <w:rFonts w:ascii="宋体" w:hAnsi="宋体"/>
          <w:b/>
          <w:bCs/>
          <w:kern w:val="0"/>
        </w:rPr>
        <w:t>第四部分：技术可行性分析 (分工填写)</w:t>
      </w:r>
    </w:p>
    <w:p w14:paraId="79606B76" w14:textId="77777777" w:rsidR="004E3C5C" w:rsidRPr="004E3C5C" w:rsidRDefault="004E3C5C" w:rsidP="004E3C5C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b/>
          <w:bCs/>
          <w:kern w:val="0"/>
        </w:rPr>
        <w:t>4.1 结构可行性 (由 覃钰莹-结构 填写)：</w:t>
      </w:r>
    </w:p>
    <w:p w14:paraId="0307902C" w14:textId="77777777" w:rsidR="004E3C5C" w:rsidRPr="004E3C5C" w:rsidRDefault="004E3C5C" w:rsidP="004E3C5C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kern w:val="0"/>
        </w:rPr>
        <w:t>车身材质（亚克力/3D打印/金属件）？</w:t>
      </w:r>
    </w:p>
    <w:p w14:paraId="543296AA" w14:textId="77777777" w:rsidR="004E3C5C" w:rsidRPr="004E3C5C" w:rsidRDefault="004E3C5C" w:rsidP="004E3C5C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kern w:val="0"/>
        </w:rPr>
        <w:lastRenderedPageBreak/>
        <w:t>转向结构（差速/阿克曼）？</w:t>
      </w:r>
    </w:p>
    <w:p w14:paraId="33CAD7D2" w14:textId="77777777" w:rsidR="004E3C5C" w:rsidRPr="004E3C5C" w:rsidRDefault="004E3C5C" w:rsidP="004E3C5C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i/>
          <w:iCs/>
          <w:kern w:val="0"/>
        </w:rPr>
        <w:t>风险点：</w:t>
      </w:r>
      <w:r w:rsidRPr="004E3C5C">
        <w:rPr>
          <w:rFonts w:ascii="宋体" w:hAnsi="宋体"/>
          <w:kern w:val="0"/>
        </w:rPr>
        <w:t> 3D打印公差导致装配不进去怎么办？</w:t>
      </w:r>
    </w:p>
    <w:p w14:paraId="07C65887" w14:textId="77777777" w:rsidR="004E3C5C" w:rsidRPr="004E3C5C" w:rsidRDefault="004E3C5C" w:rsidP="004E3C5C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b/>
          <w:bCs/>
          <w:kern w:val="0"/>
        </w:rPr>
        <w:t>4.2 硬件可行性 (由 黄敏-硬件 填写)：</w:t>
      </w:r>
    </w:p>
    <w:p w14:paraId="5F3EE039" w14:textId="77777777" w:rsidR="004E3C5C" w:rsidRPr="004E3C5C" w:rsidRDefault="004E3C5C" w:rsidP="004E3C5C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kern w:val="0"/>
        </w:rPr>
        <w:t>主控选型（STM32还是Arduino？建议STM32符合研究院气质）。</w:t>
      </w:r>
    </w:p>
    <w:p w14:paraId="0A2CD8DB" w14:textId="77777777" w:rsidR="004E3C5C" w:rsidRPr="004E3C5C" w:rsidRDefault="004E3C5C" w:rsidP="004E3C5C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kern w:val="0"/>
        </w:rPr>
        <w:t>电机驱动方案（L298N还是TB6612？）。</w:t>
      </w:r>
    </w:p>
    <w:p w14:paraId="7587FD7B" w14:textId="77777777" w:rsidR="004E3C5C" w:rsidRPr="004E3C5C" w:rsidRDefault="004E3C5C" w:rsidP="004E3C5C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kern w:val="0"/>
        </w:rPr>
        <w:t>供电方案（两节18650？需不需要降压模块？）。</w:t>
      </w:r>
    </w:p>
    <w:p w14:paraId="7D145329" w14:textId="746B4D0E" w:rsidR="004E3C5C" w:rsidRPr="004E3C5C" w:rsidRDefault="004E3C5C" w:rsidP="00045805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b/>
          <w:bCs/>
          <w:kern w:val="0"/>
        </w:rPr>
        <w:t xml:space="preserve">4.3 软件可行性 (由 </w:t>
      </w:r>
      <w:r w:rsidR="00D24A40" w:rsidRPr="00045805">
        <w:rPr>
          <w:rFonts w:ascii="宋体" w:hAnsi="宋体" w:hint="eastAsia"/>
          <w:b/>
          <w:bCs/>
          <w:kern w:val="0"/>
        </w:rPr>
        <w:t>朱思源</w:t>
      </w:r>
      <w:r w:rsidRPr="004E3C5C">
        <w:rPr>
          <w:rFonts w:ascii="宋体" w:hAnsi="宋体"/>
          <w:b/>
          <w:bCs/>
          <w:kern w:val="0"/>
        </w:rPr>
        <w:t>-软件 填写)：</w:t>
      </w:r>
    </w:p>
    <w:p w14:paraId="0FC7594A" w14:textId="77777777" w:rsidR="004E3C5C" w:rsidRPr="004E3C5C" w:rsidRDefault="004E3C5C" w:rsidP="004E3C5C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kern w:val="0"/>
        </w:rPr>
        <w:t>通信协议（定义好</w:t>
      </w:r>
      <w:proofErr w:type="gramStart"/>
      <w:r w:rsidRPr="004E3C5C">
        <w:rPr>
          <w:rFonts w:ascii="宋体" w:hAnsi="宋体"/>
          <w:kern w:val="0"/>
        </w:rPr>
        <w:t>蓝牙发什么指令车</w:t>
      </w:r>
      <w:proofErr w:type="gramEnd"/>
      <w:r w:rsidRPr="004E3C5C">
        <w:rPr>
          <w:rFonts w:ascii="宋体" w:hAnsi="宋体"/>
          <w:kern w:val="0"/>
        </w:rPr>
        <w:t>动，例如 A:100:100 代表左轮100右轮100）。</w:t>
      </w:r>
    </w:p>
    <w:p w14:paraId="0C67B1FA" w14:textId="0EED2772" w:rsidR="000774D4" w:rsidRDefault="004E3C5C" w:rsidP="000774D4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kern w:val="0"/>
        </w:rPr>
        <w:t>开发环境（VSCode, GitHub仓库地址）。</w:t>
      </w:r>
    </w:p>
    <w:p w14:paraId="1730FFA1" w14:textId="16C9846A" w:rsidR="00C21BCC" w:rsidRPr="00C21BCC" w:rsidRDefault="00C21BCC" w:rsidP="001A4137">
      <w:pPr>
        <w:widowControl/>
        <w:numPr>
          <w:ilvl w:val="1"/>
          <w:numId w:val="18"/>
        </w:numPr>
        <w:spacing w:after="45" w:line="300" w:lineRule="atLeast"/>
        <w:ind w:leftChars="0" w:firstLineChars="0"/>
        <w:jc w:val="left"/>
        <w:rPr>
          <w:rFonts w:ascii="Arial" w:hAnsi="Arial" w:cs="Arial"/>
          <w:color w:val="191919" w:themeColor="text1" w:themeTint="E6"/>
          <w:kern w:val="0"/>
        </w:rPr>
      </w:pPr>
      <w:r w:rsidRPr="00C21BCC">
        <w:rPr>
          <w:rFonts w:ascii="Arial" w:hAnsi="Arial" w:cs="Arial"/>
          <w:color w:val="191919" w:themeColor="text1" w:themeTint="E6"/>
          <w:kern w:val="0"/>
        </w:rPr>
        <w:t>校验机制：</w:t>
      </w:r>
      <w:r w:rsidRPr="00C21BCC">
        <w:rPr>
          <w:rFonts w:ascii="Arial" w:hAnsi="Arial" w:cs="Arial"/>
          <w:color w:val="191919" w:themeColor="text1" w:themeTint="E6"/>
          <w:kern w:val="0"/>
        </w:rPr>
        <w:t> </w:t>
      </w:r>
      <w:r w:rsidRPr="00C21BCC">
        <w:rPr>
          <w:rFonts w:ascii="Arial" w:hAnsi="Arial" w:cs="Arial"/>
          <w:color w:val="191919" w:themeColor="text1" w:themeTint="E6"/>
          <w:kern w:val="0"/>
        </w:rPr>
        <w:t>是否需要包头包尾（例如</w:t>
      </w:r>
      <w:r w:rsidRPr="00C21BCC">
        <w:rPr>
          <w:rFonts w:ascii="Arial" w:hAnsi="Arial" w:cs="Arial"/>
          <w:color w:val="191919" w:themeColor="text1" w:themeTint="E6"/>
          <w:kern w:val="0"/>
        </w:rPr>
        <w:t> </w:t>
      </w:r>
      <w:r w:rsidRPr="00C21BCC">
        <w:rPr>
          <w:rFonts w:ascii="DM Mono" w:hAnsi="DM Mono" w:cs="Arial"/>
          <w:color w:val="191919" w:themeColor="text1" w:themeTint="E6"/>
          <w:kern w:val="0"/>
          <w:bdr w:val="none" w:sz="0" w:space="0" w:color="auto" w:frame="1"/>
        </w:rPr>
        <w:t>0xAA [</w:t>
      </w:r>
      <w:r w:rsidRPr="00C21BCC">
        <w:rPr>
          <w:rFonts w:ascii="DM Mono" w:hAnsi="DM Mono" w:cs="Arial"/>
          <w:color w:val="191919" w:themeColor="text1" w:themeTint="E6"/>
          <w:kern w:val="0"/>
          <w:bdr w:val="none" w:sz="0" w:space="0" w:color="auto" w:frame="1"/>
        </w:rPr>
        <w:t>数据</w:t>
      </w:r>
      <w:r w:rsidRPr="00C21BCC">
        <w:rPr>
          <w:rFonts w:ascii="DM Mono" w:hAnsi="DM Mono" w:cs="Arial"/>
          <w:color w:val="191919" w:themeColor="text1" w:themeTint="E6"/>
          <w:kern w:val="0"/>
          <w:bdr w:val="none" w:sz="0" w:space="0" w:color="auto" w:frame="1"/>
        </w:rPr>
        <w:t>] 0xFF</w:t>
      </w:r>
      <w:r w:rsidRPr="00C21BCC">
        <w:rPr>
          <w:rFonts w:ascii="Arial" w:hAnsi="Arial" w:cs="Arial"/>
          <w:color w:val="191919" w:themeColor="text1" w:themeTint="E6"/>
          <w:kern w:val="0"/>
        </w:rPr>
        <w:t>）来防止乱码误动作？</w:t>
      </w:r>
    </w:p>
    <w:p w14:paraId="18983312" w14:textId="30C3D6A9" w:rsidR="00C21BCC" w:rsidRPr="00E82139" w:rsidRDefault="00C21BCC" w:rsidP="00C21BCC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ind w:leftChars="0" w:left="0" w:firstLineChars="0" w:firstLine="0"/>
        <w:jc w:val="left"/>
        <w:rPr>
          <w:rFonts w:ascii="宋体" w:hAnsi="宋体" w:hint="eastAsia"/>
          <w:kern w:val="0"/>
        </w:rPr>
      </w:pPr>
      <w:r w:rsidRPr="00C21BCC">
        <w:rPr>
          <w:rFonts w:ascii="Arial" w:hAnsi="Arial" w:cs="Arial"/>
          <w:color w:val="191919" w:themeColor="text1" w:themeTint="E6"/>
          <w:kern w:val="0"/>
        </w:rPr>
        <w:t>失效保护：</w:t>
      </w:r>
      <w:r w:rsidRPr="00C21BCC">
        <w:rPr>
          <w:rFonts w:ascii="Arial" w:hAnsi="Arial" w:cs="Arial"/>
          <w:color w:val="191919" w:themeColor="text1" w:themeTint="E6"/>
          <w:kern w:val="0"/>
        </w:rPr>
        <w:t> </w:t>
      </w:r>
      <w:r w:rsidRPr="00C21BCC">
        <w:rPr>
          <w:rFonts w:ascii="Arial" w:hAnsi="Arial" w:cs="Arial"/>
          <w:color w:val="191919" w:themeColor="text1" w:themeTint="E6"/>
          <w:kern w:val="0"/>
        </w:rPr>
        <w:t>如果</w:t>
      </w:r>
      <w:proofErr w:type="gramStart"/>
      <w:r w:rsidRPr="00C21BCC">
        <w:rPr>
          <w:rFonts w:ascii="Arial" w:hAnsi="Arial" w:cs="Arial"/>
          <w:color w:val="191919" w:themeColor="text1" w:themeTint="E6"/>
          <w:kern w:val="0"/>
        </w:rPr>
        <w:t>蓝牙断连超过</w:t>
      </w:r>
      <w:proofErr w:type="gramEnd"/>
      <w:r w:rsidRPr="00C21BCC">
        <w:rPr>
          <w:rFonts w:ascii="Arial" w:hAnsi="Arial" w:cs="Arial"/>
          <w:color w:val="191919" w:themeColor="text1" w:themeTint="E6"/>
          <w:kern w:val="0"/>
        </w:rPr>
        <w:t>1</w:t>
      </w:r>
      <w:r w:rsidRPr="00C21BCC">
        <w:rPr>
          <w:rFonts w:ascii="Arial" w:hAnsi="Arial" w:cs="Arial"/>
          <w:color w:val="191919" w:themeColor="text1" w:themeTint="E6"/>
          <w:kern w:val="0"/>
        </w:rPr>
        <w:t>秒，小车是否自动急停？</w:t>
      </w:r>
    </w:p>
    <w:p w14:paraId="4944285E" w14:textId="49F3FC58" w:rsidR="00083DF2" w:rsidRPr="00083DF2" w:rsidRDefault="0049400F" w:rsidP="00083DF2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b/>
          <w:bCs/>
          <w:kern w:val="0"/>
        </w:rPr>
      </w:pPr>
      <w:r w:rsidRPr="004E3C5C">
        <w:rPr>
          <w:rFonts w:ascii="宋体" w:hAnsi="宋体"/>
          <w:b/>
          <w:bCs/>
          <w:kern w:val="0"/>
        </w:rPr>
        <w:t>4.</w:t>
      </w:r>
      <w:r w:rsidR="00F83059">
        <w:rPr>
          <w:rFonts w:ascii="宋体" w:hAnsi="宋体" w:hint="eastAsia"/>
          <w:b/>
          <w:bCs/>
          <w:kern w:val="0"/>
        </w:rPr>
        <w:t>4</w:t>
      </w:r>
      <w:r w:rsidRPr="004E3C5C">
        <w:rPr>
          <w:rFonts w:ascii="宋体" w:hAnsi="宋体"/>
          <w:b/>
          <w:bCs/>
          <w:kern w:val="0"/>
        </w:rPr>
        <w:t xml:space="preserve"> </w:t>
      </w:r>
      <w:r w:rsidR="00083DF2" w:rsidRPr="00083DF2">
        <w:rPr>
          <w:rFonts w:ascii="宋体" w:hAnsi="宋体" w:hint="eastAsia"/>
          <w:b/>
          <w:bCs/>
          <w:kern w:val="0"/>
        </w:rPr>
        <w:t>接口控制</w:t>
      </w:r>
      <w:r w:rsidR="006D40DF">
        <w:rPr>
          <w:rFonts w:ascii="宋体" w:hAnsi="宋体" w:hint="eastAsia"/>
          <w:b/>
          <w:bCs/>
          <w:kern w:val="0"/>
        </w:rPr>
        <w:t xml:space="preserve"> （由</w:t>
      </w:r>
      <w:r w:rsidR="0083279B">
        <w:rPr>
          <w:rFonts w:ascii="宋体" w:hAnsi="宋体" w:hint="eastAsia"/>
          <w:b/>
          <w:bCs/>
          <w:kern w:val="0"/>
        </w:rPr>
        <w:t xml:space="preserve"> </w:t>
      </w:r>
      <w:r w:rsidR="006D40DF">
        <w:rPr>
          <w:rFonts w:ascii="宋体" w:hAnsi="宋体" w:hint="eastAsia"/>
          <w:b/>
          <w:bCs/>
          <w:kern w:val="0"/>
        </w:rPr>
        <w:t>硬件</w:t>
      </w:r>
      <w:r w:rsidR="0083279B">
        <w:rPr>
          <w:rFonts w:ascii="宋体" w:hAnsi="宋体" w:hint="eastAsia"/>
          <w:b/>
          <w:bCs/>
          <w:kern w:val="0"/>
        </w:rPr>
        <w:t xml:space="preserve"> </w:t>
      </w:r>
      <w:r w:rsidR="006D40DF">
        <w:rPr>
          <w:rFonts w:ascii="宋体" w:hAnsi="宋体" w:hint="eastAsia"/>
          <w:b/>
          <w:bCs/>
          <w:kern w:val="0"/>
        </w:rPr>
        <w:t>和</w:t>
      </w:r>
      <w:r w:rsidR="0083279B">
        <w:rPr>
          <w:rFonts w:ascii="宋体" w:hAnsi="宋体" w:hint="eastAsia"/>
          <w:b/>
          <w:bCs/>
          <w:kern w:val="0"/>
        </w:rPr>
        <w:t xml:space="preserve"> </w:t>
      </w:r>
      <w:r w:rsidR="006D40DF">
        <w:rPr>
          <w:rFonts w:ascii="宋体" w:hAnsi="宋体" w:hint="eastAsia"/>
          <w:b/>
          <w:bCs/>
          <w:kern w:val="0"/>
        </w:rPr>
        <w:t>结构</w:t>
      </w:r>
      <w:r w:rsidR="0083279B">
        <w:rPr>
          <w:rFonts w:ascii="宋体" w:hAnsi="宋体" w:hint="eastAsia"/>
          <w:b/>
          <w:bCs/>
          <w:kern w:val="0"/>
        </w:rPr>
        <w:t xml:space="preserve"> 共同填写</w:t>
      </w:r>
      <w:r w:rsidR="006D40DF">
        <w:rPr>
          <w:rFonts w:ascii="宋体" w:hAnsi="宋体" w:hint="eastAsia"/>
          <w:b/>
          <w:bCs/>
          <w:kern w:val="0"/>
        </w:rPr>
        <w:t>）</w:t>
      </w:r>
    </w:p>
    <w:p w14:paraId="242D6ED3" w14:textId="3024956F" w:rsidR="00083DF2" w:rsidRPr="00083DF2" w:rsidRDefault="00083DF2" w:rsidP="00083DF2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083DF2">
        <w:rPr>
          <w:rFonts w:ascii="宋体" w:hAnsi="宋体" w:hint="eastAsia"/>
          <w:kern w:val="0"/>
        </w:rPr>
        <w:t>电气接口： 明确主控板供电电压、电机驱动接口引脚定义。</w:t>
      </w:r>
    </w:p>
    <w:p w14:paraId="7E015CF4" w14:textId="77777777" w:rsidR="00083DF2" w:rsidRPr="00083DF2" w:rsidRDefault="00083DF2" w:rsidP="00083DF2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083DF2">
        <w:rPr>
          <w:rFonts w:ascii="宋体" w:hAnsi="宋体" w:hint="eastAsia"/>
          <w:kern w:val="0"/>
        </w:rPr>
        <w:t>机械接口： 明确PCB板的定位孔尺寸（例如：M3螺丝，孔距30mm*40mm），电池仓的具体尺寸限制（长宽高）。</w:t>
      </w:r>
    </w:p>
    <w:p w14:paraId="16E16236" w14:textId="155807B6" w:rsidR="0049400F" w:rsidRPr="00F83059" w:rsidRDefault="00083DF2" w:rsidP="00083DF2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083DF2">
        <w:rPr>
          <w:rFonts w:ascii="宋体" w:hAnsi="宋体" w:hint="eastAsia"/>
          <w:kern w:val="0"/>
        </w:rPr>
        <w:t xml:space="preserve">数据接口： </w:t>
      </w:r>
      <w:proofErr w:type="gramStart"/>
      <w:r w:rsidRPr="00083DF2">
        <w:rPr>
          <w:rFonts w:ascii="宋体" w:hAnsi="宋体" w:hint="eastAsia"/>
          <w:kern w:val="0"/>
        </w:rPr>
        <w:t>确定蓝牙模块</w:t>
      </w:r>
      <w:proofErr w:type="gramEnd"/>
      <w:r w:rsidRPr="00083DF2">
        <w:rPr>
          <w:rFonts w:ascii="宋体" w:hAnsi="宋体" w:hint="eastAsia"/>
          <w:kern w:val="0"/>
        </w:rPr>
        <w:t>的波特率（9600还是115200）。</w:t>
      </w:r>
    </w:p>
    <w:p w14:paraId="174C7AFC" w14:textId="6359A1A5" w:rsidR="00C12B04" w:rsidRPr="00C12B04" w:rsidRDefault="00C12B04" w:rsidP="0049400F">
      <w:pPr>
        <w:widowControl/>
        <w:spacing w:after="270" w:line="300" w:lineRule="atLeast"/>
        <w:ind w:leftChars="0" w:left="0" w:firstLineChars="0" w:firstLine="0"/>
        <w:jc w:val="left"/>
        <w:rPr>
          <w:rFonts w:ascii="Arial" w:hAnsi="Arial" w:cs="Arial"/>
          <w:color w:val="E2E2E5"/>
          <w:kern w:val="0"/>
          <w:sz w:val="21"/>
          <w:szCs w:val="21"/>
        </w:rPr>
      </w:pPr>
    </w:p>
    <w:p w14:paraId="2CBB63FC" w14:textId="3FD09728" w:rsidR="004709BD" w:rsidRPr="000774D4" w:rsidRDefault="004709BD" w:rsidP="000774D4">
      <w:pPr>
        <w:widowControl/>
        <w:spacing w:before="100" w:beforeAutospacing="1" w:after="100" w:afterAutospacing="1" w:line="240" w:lineRule="auto"/>
        <w:ind w:leftChars="0" w:left="0" w:firstLineChars="0" w:firstLine="0"/>
        <w:jc w:val="left"/>
        <w:rPr>
          <w:rFonts w:ascii="宋体" w:hAnsi="宋体" w:hint="eastAsia"/>
          <w:kern w:val="0"/>
        </w:rPr>
      </w:pPr>
    </w:p>
    <w:p w14:paraId="6FDDCDAA" w14:textId="2A9D61C0" w:rsidR="004E3C5C" w:rsidRPr="004E3C5C" w:rsidRDefault="004E3C5C" w:rsidP="00EC3CCD">
      <w:pPr>
        <w:widowControl/>
        <w:spacing w:before="100" w:beforeAutospacing="1" w:after="100" w:afterAutospacing="1" w:line="240" w:lineRule="auto"/>
        <w:ind w:leftChars="0" w:left="0" w:firstLineChars="0" w:firstLine="0"/>
        <w:jc w:val="left"/>
        <w:outlineLvl w:val="3"/>
        <w:rPr>
          <w:rFonts w:ascii="宋体" w:hAnsi="宋体" w:hint="eastAsia"/>
          <w:b/>
          <w:bCs/>
          <w:kern w:val="0"/>
        </w:rPr>
      </w:pPr>
      <w:r w:rsidRPr="004E3C5C">
        <w:rPr>
          <w:rFonts w:ascii="宋体" w:hAnsi="宋体"/>
          <w:b/>
          <w:bCs/>
          <w:kern w:val="0"/>
        </w:rPr>
        <w:t>第五部分：项目开发计划 (由</w:t>
      </w:r>
      <w:r w:rsidR="00833797">
        <w:rPr>
          <w:rFonts w:ascii="宋体" w:hAnsi="宋体" w:hint="eastAsia"/>
          <w:b/>
          <w:bCs/>
          <w:kern w:val="0"/>
        </w:rPr>
        <w:t>负责人</w:t>
      </w:r>
      <w:r w:rsidRPr="004E3C5C">
        <w:rPr>
          <w:rFonts w:ascii="宋体" w:hAnsi="宋体"/>
          <w:b/>
          <w:bCs/>
          <w:kern w:val="0"/>
        </w:rPr>
        <w:t>填写)</w:t>
      </w:r>
    </w:p>
    <w:p w14:paraId="2B27DF55" w14:textId="77777777" w:rsidR="004E3C5C" w:rsidRPr="004E3C5C" w:rsidRDefault="004E3C5C" w:rsidP="004E3C5C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b/>
          <w:bCs/>
          <w:kern w:val="0"/>
        </w:rPr>
        <w:t>5.1 开发流程：</w:t>
      </w:r>
      <w:r w:rsidRPr="004E3C5C">
        <w:rPr>
          <w:rFonts w:ascii="宋体" w:hAnsi="宋体"/>
          <w:kern w:val="0"/>
        </w:rPr>
        <w:t> 需求冻结 -&gt; 方案评审 -&gt; 硬件打板/结构打印/代码框架 -&gt; 联调 -&gt; 验收。</w:t>
      </w:r>
    </w:p>
    <w:p w14:paraId="33AF7B00" w14:textId="5477C237" w:rsidR="004E3C5C" w:rsidRPr="004E3C5C" w:rsidRDefault="004E3C5C" w:rsidP="004E3C5C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b/>
          <w:bCs/>
          <w:kern w:val="0"/>
        </w:rPr>
        <w:t>5.2 里程碑 ：</w:t>
      </w:r>
      <w:r w:rsidRPr="004E3C5C">
        <w:rPr>
          <w:rFonts w:ascii="宋体" w:hAnsi="宋体"/>
          <w:kern w:val="0"/>
        </w:rPr>
        <w:t> </w:t>
      </w:r>
      <w:r w:rsidR="00131F63">
        <w:rPr>
          <w:rFonts w:ascii="宋体" w:hAnsi="宋体" w:hint="eastAsia"/>
          <w:kern w:val="0"/>
        </w:rPr>
        <w:t>*并非最终</w:t>
      </w:r>
      <w:r w:rsidR="000D2852">
        <w:rPr>
          <w:rFonts w:ascii="宋体" w:hAnsi="宋体" w:hint="eastAsia"/>
          <w:kern w:val="0"/>
        </w:rPr>
        <w:t>方案</w:t>
      </w:r>
    </w:p>
    <w:p w14:paraId="6E0E6E89" w14:textId="77777777" w:rsidR="004E3C5C" w:rsidRPr="004E3C5C" w:rsidRDefault="004E3C5C" w:rsidP="004E3C5C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i/>
          <w:iCs/>
          <w:kern w:val="0"/>
        </w:rPr>
        <w:t>T+3天：</w:t>
      </w:r>
      <w:r w:rsidRPr="004E3C5C">
        <w:rPr>
          <w:rFonts w:ascii="宋体" w:hAnsi="宋体"/>
          <w:kern w:val="0"/>
        </w:rPr>
        <w:t> 完成方案评审，BOM表确认（买买买）。</w:t>
      </w:r>
    </w:p>
    <w:p w14:paraId="3AB37F2C" w14:textId="77777777" w:rsidR="004E3C5C" w:rsidRPr="004E3C5C" w:rsidRDefault="004E3C5C" w:rsidP="004E3C5C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i/>
          <w:iCs/>
          <w:kern w:val="0"/>
        </w:rPr>
        <w:t>T+7天：</w:t>
      </w:r>
      <w:r w:rsidRPr="004E3C5C">
        <w:rPr>
          <w:rFonts w:ascii="宋体" w:hAnsi="宋体"/>
          <w:kern w:val="0"/>
        </w:rPr>
        <w:t> 硬件PCB回板，结构件就位。</w:t>
      </w:r>
    </w:p>
    <w:p w14:paraId="13228923" w14:textId="77777777" w:rsidR="004E3C5C" w:rsidRPr="004E3C5C" w:rsidRDefault="004E3C5C" w:rsidP="004E3C5C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i/>
          <w:iCs/>
          <w:kern w:val="0"/>
        </w:rPr>
        <w:t>T+10天：</w:t>
      </w:r>
      <w:r w:rsidRPr="004E3C5C">
        <w:rPr>
          <w:rFonts w:ascii="宋体" w:hAnsi="宋体"/>
          <w:kern w:val="0"/>
        </w:rPr>
        <w:t> 软件基础驱动跑通（让电机转起来）。</w:t>
      </w:r>
    </w:p>
    <w:p w14:paraId="2EF3C880" w14:textId="77777777" w:rsidR="004E3C5C" w:rsidRPr="004E3C5C" w:rsidRDefault="004E3C5C" w:rsidP="004E3C5C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i/>
          <w:iCs/>
          <w:kern w:val="0"/>
        </w:rPr>
        <w:t>T+14天：</w:t>
      </w:r>
      <w:r w:rsidRPr="004E3C5C">
        <w:rPr>
          <w:rFonts w:ascii="宋体" w:hAnsi="宋体"/>
          <w:kern w:val="0"/>
        </w:rPr>
        <w:t> 整车联调，功能验收。</w:t>
      </w:r>
    </w:p>
    <w:p w14:paraId="595FA699" w14:textId="77777777" w:rsidR="004E3C5C" w:rsidRPr="004E3C5C" w:rsidRDefault="004E3C5C" w:rsidP="004E3C5C">
      <w:pPr>
        <w:widowControl/>
        <w:spacing w:before="100" w:beforeAutospacing="1" w:after="100" w:afterAutospacing="1" w:line="240" w:lineRule="auto"/>
        <w:ind w:leftChars="0" w:left="0" w:firstLineChars="0" w:firstLine="0"/>
        <w:jc w:val="left"/>
        <w:outlineLvl w:val="3"/>
        <w:rPr>
          <w:rFonts w:ascii="宋体" w:hAnsi="宋体" w:hint="eastAsia"/>
          <w:b/>
          <w:bCs/>
          <w:kern w:val="0"/>
        </w:rPr>
      </w:pPr>
      <w:r w:rsidRPr="004E3C5C">
        <w:rPr>
          <w:rFonts w:ascii="宋体" w:hAnsi="宋体"/>
          <w:b/>
          <w:bCs/>
          <w:kern w:val="0"/>
        </w:rPr>
        <w:t>第六部分：成本预算 (由 黄敏-硬件 填写)</w:t>
      </w:r>
    </w:p>
    <w:p w14:paraId="45871C17" w14:textId="5BDA8371" w:rsidR="004E3C5C" w:rsidRPr="004E3C5C" w:rsidRDefault="004E3C5C" w:rsidP="004E3C5C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b/>
          <w:bCs/>
          <w:kern w:val="0"/>
        </w:rPr>
        <w:t>BOM清单：</w:t>
      </w:r>
      <w:r w:rsidRPr="004E3C5C">
        <w:rPr>
          <w:rFonts w:ascii="宋体" w:hAnsi="宋体"/>
          <w:kern w:val="0"/>
        </w:rPr>
        <w:t> </w:t>
      </w:r>
    </w:p>
    <w:p w14:paraId="6B4D7665" w14:textId="77777777" w:rsidR="004E3C5C" w:rsidRPr="004E3C5C" w:rsidRDefault="004E3C5C" w:rsidP="004E3C5C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i/>
          <w:iCs/>
          <w:kern w:val="0"/>
        </w:rPr>
        <w:t>总预算：</w:t>
      </w:r>
      <w:r w:rsidRPr="004E3C5C">
        <w:rPr>
          <w:rFonts w:ascii="宋体" w:hAnsi="宋体"/>
          <w:kern w:val="0"/>
        </w:rPr>
        <w:t> 预计花费多少钱（如果不超过报销额度，就写明）。</w:t>
      </w:r>
    </w:p>
    <w:p w14:paraId="15C3EAF1" w14:textId="70A7F0F2" w:rsidR="004E3C5C" w:rsidRPr="004E3C5C" w:rsidRDefault="004E3C5C" w:rsidP="004E3C5C">
      <w:pPr>
        <w:widowControl/>
        <w:spacing w:before="100" w:beforeAutospacing="1" w:after="100" w:afterAutospacing="1" w:line="240" w:lineRule="auto"/>
        <w:ind w:leftChars="0" w:left="0" w:firstLineChars="0" w:firstLine="0"/>
        <w:jc w:val="left"/>
        <w:outlineLvl w:val="3"/>
        <w:rPr>
          <w:rFonts w:ascii="宋体" w:hAnsi="宋体" w:hint="eastAsia"/>
          <w:b/>
          <w:bCs/>
          <w:kern w:val="0"/>
        </w:rPr>
      </w:pPr>
      <w:r w:rsidRPr="004E3C5C">
        <w:rPr>
          <w:rFonts w:ascii="宋体" w:hAnsi="宋体"/>
          <w:b/>
          <w:bCs/>
          <w:kern w:val="0"/>
        </w:rPr>
        <w:t>第七部分：风险分析 (全员)</w:t>
      </w:r>
    </w:p>
    <w:p w14:paraId="1818E8C2" w14:textId="77777777" w:rsidR="004E3C5C" w:rsidRPr="004E3C5C" w:rsidRDefault="004E3C5C" w:rsidP="004E3C5C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i/>
          <w:iCs/>
          <w:kern w:val="0"/>
        </w:rPr>
        <w:t>技术风险：</w:t>
      </w:r>
      <w:r w:rsidRPr="004E3C5C">
        <w:rPr>
          <w:rFonts w:ascii="宋体" w:hAnsi="宋体"/>
          <w:kern w:val="0"/>
        </w:rPr>
        <w:t> PCB画错导致烧板（应对：预留跳线或割线空间，多打样一张）。</w:t>
      </w:r>
    </w:p>
    <w:p w14:paraId="0EA61FB7" w14:textId="77777777" w:rsidR="004E3C5C" w:rsidRPr="004E3C5C" w:rsidRDefault="004E3C5C" w:rsidP="004E3C5C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ind w:leftChars="0" w:firstLineChars="0"/>
        <w:jc w:val="left"/>
        <w:rPr>
          <w:rFonts w:ascii="宋体" w:hAnsi="宋体" w:hint="eastAsia"/>
          <w:kern w:val="0"/>
        </w:rPr>
      </w:pPr>
      <w:r w:rsidRPr="004E3C5C">
        <w:rPr>
          <w:rFonts w:ascii="宋体" w:hAnsi="宋体"/>
          <w:i/>
          <w:iCs/>
          <w:kern w:val="0"/>
        </w:rPr>
        <w:t>进度风险：</w:t>
      </w:r>
      <w:r w:rsidRPr="004E3C5C">
        <w:rPr>
          <w:rFonts w:ascii="宋体" w:hAnsi="宋体"/>
          <w:kern w:val="0"/>
        </w:rPr>
        <w:t> 考试周冲突（应对：提前把核心功能做完）。</w:t>
      </w:r>
    </w:p>
    <w:p w14:paraId="32BEAD8A" w14:textId="72BBC582" w:rsidR="00D20F8F" w:rsidRPr="004E3C5C" w:rsidRDefault="00D20F8F" w:rsidP="00D20F8F">
      <w:pPr>
        <w:widowControl/>
        <w:spacing w:line="240" w:lineRule="auto"/>
        <w:ind w:leftChars="0" w:left="0" w:firstLineChars="0" w:firstLine="0"/>
        <w:jc w:val="left"/>
        <w:rPr>
          <w:rFonts w:ascii="宋体" w:hAnsi="宋体" w:hint="eastAsia"/>
          <w:kern w:val="0"/>
        </w:rPr>
      </w:pPr>
    </w:p>
    <w:p w14:paraId="3ED9AC8E" w14:textId="0EA19BD4" w:rsidR="00B753CE" w:rsidRPr="004E3C5C" w:rsidRDefault="00B753CE" w:rsidP="004E3C5C">
      <w:pPr>
        <w:widowControl/>
        <w:spacing w:before="100" w:beforeAutospacing="1" w:after="100" w:afterAutospacing="1" w:line="240" w:lineRule="auto"/>
        <w:ind w:leftChars="0" w:left="0" w:firstLineChars="0" w:firstLine="0"/>
        <w:jc w:val="left"/>
        <w:rPr>
          <w:rFonts w:ascii="宋体" w:hAnsi="宋体" w:hint="eastAsia"/>
          <w:kern w:val="0"/>
        </w:rPr>
      </w:pPr>
    </w:p>
    <w:sectPr w:rsidR="00B753CE" w:rsidRPr="004E3C5C" w:rsidSect="0093313C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F4FCF" w14:textId="77777777" w:rsidR="006119D6" w:rsidRDefault="006119D6">
      <w:pPr>
        <w:spacing w:line="240" w:lineRule="auto"/>
        <w:ind w:left="480" w:firstLine="480"/>
      </w:pPr>
      <w:r>
        <w:separator/>
      </w:r>
    </w:p>
  </w:endnote>
  <w:endnote w:type="continuationSeparator" w:id="0">
    <w:p w14:paraId="32ED4586" w14:textId="77777777" w:rsidR="006119D6" w:rsidRDefault="006119D6">
      <w:pPr>
        <w:spacing w:line="240" w:lineRule="auto"/>
        <w:ind w:left="480"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M Mono">
    <w:charset w:val="00"/>
    <w:family w:val="modern"/>
    <w:pitch w:val="fixed"/>
    <w:sig w:usb0="00000007" w:usb1="00000000" w:usb2="00000000" w:usb3="00000000" w:csb0="00000093" w:csb1="00000000"/>
    <w:embedRegular r:id="rId1" w:subsetted="1" w:fontKey="{57BF382C-AD96-459E-87DF-B3C61E20AD9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35860" w14:textId="77777777" w:rsidR="00B753CE" w:rsidRDefault="008C64CE">
    <w:pPr>
      <w:pStyle w:val="a5"/>
      <w:ind w:left="480"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8C7B14" wp14:editId="695A766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2E0C47" w14:textId="77777777" w:rsidR="00B753CE" w:rsidRDefault="008C64CE">
                          <w:pPr>
                            <w:pStyle w:val="a5"/>
                            <w:ind w:left="480" w:firstLine="360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8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C7B14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72E0C47" w14:textId="77777777" w:rsidR="00B753CE" w:rsidRDefault="008C64CE">
                    <w:pPr>
                      <w:pStyle w:val="a5"/>
                      <w:ind w:left="480" w:firstLine="360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8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0A148" w14:textId="77777777" w:rsidR="006119D6" w:rsidRDefault="006119D6">
      <w:pPr>
        <w:ind w:left="480" w:firstLine="480"/>
      </w:pPr>
      <w:r>
        <w:separator/>
      </w:r>
    </w:p>
  </w:footnote>
  <w:footnote w:type="continuationSeparator" w:id="0">
    <w:p w14:paraId="6F848521" w14:textId="77777777" w:rsidR="006119D6" w:rsidRDefault="006119D6">
      <w:pPr>
        <w:ind w:left="480"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5F1E50"/>
    <w:multiLevelType w:val="multilevel"/>
    <w:tmpl w:val="8E5F1E50"/>
    <w:lvl w:ilvl="0">
      <w:start w:val="1"/>
      <w:numFmt w:val="chineseCounting"/>
      <w:pStyle w:val="1"/>
      <w:suff w:val="nothing"/>
      <w:lvlText w:val="%1、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1" w15:restartNumberingAfterBreak="0">
    <w:nsid w:val="E0BA478F"/>
    <w:multiLevelType w:val="singleLevel"/>
    <w:tmpl w:val="E0BA478F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 w15:restartNumberingAfterBreak="0">
    <w:nsid w:val="EFDEFA38"/>
    <w:multiLevelType w:val="singleLevel"/>
    <w:tmpl w:val="EFDEFA38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FE6D6F84"/>
    <w:multiLevelType w:val="singleLevel"/>
    <w:tmpl w:val="FE6D6F8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</w:rPr>
    </w:lvl>
  </w:abstractNum>
  <w:abstractNum w:abstractNumId="4" w15:restartNumberingAfterBreak="0">
    <w:nsid w:val="0688362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5C2D95"/>
    <w:multiLevelType w:val="multilevel"/>
    <w:tmpl w:val="F2FC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93762"/>
    <w:multiLevelType w:val="hybridMultilevel"/>
    <w:tmpl w:val="F50C84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F206B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478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851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215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E6F0F"/>
    <w:multiLevelType w:val="multilevel"/>
    <w:tmpl w:val="CBD0A866"/>
    <w:lvl w:ilvl="0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</w:lvl>
    <w:lvl w:ilvl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20"/>
        </w:tabs>
        <w:ind w:left="2820" w:hanging="360"/>
      </w:pPr>
    </w:lvl>
    <w:lvl w:ilvl="3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entative="1">
      <w:start w:val="1"/>
      <w:numFmt w:val="decimal"/>
      <w:lvlText w:val="%5."/>
      <w:lvlJc w:val="left"/>
      <w:pPr>
        <w:tabs>
          <w:tab w:val="num" w:pos="4260"/>
        </w:tabs>
        <w:ind w:left="4260" w:hanging="360"/>
      </w:pPr>
    </w:lvl>
    <w:lvl w:ilvl="5" w:tentative="1">
      <w:start w:val="1"/>
      <w:numFmt w:val="decimal"/>
      <w:lvlText w:val="%6."/>
      <w:lvlJc w:val="left"/>
      <w:pPr>
        <w:tabs>
          <w:tab w:val="num" w:pos="4980"/>
        </w:tabs>
        <w:ind w:left="4980" w:hanging="360"/>
      </w:pPr>
    </w:lvl>
    <w:lvl w:ilvl="6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entative="1">
      <w:start w:val="1"/>
      <w:numFmt w:val="decimal"/>
      <w:lvlText w:val="%8."/>
      <w:lvlJc w:val="left"/>
      <w:pPr>
        <w:tabs>
          <w:tab w:val="num" w:pos="6420"/>
        </w:tabs>
        <w:ind w:left="6420" w:hanging="360"/>
      </w:pPr>
    </w:lvl>
    <w:lvl w:ilvl="8" w:tentative="1">
      <w:start w:val="1"/>
      <w:numFmt w:val="decimal"/>
      <w:lvlText w:val="%9."/>
      <w:lvlJc w:val="left"/>
      <w:pPr>
        <w:tabs>
          <w:tab w:val="num" w:pos="7140"/>
        </w:tabs>
        <w:ind w:left="7140" w:hanging="360"/>
      </w:pPr>
    </w:lvl>
  </w:abstractNum>
  <w:abstractNum w:abstractNumId="12" w15:restartNumberingAfterBreak="0">
    <w:nsid w:val="38113379"/>
    <w:multiLevelType w:val="multilevel"/>
    <w:tmpl w:val="65B6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20" w:hanging="44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E3E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701E8"/>
    <w:multiLevelType w:val="multilevel"/>
    <w:tmpl w:val="411701E8"/>
    <w:lvl w:ilvl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pStyle w:val="2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15" w15:restartNumberingAfterBreak="0">
    <w:nsid w:val="43DB7CC5"/>
    <w:multiLevelType w:val="multilevel"/>
    <w:tmpl w:val="EFE82C0A"/>
    <w:lvl w:ilvl="0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00"/>
        </w:tabs>
        <w:ind w:left="2100" w:hanging="360"/>
      </w:pPr>
    </w:lvl>
    <w:lvl w:ilvl="2" w:tentative="1">
      <w:start w:val="1"/>
      <w:numFmt w:val="decimal"/>
      <w:lvlText w:val="%3."/>
      <w:lvlJc w:val="left"/>
      <w:pPr>
        <w:tabs>
          <w:tab w:val="num" w:pos="2820"/>
        </w:tabs>
        <w:ind w:left="2820" w:hanging="360"/>
      </w:pPr>
    </w:lvl>
    <w:lvl w:ilvl="3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entative="1">
      <w:start w:val="1"/>
      <w:numFmt w:val="decimal"/>
      <w:lvlText w:val="%5."/>
      <w:lvlJc w:val="left"/>
      <w:pPr>
        <w:tabs>
          <w:tab w:val="num" w:pos="4260"/>
        </w:tabs>
        <w:ind w:left="4260" w:hanging="360"/>
      </w:pPr>
    </w:lvl>
    <w:lvl w:ilvl="5" w:tentative="1">
      <w:start w:val="1"/>
      <w:numFmt w:val="decimal"/>
      <w:lvlText w:val="%6."/>
      <w:lvlJc w:val="left"/>
      <w:pPr>
        <w:tabs>
          <w:tab w:val="num" w:pos="4980"/>
        </w:tabs>
        <w:ind w:left="4980" w:hanging="360"/>
      </w:pPr>
    </w:lvl>
    <w:lvl w:ilvl="6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entative="1">
      <w:start w:val="1"/>
      <w:numFmt w:val="decimal"/>
      <w:lvlText w:val="%8."/>
      <w:lvlJc w:val="left"/>
      <w:pPr>
        <w:tabs>
          <w:tab w:val="num" w:pos="6420"/>
        </w:tabs>
        <w:ind w:left="6420" w:hanging="360"/>
      </w:pPr>
    </w:lvl>
    <w:lvl w:ilvl="8" w:tentative="1">
      <w:start w:val="1"/>
      <w:numFmt w:val="decimal"/>
      <w:lvlText w:val="%9."/>
      <w:lvlJc w:val="left"/>
      <w:pPr>
        <w:tabs>
          <w:tab w:val="num" w:pos="7140"/>
        </w:tabs>
        <w:ind w:left="7140" w:hanging="360"/>
      </w:pPr>
    </w:lvl>
  </w:abstractNum>
  <w:abstractNum w:abstractNumId="16" w15:restartNumberingAfterBreak="0">
    <w:nsid w:val="4D4047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854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5B7"/>
    <w:multiLevelType w:val="multilevel"/>
    <w:tmpl w:val="BDAE44E8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400"/>
        </w:tabs>
        <w:ind w:left="2400" w:hanging="360"/>
      </w:pPr>
    </w:lvl>
    <w:lvl w:ilvl="3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entative="1">
      <w:start w:val="1"/>
      <w:numFmt w:val="decimal"/>
      <w:lvlText w:val="%5."/>
      <w:lvlJc w:val="left"/>
      <w:pPr>
        <w:tabs>
          <w:tab w:val="num" w:pos="3840"/>
        </w:tabs>
        <w:ind w:left="3840" w:hanging="360"/>
      </w:pPr>
    </w:lvl>
    <w:lvl w:ilvl="5" w:tentative="1">
      <w:start w:val="1"/>
      <w:numFmt w:val="decimal"/>
      <w:lvlText w:val="%6."/>
      <w:lvlJc w:val="left"/>
      <w:pPr>
        <w:tabs>
          <w:tab w:val="num" w:pos="4560"/>
        </w:tabs>
        <w:ind w:left="4560" w:hanging="360"/>
      </w:pPr>
    </w:lvl>
    <w:lvl w:ilvl="6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entative="1">
      <w:start w:val="1"/>
      <w:numFmt w:val="decimal"/>
      <w:lvlText w:val="%8."/>
      <w:lvlJc w:val="left"/>
      <w:pPr>
        <w:tabs>
          <w:tab w:val="num" w:pos="6000"/>
        </w:tabs>
        <w:ind w:left="6000" w:hanging="360"/>
      </w:pPr>
    </w:lvl>
    <w:lvl w:ilvl="8" w:tentative="1">
      <w:start w:val="1"/>
      <w:numFmt w:val="decimal"/>
      <w:lvlText w:val="%9."/>
      <w:lvlJc w:val="left"/>
      <w:pPr>
        <w:tabs>
          <w:tab w:val="num" w:pos="6720"/>
        </w:tabs>
        <w:ind w:left="6720" w:hanging="360"/>
      </w:pPr>
    </w:lvl>
  </w:abstractNum>
  <w:abstractNum w:abstractNumId="19" w15:restartNumberingAfterBreak="0">
    <w:nsid w:val="64920FF8"/>
    <w:multiLevelType w:val="hybridMultilevel"/>
    <w:tmpl w:val="B2AAD03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6A3E0C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C31FAF"/>
    <w:multiLevelType w:val="singleLevel"/>
    <w:tmpl w:val="6BC31FAF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default"/>
      </w:rPr>
    </w:lvl>
  </w:abstractNum>
  <w:abstractNum w:abstractNumId="22" w15:restartNumberingAfterBreak="0">
    <w:nsid w:val="6CA13B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7644D"/>
    <w:multiLevelType w:val="singleLevel"/>
    <w:tmpl w:val="6D17644D"/>
    <w:lvl w:ilvl="0">
      <w:start w:val="1"/>
      <w:numFmt w:val="decimal"/>
      <w:suff w:val="nothing"/>
      <w:lvlText w:val="%1、"/>
      <w:lvlJc w:val="left"/>
    </w:lvl>
  </w:abstractNum>
  <w:abstractNum w:abstractNumId="24" w15:restartNumberingAfterBreak="0">
    <w:nsid w:val="769F7C70"/>
    <w:multiLevelType w:val="multilevel"/>
    <w:tmpl w:val="52864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683167"/>
    <w:multiLevelType w:val="multilevel"/>
    <w:tmpl w:val="0846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A3A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744791">
    <w:abstractNumId w:val="0"/>
  </w:num>
  <w:num w:numId="2" w16cid:durableId="2022390383">
    <w:abstractNumId w:val="14"/>
  </w:num>
  <w:num w:numId="3" w16cid:durableId="87626724">
    <w:abstractNumId w:val="3"/>
  </w:num>
  <w:num w:numId="4" w16cid:durableId="1634403995">
    <w:abstractNumId w:val="1"/>
  </w:num>
  <w:num w:numId="5" w16cid:durableId="1015231361">
    <w:abstractNumId w:val="23"/>
  </w:num>
  <w:num w:numId="6" w16cid:durableId="897279441">
    <w:abstractNumId w:val="21"/>
  </w:num>
  <w:num w:numId="7" w16cid:durableId="510034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7586567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1089252">
    <w:abstractNumId w:val="2"/>
  </w:num>
  <w:num w:numId="10" w16cid:durableId="4522838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017899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1119150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0305252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86970123">
    <w:abstractNumId w:val="10"/>
  </w:num>
  <w:num w:numId="15" w16cid:durableId="182205352">
    <w:abstractNumId w:val="16"/>
  </w:num>
  <w:num w:numId="16" w16cid:durableId="267322370">
    <w:abstractNumId w:val="22"/>
  </w:num>
  <w:num w:numId="17" w16cid:durableId="271590536">
    <w:abstractNumId w:val="26"/>
  </w:num>
  <w:num w:numId="18" w16cid:durableId="188299841">
    <w:abstractNumId w:val="13"/>
  </w:num>
  <w:num w:numId="19" w16cid:durableId="933129251">
    <w:abstractNumId w:val="8"/>
  </w:num>
  <w:num w:numId="20" w16cid:durableId="1109934243">
    <w:abstractNumId w:val="17"/>
  </w:num>
  <w:num w:numId="21" w16cid:durableId="1142885443">
    <w:abstractNumId w:val="20"/>
  </w:num>
  <w:num w:numId="22" w16cid:durableId="917011403">
    <w:abstractNumId w:val="4"/>
  </w:num>
  <w:num w:numId="23" w16cid:durableId="1352025776">
    <w:abstractNumId w:val="6"/>
  </w:num>
  <w:num w:numId="24" w16cid:durableId="881403251">
    <w:abstractNumId w:val="19"/>
  </w:num>
  <w:num w:numId="25" w16cid:durableId="136387583">
    <w:abstractNumId w:val="9"/>
  </w:num>
  <w:num w:numId="26" w16cid:durableId="192160824">
    <w:abstractNumId w:val="7"/>
  </w:num>
  <w:num w:numId="27" w16cid:durableId="1886327381">
    <w:abstractNumId w:val="24"/>
  </w:num>
  <w:num w:numId="28" w16cid:durableId="1997682856">
    <w:abstractNumId w:val="12"/>
  </w:num>
  <w:num w:numId="29" w16cid:durableId="858156461">
    <w:abstractNumId w:val="25"/>
  </w:num>
  <w:num w:numId="30" w16cid:durableId="1907298813">
    <w:abstractNumId w:val="5"/>
  </w:num>
  <w:num w:numId="31" w16cid:durableId="1846087731">
    <w:abstractNumId w:val="18"/>
  </w:num>
  <w:num w:numId="32" w16cid:durableId="1978417884">
    <w:abstractNumId w:val="11"/>
  </w:num>
  <w:num w:numId="33" w16cid:durableId="278028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A574B1"/>
    <w:rsid w:val="00FA1943"/>
    <w:rsid w:val="6BA574B1"/>
    <w:rsid w:val="BF3EE496"/>
    <w:rsid w:val="BF3FEC46"/>
    <w:rsid w:val="BF7DA71A"/>
    <w:rsid w:val="BFBD4AEE"/>
    <w:rsid w:val="BFBF5714"/>
    <w:rsid w:val="BFF7D891"/>
    <w:rsid w:val="BFF95687"/>
    <w:rsid w:val="C04B753E"/>
    <w:rsid w:val="C6F725B5"/>
    <w:rsid w:val="CABFF635"/>
    <w:rsid w:val="D6E69A7C"/>
    <w:rsid w:val="D7D5EE56"/>
    <w:rsid w:val="D7FD59BF"/>
    <w:rsid w:val="D9DDB430"/>
    <w:rsid w:val="D9EDAD6C"/>
    <w:rsid w:val="DAEFAB4E"/>
    <w:rsid w:val="DB1E7B76"/>
    <w:rsid w:val="DB77040A"/>
    <w:rsid w:val="DBDF373C"/>
    <w:rsid w:val="DD56D515"/>
    <w:rsid w:val="DD9F0E40"/>
    <w:rsid w:val="DDB6E906"/>
    <w:rsid w:val="DDF7EBF1"/>
    <w:rsid w:val="DE7F7096"/>
    <w:rsid w:val="DFB0E35F"/>
    <w:rsid w:val="DFBBD80B"/>
    <w:rsid w:val="DFBE742B"/>
    <w:rsid w:val="DFF7F483"/>
    <w:rsid w:val="E36F45F8"/>
    <w:rsid w:val="E5FFFB71"/>
    <w:rsid w:val="E7EDBE94"/>
    <w:rsid w:val="EAEFD5DA"/>
    <w:rsid w:val="EB7D17A6"/>
    <w:rsid w:val="ECCDC592"/>
    <w:rsid w:val="EEBB7697"/>
    <w:rsid w:val="EF19D471"/>
    <w:rsid w:val="EF7AD91C"/>
    <w:rsid w:val="EFB7222E"/>
    <w:rsid w:val="EFEFD86C"/>
    <w:rsid w:val="EFFB9E74"/>
    <w:rsid w:val="EFFF326B"/>
    <w:rsid w:val="F36DFB58"/>
    <w:rsid w:val="F3AD04C8"/>
    <w:rsid w:val="F3B952B2"/>
    <w:rsid w:val="F3FBAD42"/>
    <w:rsid w:val="F3FD56F0"/>
    <w:rsid w:val="F59908AB"/>
    <w:rsid w:val="F5F984BF"/>
    <w:rsid w:val="F5FB0129"/>
    <w:rsid w:val="F6FF52ED"/>
    <w:rsid w:val="F7278AD0"/>
    <w:rsid w:val="F75F89E3"/>
    <w:rsid w:val="F77B92D5"/>
    <w:rsid w:val="F7B7BA9B"/>
    <w:rsid w:val="F7B7D38A"/>
    <w:rsid w:val="F7C94B09"/>
    <w:rsid w:val="F7DF66D0"/>
    <w:rsid w:val="F7DFF5FE"/>
    <w:rsid w:val="F9BF14BD"/>
    <w:rsid w:val="F9BF7D8F"/>
    <w:rsid w:val="F9E4C05B"/>
    <w:rsid w:val="F9F9A1FF"/>
    <w:rsid w:val="FAFB774E"/>
    <w:rsid w:val="FB378C2B"/>
    <w:rsid w:val="FB668C6F"/>
    <w:rsid w:val="FBF51657"/>
    <w:rsid w:val="FBFF0445"/>
    <w:rsid w:val="FC3F7526"/>
    <w:rsid w:val="FC53B0D9"/>
    <w:rsid w:val="FCAFB85E"/>
    <w:rsid w:val="FD731159"/>
    <w:rsid w:val="FDB8E3B2"/>
    <w:rsid w:val="FDBE2DEC"/>
    <w:rsid w:val="FDD63540"/>
    <w:rsid w:val="FE3F5816"/>
    <w:rsid w:val="FEAF7969"/>
    <w:rsid w:val="FEDD8EB0"/>
    <w:rsid w:val="FEDF4078"/>
    <w:rsid w:val="FEDF90FB"/>
    <w:rsid w:val="FEDFA2DE"/>
    <w:rsid w:val="FF2D70EB"/>
    <w:rsid w:val="FF36EF40"/>
    <w:rsid w:val="FF79A71E"/>
    <w:rsid w:val="FF7E86DD"/>
    <w:rsid w:val="FF7F1D36"/>
    <w:rsid w:val="FFBD7C4D"/>
    <w:rsid w:val="FFBF5C52"/>
    <w:rsid w:val="FFBF7CCB"/>
    <w:rsid w:val="FFDFF200"/>
    <w:rsid w:val="FFF6A5C6"/>
    <w:rsid w:val="FFFA904B"/>
    <w:rsid w:val="FFFCA7C2"/>
    <w:rsid w:val="FFFD4B6D"/>
    <w:rsid w:val="FFFD7F84"/>
    <w:rsid w:val="FFFEDDC0"/>
    <w:rsid w:val="FFFF39A3"/>
    <w:rsid w:val="FFFF54D9"/>
    <w:rsid w:val="00045805"/>
    <w:rsid w:val="000774D4"/>
    <w:rsid w:val="00083DF2"/>
    <w:rsid w:val="000D2852"/>
    <w:rsid w:val="000D3B33"/>
    <w:rsid w:val="00131F63"/>
    <w:rsid w:val="001A3362"/>
    <w:rsid w:val="001A4137"/>
    <w:rsid w:val="002C71B1"/>
    <w:rsid w:val="002E3F63"/>
    <w:rsid w:val="002F3133"/>
    <w:rsid w:val="00445CDA"/>
    <w:rsid w:val="00453100"/>
    <w:rsid w:val="004709BD"/>
    <w:rsid w:val="0049400F"/>
    <w:rsid w:val="004E3C5C"/>
    <w:rsid w:val="005D6836"/>
    <w:rsid w:val="00610AEA"/>
    <w:rsid w:val="006119D6"/>
    <w:rsid w:val="00651C71"/>
    <w:rsid w:val="006D40DF"/>
    <w:rsid w:val="00717782"/>
    <w:rsid w:val="00810459"/>
    <w:rsid w:val="008322BB"/>
    <w:rsid w:val="0083279B"/>
    <w:rsid w:val="00833797"/>
    <w:rsid w:val="008C2539"/>
    <w:rsid w:val="008C64CE"/>
    <w:rsid w:val="008F5111"/>
    <w:rsid w:val="0093313C"/>
    <w:rsid w:val="009A4DCA"/>
    <w:rsid w:val="00A05E5D"/>
    <w:rsid w:val="00A07AC3"/>
    <w:rsid w:val="00A86048"/>
    <w:rsid w:val="00AF0982"/>
    <w:rsid w:val="00AF13DA"/>
    <w:rsid w:val="00B03FE1"/>
    <w:rsid w:val="00B04127"/>
    <w:rsid w:val="00B675BE"/>
    <w:rsid w:val="00B753CE"/>
    <w:rsid w:val="00BB0F6A"/>
    <w:rsid w:val="00BF0046"/>
    <w:rsid w:val="00C12B04"/>
    <w:rsid w:val="00C21BCC"/>
    <w:rsid w:val="00CE6CE9"/>
    <w:rsid w:val="00D20F8F"/>
    <w:rsid w:val="00D24A40"/>
    <w:rsid w:val="00D70347"/>
    <w:rsid w:val="00E82139"/>
    <w:rsid w:val="00EC3CCD"/>
    <w:rsid w:val="00F10B26"/>
    <w:rsid w:val="00F83059"/>
    <w:rsid w:val="00FA4762"/>
    <w:rsid w:val="00FC074A"/>
    <w:rsid w:val="00FC6B85"/>
    <w:rsid w:val="00FE3401"/>
    <w:rsid w:val="011163BE"/>
    <w:rsid w:val="0113532A"/>
    <w:rsid w:val="01174478"/>
    <w:rsid w:val="0131530F"/>
    <w:rsid w:val="01536F7F"/>
    <w:rsid w:val="01561E6B"/>
    <w:rsid w:val="01C419AA"/>
    <w:rsid w:val="01ED3E38"/>
    <w:rsid w:val="01F76BC1"/>
    <w:rsid w:val="01F857FB"/>
    <w:rsid w:val="020436D9"/>
    <w:rsid w:val="022237FC"/>
    <w:rsid w:val="02265833"/>
    <w:rsid w:val="02596741"/>
    <w:rsid w:val="026B3BA9"/>
    <w:rsid w:val="02B16EF6"/>
    <w:rsid w:val="02C351EE"/>
    <w:rsid w:val="02CD753F"/>
    <w:rsid w:val="02F308AD"/>
    <w:rsid w:val="02FB0179"/>
    <w:rsid w:val="033322D2"/>
    <w:rsid w:val="033E7C41"/>
    <w:rsid w:val="035A6999"/>
    <w:rsid w:val="036A6E79"/>
    <w:rsid w:val="036F15AF"/>
    <w:rsid w:val="03980361"/>
    <w:rsid w:val="03996FBC"/>
    <w:rsid w:val="03AD665E"/>
    <w:rsid w:val="03C8357A"/>
    <w:rsid w:val="03D9271F"/>
    <w:rsid w:val="03E1449A"/>
    <w:rsid w:val="042A44EE"/>
    <w:rsid w:val="04926011"/>
    <w:rsid w:val="04EF0BCB"/>
    <w:rsid w:val="04FC4EFD"/>
    <w:rsid w:val="05335D4D"/>
    <w:rsid w:val="05601B71"/>
    <w:rsid w:val="056D6A53"/>
    <w:rsid w:val="05784E39"/>
    <w:rsid w:val="058D6BB6"/>
    <w:rsid w:val="059A4C43"/>
    <w:rsid w:val="05A66B2A"/>
    <w:rsid w:val="05B52073"/>
    <w:rsid w:val="05B85009"/>
    <w:rsid w:val="05BA376B"/>
    <w:rsid w:val="05E008B8"/>
    <w:rsid w:val="05F64CF2"/>
    <w:rsid w:val="05F80068"/>
    <w:rsid w:val="06330174"/>
    <w:rsid w:val="06407492"/>
    <w:rsid w:val="0661796D"/>
    <w:rsid w:val="06635E71"/>
    <w:rsid w:val="06756325"/>
    <w:rsid w:val="0690081D"/>
    <w:rsid w:val="0693490C"/>
    <w:rsid w:val="06BA4D20"/>
    <w:rsid w:val="06C30A2A"/>
    <w:rsid w:val="06FF51D3"/>
    <w:rsid w:val="07040B89"/>
    <w:rsid w:val="07067EF7"/>
    <w:rsid w:val="07332F06"/>
    <w:rsid w:val="073D51F2"/>
    <w:rsid w:val="07425C0D"/>
    <w:rsid w:val="074E3D7F"/>
    <w:rsid w:val="07957363"/>
    <w:rsid w:val="079C75E3"/>
    <w:rsid w:val="07DD21C6"/>
    <w:rsid w:val="07E46F00"/>
    <w:rsid w:val="07FE68D2"/>
    <w:rsid w:val="080E0325"/>
    <w:rsid w:val="08151D19"/>
    <w:rsid w:val="08523917"/>
    <w:rsid w:val="086B4679"/>
    <w:rsid w:val="0891591B"/>
    <w:rsid w:val="08AD4A89"/>
    <w:rsid w:val="08B72CCF"/>
    <w:rsid w:val="08D0384B"/>
    <w:rsid w:val="08D0394A"/>
    <w:rsid w:val="08E92974"/>
    <w:rsid w:val="093B6FF4"/>
    <w:rsid w:val="09413A58"/>
    <w:rsid w:val="0945553B"/>
    <w:rsid w:val="097112F7"/>
    <w:rsid w:val="098B6DF1"/>
    <w:rsid w:val="09B75DDF"/>
    <w:rsid w:val="09E93FAA"/>
    <w:rsid w:val="09F35273"/>
    <w:rsid w:val="09F52A1E"/>
    <w:rsid w:val="0A0B72EF"/>
    <w:rsid w:val="0A217C9C"/>
    <w:rsid w:val="0A6A4BF2"/>
    <w:rsid w:val="0A7A1012"/>
    <w:rsid w:val="0ABF634D"/>
    <w:rsid w:val="0AC83F0A"/>
    <w:rsid w:val="0ADA64A5"/>
    <w:rsid w:val="0B0A4E6A"/>
    <w:rsid w:val="0B107D27"/>
    <w:rsid w:val="0B1D3490"/>
    <w:rsid w:val="0B2565C2"/>
    <w:rsid w:val="0B2D21A6"/>
    <w:rsid w:val="0B430940"/>
    <w:rsid w:val="0B4D739F"/>
    <w:rsid w:val="0B6B03B0"/>
    <w:rsid w:val="0B6BA6F0"/>
    <w:rsid w:val="0B7920F2"/>
    <w:rsid w:val="0BA21E58"/>
    <w:rsid w:val="0BDF0C85"/>
    <w:rsid w:val="0BF11EBE"/>
    <w:rsid w:val="0BF80303"/>
    <w:rsid w:val="0C267A02"/>
    <w:rsid w:val="0C2C2D64"/>
    <w:rsid w:val="0C2E3C82"/>
    <w:rsid w:val="0C3168A9"/>
    <w:rsid w:val="0C316A6C"/>
    <w:rsid w:val="0C361E7A"/>
    <w:rsid w:val="0C520906"/>
    <w:rsid w:val="0C816B3D"/>
    <w:rsid w:val="0C964F4E"/>
    <w:rsid w:val="0CB65DF4"/>
    <w:rsid w:val="0CC03C55"/>
    <w:rsid w:val="0CD9411F"/>
    <w:rsid w:val="0CDE73E3"/>
    <w:rsid w:val="0CE56533"/>
    <w:rsid w:val="0CE66C4D"/>
    <w:rsid w:val="0CEA15ED"/>
    <w:rsid w:val="0CF57F94"/>
    <w:rsid w:val="0D102763"/>
    <w:rsid w:val="0D133EFC"/>
    <w:rsid w:val="0D323976"/>
    <w:rsid w:val="0D3C2E06"/>
    <w:rsid w:val="0D5C6B36"/>
    <w:rsid w:val="0D6F1975"/>
    <w:rsid w:val="0DBB2FC5"/>
    <w:rsid w:val="0DC864E0"/>
    <w:rsid w:val="0E021150"/>
    <w:rsid w:val="0E02197E"/>
    <w:rsid w:val="0E3A6CF0"/>
    <w:rsid w:val="0E506BF6"/>
    <w:rsid w:val="0E6C107E"/>
    <w:rsid w:val="0EA11C46"/>
    <w:rsid w:val="0EAA251B"/>
    <w:rsid w:val="0EC11137"/>
    <w:rsid w:val="0EDE31B4"/>
    <w:rsid w:val="0EF424C3"/>
    <w:rsid w:val="0F0E4AC4"/>
    <w:rsid w:val="0F123169"/>
    <w:rsid w:val="0F2B0FA2"/>
    <w:rsid w:val="0F4A645C"/>
    <w:rsid w:val="0F6F6754"/>
    <w:rsid w:val="0F873EF3"/>
    <w:rsid w:val="0FA13480"/>
    <w:rsid w:val="0FAC3BFC"/>
    <w:rsid w:val="0FCB5A67"/>
    <w:rsid w:val="10391ED1"/>
    <w:rsid w:val="103D6935"/>
    <w:rsid w:val="10572F84"/>
    <w:rsid w:val="1064389D"/>
    <w:rsid w:val="106C3857"/>
    <w:rsid w:val="109B010D"/>
    <w:rsid w:val="10D0567F"/>
    <w:rsid w:val="113E46C2"/>
    <w:rsid w:val="1153042A"/>
    <w:rsid w:val="11646B2A"/>
    <w:rsid w:val="117E0E3A"/>
    <w:rsid w:val="118F55EB"/>
    <w:rsid w:val="12110267"/>
    <w:rsid w:val="12216337"/>
    <w:rsid w:val="122F3E4F"/>
    <w:rsid w:val="123145AF"/>
    <w:rsid w:val="124C540D"/>
    <w:rsid w:val="125337FC"/>
    <w:rsid w:val="1288550F"/>
    <w:rsid w:val="128B1FC5"/>
    <w:rsid w:val="12FC4CC5"/>
    <w:rsid w:val="135D28CF"/>
    <w:rsid w:val="13B1120A"/>
    <w:rsid w:val="13B241A9"/>
    <w:rsid w:val="13BB7BE1"/>
    <w:rsid w:val="13CE75C4"/>
    <w:rsid w:val="13E304CE"/>
    <w:rsid w:val="14284EFA"/>
    <w:rsid w:val="144322A2"/>
    <w:rsid w:val="14520829"/>
    <w:rsid w:val="14594EC8"/>
    <w:rsid w:val="14B61D6B"/>
    <w:rsid w:val="14BA7712"/>
    <w:rsid w:val="14C07D36"/>
    <w:rsid w:val="14DB05EF"/>
    <w:rsid w:val="14FD2DBC"/>
    <w:rsid w:val="15283FD8"/>
    <w:rsid w:val="152A0300"/>
    <w:rsid w:val="15436131"/>
    <w:rsid w:val="1551561E"/>
    <w:rsid w:val="158932AB"/>
    <w:rsid w:val="159D66B8"/>
    <w:rsid w:val="15BF0B36"/>
    <w:rsid w:val="15D42B10"/>
    <w:rsid w:val="15D5777D"/>
    <w:rsid w:val="15FD0B2F"/>
    <w:rsid w:val="16485BDC"/>
    <w:rsid w:val="164B64BD"/>
    <w:rsid w:val="165A5B49"/>
    <w:rsid w:val="167261B8"/>
    <w:rsid w:val="168D7691"/>
    <w:rsid w:val="16C1537A"/>
    <w:rsid w:val="16DA28AF"/>
    <w:rsid w:val="16EA1646"/>
    <w:rsid w:val="171C6552"/>
    <w:rsid w:val="171D3223"/>
    <w:rsid w:val="17543378"/>
    <w:rsid w:val="175D3325"/>
    <w:rsid w:val="17892FE8"/>
    <w:rsid w:val="17982EA5"/>
    <w:rsid w:val="17BE3F58"/>
    <w:rsid w:val="17C63752"/>
    <w:rsid w:val="17F9E34C"/>
    <w:rsid w:val="17FF11BD"/>
    <w:rsid w:val="18025970"/>
    <w:rsid w:val="180966EE"/>
    <w:rsid w:val="18185B87"/>
    <w:rsid w:val="18502CC1"/>
    <w:rsid w:val="188C071A"/>
    <w:rsid w:val="18925A89"/>
    <w:rsid w:val="18B07C08"/>
    <w:rsid w:val="18B61C06"/>
    <w:rsid w:val="18B81EAE"/>
    <w:rsid w:val="18E70F85"/>
    <w:rsid w:val="190A39A8"/>
    <w:rsid w:val="191B26FE"/>
    <w:rsid w:val="191F4CD0"/>
    <w:rsid w:val="19410860"/>
    <w:rsid w:val="195312E4"/>
    <w:rsid w:val="196125C8"/>
    <w:rsid w:val="197500CC"/>
    <w:rsid w:val="1977725A"/>
    <w:rsid w:val="19803E49"/>
    <w:rsid w:val="199A29F4"/>
    <w:rsid w:val="19DF2252"/>
    <w:rsid w:val="19DF6BBF"/>
    <w:rsid w:val="1A1553CB"/>
    <w:rsid w:val="1A257B39"/>
    <w:rsid w:val="1A5774B9"/>
    <w:rsid w:val="1A671165"/>
    <w:rsid w:val="1A72788B"/>
    <w:rsid w:val="1A9B0D4E"/>
    <w:rsid w:val="1A9F14AC"/>
    <w:rsid w:val="1AB04247"/>
    <w:rsid w:val="1AD06EF8"/>
    <w:rsid w:val="1AF1191B"/>
    <w:rsid w:val="1B090A4B"/>
    <w:rsid w:val="1B1A0B8D"/>
    <w:rsid w:val="1B244AF4"/>
    <w:rsid w:val="1B2C6551"/>
    <w:rsid w:val="1B6030FE"/>
    <w:rsid w:val="1B712218"/>
    <w:rsid w:val="1B955514"/>
    <w:rsid w:val="1B9C6555"/>
    <w:rsid w:val="1B9F0475"/>
    <w:rsid w:val="1BA3377D"/>
    <w:rsid w:val="1BAF2919"/>
    <w:rsid w:val="1BFE64E4"/>
    <w:rsid w:val="1BFE923C"/>
    <w:rsid w:val="1BFFB492"/>
    <w:rsid w:val="1C117950"/>
    <w:rsid w:val="1C1D2BEA"/>
    <w:rsid w:val="1C2C1F4A"/>
    <w:rsid w:val="1C30159E"/>
    <w:rsid w:val="1C583857"/>
    <w:rsid w:val="1C675097"/>
    <w:rsid w:val="1C72095B"/>
    <w:rsid w:val="1C882FFC"/>
    <w:rsid w:val="1C906090"/>
    <w:rsid w:val="1CB01DAB"/>
    <w:rsid w:val="1CCC4E37"/>
    <w:rsid w:val="1CF9296A"/>
    <w:rsid w:val="1CFB278F"/>
    <w:rsid w:val="1CFD3681"/>
    <w:rsid w:val="1D3E29A3"/>
    <w:rsid w:val="1D514543"/>
    <w:rsid w:val="1D77E766"/>
    <w:rsid w:val="1DBF3830"/>
    <w:rsid w:val="1DDE4B95"/>
    <w:rsid w:val="1DE852FA"/>
    <w:rsid w:val="1E071E25"/>
    <w:rsid w:val="1E1F2E1E"/>
    <w:rsid w:val="1E3E2831"/>
    <w:rsid w:val="1E8D2BA0"/>
    <w:rsid w:val="1E920538"/>
    <w:rsid w:val="1EBF77DF"/>
    <w:rsid w:val="1EE05809"/>
    <w:rsid w:val="1EFF54C8"/>
    <w:rsid w:val="1F132604"/>
    <w:rsid w:val="1F333D98"/>
    <w:rsid w:val="1F450909"/>
    <w:rsid w:val="1F6F7154"/>
    <w:rsid w:val="1FB12E41"/>
    <w:rsid w:val="1FB41699"/>
    <w:rsid w:val="1FE26184"/>
    <w:rsid w:val="20014A88"/>
    <w:rsid w:val="20103282"/>
    <w:rsid w:val="201E31A9"/>
    <w:rsid w:val="203A618A"/>
    <w:rsid w:val="203D7AA6"/>
    <w:rsid w:val="205F072D"/>
    <w:rsid w:val="208626EF"/>
    <w:rsid w:val="20E070F2"/>
    <w:rsid w:val="20E26DAC"/>
    <w:rsid w:val="20ED3578"/>
    <w:rsid w:val="210237D3"/>
    <w:rsid w:val="2111049E"/>
    <w:rsid w:val="211B3A52"/>
    <w:rsid w:val="212214D6"/>
    <w:rsid w:val="21496B1F"/>
    <w:rsid w:val="21566B19"/>
    <w:rsid w:val="219848C2"/>
    <w:rsid w:val="219D40B6"/>
    <w:rsid w:val="21D13450"/>
    <w:rsid w:val="21F8705E"/>
    <w:rsid w:val="220471A6"/>
    <w:rsid w:val="220E47A4"/>
    <w:rsid w:val="22145279"/>
    <w:rsid w:val="22271B48"/>
    <w:rsid w:val="222B0F20"/>
    <w:rsid w:val="223B6368"/>
    <w:rsid w:val="225A2F53"/>
    <w:rsid w:val="225C50A8"/>
    <w:rsid w:val="22711C0D"/>
    <w:rsid w:val="228630BD"/>
    <w:rsid w:val="22884C37"/>
    <w:rsid w:val="228A24DC"/>
    <w:rsid w:val="22C225D1"/>
    <w:rsid w:val="22E95365"/>
    <w:rsid w:val="231D67EC"/>
    <w:rsid w:val="235F7090"/>
    <w:rsid w:val="236F760B"/>
    <w:rsid w:val="237D6734"/>
    <w:rsid w:val="238A23A8"/>
    <w:rsid w:val="23CB2A0E"/>
    <w:rsid w:val="23E35A37"/>
    <w:rsid w:val="23E91F0D"/>
    <w:rsid w:val="24052F43"/>
    <w:rsid w:val="242429B9"/>
    <w:rsid w:val="24405E2D"/>
    <w:rsid w:val="2471753E"/>
    <w:rsid w:val="247B623E"/>
    <w:rsid w:val="24802AD7"/>
    <w:rsid w:val="24AD2809"/>
    <w:rsid w:val="24B04ABB"/>
    <w:rsid w:val="24B555F4"/>
    <w:rsid w:val="24BE5EA4"/>
    <w:rsid w:val="24CF7269"/>
    <w:rsid w:val="24E1145E"/>
    <w:rsid w:val="25463585"/>
    <w:rsid w:val="257D7153"/>
    <w:rsid w:val="2593077E"/>
    <w:rsid w:val="25AC1A4D"/>
    <w:rsid w:val="25BE6CF9"/>
    <w:rsid w:val="25C43151"/>
    <w:rsid w:val="25D827B7"/>
    <w:rsid w:val="25DE1073"/>
    <w:rsid w:val="25EE764C"/>
    <w:rsid w:val="26261942"/>
    <w:rsid w:val="26303475"/>
    <w:rsid w:val="264A1150"/>
    <w:rsid w:val="26540A6B"/>
    <w:rsid w:val="266F59D1"/>
    <w:rsid w:val="26726367"/>
    <w:rsid w:val="26790CE7"/>
    <w:rsid w:val="26C2098D"/>
    <w:rsid w:val="26C34669"/>
    <w:rsid w:val="26CB0F7F"/>
    <w:rsid w:val="26EA04C8"/>
    <w:rsid w:val="26EA51BB"/>
    <w:rsid w:val="271C7DB6"/>
    <w:rsid w:val="273C06BC"/>
    <w:rsid w:val="273C4273"/>
    <w:rsid w:val="277B607F"/>
    <w:rsid w:val="277E651C"/>
    <w:rsid w:val="277EF2BC"/>
    <w:rsid w:val="27800E88"/>
    <w:rsid w:val="278D02C0"/>
    <w:rsid w:val="27A60E05"/>
    <w:rsid w:val="27B65044"/>
    <w:rsid w:val="27E74337"/>
    <w:rsid w:val="27F13659"/>
    <w:rsid w:val="27FE102A"/>
    <w:rsid w:val="282731EB"/>
    <w:rsid w:val="284074E5"/>
    <w:rsid w:val="28411DDD"/>
    <w:rsid w:val="288771F2"/>
    <w:rsid w:val="28A56697"/>
    <w:rsid w:val="28C67032"/>
    <w:rsid w:val="28E11E53"/>
    <w:rsid w:val="28EF76A7"/>
    <w:rsid w:val="29087542"/>
    <w:rsid w:val="29380114"/>
    <w:rsid w:val="294B24D8"/>
    <w:rsid w:val="294F3F12"/>
    <w:rsid w:val="29676441"/>
    <w:rsid w:val="29711D7B"/>
    <w:rsid w:val="29851173"/>
    <w:rsid w:val="29867AFA"/>
    <w:rsid w:val="29F522ED"/>
    <w:rsid w:val="2A1C755C"/>
    <w:rsid w:val="2A2517A8"/>
    <w:rsid w:val="2A8E756E"/>
    <w:rsid w:val="2A9364DC"/>
    <w:rsid w:val="2AA8360D"/>
    <w:rsid w:val="2AD41B4B"/>
    <w:rsid w:val="2B1D6569"/>
    <w:rsid w:val="2B245F5D"/>
    <w:rsid w:val="2B3918FE"/>
    <w:rsid w:val="2B411FC7"/>
    <w:rsid w:val="2B597F39"/>
    <w:rsid w:val="2B5A70DD"/>
    <w:rsid w:val="2B7D4B96"/>
    <w:rsid w:val="2B932132"/>
    <w:rsid w:val="2B981013"/>
    <w:rsid w:val="2BD515D8"/>
    <w:rsid w:val="2BE4717A"/>
    <w:rsid w:val="2BEE2402"/>
    <w:rsid w:val="2BFA6C1D"/>
    <w:rsid w:val="2BFB3AFF"/>
    <w:rsid w:val="2BFB42F3"/>
    <w:rsid w:val="2BFD6F1D"/>
    <w:rsid w:val="2C080921"/>
    <w:rsid w:val="2C2C0858"/>
    <w:rsid w:val="2C562716"/>
    <w:rsid w:val="2C5D1E14"/>
    <w:rsid w:val="2C791430"/>
    <w:rsid w:val="2C931909"/>
    <w:rsid w:val="2CA26B6C"/>
    <w:rsid w:val="2CB367F1"/>
    <w:rsid w:val="2CDE3563"/>
    <w:rsid w:val="2D2761A9"/>
    <w:rsid w:val="2D4B234E"/>
    <w:rsid w:val="2D4B5F53"/>
    <w:rsid w:val="2D8C02D8"/>
    <w:rsid w:val="2D980BE0"/>
    <w:rsid w:val="2DB877AC"/>
    <w:rsid w:val="2E0B3F6E"/>
    <w:rsid w:val="2E6D03F2"/>
    <w:rsid w:val="2E8126D6"/>
    <w:rsid w:val="2E97338C"/>
    <w:rsid w:val="2EA968D4"/>
    <w:rsid w:val="2EAB7033"/>
    <w:rsid w:val="2EC42E86"/>
    <w:rsid w:val="2EDF77A9"/>
    <w:rsid w:val="2F042577"/>
    <w:rsid w:val="2F134849"/>
    <w:rsid w:val="2F352FD2"/>
    <w:rsid w:val="2F396817"/>
    <w:rsid w:val="2F3BF692"/>
    <w:rsid w:val="2F4E2568"/>
    <w:rsid w:val="2F574109"/>
    <w:rsid w:val="2F6439CC"/>
    <w:rsid w:val="2F665556"/>
    <w:rsid w:val="2F857366"/>
    <w:rsid w:val="2FA00650"/>
    <w:rsid w:val="2FA54177"/>
    <w:rsid w:val="2FAB5A78"/>
    <w:rsid w:val="2FC300CC"/>
    <w:rsid w:val="2FED09BA"/>
    <w:rsid w:val="2FFD1DCA"/>
    <w:rsid w:val="300B0D68"/>
    <w:rsid w:val="30371E58"/>
    <w:rsid w:val="303A4E14"/>
    <w:rsid w:val="307471B7"/>
    <w:rsid w:val="30844C29"/>
    <w:rsid w:val="30904337"/>
    <w:rsid w:val="30985F89"/>
    <w:rsid w:val="30AE5C5B"/>
    <w:rsid w:val="30E406CE"/>
    <w:rsid w:val="31072DD4"/>
    <w:rsid w:val="312352FC"/>
    <w:rsid w:val="31312023"/>
    <w:rsid w:val="315132B4"/>
    <w:rsid w:val="31542227"/>
    <w:rsid w:val="3156412F"/>
    <w:rsid w:val="3189237D"/>
    <w:rsid w:val="319E2ABF"/>
    <w:rsid w:val="31A43E42"/>
    <w:rsid w:val="31B22BC1"/>
    <w:rsid w:val="31D703F8"/>
    <w:rsid w:val="31DF62EC"/>
    <w:rsid w:val="31F32857"/>
    <w:rsid w:val="320D76B0"/>
    <w:rsid w:val="322F7B47"/>
    <w:rsid w:val="32447821"/>
    <w:rsid w:val="32457DA8"/>
    <w:rsid w:val="325F1532"/>
    <w:rsid w:val="32620ED4"/>
    <w:rsid w:val="32631924"/>
    <w:rsid w:val="326D4F55"/>
    <w:rsid w:val="32963C9D"/>
    <w:rsid w:val="329B2522"/>
    <w:rsid w:val="32ED64EB"/>
    <w:rsid w:val="3328305D"/>
    <w:rsid w:val="33331F8A"/>
    <w:rsid w:val="33473873"/>
    <w:rsid w:val="33A00F32"/>
    <w:rsid w:val="33B20291"/>
    <w:rsid w:val="33C740BB"/>
    <w:rsid w:val="33CB7234"/>
    <w:rsid w:val="33D06CEE"/>
    <w:rsid w:val="33F14577"/>
    <w:rsid w:val="33F52615"/>
    <w:rsid w:val="33FC7818"/>
    <w:rsid w:val="33FF58E5"/>
    <w:rsid w:val="34030DDF"/>
    <w:rsid w:val="34230BEE"/>
    <w:rsid w:val="3425156A"/>
    <w:rsid w:val="342A0D41"/>
    <w:rsid w:val="347B4B25"/>
    <w:rsid w:val="3482611C"/>
    <w:rsid w:val="349B6568"/>
    <w:rsid w:val="349D4652"/>
    <w:rsid w:val="34A8593D"/>
    <w:rsid w:val="34A93FE2"/>
    <w:rsid w:val="34B217A5"/>
    <w:rsid w:val="34F82DB0"/>
    <w:rsid w:val="3522519E"/>
    <w:rsid w:val="353F1F5C"/>
    <w:rsid w:val="354A6AD4"/>
    <w:rsid w:val="35605BF3"/>
    <w:rsid w:val="356201FF"/>
    <w:rsid w:val="357E4BCE"/>
    <w:rsid w:val="358059DF"/>
    <w:rsid w:val="358B1CFE"/>
    <w:rsid w:val="35AF6ECC"/>
    <w:rsid w:val="35D5000F"/>
    <w:rsid w:val="360C00CA"/>
    <w:rsid w:val="363F81E4"/>
    <w:rsid w:val="3653491F"/>
    <w:rsid w:val="36553AAA"/>
    <w:rsid w:val="365C333D"/>
    <w:rsid w:val="366D16FF"/>
    <w:rsid w:val="367D7701"/>
    <w:rsid w:val="3681472E"/>
    <w:rsid w:val="36C4A455"/>
    <w:rsid w:val="36D40101"/>
    <w:rsid w:val="36E111E9"/>
    <w:rsid w:val="36E86841"/>
    <w:rsid w:val="36FC7272"/>
    <w:rsid w:val="36FD069E"/>
    <w:rsid w:val="3705656D"/>
    <w:rsid w:val="37062BA8"/>
    <w:rsid w:val="371D2336"/>
    <w:rsid w:val="373110D2"/>
    <w:rsid w:val="37424CEE"/>
    <w:rsid w:val="375206C7"/>
    <w:rsid w:val="37BF82CD"/>
    <w:rsid w:val="37C53D86"/>
    <w:rsid w:val="37E2542A"/>
    <w:rsid w:val="37E43F2B"/>
    <w:rsid w:val="37F8167C"/>
    <w:rsid w:val="380B7CC4"/>
    <w:rsid w:val="381C44EF"/>
    <w:rsid w:val="3831442C"/>
    <w:rsid w:val="38343571"/>
    <w:rsid w:val="388D77A0"/>
    <w:rsid w:val="38945F31"/>
    <w:rsid w:val="38946FDA"/>
    <w:rsid w:val="389A44C1"/>
    <w:rsid w:val="38D57F6F"/>
    <w:rsid w:val="39047608"/>
    <w:rsid w:val="39426DD9"/>
    <w:rsid w:val="395147B4"/>
    <w:rsid w:val="395B43B1"/>
    <w:rsid w:val="39745B33"/>
    <w:rsid w:val="398C027E"/>
    <w:rsid w:val="39B5419D"/>
    <w:rsid w:val="39D561E1"/>
    <w:rsid w:val="39DC0AA0"/>
    <w:rsid w:val="39F825D7"/>
    <w:rsid w:val="39FC0A53"/>
    <w:rsid w:val="3A1955DC"/>
    <w:rsid w:val="3A1A647A"/>
    <w:rsid w:val="3A3B503C"/>
    <w:rsid w:val="3A4448B5"/>
    <w:rsid w:val="3A7B4E16"/>
    <w:rsid w:val="3A7C2CC2"/>
    <w:rsid w:val="3AFA11EA"/>
    <w:rsid w:val="3AFF00CD"/>
    <w:rsid w:val="3B1D0A2A"/>
    <w:rsid w:val="3B25165C"/>
    <w:rsid w:val="3B2F2ADB"/>
    <w:rsid w:val="3B4A5BFA"/>
    <w:rsid w:val="3B7F25F8"/>
    <w:rsid w:val="3BFB1588"/>
    <w:rsid w:val="3C0E045F"/>
    <w:rsid w:val="3C33739E"/>
    <w:rsid w:val="3C493456"/>
    <w:rsid w:val="3C497557"/>
    <w:rsid w:val="3C4A7301"/>
    <w:rsid w:val="3C4C4F10"/>
    <w:rsid w:val="3C5C0114"/>
    <w:rsid w:val="3C7B48F6"/>
    <w:rsid w:val="3C7FC861"/>
    <w:rsid w:val="3C8166C3"/>
    <w:rsid w:val="3CB07B6D"/>
    <w:rsid w:val="3CC27955"/>
    <w:rsid w:val="3CEA48D8"/>
    <w:rsid w:val="3CF4555F"/>
    <w:rsid w:val="3D0A5420"/>
    <w:rsid w:val="3D274963"/>
    <w:rsid w:val="3D3D4749"/>
    <w:rsid w:val="3D507CCE"/>
    <w:rsid w:val="3D744857"/>
    <w:rsid w:val="3D777ACB"/>
    <w:rsid w:val="3D7C3CD9"/>
    <w:rsid w:val="3DA02BBE"/>
    <w:rsid w:val="3DDC511C"/>
    <w:rsid w:val="3DE736EA"/>
    <w:rsid w:val="3DFE4ED0"/>
    <w:rsid w:val="3E263F38"/>
    <w:rsid w:val="3E4E5FB6"/>
    <w:rsid w:val="3E5A5EDE"/>
    <w:rsid w:val="3E6E6311"/>
    <w:rsid w:val="3E843727"/>
    <w:rsid w:val="3E8A3DAE"/>
    <w:rsid w:val="3E964F73"/>
    <w:rsid w:val="3EB66BE4"/>
    <w:rsid w:val="3EDDE531"/>
    <w:rsid w:val="3EF32298"/>
    <w:rsid w:val="3F083258"/>
    <w:rsid w:val="3F2E56E6"/>
    <w:rsid w:val="3F566D1A"/>
    <w:rsid w:val="3F692410"/>
    <w:rsid w:val="3F7F692A"/>
    <w:rsid w:val="3F8F2D26"/>
    <w:rsid w:val="3F9B4C2A"/>
    <w:rsid w:val="3FB722E6"/>
    <w:rsid w:val="3FDC3C5F"/>
    <w:rsid w:val="3FF31D14"/>
    <w:rsid w:val="3FFB11A1"/>
    <w:rsid w:val="40007267"/>
    <w:rsid w:val="40056BEE"/>
    <w:rsid w:val="40126ECA"/>
    <w:rsid w:val="401B01B1"/>
    <w:rsid w:val="40226314"/>
    <w:rsid w:val="40227084"/>
    <w:rsid w:val="40322488"/>
    <w:rsid w:val="403C27C0"/>
    <w:rsid w:val="40655599"/>
    <w:rsid w:val="40665FB0"/>
    <w:rsid w:val="415643B8"/>
    <w:rsid w:val="418D3248"/>
    <w:rsid w:val="419664BD"/>
    <w:rsid w:val="41D07003"/>
    <w:rsid w:val="41D270E0"/>
    <w:rsid w:val="42046F8A"/>
    <w:rsid w:val="420C7041"/>
    <w:rsid w:val="42193C8C"/>
    <w:rsid w:val="42370499"/>
    <w:rsid w:val="42406D19"/>
    <w:rsid w:val="42720675"/>
    <w:rsid w:val="42AF7E8D"/>
    <w:rsid w:val="42E06FAB"/>
    <w:rsid w:val="42F05EE0"/>
    <w:rsid w:val="43007574"/>
    <w:rsid w:val="4315179C"/>
    <w:rsid w:val="432138BE"/>
    <w:rsid w:val="43311FC0"/>
    <w:rsid w:val="43460369"/>
    <w:rsid w:val="43564EB3"/>
    <w:rsid w:val="437F2192"/>
    <w:rsid w:val="4395462F"/>
    <w:rsid w:val="43A21C3E"/>
    <w:rsid w:val="43A960E8"/>
    <w:rsid w:val="43F32881"/>
    <w:rsid w:val="44080635"/>
    <w:rsid w:val="441B1142"/>
    <w:rsid w:val="4456416B"/>
    <w:rsid w:val="44703E3B"/>
    <w:rsid w:val="44732519"/>
    <w:rsid w:val="448F3AB6"/>
    <w:rsid w:val="449A5FFE"/>
    <w:rsid w:val="44AA6B8E"/>
    <w:rsid w:val="44CC2066"/>
    <w:rsid w:val="450327EF"/>
    <w:rsid w:val="454044BE"/>
    <w:rsid w:val="455F61BC"/>
    <w:rsid w:val="456539D8"/>
    <w:rsid w:val="456774AE"/>
    <w:rsid w:val="457D086B"/>
    <w:rsid w:val="45866C62"/>
    <w:rsid w:val="4589159F"/>
    <w:rsid w:val="4590664B"/>
    <w:rsid w:val="45C35D70"/>
    <w:rsid w:val="45E30200"/>
    <w:rsid w:val="46092D1B"/>
    <w:rsid w:val="46163005"/>
    <w:rsid w:val="461902A5"/>
    <w:rsid w:val="4633685D"/>
    <w:rsid w:val="463849FE"/>
    <w:rsid w:val="463C1398"/>
    <w:rsid w:val="46494D4A"/>
    <w:rsid w:val="464E5E6A"/>
    <w:rsid w:val="464E6E26"/>
    <w:rsid w:val="4656796A"/>
    <w:rsid w:val="469235D0"/>
    <w:rsid w:val="46B06171"/>
    <w:rsid w:val="46C96149"/>
    <w:rsid w:val="46CF3D49"/>
    <w:rsid w:val="46F519FC"/>
    <w:rsid w:val="46F52DF0"/>
    <w:rsid w:val="46F94725"/>
    <w:rsid w:val="470D4D15"/>
    <w:rsid w:val="471514E7"/>
    <w:rsid w:val="47490E8C"/>
    <w:rsid w:val="47493E7E"/>
    <w:rsid w:val="47581D07"/>
    <w:rsid w:val="476025E3"/>
    <w:rsid w:val="476304E5"/>
    <w:rsid w:val="477758DE"/>
    <w:rsid w:val="478B1089"/>
    <w:rsid w:val="47A529CF"/>
    <w:rsid w:val="47A53500"/>
    <w:rsid w:val="47CE2868"/>
    <w:rsid w:val="47E93202"/>
    <w:rsid w:val="47EA4F1F"/>
    <w:rsid w:val="47F3451F"/>
    <w:rsid w:val="47F63028"/>
    <w:rsid w:val="489E5862"/>
    <w:rsid w:val="48A03992"/>
    <w:rsid w:val="48B61006"/>
    <w:rsid w:val="48CC68A4"/>
    <w:rsid w:val="48DA7073"/>
    <w:rsid w:val="48DD2D78"/>
    <w:rsid w:val="48F3367A"/>
    <w:rsid w:val="4905105A"/>
    <w:rsid w:val="49101DF5"/>
    <w:rsid w:val="49453583"/>
    <w:rsid w:val="49740E73"/>
    <w:rsid w:val="49BF3C3C"/>
    <w:rsid w:val="49C44083"/>
    <w:rsid w:val="49D50DC2"/>
    <w:rsid w:val="4A043B28"/>
    <w:rsid w:val="4A08095B"/>
    <w:rsid w:val="4A1031C5"/>
    <w:rsid w:val="4A227D41"/>
    <w:rsid w:val="4A3E6310"/>
    <w:rsid w:val="4A99122C"/>
    <w:rsid w:val="4A9E7BDA"/>
    <w:rsid w:val="4A9F4921"/>
    <w:rsid w:val="4AD15B64"/>
    <w:rsid w:val="4AEC2D26"/>
    <w:rsid w:val="4B00617D"/>
    <w:rsid w:val="4B056F9C"/>
    <w:rsid w:val="4B0F59E9"/>
    <w:rsid w:val="4B14578B"/>
    <w:rsid w:val="4B286A07"/>
    <w:rsid w:val="4B4944B5"/>
    <w:rsid w:val="4B764793"/>
    <w:rsid w:val="4B7E4487"/>
    <w:rsid w:val="4B942DB7"/>
    <w:rsid w:val="4BA4365C"/>
    <w:rsid w:val="4BAA62B9"/>
    <w:rsid w:val="4BB10BCE"/>
    <w:rsid w:val="4BC43B73"/>
    <w:rsid w:val="4BF37614"/>
    <w:rsid w:val="4C281883"/>
    <w:rsid w:val="4C3A3FF3"/>
    <w:rsid w:val="4C4126F0"/>
    <w:rsid w:val="4C7A7464"/>
    <w:rsid w:val="4C7C0457"/>
    <w:rsid w:val="4CBD2B64"/>
    <w:rsid w:val="4CCB52C4"/>
    <w:rsid w:val="4CFD22CF"/>
    <w:rsid w:val="4D1C64DE"/>
    <w:rsid w:val="4D403F0A"/>
    <w:rsid w:val="4D5B478D"/>
    <w:rsid w:val="4D6C308A"/>
    <w:rsid w:val="4D9732E3"/>
    <w:rsid w:val="4D977524"/>
    <w:rsid w:val="4DA343CC"/>
    <w:rsid w:val="4DC51127"/>
    <w:rsid w:val="4DF819D0"/>
    <w:rsid w:val="4E002C77"/>
    <w:rsid w:val="4E201D9A"/>
    <w:rsid w:val="4E431B41"/>
    <w:rsid w:val="4EAD2182"/>
    <w:rsid w:val="4EB65250"/>
    <w:rsid w:val="4EF804D6"/>
    <w:rsid w:val="4EFD5683"/>
    <w:rsid w:val="4F1113B4"/>
    <w:rsid w:val="4F343465"/>
    <w:rsid w:val="4F362495"/>
    <w:rsid w:val="4FA00E4B"/>
    <w:rsid w:val="4FAD316F"/>
    <w:rsid w:val="4FAF5582"/>
    <w:rsid w:val="4FD07E01"/>
    <w:rsid w:val="4FDD7C03"/>
    <w:rsid w:val="4FE63393"/>
    <w:rsid w:val="4FF54E6D"/>
    <w:rsid w:val="4FFA63E0"/>
    <w:rsid w:val="501D65AA"/>
    <w:rsid w:val="503613AC"/>
    <w:rsid w:val="506B217A"/>
    <w:rsid w:val="50763E34"/>
    <w:rsid w:val="508F091B"/>
    <w:rsid w:val="50A1441F"/>
    <w:rsid w:val="50C373DE"/>
    <w:rsid w:val="51015F33"/>
    <w:rsid w:val="514B343B"/>
    <w:rsid w:val="516028E2"/>
    <w:rsid w:val="51676E9D"/>
    <w:rsid w:val="517D30E6"/>
    <w:rsid w:val="51837352"/>
    <w:rsid w:val="51840A28"/>
    <w:rsid w:val="518F4B36"/>
    <w:rsid w:val="51933865"/>
    <w:rsid w:val="51AD6769"/>
    <w:rsid w:val="51F81D0D"/>
    <w:rsid w:val="520950F6"/>
    <w:rsid w:val="521263FF"/>
    <w:rsid w:val="521D2131"/>
    <w:rsid w:val="522E61B5"/>
    <w:rsid w:val="523D373C"/>
    <w:rsid w:val="525A3195"/>
    <w:rsid w:val="52894C66"/>
    <w:rsid w:val="5297011E"/>
    <w:rsid w:val="52BB0F9F"/>
    <w:rsid w:val="52D92FD8"/>
    <w:rsid w:val="52DE2BED"/>
    <w:rsid w:val="52EF4A8F"/>
    <w:rsid w:val="52FE38BB"/>
    <w:rsid w:val="531A5D85"/>
    <w:rsid w:val="533226B2"/>
    <w:rsid w:val="534D4341"/>
    <w:rsid w:val="53572A25"/>
    <w:rsid w:val="537F2B23"/>
    <w:rsid w:val="5395797B"/>
    <w:rsid w:val="53AF5FB0"/>
    <w:rsid w:val="53C84F95"/>
    <w:rsid w:val="53DC0807"/>
    <w:rsid w:val="53F96720"/>
    <w:rsid w:val="54186E41"/>
    <w:rsid w:val="54191445"/>
    <w:rsid w:val="542D38DC"/>
    <w:rsid w:val="5434428B"/>
    <w:rsid w:val="545562A4"/>
    <w:rsid w:val="54707E3D"/>
    <w:rsid w:val="547E0AED"/>
    <w:rsid w:val="549C027D"/>
    <w:rsid w:val="549C7C40"/>
    <w:rsid w:val="54AC2F1D"/>
    <w:rsid w:val="54B52903"/>
    <w:rsid w:val="54CB2595"/>
    <w:rsid w:val="54E53381"/>
    <w:rsid w:val="54EA39F6"/>
    <w:rsid w:val="54F2299A"/>
    <w:rsid w:val="550239D3"/>
    <w:rsid w:val="55084FD9"/>
    <w:rsid w:val="55087DAC"/>
    <w:rsid w:val="550C4D11"/>
    <w:rsid w:val="55187158"/>
    <w:rsid w:val="551B02F0"/>
    <w:rsid w:val="55241678"/>
    <w:rsid w:val="5550492C"/>
    <w:rsid w:val="55697B2F"/>
    <w:rsid w:val="55780E81"/>
    <w:rsid w:val="55824077"/>
    <w:rsid w:val="55841673"/>
    <w:rsid w:val="559D01DB"/>
    <w:rsid w:val="55AC76CD"/>
    <w:rsid w:val="55AE23A9"/>
    <w:rsid w:val="55B2024A"/>
    <w:rsid w:val="55B7083A"/>
    <w:rsid w:val="55BBFEFD"/>
    <w:rsid w:val="560907EF"/>
    <w:rsid w:val="561E1ECA"/>
    <w:rsid w:val="56255F0B"/>
    <w:rsid w:val="563D2333"/>
    <w:rsid w:val="564B65A6"/>
    <w:rsid w:val="567A48A3"/>
    <w:rsid w:val="56925D32"/>
    <w:rsid w:val="56954CEC"/>
    <w:rsid w:val="56AA746C"/>
    <w:rsid w:val="56BC615E"/>
    <w:rsid w:val="56C245B4"/>
    <w:rsid w:val="56C57A8E"/>
    <w:rsid w:val="56EA232C"/>
    <w:rsid w:val="56F33C0C"/>
    <w:rsid w:val="570D40A7"/>
    <w:rsid w:val="57227530"/>
    <w:rsid w:val="575E77A9"/>
    <w:rsid w:val="57613349"/>
    <w:rsid w:val="577A4EFD"/>
    <w:rsid w:val="579F3ADC"/>
    <w:rsid w:val="57C90899"/>
    <w:rsid w:val="57DD4090"/>
    <w:rsid w:val="57E8043A"/>
    <w:rsid w:val="57E82DFF"/>
    <w:rsid w:val="57EB6D52"/>
    <w:rsid w:val="57EEF133"/>
    <w:rsid w:val="58065DFE"/>
    <w:rsid w:val="581D7AB7"/>
    <w:rsid w:val="583E5835"/>
    <w:rsid w:val="5840275A"/>
    <w:rsid w:val="584B0E55"/>
    <w:rsid w:val="585B72BB"/>
    <w:rsid w:val="586C593D"/>
    <w:rsid w:val="588B3507"/>
    <w:rsid w:val="58993672"/>
    <w:rsid w:val="58A81EA5"/>
    <w:rsid w:val="58F30117"/>
    <w:rsid w:val="58FC293C"/>
    <w:rsid w:val="59153C47"/>
    <w:rsid w:val="59284FF5"/>
    <w:rsid w:val="593F6BAE"/>
    <w:rsid w:val="59642A9C"/>
    <w:rsid w:val="5967475E"/>
    <w:rsid w:val="596BAE3C"/>
    <w:rsid w:val="597F0DC4"/>
    <w:rsid w:val="599B61BB"/>
    <w:rsid w:val="59BF02B7"/>
    <w:rsid w:val="59CA2D85"/>
    <w:rsid w:val="59E7033A"/>
    <w:rsid w:val="59F43375"/>
    <w:rsid w:val="5A326E33"/>
    <w:rsid w:val="5A5D77D4"/>
    <w:rsid w:val="5A900AC3"/>
    <w:rsid w:val="5A925124"/>
    <w:rsid w:val="5AD47C8C"/>
    <w:rsid w:val="5B2F067B"/>
    <w:rsid w:val="5B315921"/>
    <w:rsid w:val="5B3C3DD3"/>
    <w:rsid w:val="5B3E53CE"/>
    <w:rsid w:val="5B55330D"/>
    <w:rsid w:val="5B5B5B51"/>
    <w:rsid w:val="5B5C3A21"/>
    <w:rsid w:val="5B856455"/>
    <w:rsid w:val="5B9375C4"/>
    <w:rsid w:val="5B9AA7B6"/>
    <w:rsid w:val="5BA23060"/>
    <w:rsid w:val="5BA46D14"/>
    <w:rsid w:val="5BD20BC5"/>
    <w:rsid w:val="5C004925"/>
    <w:rsid w:val="5C195A2B"/>
    <w:rsid w:val="5C2A2760"/>
    <w:rsid w:val="5C3567C2"/>
    <w:rsid w:val="5C46783C"/>
    <w:rsid w:val="5C4C55C6"/>
    <w:rsid w:val="5C6666F7"/>
    <w:rsid w:val="5C7D7C6B"/>
    <w:rsid w:val="5C875AEB"/>
    <w:rsid w:val="5C9D74E9"/>
    <w:rsid w:val="5C9F1A98"/>
    <w:rsid w:val="5CE856CF"/>
    <w:rsid w:val="5D037C00"/>
    <w:rsid w:val="5D154016"/>
    <w:rsid w:val="5D1B2535"/>
    <w:rsid w:val="5D2179D1"/>
    <w:rsid w:val="5D2C56F2"/>
    <w:rsid w:val="5D4E270D"/>
    <w:rsid w:val="5D5247DB"/>
    <w:rsid w:val="5D731F21"/>
    <w:rsid w:val="5D8A5C58"/>
    <w:rsid w:val="5DCD3E85"/>
    <w:rsid w:val="5DD7B540"/>
    <w:rsid w:val="5E1E4CC1"/>
    <w:rsid w:val="5E5C6BF8"/>
    <w:rsid w:val="5E6350BA"/>
    <w:rsid w:val="5EF6222F"/>
    <w:rsid w:val="5EF7316A"/>
    <w:rsid w:val="5F01737F"/>
    <w:rsid w:val="5F1B81B7"/>
    <w:rsid w:val="5F2A4723"/>
    <w:rsid w:val="5F2E3243"/>
    <w:rsid w:val="5F493453"/>
    <w:rsid w:val="5F4F719B"/>
    <w:rsid w:val="5F51038D"/>
    <w:rsid w:val="5F552890"/>
    <w:rsid w:val="5F6F3A93"/>
    <w:rsid w:val="5F735AFA"/>
    <w:rsid w:val="5F7713AD"/>
    <w:rsid w:val="5FBF122F"/>
    <w:rsid w:val="5FDD5C6B"/>
    <w:rsid w:val="5FE20B07"/>
    <w:rsid w:val="5FE909A0"/>
    <w:rsid w:val="5FFDE03B"/>
    <w:rsid w:val="6003499E"/>
    <w:rsid w:val="601932EB"/>
    <w:rsid w:val="606C77EB"/>
    <w:rsid w:val="6094785C"/>
    <w:rsid w:val="60A7206C"/>
    <w:rsid w:val="60C804CE"/>
    <w:rsid w:val="60E93DBC"/>
    <w:rsid w:val="61022C22"/>
    <w:rsid w:val="61227D6C"/>
    <w:rsid w:val="61370FF5"/>
    <w:rsid w:val="614C5B54"/>
    <w:rsid w:val="61592136"/>
    <w:rsid w:val="61657307"/>
    <w:rsid w:val="61717F5C"/>
    <w:rsid w:val="617A768C"/>
    <w:rsid w:val="618F12E5"/>
    <w:rsid w:val="61AF2F04"/>
    <w:rsid w:val="61B30D30"/>
    <w:rsid w:val="61E968FD"/>
    <w:rsid w:val="61EA18A8"/>
    <w:rsid w:val="61FC70F6"/>
    <w:rsid w:val="61FE655B"/>
    <w:rsid w:val="62046A3D"/>
    <w:rsid w:val="62211E50"/>
    <w:rsid w:val="62217385"/>
    <w:rsid w:val="622959A9"/>
    <w:rsid w:val="622D6B2B"/>
    <w:rsid w:val="624076EF"/>
    <w:rsid w:val="625C0C57"/>
    <w:rsid w:val="62951BFC"/>
    <w:rsid w:val="62A25F28"/>
    <w:rsid w:val="62DE6904"/>
    <w:rsid w:val="62F93B24"/>
    <w:rsid w:val="62F9676B"/>
    <w:rsid w:val="63047BD6"/>
    <w:rsid w:val="63116A43"/>
    <w:rsid w:val="63162C9C"/>
    <w:rsid w:val="63171F43"/>
    <w:rsid w:val="633C1672"/>
    <w:rsid w:val="63644B96"/>
    <w:rsid w:val="637400F4"/>
    <w:rsid w:val="63A76076"/>
    <w:rsid w:val="63D64611"/>
    <w:rsid w:val="63EA305F"/>
    <w:rsid w:val="63EA5BB3"/>
    <w:rsid w:val="63FBCD97"/>
    <w:rsid w:val="640D502C"/>
    <w:rsid w:val="642617A0"/>
    <w:rsid w:val="643F3F19"/>
    <w:rsid w:val="64556050"/>
    <w:rsid w:val="64593A28"/>
    <w:rsid w:val="648B7DDD"/>
    <w:rsid w:val="648D5B85"/>
    <w:rsid w:val="64AB1F8F"/>
    <w:rsid w:val="64AF1D6E"/>
    <w:rsid w:val="64E10AA5"/>
    <w:rsid w:val="65380558"/>
    <w:rsid w:val="6566485A"/>
    <w:rsid w:val="658C4506"/>
    <w:rsid w:val="658D6C85"/>
    <w:rsid w:val="659E12C6"/>
    <w:rsid w:val="65D55D1A"/>
    <w:rsid w:val="65DD7A37"/>
    <w:rsid w:val="65E41A61"/>
    <w:rsid w:val="662063B3"/>
    <w:rsid w:val="662E61A5"/>
    <w:rsid w:val="66737476"/>
    <w:rsid w:val="669865DD"/>
    <w:rsid w:val="66A85EC7"/>
    <w:rsid w:val="66BC53A5"/>
    <w:rsid w:val="66CE0B11"/>
    <w:rsid w:val="66E16755"/>
    <w:rsid w:val="670413E8"/>
    <w:rsid w:val="6738435E"/>
    <w:rsid w:val="673C1C5D"/>
    <w:rsid w:val="674B3FBC"/>
    <w:rsid w:val="67526E7B"/>
    <w:rsid w:val="676C1E7F"/>
    <w:rsid w:val="67B06FD2"/>
    <w:rsid w:val="681F4D40"/>
    <w:rsid w:val="68262EAD"/>
    <w:rsid w:val="68436BA3"/>
    <w:rsid w:val="684C41DC"/>
    <w:rsid w:val="685517A6"/>
    <w:rsid w:val="685C22BB"/>
    <w:rsid w:val="68681B37"/>
    <w:rsid w:val="68812F11"/>
    <w:rsid w:val="68816723"/>
    <w:rsid w:val="68835E16"/>
    <w:rsid w:val="68A73087"/>
    <w:rsid w:val="68BF506A"/>
    <w:rsid w:val="68E5682D"/>
    <w:rsid w:val="68E56BCD"/>
    <w:rsid w:val="6901124E"/>
    <w:rsid w:val="690C4B70"/>
    <w:rsid w:val="690D3C2F"/>
    <w:rsid w:val="692D6229"/>
    <w:rsid w:val="69323F51"/>
    <w:rsid w:val="69383D53"/>
    <w:rsid w:val="693E19DD"/>
    <w:rsid w:val="69711C41"/>
    <w:rsid w:val="697F3CB3"/>
    <w:rsid w:val="69BFFA3F"/>
    <w:rsid w:val="6A0D7265"/>
    <w:rsid w:val="6A226884"/>
    <w:rsid w:val="6A2E1D57"/>
    <w:rsid w:val="6A3F4CE8"/>
    <w:rsid w:val="6A701C2A"/>
    <w:rsid w:val="6AB738C0"/>
    <w:rsid w:val="6AC278C1"/>
    <w:rsid w:val="6AC91003"/>
    <w:rsid w:val="6ADD24EC"/>
    <w:rsid w:val="6AE139D7"/>
    <w:rsid w:val="6AE8152E"/>
    <w:rsid w:val="6B0042FB"/>
    <w:rsid w:val="6B46644F"/>
    <w:rsid w:val="6B49249B"/>
    <w:rsid w:val="6B4F542C"/>
    <w:rsid w:val="6B537E51"/>
    <w:rsid w:val="6BA574B1"/>
    <w:rsid w:val="6BAFCFD6"/>
    <w:rsid w:val="6BB53A06"/>
    <w:rsid w:val="6BBFE063"/>
    <w:rsid w:val="6BD32356"/>
    <w:rsid w:val="6BDFC2D9"/>
    <w:rsid w:val="6BEF0E14"/>
    <w:rsid w:val="6BF50D57"/>
    <w:rsid w:val="6C3059E2"/>
    <w:rsid w:val="6C474258"/>
    <w:rsid w:val="6C4E4C84"/>
    <w:rsid w:val="6C6C5976"/>
    <w:rsid w:val="6C8C71D8"/>
    <w:rsid w:val="6C995416"/>
    <w:rsid w:val="6CC022C1"/>
    <w:rsid w:val="6CD635CB"/>
    <w:rsid w:val="6CD91ADC"/>
    <w:rsid w:val="6CD979DB"/>
    <w:rsid w:val="6CE06D9B"/>
    <w:rsid w:val="6CFE5549"/>
    <w:rsid w:val="6D0F1BA8"/>
    <w:rsid w:val="6D3D509B"/>
    <w:rsid w:val="6D4A6103"/>
    <w:rsid w:val="6DDD0E08"/>
    <w:rsid w:val="6DFB5D29"/>
    <w:rsid w:val="6DFBCD55"/>
    <w:rsid w:val="6E0232AA"/>
    <w:rsid w:val="6E121D8E"/>
    <w:rsid w:val="6E1D63DE"/>
    <w:rsid w:val="6E292942"/>
    <w:rsid w:val="6E5B507E"/>
    <w:rsid w:val="6E5EB59C"/>
    <w:rsid w:val="6EAD78C6"/>
    <w:rsid w:val="6EAE683A"/>
    <w:rsid w:val="6EC86844"/>
    <w:rsid w:val="6EF4315B"/>
    <w:rsid w:val="6F0B0E02"/>
    <w:rsid w:val="6F1F35EE"/>
    <w:rsid w:val="6F2307F4"/>
    <w:rsid w:val="6F3FE72A"/>
    <w:rsid w:val="6F777F98"/>
    <w:rsid w:val="6F8F1F60"/>
    <w:rsid w:val="6F94471F"/>
    <w:rsid w:val="6FBC2FE3"/>
    <w:rsid w:val="6FBF5F56"/>
    <w:rsid w:val="6FF26609"/>
    <w:rsid w:val="6FF385E6"/>
    <w:rsid w:val="6FF7A2DE"/>
    <w:rsid w:val="6FFE1069"/>
    <w:rsid w:val="700C6E5B"/>
    <w:rsid w:val="702D50B4"/>
    <w:rsid w:val="70466726"/>
    <w:rsid w:val="704B4DE5"/>
    <w:rsid w:val="70803948"/>
    <w:rsid w:val="70907F2E"/>
    <w:rsid w:val="70960C59"/>
    <w:rsid w:val="709645D6"/>
    <w:rsid w:val="709958F6"/>
    <w:rsid w:val="709C5F49"/>
    <w:rsid w:val="709D0029"/>
    <w:rsid w:val="70D75553"/>
    <w:rsid w:val="71026805"/>
    <w:rsid w:val="71063BE4"/>
    <w:rsid w:val="7119297F"/>
    <w:rsid w:val="713067E5"/>
    <w:rsid w:val="7137044A"/>
    <w:rsid w:val="715C1CED"/>
    <w:rsid w:val="716B37DD"/>
    <w:rsid w:val="71765DAF"/>
    <w:rsid w:val="718C3EEC"/>
    <w:rsid w:val="718F02F2"/>
    <w:rsid w:val="71A638A6"/>
    <w:rsid w:val="71D362C7"/>
    <w:rsid w:val="72232AC4"/>
    <w:rsid w:val="72461B52"/>
    <w:rsid w:val="72480465"/>
    <w:rsid w:val="727C64C9"/>
    <w:rsid w:val="72803027"/>
    <w:rsid w:val="72C106DF"/>
    <w:rsid w:val="72D747F5"/>
    <w:rsid w:val="72DF2ED3"/>
    <w:rsid w:val="72E27D36"/>
    <w:rsid w:val="72F736BB"/>
    <w:rsid w:val="73276A58"/>
    <w:rsid w:val="732835EF"/>
    <w:rsid w:val="73337FFA"/>
    <w:rsid w:val="733A0E4B"/>
    <w:rsid w:val="733D7202"/>
    <w:rsid w:val="734C5867"/>
    <w:rsid w:val="734D1EEF"/>
    <w:rsid w:val="73630E96"/>
    <w:rsid w:val="737908B9"/>
    <w:rsid w:val="738A076B"/>
    <w:rsid w:val="73920B92"/>
    <w:rsid w:val="73A56F42"/>
    <w:rsid w:val="73A86B44"/>
    <w:rsid w:val="73BF2FDF"/>
    <w:rsid w:val="73C9468B"/>
    <w:rsid w:val="73DA66D6"/>
    <w:rsid w:val="73DC347F"/>
    <w:rsid w:val="73F598C4"/>
    <w:rsid w:val="740660CC"/>
    <w:rsid w:val="74345F79"/>
    <w:rsid w:val="743C5AF5"/>
    <w:rsid w:val="7447015C"/>
    <w:rsid w:val="744F353F"/>
    <w:rsid w:val="74652160"/>
    <w:rsid w:val="74AAE792"/>
    <w:rsid w:val="74B81488"/>
    <w:rsid w:val="74BF4E66"/>
    <w:rsid w:val="74DF4413"/>
    <w:rsid w:val="74E2506F"/>
    <w:rsid w:val="74E64F5C"/>
    <w:rsid w:val="74FD02E4"/>
    <w:rsid w:val="74FF4E64"/>
    <w:rsid w:val="75020392"/>
    <w:rsid w:val="751B1690"/>
    <w:rsid w:val="752E0CA4"/>
    <w:rsid w:val="75446EC6"/>
    <w:rsid w:val="755F7709"/>
    <w:rsid w:val="75622C72"/>
    <w:rsid w:val="75757C76"/>
    <w:rsid w:val="75DD2532"/>
    <w:rsid w:val="75DDBF4B"/>
    <w:rsid w:val="75E536F4"/>
    <w:rsid w:val="75FC49DA"/>
    <w:rsid w:val="762712F1"/>
    <w:rsid w:val="7638358A"/>
    <w:rsid w:val="763B2324"/>
    <w:rsid w:val="764B4F7B"/>
    <w:rsid w:val="767B26A2"/>
    <w:rsid w:val="768B56BA"/>
    <w:rsid w:val="768E578C"/>
    <w:rsid w:val="76900D01"/>
    <w:rsid w:val="76950E38"/>
    <w:rsid w:val="76962CCA"/>
    <w:rsid w:val="76AE5BA8"/>
    <w:rsid w:val="76CE30B8"/>
    <w:rsid w:val="76E44F1E"/>
    <w:rsid w:val="76EF4D8C"/>
    <w:rsid w:val="76EF640D"/>
    <w:rsid w:val="775E046E"/>
    <w:rsid w:val="7761272F"/>
    <w:rsid w:val="777652C2"/>
    <w:rsid w:val="7798141E"/>
    <w:rsid w:val="77A82AED"/>
    <w:rsid w:val="77B20100"/>
    <w:rsid w:val="77B78396"/>
    <w:rsid w:val="77CF4422"/>
    <w:rsid w:val="77D248F5"/>
    <w:rsid w:val="77E5502A"/>
    <w:rsid w:val="77F57634"/>
    <w:rsid w:val="78460D8D"/>
    <w:rsid w:val="78502B05"/>
    <w:rsid w:val="787A02CF"/>
    <w:rsid w:val="787E745D"/>
    <w:rsid w:val="787FF8B0"/>
    <w:rsid w:val="7880707B"/>
    <w:rsid w:val="78923F58"/>
    <w:rsid w:val="78A46A78"/>
    <w:rsid w:val="78C60917"/>
    <w:rsid w:val="78E62B9A"/>
    <w:rsid w:val="78E78EE1"/>
    <w:rsid w:val="78F33DFE"/>
    <w:rsid w:val="78FB4ADF"/>
    <w:rsid w:val="7913689A"/>
    <w:rsid w:val="791E32AE"/>
    <w:rsid w:val="793FFAC7"/>
    <w:rsid w:val="796679E1"/>
    <w:rsid w:val="79685BEE"/>
    <w:rsid w:val="796A0CD7"/>
    <w:rsid w:val="7995CAFD"/>
    <w:rsid w:val="799843E6"/>
    <w:rsid w:val="79AA6B8B"/>
    <w:rsid w:val="79B32FA9"/>
    <w:rsid w:val="79B75BB0"/>
    <w:rsid w:val="79BC8B14"/>
    <w:rsid w:val="79E07FA7"/>
    <w:rsid w:val="79EE3E47"/>
    <w:rsid w:val="79FD76C7"/>
    <w:rsid w:val="7A0A3235"/>
    <w:rsid w:val="7A20394B"/>
    <w:rsid w:val="7A8D240B"/>
    <w:rsid w:val="7AFCCABE"/>
    <w:rsid w:val="7B0D0AA5"/>
    <w:rsid w:val="7B296EE4"/>
    <w:rsid w:val="7B6F763C"/>
    <w:rsid w:val="7B8820A7"/>
    <w:rsid w:val="7B8A1D73"/>
    <w:rsid w:val="7B8B10B9"/>
    <w:rsid w:val="7B93ADC4"/>
    <w:rsid w:val="7B9A7911"/>
    <w:rsid w:val="7BBD75A5"/>
    <w:rsid w:val="7BBFB42E"/>
    <w:rsid w:val="7BC243B1"/>
    <w:rsid w:val="7BD5BB77"/>
    <w:rsid w:val="7BDB5431"/>
    <w:rsid w:val="7BEA4C7F"/>
    <w:rsid w:val="7BEC2A85"/>
    <w:rsid w:val="7BFDA724"/>
    <w:rsid w:val="7BFE306C"/>
    <w:rsid w:val="7C176E1C"/>
    <w:rsid w:val="7C470768"/>
    <w:rsid w:val="7C521A79"/>
    <w:rsid w:val="7C552799"/>
    <w:rsid w:val="7C7B67D5"/>
    <w:rsid w:val="7CEE2348"/>
    <w:rsid w:val="7CF44B72"/>
    <w:rsid w:val="7CF7BFBE"/>
    <w:rsid w:val="7D1A5D0F"/>
    <w:rsid w:val="7D396659"/>
    <w:rsid w:val="7D4FA966"/>
    <w:rsid w:val="7D797EA7"/>
    <w:rsid w:val="7D96F8CB"/>
    <w:rsid w:val="7DB6D82A"/>
    <w:rsid w:val="7DBF218D"/>
    <w:rsid w:val="7DBF76CC"/>
    <w:rsid w:val="7DCAD3FA"/>
    <w:rsid w:val="7DCF634D"/>
    <w:rsid w:val="7E153A55"/>
    <w:rsid w:val="7E275452"/>
    <w:rsid w:val="7E381E9D"/>
    <w:rsid w:val="7E3B1BC3"/>
    <w:rsid w:val="7E492607"/>
    <w:rsid w:val="7E4C0504"/>
    <w:rsid w:val="7E7F26CC"/>
    <w:rsid w:val="7EAE3783"/>
    <w:rsid w:val="7EBF0B9F"/>
    <w:rsid w:val="7EBF635D"/>
    <w:rsid w:val="7EBFC8FF"/>
    <w:rsid w:val="7EC01573"/>
    <w:rsid w:val="7EC249E9"/>
    <w:rsid w:val="7ECAC56B"/>
    <w:rsid w:val="7ECFD54D"/>
    <w:rsid w:val="7ED93548"/>
    <w:rsid w:val="7EDD4938"/>
    <w:rsid w:val="7EDD9B8A"/>
    <w:rsid w:val="7EE67572"/>
    <w:rsid w:val="7EE77517"/>
    <w:rsid w:val="7EEC00CB"/>
    <w:rsid w:val="7EFEB3A4"/>
    <w:rsid w:val="7EFF69F0"/>
    <w:rsid w:val="7F0711EE"/>
    <w:rsid w:val="7F29FE61"/>
    <w:rsid w:val="7F3F4FCE"/>
    <w:rsid w:val="7F412A18"/>
    <w:rsid w:val="7F5E203C"/>
    <w:rsid w:val="7F7BD175"/>
    <w:rsid w:val="7F7FA67B"/>
    <w:rsid w:val="7F7FD30E"/>
    <w:rsid w:val="7FADD682"/>
    <w:rsid w:val="7FC0359C"/>
    <w:rsid w:val="7FCC40F7"/>
    <w:rsid w:val="7FCE588F"/>
    <w:rsid w:val="7FE57736"/>
    <w:rsid w:val="7FEA7352"/>
    <w:rsid w:val="7FF10F68"/>
    <w:rsid w:val="7FF7F790"/>
    <w:rsid w:val="7FFA0C06"/>
    <w:rsid w:val="7FFE1EF4"/>
    <w:rsid w:val="7FFF2BAC"/>
    <w:rsid w:val="7FFF5297"/>
    <w:rsid w:val="7FFFCF81"/>
    <w:rsid w:val="7FFFD8F9"/>
    <w:rsid w:val="7FFFE717"/>
    <w:rsid w:val="8BDFBD4F"/>
    <w:rsid w:val="8BFF1A33"/>
    <w:rsid w:val="8FBC70C9"/>
    <w:rsid w:val="8FEB41DE"/>
    <w:rsid w:val="9BBF5F11"/>
    <w:rsid w:val="9BFFDEEA"/>
    <w:rsid w:val="9DB7752D"/>
    <w:rsid w:val="AC7F666C"/>
    <w:rsid w:val="AE0B3B86"/>
    <w:rsid w:val="AEE79147"/>
    <w:rsid w:val="AF7F5245"/>
    <w:rsid w:val="AF8B18B3"/>
    <w:rsid w:val="AFD812B1"/>
    <w:rsid w:val="AFF7E9D6"/>
    <w:rsid w:val="B3DD96A2"/>
    <w:rsid w:val="B57280B3"/>
    <w:rsid w:val="B5DA79E6"/>
    <w:rsid w:val="B6E8E11D"/>
    <w:rsid w:val="B7DF2BA5"/>
    <w:rsid w:val="B7DF475E"/>
    <w:rsid w:val="B7FD1FA5"/>
    <w:rsid w:val="B7FFB119"/>
    <w:rsid w:val="B9FF3548"/>
    <w:rsid w:val="BADF0AA0"/>
    <w:rsid w:val="BBE456FB"/>
    <w:rsid w:val="BDBFA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A42C6"/>
  <w15:docId w15:val="{3EE939A5-057A-924C-9DC4-9FF715777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" w:unhideWhenUsed="1" w:qFormat="1"/>
    <w:lsdException w:name="heading 4" w:uiPriority="9" w:unhideWhenUsed="1" w:qFormat="1"/>
    <w:lsdException w:name="heading 5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annotation text" w:qFormat="1"/>
    <w:lsdException w:name="header" w:qFormat="1"/>
    <w:lsdException w:name="footer" w:qFormat="1"/>
    <w:lsdException w:name="caption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leftChars="200" w:left="600" w:firstLineChars="200" w:firstLine="420"/>
      <w:jc w:val="both"/>
    </w:pPr>
    <w:rPr>
      <w:rFonts w:cs="宋体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numPr>
        <w:numId w:val="1"/>
      </w:numPr>
      <w:spacing w:beforeLines="50" w:before="50" w:afterLines="50" w:after="50"/>
      <w:ind w:firstLineChars="0" w:firstLine="0"/>
      <w:outlineLvl w:val="0"/>
    </w:pPr>
    <w:rPr>
      <w:rFonts w:eastAsia="方正小标宋简体"/>
      <w:b/>
      <w:kern w:val="44"/>
      <w:sz w:val="30"/>
    </w:rPr>
  </w:style>
  <w:style w:type="paragraph" w:styleId="2">
    <w:name w:val="heading 2"/>
    <w:basedOn w:val="a"/>
    <w:next w:val="a"/>
    <w:link w:val="20"/>
    <w:unhideWhenUsed/>
    <w:qFormat/>
    <w:pPr>
      <w:numPr>
        <w:ilvl w:val="1"/>
        <w:numId w:val="2"/>
      </w:numPr>
      <w:spacing w:beforeLines="50" w:before="50" w:afterLines="50" w:after="50" w:line="240" w:lineRule="auto"/>
      <w:ind w:firstLineChars="0"/>
      <w:outlineLvl w:val="1"/>
    </w:pPr>
    <w:rPr>
      <w:rFonts w:eastAsia="方正小标宋简体"/>
      <w:b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Lines="50" w:before="50" w:afterLines="50" w:after="50" w:line="413" w:lineRule="auto"/>
      <w:ind w:firstLineChars="0" w:firstLine="0"/>
      <w:outlineLvl w:val="2"/>
    </w:pPr>
    <w:rPr>
      <w:rFonts w:eastAsia="方正小标宋简体"/>
      <w:b/>
    </w:rPr>
  </w:style>
  <w:style w:type="paragraph" w:styleId="4">
    <w:name w:val="heading 4"/>
    <w:basedOn w:val="a"/>
    <w:next w:val="a"/>
    <w:link w:val="40"/>
    <w:uiPriority w:val="9"/>
    <w:unhideWhenUsed/>
    <w:qFormat/>
    <w:pPr>
      <w:spacing w:beforeLines="50" w:before="50" w:afterLines="50" w:after="50"/>
      <w:ind w:firstLineChars="0" w:firstLine="0"/>
      <w:jc w:val="left"/>
      <w:outlineLvl w:val="3"/>
    </w:pPr>
    <w:rPr>
      <w:rFonts w:eastAsia="方正小标宋简体" w:cs="Times New Roman" w:hint="eastAsia"/>
      <w:b/>
      <w:bCs/>
      <w:kern w:val="0"/>
      <w:sz w:val="21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="280" w:after="290" w:line="372" w:lineRule="auto"/>
      <w:outlineLvl w:val="4"/>
    </w:pPr>
    <w:rPr>
      <w:rFonts w:eastAsia="方正小标宋简体"/>
      <w:b/>
      <w:sz w:val="1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rFonts w:ascii="Arial" w:eastAsia="黑体" w:hAnsi="Arial"/>
    </w:rPr>
  </w:style>
  <w:style w:type="paragraph" w:styleId="a4">
    <w:name w:val="annotation text"/>
    <w:basedOn w:val="a"/>
    <w:qFormat/>
    <w:pPr>
      <w:jc w:val="left"/>
    </w:pPr>
  </w:style>
  <w:style w:type="paragraph" w:styleId="TOC5">
    <w:name w:val="toc 5"/>
    <w:basedOn w:val="a"/>
    <w:next w:val="a"/>
    <w:qFormat/>
    <w:pPr>
      <w:ind w:leftChars="800" w:left="1680"/>
    </w:p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TOC1">
    <w:name w:val="toc 1"/>
    <w:basedOn w:val="a"/>
    <w:next w:val="a"/>
    <w:qFormat/>
    <w:pPr>
      <w:spacing w:beforeLines="10" w:before="10" w:afterLines="50" w:after="50" w:line="120" w:lineRule="auto"/>
      <w:ind w:leftChars="0" w:left="0"/>
    </w:pPr>
  </w:style>
  <w:style w:type="paragraph" w:styleId="TOC4">
    <w:name w:val="toc 4"/>
    <w:basedOn w:val="a"/>
    <w:next w:val="a"/>
    <w:qFormat/>
    <w:pPr>
      <w:ind w:leftChars="600" w:left="1260"/>
    </w:pPr>
  </w:style>
  <w:style w:type="paragraph" w:styleId="TOC6">
    <w:name w:val="toc 6"/>
    <w:basedOn w:val="a"/>
    <w:next w:val="a"/>
    <w:qFormat/>
    <w:pPr>
      <w:ind w:leftChars="1000" w:left="2100"/>
    </w:pPr>
  </w:style>
  <w:style w:type="paragraph" w:styleId="TOC2">
    <w:name w:val="toc 2"/>
    <w:basedOn w:val="a"/>
    <w:next w:val="a"/>
    <w:qFormat/>
    <w:pPr>
      <w:spacing w:beforeLines="10" w:before="10" w:afterLines="50" w:after="50" w:line="120" w:lineRule="auto"/>
      <w:ind w:left="420"/>
    </w:pPr>
  </w:style>
  <w:style w:type="paragraph" w:styleId="a7">
    <w:name w:val="Normal (Web)"/>
    <w:basedOn w:val="a"/>
    <w:qFormat/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styleId="a9">
    <w:name w:val="Strong"/>
    <w:basedOn w:val="a0"/>
    <w:qFormat/>
    <w:rPr>
      <w:b/>
    </w:rPr>
  </w:style>
  <w:style w:type="character" w:styleId="aa">
    <w:name w:val="FollowedHyperlink"/>
    <w:basedOn w:val="a0"/>
    <w:qFormat/>
    <w:rPr>
      <w:color w:val="800080"/>
      <w:u w:val="single"/>
    </w:rPr>
  </w:style>
  <w:style w:type="character" w:styleId="ab">
    <w:name w:val="Emphasis"/>
    <w:basedOn w:val="a0"/>
    <w:qFormat/>
    <w:rPr>
      <w:i/>
    </w:rPr>
  </w:style>
  <w:style w:type="character" w:styleId="ac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customStyle="1" w:styleId="20">
    <w:name w:val="标题 2 字符"/>
    <w:link w:val="2"/>
    <w:qFormat/>
    <w:rPr>
      <w:rFonts w:ascii="Times New Roman" w:eastAsia="方正小标宋简体" w:hAnsi="Times New Roman"/>
      <w:b/>
      <w:sz w:val="28"/>
    </w:rPr>
  </w:style>
  <w:style w:type="paragraph" w:customStyle="1" w:styleId="ad">
    <w:name w:val="题目"/>
    <w:basedOn w:val="a"/>
    <w:link w:val="Char"/>
    <w:qFormat/>
    <w:pPr>
      <w:spacing w:beforeLines="300" w:before="300" w:afterLines="300" w:after="300" w:line="120" w:lineRule="auto"/>
      <w:ind w:firstLineChars="0" w:firstLine="0"/>
      <w:jc w:val="center"/>
    </w:pPr>
    <w:rPr>
      <w:rFonts w:eastAsia="黑体" w:hint="eastAsia"/>
      <w:b/>
      <w:sz w:val="44"/>
    </w:rPr>
  </w:style>
  <w:style w:type="paragraph" w:customStyle="1" w:styleId="ae">
    <w:name w:val="表格"/>
    <w:basedOn w:val="a"/>
    <w:qFormat/>
    <w:pPr>
      <w:ind w:firstLineChars="0" w:firstLine="0"/>
    </w:pPr>
  </w:style>
  <w:style w:type="character" w:customStyle="1" w:styleId="Char">
    <w:name w:val="题目 Char"/>
    <w:link w:val="ad"/>
    <w:qFormat/>
    <w:rPr>
      <w:rFonts w:eastAsia="黑体" w:hint="eastAsia"/>
      <w:b/>
      <w:sz w:val="44"/>
    </w:rPr>
  </w:style>
  <w:style w:type="paragraph" w:customStyle="1" w:styleId="af">
    <w:name w:val="表格内容"/>
    <w:basedOn w:val="a"/>
    <w:qFormat/>
    <w:pPr>
      <w:ind w:leftChars="0" w:left="0" w:firstLineChars="0" w:firstLine="0"/>
      <w:jc w:val="center"/>
    </w:pPr>
  </w:style>
  <w:style w:type="character" w:customStyle="1" w:styleId="10">
    <w:name w:val="标题 1 字符"/>
    <w:link w:val="1"/>
    <w:qFormat/>
    <w:rPr>
      <w:rFonts w:ascii="Times New Roman" w:eastAsia="方正小标宋简体" w:hAnsi="Times New Roman" w:cs="宋体"/>
      <w:b/>
      <w:kern w:val="44"/>
      <w:sz w:val="30"/>
      <w:szCs w:val="24"/>
      <w:lang w:val="en-US" w:eastAsia="zh-CN" w:bidi="ar-SA"/>
    </w:rPr>
  </w:style>
  <w:style w:type="paragraph" w:customStyle="1" w:styleId="af0">
    <w:name w:val="表头"/>
    <w:basedOn w:val="a"/>
    <w:qFormat/>
    <w:pPr>
      <w:wordWrap w:val="0"/>
      <w:ind w:left="0" w:firstLineChars="0" w:firstLine="0"/>
      <w:jc w:val="center"/>
    </w:pPr>
    <w:rPr>
      <w:rFonts w:cs="Times New Roman" w:hint="eastAsia"/>
      <w:b/>
      <w:sz w:val="28"/>
      <w:szCs w:val="28"/>
    </w:rPr>
  </w:style>
  <w:style w:type="character" w:customStyle="1" w:styleId="60">
    <w:name w:val="标题 6 字符"/>
    <w:link w:val="6"/>
    <w:qFormat/>
    <w:rPr>
      <w:rFonts w:ascii="Arial" w:eastAsia="黑体" w:hAnsi="Arial"/>
      <w:b/>
      <w:sz w:val="24"/>
    </w:rPr>
  </w:style>
  <w:style w:type="character" w:customStyle="1" w:styleId="50">
    <w:name w:val="标题 5 字符"/>
    <w:link w:val="5"/>
    <w:qFormat/>
    <w:rPr>
      <w:rFonts w:eastAsia="方正小标宋简体"/>
      <w:b/>
      <w:sz w:val="18"/>
    </w:rPr>
  </w:style>
  <w:style w:type="character" w:customStyle="1" w:styleId="30">
    <w:name w:val="标题 3 字符"/>
    <w:link w:val="3"/>
    <w:uiPriority w:val="9"/>
    <w:qFormat/>
    <w:rPr>
      <w:rFonts w:eastAsia="方正小标宋简体"/>
      <w:b/>
      <w:sz w:val="24"/>
    </w:rPr>
  </w:style>
  <w:style w:type="character" w:customStyle="1" w:styleId="40">
    <w:name w:val="标题 4 字符"/>
    <w:link w:val="4"/>
    <w:uiPriority w:val="9"/>
    <w:qFormat/>
    <w:rPr>
      <w:rFonts w:ascii="Times New Roman" w:eastAsia="方正小标宋简体" w:hAnsi="Times New Roman" w:cs="宋体" w:hint="eastAsia"/>
      <w:b/>
      <w:bCs/>
      <w:kern w:val="0"/>
      <w:sz w:val="21"/>
      <w:lang w:bidi="ar"/>
    </w:rPr>
  </w:style>
  <w:style w:type="character" w:customStyle="1" w:styleId="af1">
    <w:name w:val="引用编号"/>
    <w:basedOn w:val="a0"/>
    <w:qFormat/>
    <w:rPr>
      <w:rFonts w:ascii="Times New Roman" w:eastAsia="宋体" w:hAnsi="Times New Roman"/>
      <w:position w:val="11"/>
      <w:sz w:val="18"/>
      <w:lang w:val="en-US"/>
    </w:rPr>
  </w:style>
  <w:style w:type="paragraph" w:customStyle="1" w:styleId="ng-star-inserted">
    <w:name w:val="ng-star-inserted"/>
    <w:basedOn w:val="a"/>
    <w:rsid w:val="004E3C5C"/>
    <w:pPr>
      <w:widowControl/>
      <w:spacing w:before="100" w:beforeAutospacing="1" w:after="100" w:afterAutospacing="1" w:line="240" w:lineRule="auto"/>
      <w:ind w:leftChars="0" w:left="0" w:firstLineChars="0" w:firstLine="0"/>
      <w:jc w:val="left"/>
    </w:pPr>
    <w:rPr>
      <w:rFonts w:ascii="宋体" w:hAnsi="宋体"/>
      <w:kern w:val="0"/>
    </w:rPr>
  </w:style>
  <w:style w:type="character" w:customStyle="1" w:styleId="ng-star-inserted1">
    <w:name w:val="ng-star-inserted1"/>
    <w:basedOn w:val="a0"/>
    <w:rsid w:val="004E3C5C"/>
  </w:style>
  <w:style w:type="character" w:customStyle="1" w:styleId="apple-converted-space">
    <w:name w:val="apple-converted-space"/>
    <w:basedOn w:val="a0"/>
    <w:rsid w:val="004E3C5C"/>
  </w:style>
  <w:style w:type="character" w:customStyle="1" w:styleId="inline-code">
    <w:name w:val="inline-code"/>
    <w:basedOn w:val="a0"/>
    <w:rsid w:val="004E3C5C"/>
  </w:style>
  <w:style w:type="paragraph" w:styleId="af2">
    <w:name w:val="List Paragraph"/>
    <w:basedOn w:val="a"/>
    <w:uiPriority w:val="99"/>
    <w:unhideWhenUsed/>
    <w:rsid w:val="000458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  <extobjs>
    <extobj name="ECB019B1-382A-4266-B25C-5B523AA43C14-1">
      <extobjdata type="ECB019B1-382A-4266-B25C-5B523AA43C14" data="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大学生活真好</dc:creator>
  <cp:lastModifiedBy>k2397</cp:lastModifiedBy>
  <cp:revision>36</cp:revision>
  <cp:lastPrinted>2025-09-29T12:19:00Z</cp:lastPrinted>
  <dcterms:created xsi:type="dcterms:W3CDTF">2025-12-02T11:11:00Z</dcterms:created>
  <dcterms:modified xsi:type="dcterms:W3CDTF">2025-12-03T03:37:00Z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A38FCD9CFD954FA08863BD0731E01048_13</vt:lpwstr>
  </property>
  <property fmtid="{D5CDD505-2E9C-101B-9397-08002B2CF9AE}" pid="4" name="KSOTemplateDocerSaveRecord">
    <vt:lpwstr>eyJoZGlkIjoiMGRkNGEyOGNlZTg0ZDVlZGI3NDYxMzkxM2E2MDk0NGUiLCJ1c2VySWQiOiIxMjMxMTUyMTUwIn0=</vt:lpwstr>
  </property>
</Properties>
</file>