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ilvl w:val="0"/>
          <w:numId w:val="1"/>
        </w:numPr>
        <w:suppressLineNumbers w:val="0"/>
        <w:jc w:val="center"/>
        <w:rPr>
          <w:rFonts w:hint="default" w:ascii="Times New Roman" w:hAnsi="Times New Roman" w:eastAsia="宋体" w:cs="Times New Roman"/>
          <w:b/>
          <w:bCs/>
          <w:color w:val="000000"/>
          <w:kern w:val="0"/>
          <w:sz w:val="32"/>
          <w:szCs w:val="32"/>
          <w:lang w:val="en-US" w:eastAsia="zh-CN" w:bidi="ar"/>
        </w:rPr>
      </w:pPr>
      <w:bookmarkStart w:id="0" w:name="_GoBack"/>
      <w:bookmarkEnd w:id="0"/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 xml:space="preserve">movement 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32"/>
          <w:szCs w:val="32"/>
          <w:lang w:val="en-US" w:eastAsia="zh-CN" w:bidi="ar"/>
        </w:rPr>
        <w:t>论元位移</w:t>
      </w:r>
    </w:p>
    <w:p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8"/>
          <w:kern w:val="0"/>
          <w:sz w:val="24"/>
          <w:szCs w:val="24"/>
          <w:lang w:val="en-US" w:eastAsia="zh-CN" w:bidi="ar"/>
        </w:rPr>
        <w:t xml:space="preserve">Brief Intro: </w:t>
      </w:r>
    </w:p>
    <w:p>
      <w:pPr>
        <w:keepNext w:val="0"/>
        <w:keepLines w:val="0"/>
        <w:widowControl/>
        <w:suppressLineNumbers w:val="0"/>
        <w:jc w:val="both"/>
        <w:rPr>
          <w:sz w:val="24"/>
          <w:szCs w:val="24"/>
        </w:rPr>
      </w:pPr>
      <w:r>
        <w:rPr>
          <w:rFonts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>生成语法有关位移的操作与理论从其诞生的一开始便已存在，例如最早期的转换生成规则中</w:t>
      </w:r>
      <w:r>
        <w:rPr>
          <w:rFonts w:hint="default"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 xml:space="preserve">的转换规则，就涉及到了移动的操作。随后在句法层级结构的应用之后，句子中成分的位移 则显示的愈加清晰，尤其是对不同成分位移至不同的句法投射位置上，生成语法规定了位移 的不同属性，即论元位移，中心词位移以及非论元位移。这三种位移分别代表了，假设以 </w:t>
      </w: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 xml:space="preserve">X-bar </w:t>
      </w:r>
      <w:r>
        <w:rPr>
          <w:rFonts w:hint="default"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 xml:space="preserve">为例，位移成分移至 </w:t>
      </w: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 xml:space="preserve">TP </w:t>
      </w:r>
      <w:r>
        <w:rPr>
          <w:rFonts w:hint="default"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 xml:space="preserve">标志语和补足语的位置（论元位移）、中心语（中心词位移） 以及高于 </w:t>
      </w: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 xml:space="preserve">TP </w:t>
      </w:r>
      <w:r>
        <w:rPr>
          <w:rFonts w:hint="default"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 xml:space="preserve">的投射层级上（非论元位移）。当然，本节内容主要涉及论元位移，也就是 </w:t>
      </w: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 xml:space="preserve">NP </w:t>
      </w:r>
      <w:r>
        <w:rPr>
          <w:rFonts w:hint="default"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>位移，其基本概念是一个成分从其论元的位置上移至另一个论元的位置上，具体例子如 被动句，提升动词结构等。从句法抽象概念如格，题元，句法投射等过渡到具体的位移需要 一定的适应和理论消化，应尽量理解每一种位移背后的逻辑及原因是什么。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基本概念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1.1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本质：Syntactic Objects从论元位置 移到 另一个论元位置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论元位置：Spec, TP; VP complement spec Theta role  V complement NP NP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Theta 位置：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1.2 移位存在的阶段：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D-S -&gt; S-S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1.3 移位的动机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: Case-driven &amp; EPP 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Extended Projection Principle 拓展的投射原则：所有的 IP （句子）都必须有（结构）主语 [Spec, IP]。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吃了。 pro-drop   PRO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[TP John tries [TP (PRO) to do ...]]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Control construction - Control theory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Raising construction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ECM construction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color w:val="FF0000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Passivization </w:t>
      </w: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被动结构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‘Bill was attacked.</w:t>
      </w:r>
      <w:r>
        <w:rPr>
          <w:rFonts w:hint="eastAsia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 xml:space="preserve"> 张三被打了。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ascii="HYKaiTiKW" w:hAnsi="HYKaiTiKW" w:eastAsia="HYKaiTiKW" w:cs="HYKaiTiKW"/>
          <w:color w:val="000008"/>
          <w:kern w:val="0"/>
          <w:sz w:val="24"/>
          <w:szCs w:val="24"/>
          <w:lang w:val="en-US" w:eastAsia="zh-CN" w:bidi="ar"/>
        </w:rPr>
        <w:t>除了被动动词不赋予宾格以外，被动动词亦不赋予外题元角色。</w:t>
      </w: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Passive verbs do not assign an external theta-role.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1) D-S：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打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（被动）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NP</w:t>
      </w:r>
      <w:r>
        <w:rPr>
          <w:rFonts w:hint="eastAsia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张三 caseless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2) S-S：</w:t>
      </w:r>
      <w:r>
        <w:rPr>
          <w:rFonts w:hint="eastAsia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张三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被打了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t。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3) </w:t>
      </w: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>Burzio generalization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：假设一个动词没有外题元角色（agent），则这个动词不能赋予内论元宾格，反之亦然。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Case filter 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被动动词 没有外论元；赋予内论元宾格的能力被吸收。会附加带有被动的形态。</w:t>
      </w:r>
    </w:p>
    <w:p>
      <w:pPr>
        <w:keepNext w:val="0"/>
        <w:keepLines w:val="0"/>
        <w:widowControl/>
        <w:numPr>
          <w:ilvl w:val="0"/>
          <w:numId w:val="3"/>
        </w:numPr>
        <w:suppressLineNumbers w:val="0"/>
        <w:ind w:left="420" w:left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Bill was attacked</w:t>
      </w:r>
      <w:r>
        <w:rPr>
          <w:rFonts w:hint="eastAsia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D-S was attacked Bill. (Bill is caseless, EPP).</w:t>
      </w:r>
    </w:p>
    <w:p>
      <w:pPr>
        <w:keepNext w:val="0"/>
        <w:keepLines w:val="0"/>
        <w:widowControl/>
        <w:numPr>
          <w:ilvl w:val="1"/>
          <w:numId w:val="3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8"/>
          <w:kern w:val="0"/>
          <w:sz w:val="24"/>
          <w:szCs w:val="24"/>
          <w:lang w:val="en-US" w:eastAsia="zh-CN" w:bidi="ar"/>
        </w:rPr>
        <w:t>S-S Bill was attacked.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Raising construction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提升结构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Raising verb + non-finite TP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 xml:space="preserve">Raising verb + finite TP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He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>seems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to win the game. 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D-S: [TP seems [TP to [VP he win the game.]]]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D-S: [TP seems [TP he to win the game.]] TP EPP</w:t>
      </w:r>
    </w:p>
    <w:p>
      <w:pPr>
        <w:keepNext w:val="0"/>
        <w:keepLines w:val="0"/>
        <w:widowControl/>
        <w:numPr>
          <w:ilvl w:val="1"/>
          <w:numId w:val="4"/>
        </w:numPr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S-S: [TP he seems [TP to win the game.]] Case; EPP</w:t>
      </w:r>
    </w:p>
    <w:p>
      <w:pPr>
        <w:keepNext w:val="0"/>
        <w:keepLines w:val="0"/>
        <w:widowControl/>
        <w:numPr>
          <w:ilvl w:val="0"/>
          <w:numId w:val="4"/>
        </w:numPr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Seem [CP ... THEME] be likely appear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a. D-S [IP [I ] seems [IP-theme he to win the game]]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b.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D-S It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seems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[CP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that he wins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the game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.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]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 It expletive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a) D-S It seems [CP-theme that he wins]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 xml:space="preserve">Unaccusative hypothesis 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非宾格假说：非宾格动词不能赋宾格。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1) 不及物动词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a. 非作格动词 unergative：Agent dance run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John dances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b. 非宾格动词 unaccusative: theme arrive die 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John arrived.</w:t>
      </w:r>
    </w:p>
    <w:p>
      <w:pPr>
        <w:keepNext w:val="0"/>
        <w:keepLines w:val="0"/>
        <w:widowControl/>
        <w:suppressLineNumbers w:val="0"/>
        <w:ind w:left="84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V arrived NP John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c. </w:t>
      </w:r>
      <w:r>
        <w:rPr>
          <w:rFonts w:hint="default" w:ascii="Times New Roman" w:hAnsi="Times New Roman" w:eastAsia="宋体" w:cs="Times New Roman"/>
          <w:color w:val="FF0000"/>
          <w:kern w:val="0"/>
          <w:sz w:val="24"/>
          <w:szCs w:val="24"/>
          <w:lang w:val="en-US" w:eastAsia="zh-CN" w:bidi="ar"/>
        </w:rPr>
        <w:t>UTAH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：题元角色的句法位置是固定的。Agent Spec THEME comp </w:t>
      </w:r>
    </w:p>
    <w:p>
      <w:pPr>
        <w:keepNext w:val="0"/>
        <w:keepLines w:val="0"/>
        <w:widowControl/>
        <w:suppressLineNumbers w:val="0"/>
        <w:ind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2)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John arrived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cs="Times New Roman"/>
          <w:sz w:val="24"/>
          <w:szCs w:val="24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i. D-S [V arrived] [DP John] 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ii. S-S John arrived.</w:t>
      </w:r>
    </w:p>
    <w:p>
      <w:pPr>
        <w:keepNext w:val="0"/>
        <w:keepLines w:val="0"/>
        <w:widowControl/>
        <w:suppressLineNumbers w:val="0"/>
        <w:ind w:left="420" w:leftChars="0" w:firstLine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b/>
          <w:bCs/>
          <w:color w:val="FF0000"/>
          <w:kern w:val="0"/>
          <w:sz w:val="24"/>
          <w:szCs w:val="24"/>
          <w:lang w:val="en-US" w:eastAsia="zh-CN" w:bidi="ar"/>
        </w:rPr>
        <w:t>VP Internal Subject Hypothesis (VISH)</w:t>
      </w:r>
      <w:r>
        <w:rPr>
          <w:rFonts w:hint="eastAsia" w:ascii="Times New Roman" w:hAnsi="Times New Roman" w:eastAsia="宋体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 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Subject base-generated at the Spec of VP.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Those boys [VP [QP all t] [V</w:t>
      </w:r>
      <w:r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’</w:t>
      </w: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 xml:space="preserve"> [V play games.] Quantifier floating</w:t>
      </w:r>
    </w:p>
    <w:p>
      <w:pPr>
        <w:keepNext w:val="0"/>
        <w:keepLines w:val="0"/>
        <w:widowControl/>
        <w:numPr>
          <w:ilvl w:val="1"/>
          <w:numId w:val="2"/>
        </w:numPr>
        <w:suppressLineNumbers w:val="0"/>
        <w:ind w:left="840" w:leftChars="0" w:hanging="420" w:firstLineChars="0"/>
        <w:jc w:val="left"/>
        <w:rPr>
          <w:rFonts w:hint="default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Times New Roman" w:hAnsi="Times New Roman" w:eastAsia="宋体" w:cs="Times New Roman"/>
          <w:color w:val="000000"/>
          <w:kern w:val="0"/>
          <w:sz w:val="24"/>
          <w:szCs w:val="24"/>
          <w:lang w:val="en-US" w:eastAsia="zh-CN" w:bidi="ar"/>
        </w:rPr>
        <w:t>[QP All [NP those boys]] [VP [t ] play games. QR</w:t>
      </w:r>
    </w:p>
    <w:p>
      <w:pPr>
        <w:rPr>
          <w:rFonts w:hint="default" w:ascii="Times New Roman" w:hAnsi="Times New Roman" w:cs="Times New Roman"/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HYKaiTiK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2F89839"/>
    <w:multiLevelType w:val="singleLevel"/>
    <w:tmpl w:val="82F89839"/>
    <w:lvl w:ilvl="0" w:tentative="0">
      <w:start w:val="1"/>
      <w:numFmt w:val="upperLetter"/>
      <w:suff w:val="nothing"/>
      <w:lvlText w:val="%1-"/>
      <w:lvlJc w:val="left"/>
    </w:lvl>
  </w:abstractNum>
  <w:abstractNum w:abstractNumId="1">
    <w:nsid w:val="935C085D"/>
    <w:multiLevelType w:val="multilevel"/>
    <w:tmpl w:val="935C085D"/>
    <w:lvl w:ilvl="0" w:tentative="0">
      <w:start w:val="1"/>
      <w:numFmt w:val="decimal"/>
      <w:suff w:val="space"/>
      <w:lvlText w:val="%1."/>
      <w:lvlJc w:val="left"/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2">
    <w:nsid w:val="CB09328C"/>
    <w:multiLevelType w:val="multilevel"/>
    <w:tmpl w:val="CB09328C"/>
    <w:lvl w:ilvl="0" w:tentative="0">
      <w:start w:val="4"/>
      <w:numFmt w:val="decimal"/>
      <w:suff w:val="space"/>
      <w:lvlText w:val="%1)"/>
      <w:lvlJc w:val="left"/>
      <w:pPr>
        <w:ind w:left="420"/>
      </w:pPr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1192488"/>
    <w:multiLevelType w:val="multilevel"/>
    <w:tmpl w:val="31192488"/>
    <w:lvl w:ilvl="0" w:tentative="0">
      <w:start w:val="1"/>
      <w:numFmt w:val="decimal"/>
      <w:suff w:val="space"/>
      <w:lvlText w:val="%1)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JhZTRmMzA3OGZjOTU4YjliOTc5NjQ5YThjNzEyNzcifQ=="/>
  </w:docVars>
  <w:rsids>
    <w:rsidRoot w:val="525E2FBB"/>
    <w:rsid w:val="2ABD206C"/>
    <w:rsid w:val="38207E14"/>
    <w:rsid w:val="525E2FBB"/>
    <w:rsid w:val="5D632B9E"/>
    <w:rsid w:val="718304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668</Words>
  <Characters>1118</Characters>
  <Lines>0</Lines>
  <Paragraphs>0</Paragraphs>
  <TotalTime>19</TotalTime>
  <ScaleCrop>false</ScaleCrop>
  <LinksUpToDate>false</LinksUpToDate>
  <CharactersWithSpaces>1250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2023-08-02T03:34:00Z</dcterms:created>
  <dc:creator>Xinyu Zhu</dc:creator>
  <cp:lastModifiedBy>Xinyu Zhu</cp:lastModifiedBy>
  <dcterms:modified xsi:type="dcterms:W3CDTF">2023-09-26T18:16:11Z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9F49FD55AA694FAF8DDE508CB4F027D8_13</vt:lpwstr>
  </property>
</Properties>
</file>