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1F592" w14:textId="25982615" w:rsidR="002A5BC2" w:rsidRPr="001D4346" w:rsidRDefault="00DF6BAD" w:rsidP="001D4346">
      <w:pPr>
        <w:jc w:val="center"/>
        <w:rPr>
          <w:rFonts w:cs="宋体"/>
          <w:sz w:val="40"/>
        </w:rPr>
      </w:pPr>
      <w:r>
        <w:rPr>
          <w:rFonts w:hint="eastAsia"/>
          <w:sz w:val="40"/>
        </w:rPr>
        <w:t>导购网</w:t>
      </w:r>
    </w:p>
    <w:p w14:paraId="74268EEB" w14:textId="77777777" w:rsidR="005E4A5F" w:rsidRPr="001D4346" w:rsidRDefault="005E4A5F" w:rsidP="001D4346">
      <w:pPr>
        <w:jc w:val="center"/>
        <w:rPr>
          <w:sz w:val="40"/>
        </w:rPr>
      </w:pPr>
      <w:r w:rsidRPr="001D4346">
        <w:rPr>
          <w:rFonts w:hint="eastAsia"/>
          <w:sz w:val="40"/>
        </w:rPr>
        <w:t>需求文档</w:t>
      </w:r>
    </w:p>
    <w:p w14:paraId="0645C602" w14:textId="77777777" w:rsidR="005E4A5F" w:rsidRDefault="005E4A5F" w:rsidP="001D4346">
      <w:r>
        <w:br w:type="page"/>
      </w:r>
    </w:p>
    <w:p w14:paraId="7B091100" w14:textId="58C0A6E5" w:rsidR="00753450" w:rsidRDefault="00753450" w:rsidP="001D4346">
      <w:pPr>
        <w:pStyle w:val="Heading1"/>
      </w:pPr>
      <w:r>
        <w:rPr>
          <w:rFonts w:hint="eastAsia"/>
        </w:rPr>
        <w:lastRenderedPageBreak/>
        <w:t>系统需求</w:t>
      </w:r>
    </w:p>
    <w:p w14:paraId="450F14DE" w14:textId="1BF1AFEF" w:rsidR="004279ED" w:rsidRPr="004279ED" w:rsidRDefault="004279ED" w:rsidP="004279ED">
      <w:pPr>
        <w:pStyle w:val="Heading2"/>
      </w:pPr>
      <w:r>
        <w:rPr>
          <w:rFonts w:hint="eastAsia"/>
        </w:rPr>
        <w:t>业务流程图</w:t>
      </w:r>
    </w:p>
    <w:p w14:paraId="493BB4D5" w14:textId="3ECD30B2" w:rsidR="003C172A" w:rsidRDefault="005E4A5F" w:rsidP="00EF7387">
      <w:pPr>
        <w:pStyle w:val="Heading1"/>
      </w:pPr>
      <w:r>
        <w:rPr>
          <w:rFonts w:hint="eastAsia"/>
        </w:rPr>
        <w:t>功能需求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2551"/>
        <w:gridCol w:w="3611"/>
      </w:tblGrid>
      <w:tr w:rsidR="00330D43" w14:paraId="0CD3DB45" w14:textId="77777777" w:rsidTr="00593346">
        <w:tc>
          <w:tcPr>
            <w:tcW w:w="1526" w:type="dxa"/>
          </w:tcPr>
          <w:p w14:paraId="20BE6DBF" w14:textId="6F1BD89E" w:rsidR="00330D43" w:rsidRDefault="00330D43" w:rsidP="00330D43"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4484EA84" w14:textId="1A5206A8" w:rsidR="00330D43" w:rsidRDefault="00330D43" w:rsidP="00330D43">
            <w:r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3A259149" w14:textId="57D62C2D" w:rsidR="00330D43" w:rsidRDefault="00330D43" w:rsidP="00330D43">
            <w:r>
              <w:rPr>
                <w:rFonts w:hint="eastAsia"/>
              </w:rPr>
              <w:t>功能</w:t>
            </w:r>
          </w:p>
        </w:tc>
        <w:tc>
          <w:tcPr>
            <w:tcW w:w="3611" w:type="dxa"/>
          </w:tcPr>
          <w:p w14:paraId="4E43745C" w14:textId="4E69AFAF" w:rsidR="00330D43" w:rsidRDefault="00330D43" w:rsidP="00330D43">
            <w:r>
              <w:rPr>
                <w:rFonts w:hint="eastAsia"/>
              </w:rPr>
              <w:t>备注</w:t>
            </w:r>
          </w:p>
        </w:tc>
      </w:tr>
      <w:tr w:rsidR="00F5222A" w14:paraId="38F26A0D" w14:textId="77777777" w:rsidTr="00593346">
        <w:trPr>
          <w:trHeight w:val="728"/>
        </w:trPr>
        <w:tc>
          <w:tcPr>
            <w:tcW w:w="1526" w:type="dxa"/>
          </w:tcPr>
          <w:p w14:paraId="368FA47C" w14:textId="5F022200" w:rsidR="00F5222A" w:rsidRDefault="00465B37" w:rsidP="00330D43">
            <w:r>
              <w:t>REQ-10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14:paraId="3FA5E849" w14:textId="743A1358" w:rsidR="00F5222A" w:rsidRDefault="00F5222A" w:rsidP="00330D43">
            <w:r>
              <w:rPr>
                <w:rFonts w:hint="eastAsia"/>
              </w:rPr>
              <w:t>系统</w:t>
            </w:r>
            <w:r w:rsidR="00BF75D9">
              <w:rPr>
                <w:rFonts w:hint="eastAsia"/>
              </w:rPr>
              <w:t>－系统信息</w:t>
            </w:r>
          </w:p>
        </w:tc>
        <w:tc>
          <w:tcPr>
            <w:tcW w:w="2551" w:type="dxa"/>
          </w:tcPr>
          <w:p w14:paraId="0DDD9EA6" w14:textId="6706D7AB" w:rsidR="0070412A" w:rsidRPr="00443E01" w:rsidRDefault="00443E01" w:rsidP="0070412A">
            <w:r>
              <w:rPr>
                <w:rFonts w:hint="eastAsia"/>
              </w:rPr>
              <w:t>首页</w:t>
            </w:r>
          </w:p>
        </w:tc>
        <w:tc>
          <w:tcPr>
            <w:tcW w:w="3611" w:type="dxa"/>
          </w:tcPr>
          <w:p w14:paraId="0C8CA00E" w14:textId="098607F3" w:rsidR="0070412A" w:rsidRDefault="0070412A" w:rsidP="00DE082E">
            <w:r>
              <w:rPr>
                <w:rFonts w:hint="eastAsia"/>
              </w:rPr>
              <w:t>通过缓存</w:t>
            </w:r>
            <w:r w:rsidR="00383262">
              <w:rPr>
                <w:rFonts w:hint="eastAsia"/>
              </w:rPr>
              <w:t>查询</w:t>
            </w:r>
          </w:p>
          <w:p w14:paraId="6EC8AADC" w14:textId="7657D86E" w:rsidR="000B4F43" w:rsidRDefault="00A36C18" w:rsidP="00DE082E">
            <w:r>
              <w:rPr>
                <w:rFonts w:hint="eastAsia"/>
              </w:rPr>
              <w:t>展示</w:t>
            </w:r>
            <w:r w:rsidR="000B4F43">
              <w:rPr>
                <w:rFonts w:hint="eastAsia"/>
              </w:rPr>
              <w:t>设备</w:t>
            </w:r>
            <w:r w:rsidR="00177935">
              <w:rPr>
                <w:rFonts w:hint="eastAsia"/>
              </w:rPr>
              <w:t>实时</w:t>
            </w:r>
            <w:r w:rsidR="00BD4A6A">
              <w:rPr>
                <w:rFonts w:hint="eastAsia"/>
              </w:rPr>
              <w:t xml:space="preserve"> </w:t>
            </w:r>
            <w:r w:rsidR="006332C6">
              <w:t>C</w:t>
            </w:r>
            <w:r w:rsidR="006332C6">
              <w:rPr>
                <w:rFonts w:hint="eastAsia"/>
              </w:rPr>
              <w:t>pu</w:t>
            </w:r>
            <w:r w:rsidR="00110AE3">
              <w:rPr>
                <w:rFonts w:hint="eastAsia"/>
              </w:rPr>
              <w:t>、内存</w:t>
            </w:r>
            <w:r w:rsidR="006332C6">
              <w:rPr>
                <w:rFonts w:hint="eastAsia"/>
              </w:rPr>
              <w:t>图</w:t>
            </w:r>
          </w:p>
          <w:p w14:paraId="0A0690EC" w14:textId="205E25CD" w:rsidR="00616422" w:rsidRDefault="00C7176A" w:rsidP="00DE082E">
            <w:r>
              <w:rPr>
                <w:rFonts w:hint="eastAsia"/>
              </w:rPr>
              <w:t>展示</w:t>
            </w:r>
            <w:r w:rsidR="0002367A">
              <w:rPr>
                <w:rFonts w:hint="eastAsia"/>
              </w:rPr>
              <w:t>实时</w:t>
            </w:r>
            <w:r>
              <w:rPr>
                <w:rFonts w:hint="eastAsia"/>
              </w:rPr>
              <w:t>流量图</w:t>
            </w:r>
            <w:r w:rsidR="00486966">
              <w:rPr>
                <w:rFonts w:hint="eastAsia"/>
              </w:rPr>
              <w:t>；</w:t>
            </w:r>
          </w:p>
        </w:tc>
      </w:tr>
      <w:tr w:rsidR="00685F7A" w14:paraId="2A2DB43A" w14:textId="77777777" w:rsidTr="00593346">
        <w:trPr>
          <w:trHeight w:val="940"/>
        </w:trPr>
        <w:tc>
          <w:tcPr>
            <w:tcW w:w="1526" w:type="dxa"/>
          </w:tcPr>
          <w:p w14:paraId="4266BA6F" w14:textId="41A60D28" w:rsidR="00685F7A" w:rsidRDefault="00465B37" w:rsidP="00330D43">
            <w:r>
              <w:t>REQ-10</w:t>
            </w:r>
            <w:r w:rsidR="00685F7A"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Merge w:val="restart"/>
          </w:tcPr>
          <w:p w14:paraId="7A0B1ABF" w14:textId="04FF8BE0" w:rsidR="00685F7A" w:rsidRDefault="00770584" w:rsidP="00330D43">
            <w:r>
              <w:rPr>
                <w:rFonts w:hint="eastAsia"/>
              </w:rPr>
              <w:t>系统－系统设置</w:t>
            </w:r>
          </w:p>
        </w:tc>
        <w:tc>
          <w:tcPr>
            <w:tcW w:w="2551" w:type="dxa"/>
          </w:tcPr>
          <w:p w14:paraId="6C913B54" w14:textId="77777777" w:rsidR="00685F7A" w:rsidRDefault="00685F7A" w:rsidP="00330D43">
            <w:pPr>
              <w:rPr>
                <w:rFonts w:hint="eastAsia"/>
              </w:rPr>
            </w:pPr>
            <w:r>
              <w:rPr>
                <w:rFonts w:hint="eastAsia"/>
              </w:rPr>
              <w:t>bypass系统设置</w:t>
            </w:r>
          </w:p>
          <w:p w14:paraId="170E1D35" w14:textId="02227D60" w:rsidR="00802E75" w:rsidRDefault="00802E75" w:rsidP="00330D43">
            <w:bookmarkStart w:id="0" w:name="_GoBack"/>
            <w:bookmarkEnd w:id="0"/>
          </w:p>
        </w:tc>
        <w:tc>
          <w:tcPr>
            <w:tcW w:w="3611" w:type="dxa"/>
          </w:tcPr>
          <w:p w14:paraId="3B364D89" w14:textId="77777777" w:rsidR="00685F7A" w:rsidRDefault="00685F7A" w:rsidP="00330D43">
            <w:r>
              <w:rPr>
                <w:rFonts w:hint="eastAsia"/>
              </w:rPr>
              <w:t>可以配置bypass设置主配置文件、点击保存将配置信息保存到数据库中，并生成文件；</w:t>
            </w:r>
          </w:p>
          <w:p w14:paraId="35D2B4F6" w14:textId="77777777" w:rsidR="00685F7A" w:rsidRDefault="00685F7A" w:rsidP="00330D43">
            <w:r>
              <w:rPr>
                <w:rFonts w:hint="eastAsia"/>
              </w:rPr>
              <w:t>恢复默认配置；</w:t>
            </w:r>
          </w:p>
          <w:p w14:paraId="13832BA2" w14:textId="0FFEC804" w:rsidR="00685F7A" w:rsidRDefault="00685F7A" w:rsidP="00330D43">
            <w:r>
              <w:rPr>
                <w:rFonts w:hint="eastAsia"/>
              </w:rPr>
              <w:t>重启设备；</w:t>
            </w:r>
          </w:p>
        </w:tc>
      </w:tr>
      <w:tr w:rsidR="00465B37" w14:paraId="163AB153" w14:textId="77777777" w:rsidTr="00593346">
        <w:trPr>
          <w:trHeight w:val="940"/>
        </w:trPr>
        <w:tc>
          <w:tcPr>
            <w:tcW w:w="1526" w:type="dxa"/>
          </w:tcPr>
          <w:p w14:paraId="352F63A4" w14:textId="622A131B" w:rsidR="00465B37" w:rsidRDefault="00465B37" w:rsidP="00330D43">
            <w:r>
              <w:t>REQ-10</w:t>
            </w:r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  <w:vMerge/>
          </w:tcPr>
          <w:p w14:paraId="760E4F96" w14:textId="77777777" w:rsidR="00465B37" w:rsidRDefault="00465B37" w:rsidP="00330D43"/>
        </w:tc>
        <w:tc>
          <w:tcPr>
            <w:tcW w:w="2551" w:type="dxa"/>
          </w:tcPr>
          <w:p w14:paraId="1E10127F" w14:textId="16AFACE9" w:rsidR="00465B37" w:rsidRDefault="00465B37" w:rsidP="00330D43">
            <w:r>
              <w:rPr>
                <w:rFonts w:hint="eastAsia"/>
              </w:rPr>
              <w:t>证书设置</w:t>
            </w:r>
          </w:p>
        </w:tc>
        <w:tc>
          <w:tcPr>
            <w:tcW w:w="3611" w:type="dxa"/>
          </w:tcPr>
          <w:p w14:paraId="059D78DE" w14:textId="77777777" w:rsidR="00465B37" w:rsidRDefault="00465B37" w:rsidP="00C15A5F">
            <w:r>
              <w:rPr>
                <w:rFonts w:hint="eastAsia"/>
              </w:rPr>
              <w:t>设置证书；</w:t>
            </w:r>
          </w:p>
          <w:p w14:paraId="69A26647" w14:textId="77777777" w:rsidR="00465B37" w:rsidRDefault="00465B37" w:rsidP="00330D43"/>
        </w:tc>
      </w:tr>
      <w:tr w:rsidR="00465B37" w14:paraId="78AC6B2E" w14:textId="77777777" w:rsidTr="00593346">
        <w:trPr>
          <w:trHeight w:val="726"/>
        </w:trPr>
        <w:tc>
          <w:tcPr>
            <w:tcW w:w="1526" w:type="dxa"/>
          </w:tcPr>
          <w:p w14:paraId="3667EEC3" w14:textId="5A4D9D5F" w:rsidR="00465B37" w:rsidRDefault="00BF5526" w:rsidP="00330D43">
            <w:r>
              <w:t>REQ-10</w:t>
            </w:r>
            <w:r>
              <w:rPr>
                <w:rFonts w:hint="eastAsia"/>
              </w:rPr>
              <w:t>31</w:t>
            </w:r>
          </w:p>
        </w:tc>
        <w:tc>
          <w:tcPr>
            <w:tcW w:w="2268" w:type="dxa"/>
          </w:tcPr>
          <w:p w14:paraId="4C3F7293" w14:textId="150F8F67" w:rsidR="00465B37" w:rsidRDefault="00465B37" w:rsidP="00330D43">
            <w:r>
              <w:rPr>
                <w:rFonts w:hint="eastAsia"/>
              </w:rPr>
              <w:t>系统－ 统计</w:t>
            </w:r>
          </w:p>
        </w:tc>
        <w:tc>
          <w:tcPr>
            <w:tcW w:w="2551" w:type="dxa"/>
          </w:tcPr>
          <w:p w14:paraId="391B5309" w14:textId="6486A2A8" w:rsidR="00465B37" w:rsidRDefault="00465B37" w:rsidP="00330D43">
            <w:r>
              <w:rPr>
                <w:rFonts w:hint="eastAsia"/>
              </w:rPr>
              <w:t>首页</w:t>
            </w:r>
          </w:p>
        </w:tc>
        <w:tc>
          <w:tcPr>
            <w:tcW w:w="3611" w:type="dxa"/>
          </w:tcPr>
          <w:p w14:paraId="4AE0FD4E" w14:textId="77777777" w:rsidR="00465B37" w:rsidRDefault="00465B37" w:rsidP="00330D43">
            <w:r>
              <w:rPr>
                <w:rFonts w:hint="eastAsia"/>
              </w:rPr>
              <w:t>从数据库中查询</w:t>
            </w:r>
          </w:p>
          <w:p w14:paraId="702E4C45" w14:textId="03E46B56" w:rsidR="00465B37" w:rsidRDefault="00465B37" w:rsidP="00330D43">
            <w:r>
              <w:rPr>
                <w:rFonts w:hint="eastAsia"/>
              </w:rPr>
              <w:t>图表展示各域名接、收包情况</w:t>
            </w:r>
            <w:r w:rsidR="00455F06">
              <w:rPr>
                <w:rFonts w:hint="eastAsia"/>
              </w:rPr>
              <w:t>（家乐日志）</w:t>
            </w:r>
          </w:p>
          <w:p w14:paraId="5DD013C0" w14:textId="0CA2C6F4" w:rsidR="00465B37" w:rsidRDefault="00465B37" w:rsidP="00330D43">
            <w:r>
              <w:rPr>
                <w:rFonts w:hint="eastAsia"/>
              </w:rPr>
              <w:t xml:space="preserve">图表展示设备 </w:t>
            </w:r>
            <w:r>
              <w:t>C</w:t>
            </w:r>
            <w:r>
              <w:rPr>
                <w:rFonts w:hint="eastAsia"/>
              </w:rPr>
              <w:t>pu、内存图</w:t>
            </w:r>
          </w:p>
          <w:p w14:paraId="684D4DBE" w14:textId="3D1747FD" w:rsidR="0032037B" w:rsidRDefault="00465B37" w:rsidP="00330D43">
            <w:r>
              <w:rPr>
                <w:rFonts w:hint="eastAsia"/>
              </w:rPr>
              <w:t>图表可按天、分钟、秒展示；</w:t>
            </w:r>
          </w:p>
        </w:tc>
      </w:tr>
      <w:tr w:rsidR="00465B37" w14:paraId="3377EE2E" w14:textId="77777777" w:rsidTr="00593346">
        <w:trPr>
          <w:trHeight w:val="934"/>
        </w:trPr>
        <w:tc>
          <w:tcPr>
            <w:tcW w:w="1526" w:type="dxa"/>
          </w:tcPr>
          <w:p w14:paraId="2AEB1767" w14:textId="34FCA8C6" w:rsidR="00465B37" w:rsidRDefault="00465B37" w:rsidP="00330D43">
            <w:r>
              <w:t>REQ-1</w:t>
            </w:r>
            <w:r>
              <w:rPr>
                <w:rFonts w:hint="eastAsia"/>
              </w:rPr>
              <w:t>10</w:t>
            </w:r>
            <w:r>
              <w:t>1</w:t>
            </w:r>
          </w:p>
        </w:tc>
        <w:tc>
          <w:tcPr>
            <w:tcW w:w="2268" w:type="dxa"/>
            <w:vMerge w:val="restart"/>
          </w:tcPr>
          <w:p w14:paraId="17ED8B9C" w14:textId="7CAB60D6" w:rsidR="00465B37" w:rsidRDefault="00465B37" w:rsidP="00330D43">
            <w:r>
              <w:rPr>
                <w:rFonts w:hint="eastAsia"/>
              </w:rPr>
              <w:t>HTTP－增值业务</w:t>
            </w:r>
          </w:p>
        </w:tc>
        <w:tc>
          <w:tcPr>
            <w:tcW w:w="2551" w:type="dxa"/>
          </w:tcPr>
          <w:p w14:paraId="0F119433" w14:textId="16DDDD4A" w:rsidR="00465B37" w:rsidRDefault="00465B37" w:rsidP="00330D43">
            <w:r>
              <w:rPr>
                <w:rFonts w:hint="eastAsia"/>
              </w:rPr>
              <w:t>首页</w:t>
            </w:r>
          </w:p>
        </w:tc>
        <w:tc>
          <w:tcPr>
            <w:tcW w:w="3611" w:type="dxa"/>
          </w:tcPr>
          <w:p w14:paraId="3FDBA90B" w14:textId="77777777" w:rsidR="00465B37" w:rsidRPr="00A50317" w:rsidRDefault="00465B37" w:rsidP="000C3F00">
            <w:bookmarkStart w:id="1" w:name="OLE_LINK13"/>
            <w:bookmarkStart w:id="2" w:name="OLE_LINK14"/>
            <w:r w:rsidRPr="00A50317">
              <w:rPr>
                <w:rFonts w:hint="eastAsia"/>
              </w:rPr>
              <w:t>默认按发布时间列出该</w:t>
            </w:r>
            <w:bookmarkEnd w:id="1"/>
            <w:bookmarkEnd w:id="2"/>
            <w:r w:rsidRPr="00A50317">
              <w:rPr>
                <w:rFonts w:hint="eastAsia"/>
              </w:rPr>
              <w:t>业务所监听的域名；</w:t>
            </w:r>
          </w:p>
          <w:p w14:paraId="306F28AB" w14:textId="4C2D60E2" w:rsidR="00465B37" w:rsidRPr="00A50317" w:rsidRDefault="00465B37" w:rsidP="000C3F00">
            <w:r>
              <w:rPr>
                <w:rFonts w:hint="eastAsia"/>
              </w:rPr>
              <w:t>保存业务配置并重启设备；</w:t>
            </w:r>
          </w:p>
        </w:tc>
      </w:tr>
      <w:tr w:rsidR="00465B37" w14:paraId="4FD09F48" w14:textId="77777777" w:rsidTr="00593346">
        <w:trPr>
          <w:trHeight w:val="933"/>
        </w:trPr>
        <w:tc>
          <w:tcPr>
            <w:tcW w:w="1526" w:type="dxa"/>
          </w:tcPr>
          <w:p w14:paraId="2EF268D8" w14:textId="3D23A8C5" w:rsidR="00465B37" w:rsidRDefault="00465B37" w:rsidP="00330D43">
            <w:r>
              <w:t>REQ-1</w:t>
            </w:r>
            <w:r>
              <w:rPr>
                <w:rFonts w:hint="eastAsia"/>
              </w:rPr>
              <w:t>102</w:t>
            </w:r>
          </w:p>
        </w:tc>
        <w:tc>
          <w:tcPr>
            <w:tcW w:w="2268" w:type="dxa"/>
            <w:vMerge/>
          </w:tcPr>
          <w:p w14:paraId="24AD040E" w14:textId="77777777" w:rsidR="00465B37" w:rsidRDefault="00465B37" w:rsidP="00330D43"/>
        </w:tc>
        <w:tc>
          <w:tcPr>
            <w:tcW w:w="2551" w:type="dxa"/>
          </w:tcPr>
          <w:p w14:paraId="1C8161E8" w14:textId="112D7883" w:rsidR="00465B37" w:rsidRDefault="00465B37" w:rsidP="00330D43">
            <w:r>
              <w:rPr>
                <w:rFonts w:hint="eastAsia"/>
              </w:rPr>
              <w:t>查看/编辑页</w:t>
            </w:r>
          </w:p>
        </w:tc>
        <w:tc>
          <w:tcPr>
            <w:tcW w:w="3611" w:type="dxa"/>
          </w:tcPr>
          <w:p w14:paraId="6767582A" w14:textId="485B7645" w:rsidR="00465B37" w:rsidRPr="00A50317" w:rsidRDefault="00465B37" w:rsidP="00536669">
            <w:r w:rsidRPr="00A50317">
              <w:rPr>
                <w:rFonts w:hint="eastAsia"/>
              </w:rPr>
              <w:t>查看</w:t>
            </w:r>
            <w:r>
              <w:rPr>
                <w:rFonts w:hint="eastAsia"/>
              </w:rPr>
              <w:t>/</w:t>
            </w:r>
            <w:r w:rsidRPr="00A50317">
              <w:rPr>
                <w:rFonts w:hint="eastAsia"/>
              </w:rPr>
              <w:t>修改发包规则、发包内容；</w:t>
            </w:r>
          </w:p>
          <w:p w14:paraId="2A95CC70" w14:textId="34FDC858" w:rsidR="00465B37" w:rsidRPr="00A50317" w:rsidRDefault="00465B37" w:rsidP="000C3F00">
            <w:r>
              <w:rPr>
                <w:rFonts w:hint="eastAsia"/>
              </w:rPr>
              <w:t>查看/修改aid、sid</w:t>
            </w:r>
          </w:p>
        </w:tc>
      </w:tr>
      <w:tr w:rsidR="00465B37" w14:paraId="65B68026" w14:textId="77777777" w:rsidTr="00593346">
        <w:trPr>
          <w:trHeight w:val="933"/>
        </w:trPr>
        <w:tc>
          <w:tcPr>
            <w:tcW w:w="1526" w:type="dxa"/>
          </w:tcPr>
          <w:p w14:paraId="117B68A6" w14:textId="5CEA4A17" w:rsidR="00465B37" w:rsidRDefault="00465B37" w:rsidP="00330D43">
            <w:r>
              <w:t>REQ-1</w:t>
            </w:r>
            <w:r>
              <w:rPr>
                <w:rFonts w:hint="eastAsia"/>
              </w:rPr>
              <w:t>103</w:t>
            </w:r>
          </w:p>
        </w:tc>
        <w:tc>
          <w:tcPr>
            <w:tcW w:w="2268" w:type="dxa"/>
            <w:vMerge/>
          </w:tcPr>
          <w:p w14:paraId="466A5377" w14:textId="77777777" w:rsidR="00465B37" w:rsidRDefault="00465B37" w:rsidP="00330D43"/>
        </w:tc>
        <w:tc>
          <w:tcPr>
            <w:tcW w:w="2551" w:type="dxa"/>
          </w:tcPr>
          <w:p w14:paraId="7810C7AE" w14:textId="7F97EBB4" w:rsidR="00465B37" w:rsidRDefault="00465B37" w:rsidP="00330D43">
            <w:r>
              <w:rPr>
                <w:rFonts w:hint="eastAsia"/>
              </w:rPr>
              <w:t>添加页</w:t>
            </w:r>
          </w:p>
        </w:tc>
        <w:tc>
          <w:tcPr>
            <w:tcW w:w="3611" w:type="dxa"/>
          </w:tcPr>
          <w:p w14:paraId="4BC7FA9B" w14:textId="77777777" w:rsidR="00465B37" w:rsidRDefault="00465B37" w:rsidP="00044D6B">
            <w:r>
              <w:rPr>
                <w:rFonts w:hint="eastAsia"/>
              </w:rPr>
              <w:t>添加域名；</w:t>
            </w:r>
          </w:p>
          <w:p w14:paraId="61DFDC78" w14:textId="77777777" w:rsidR="00465B37" w:rsidRDefault="00465B37" w:rsidP="00044D6B">
            <w:r>
              <w:rPr>
                <w:rFonts w:hint="eastAsia"/>
              </w:rPr>
              <w:t>添加业务规则；</w:t>
            </w:r>
          </w:p>
          <w:p w14:paraId="36C95B0B" w14:textId="1E1E8AE8" w:rsidR="00465B37" w:rsidRPr="00A50317" w:rsidRDefault="00465B37" w:rsidP="00044D6B">
            <w:r>
              <w:rPr>
                <w:rFonts w:hint="eastAsia"/>
              </w:rPr>
              <w:t>添加发包内容（包含aid、sid的添加）；</w:t>
            </w:r>
          </w:p>
        </w:tc>
      </w:tr>
      <w:tr w:rsidR="00465B37" w14:paraId="6A487C48" w14:textId="77777777" w:rsidTr="00593346">
        <w:trPr>
          <w:trHeight w:val="160"/>
        </w:trPr>
        <w:tc>
          <w:tcPr>
            <w:tcW w:w="1526" w:type="dxa"/>
          </w:tcPr>
          <w:p w14:paraId="46A56E72" w14:textId="25EC9BC5" w:rsidR="00465B37" w:rsidRDefault="00465B37" w:rsidP="00330D43">
            <w:r>
              <w:t>REQ-1</w:t>
            </w:r>
            <w:r>
              <w:rPr>
                <w:rFonts w:hint="eastAsia"/>
              </w:rPr>
              <w:t>111</w:t>
            </w:r>
          </w:p>
        </w:tc>
        <w:tc>
          <w:tcPr>
            <w:tcW w:w="2268" w:type="dxa"/>
            <w:vMerge w:val="restart"/>
          </w:tcPr>
          <w:p w14:paraId="538AF07E" w14:textId="0AAB736F" w:rsidR="00465B37" w:rsidRDefault="00465B37" w:rsidP="003368EA">
            <w:r>
              <w:rPr>
                <w:rFonts w:hint="eastAsia"/>
              </w:rPr>
              <w:t>HTTP－大数据业务</w:t>
            </w:r>
          </w:p>
        </w:tc>
        <w:tc>
          <w:tcPr>
            <w:tcW w:w="2551" w:type="dxa"/>
          </w:tcPr>
          <w:p w14:paraId="1438ECE4" w14:textId="266EDC56" w:rsidR="00465B37" w:rsidRDefault="00465B37" w:rsidP="00330D43">
            <w:r>
              <w:rPr>
                <w:rFonts w:hint="eastAsia"/>
              </w:rPr>
              <w:t>首页</w:t>
            </w:r>
          </w:p>
        </w:tc>
        <w:tc>
          <w:tcPr>
            <w:tcW w:w="3611" w:type="dxa"/>
          </w:tcPr>
          <w:p w14:paraId="66E49582" w14:textId="6BCA117F" w:rsidR="00465B37" w:rsidRDefault="00465B37" w:rsidP="00330D43">
            <w:r>
              <w:rPr>
                <w:rFonts w:hint="eastAsia"/>
              </w:rPr>
              <w:t>同</w:t>
            </w:r>
            <w:r>
              <w:t>REQ-1</w:t>
            </w:r>
            <w:r>
              <w:rPr>
                <w:rFonts w:hint="eastAsia"/>
              </w:rPr>
              <w:t>10</w:t>
            </w:r>
            <w:r>
              <w:t>1</w:t>
            </w:r>
          </w:p>
        </w:tc>
      </w:tr>
      <w:tr w:rsidR="00465B37" w14:paraId="12EB8924" w14:textId="77777777" w:rsidTr="00593346">
        <w:trPr>
          <w:trHeight w:val="160"/>
        </w:trPr>
        <w:tc>
          <w:tcPr>
            <w:tcW w:w="1526" w:type="dxa"/>
          </w:tcPr>
          <w:p w14:paraId="4728BFA8" w14:textId="563258D6" w:rsidR="00465B37" w:rsidRDefault="00465B37" w:rsidP="00330D43">
            <w:r>
              <w:t>REQ-1</w:t>
            </w: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2268" w:type="dxa"/>
            <w:vMerge/>
          </w:tcPr>
          <w:p w14:paraId="014D6142" w14:textId="77777777" w:rsidR="00465B37" w:rsidRDefault="00465B37" w:rsidP="003368EA"/>
        </w:tc>
        <w:tc>
          <w:tcPr>
            <w:tcW w:w="2551" w:type="dxa"/>
          </w:tcPr>
          <w:p w14:paraId="1098D08F" w14:textId="66AF8BFC" w:rsidR="00465B37" w:rsidRDefault="00465B37" w:rsidP="00330D43">
            <w:r>
              <w:rPr>
                <w:rFonts w:hint="eastAsia"/>
              </w:rPr>
              <w:t>查看/编辑</w:t>
            </w:r>
          </w:p>
        </w:tc>
        <w:tc>
          <w:tcPr>
            <w:tcW w:w="3611" w:type="dxa"/>
          </w:tcPr>
          <w:p w14:paraId="5185BE8A" w14:textId="0E3347BB" w:rsidR="00465B37" w:rsidRDefault="00465B37" w:rsidP="00330D43">
            <w:r w:rsidRPr="00A50317">
              <w:rPr>
                <w:rFonts w:hint="eastAsia"/>
              </w:rPr>
              <w:t>查看</w:t>
            </w:r>
            <w:r>
              <w:rPr>
                <w:rFonts w:hint="eastAsia"/>
              </w:rPr>
              <w:t>/</w:t>
            </w:r>
            <w:r w:rsidRPr="00A50317">
              <w:rPr>
                <w:rFonts w:hint="eastAsia"/>
              </w:rPr>
              <w:t>修改发包规则、发包内容；</w:t>
            </w:r>
          </w:p>
        </w:tc>
      </w:tr>
      <w:tr w:rsidR="00465B37" w14:paraId="49782290" w14:textId="77777777" w:rsidTr="00593346">
        <w:trPr>
          <w:trHeight w:val="160"/>
        </w:trPr>
        <w:tc>
          <w:tcPr>
            <w:tcW w:w="1526" w:type="dxa"/>
          </w:tcPr>
          <w:p w14:paraId="159A848B" w14:textId="5C35BA89" w:rsidR="00465B37" w:rsidRDefault="00465B37" w:rsidP="00330D43">
            <w:r>
              <w:t>REQ-1</w:t>
            </w:r>
            <w:r>
              <w:rPr>
                <w:rFonts w:hint="eastAsia"/>
              </w:rPr>
              <w:t>113</w:t>
            </w:r>
          </w:p>
        </w:tc>
        <w:tc>
          <w:tcPr>
            <w:tcW w:w="2268" w:type="dxa"/>
            <w:vMerge/>
          </w:tcPr>
          <w:p w14:paraId="63DB772D" w14:textId="77777777" w:rsidR="00465B37" w:rsidRDefault="00465B37" w:rsidP="003368EA"/>
        </w:tc>
        <w:tc>
          <w:tcPr>
            <w:tcW w:w="2551" w:type="dxa"/>
          </w:tcPr>
          <w:p w14:paraId="7577D967" w14:textId="375FC7C7" w:rsidR="00465B37" w:rsidRDefault="00465B37" w:rsidP="00330D43">
            <w:r>
              <w:rPr>
                <w:rFonts w:hint="eastAsia"/>
              </w:rPr>
              <w:t>添加页</w:t>
            </w:r>
          </w:p>
        </w:tc>
        <w:tc>
          <w:tcPr>
            <w:tcW w:w="3611" w:type="dxa"/>
          </w:tcPr>
          <w:p w14:paraId="315428CB" w14:textId="77777777" w:rsidR="00465B37" w:rsidRDefault="00465B37" w:rsidP="000E1C16">
            <w:r>
              <w:rPr>
                <w:rFonts w:hint="eastAsia"/>
              </w:rPr>
              <w:t>添加域名；</w:t>
            </w:r>
          </w:p>
          <w:p w14:paraId="04ADCD97" w14:textId="77777777" w:rsidR="00465B37" w:rsidRDefault="00465B37" w:rsidP="000E1C16">
            <w:r>
              <w:rPr>
                <w:rFonts w:hint="eastAsia"/>
              </w:rPr>
              <w:t>添加业务规则；</w:t>
            </w:r>
          </w:p>
          <w:p w14:paraId="11DC3F61" w14:textId="7D1AD1D7" w:rsidR="00465B37" w:rsidRDefault="00465B37" w:rsidP="00330D43">
            <w:r>
              <w:rPr>
                <w:rFonts w:hint="eastAsia"/>
              </w:rPr>
              <w:t>添加发包内容；</w:t>
            </w:r>
          </w:p>
        </w:tc>
      </w:tr>
      <w:tr w:rsidR="00465B37" w14:paraId="6E3119A3" w14:textId="77777777" w:rsidTr="00593346">
        <w:trPr>
          <w:trHeight w:val="108"/>
        </w:trPr>
        <w:tc>
          <w:tcPr>
            <w:tcW w:w="1526" w:type="dxa"/>
          </w:tcPr>
          <w:p w14:paraId="02DE4FDA" w14:textId="0867175B" w:rsidR="00465B37" w:rsidRDefault="00465B37" w:rsidP="00330D43">
            <w:r>
              <w:t>REQ-1</w:t>
            </w:r>
            <w:r>
              <w:rPr>
                <w:rFonts w:hint="eastAsia"/>
              </w:rPr>
              <w:t>121</w:t>
            </w:r>
          </w:p>
        </w:tc>
        <w:tc>
          <w:tcPr>
            <w:tcW w:w="2268" w:type="dxa"/>
            <w:vMerge w:val="restart"/>
          </w:tcPr>
          <w:p w14:paraId="25AA169E" w14:textId="5247F419" w:rsidR="00465B37" w:rsidRDefault="00465B37" w:rsidP="00330D43">
            <w:r>
              <w:rPr>
                <w:rFonts w:hint="eastAsia"/>
              </w:rPr>
              <w:t>HTTP- DSP业务</w:t>
            </w:r>
          </w:p>
        </w:tc>
        <w:tc>
          <w:tcPr>
            <w:tcW w:w="2551" w:type="dxa"/>
          </w:tcPr>
          <w:p w14:paraId="09327CA0" w14:textId="3DCD0765" w:rsidR="00465B37" w:rsidRDefault="00465B37" w:rsidP="00330D43">
            <w:r>
              <w:rPr>
                <w:rFonts w:hint="eastAsia"/>
              </w:rPr>
              <w:t>首页</w:t>
            </w:r>
          </w:p>
        </w:tc>
        <w:tc>
          <w:tcPr>
            <w:tcW w:w="3611" w:type="dxa"/>
          </w:tcPr>
          <w:p w14:paraId="70E3CCB4" w14:textId="6EDD3185" w:rsidR="00465B37" w:rsidRDefault="00465B37" w:rsidP="00C744AE">
            <w:r>
              <w:rPr>
                <w:rFonts w:hint="eastAsia"/>
              </w:rPr>
              <w:t>同</w:t>
            </w:r>
            <w:r>
              <w:t>REQ-1</w:t>
            </w:r>
            <w:r>
              <w:rPr>
                <w:rFonts w:hint="eastAsia"/>
              </w:rPr>
              <w:t>101</w:t>
            </w:r>
          </w:p>
        </w:tc>
      </w:tr>
      <w:tr w:rsidR="00465B37" w14:paraId="221A8B9A" w14:textId="77777777" w:rsidTr="00593346">
        <w:trPr>
          <w:trHeight w:val="106"/>
        </w:trPr>
        <w:tc>
          <w:tcPr>
            <w:tcW w:w="1526" w:type="dxa"/>
          </w:tcPr>
          <w:p w14:paraId="3DBAC366" w14:textId="5F80D264" w:rsidR="00465B37" w:rsidRDefault="00465B37" w:rsidP="00330D43">
            <w:r>
              <w:t>REQ-1</w:t>
            </w:r>
            <w:r>
              <w:rPr>
                <w:rFonts w:hint="eastAsia"/>
              </w:rPr>
              <w:t>122</w:t>
            </w:r>
          </w:p>
        </w:tc>
        <w:tc>
          <w:tcPr>
            <w:tcW w:w="2268" w:type="dxa"/>
            <w:vMerge/>
          </w:tcPr>
          <w:p w14:paraId="40E6F074" w14:textId="77777777" w:rsidR="00465B37" w:rsidRDefault="00465B37" w:rsidP="00330D43"/>
        </w:tc>
        <w:tc>
          <w:tcPr>
            <w:tcW w:w="2551" w:type="dxa"/>
          </w:tcPr>
          <w:p w14:paraId="76A36828" w14:textId="2E69465F" w:rsidR="00465B37" w:rsidRDefault="00465B37" w:rsidP="00330D43">
            <w:r>
              <w:rPr>
                <w:rFonts w:hint="eastAsia"/>
              </w:rPr>
              <w:t>查看/编辑</w:t>
            </w:r>
          </w:p>
        </w:tc>
        <w:tc>
          <w:tcPr>
            <w:tcW w:w="3611" w:type="dxa"/>
          </w:tcPr>
          <w:p w14:paraId="75DFB473" w14:textId="36C1A8DD" w:rsidR="00465B37" w:rsidRDefault="00465B37" w:rsidP="00C744AE">
            <w:r>
              <w:rPr>
                <w:rFonts w:hint="eastAsia"/>
              </w:rPr>
              <w:t>同</w:t>
            </w:r>
            <w:r>
              <w:t>REQ-1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</w:tr>
      <w:tr w:rsidR="00465B37" w14:paraId="6B9EF8F9" w14:textId="77777777" w:rsidTr="00593346">
        <w:trPr>
          <w:trHeight w:val="106"/>
        </w:trPr>
        <w:tc>
          <w:tcPr>
            <w:tcW w:w="1526" w:type="dxa"/>
          </w:tcPr>
          <w:p w14:paraId="6F6A551B" w14:textId="5E2260C3" w:rsidR="00465B37" w:rsidRDefault="00465B37" w:rsidP="00330D43">
            <w:r>
              <w:t>REQ-1</w:t>
            </w:r>
            <w:r>
              <w:rPr>
                <w:rFonts w:hint="eastAsia"/>
              </w:rPr>
              <w:t>123</w:t>
            </w:r>
          </w:p>
        </w:tc>
        <w:tc>
          <w:tcPr>
            <w:tcW w:w="2268" w:type="dxa"/>
            <w:vMerge/>
          </w:tcPr>
          <w:p w14:paraId="5D4FD58F" w14:textId="77777777" w:rsidR="00465B37" w:rsidRDefault="00465B37" w:rsidP="00330D43"/>
        </w:tc>
        <w:tc>
          <w:tcPr>
            <w:tcW w:w="2551" w:type="dxa"/>
          </w:tcPr>
          <w:p w14:paraId="5AC0A664" w14:textId="5BA26CD7" w:rsidR="00465B37" w:rsidRDefault="00465B37" w:rsidP="00330D43">
            <w:r>
              <w:rPr>
                <w:rFonts w:hint="eastAsia"/>
              </w:rPr>
              <w:t>添加页</w:t>
            </w:r>
          </w:p>
        </w:tc>
        <w:tc>
          <w:tcPr>
            <w:tcW w:w="3611" w:type="dxa"/>
          </w:tcPr>
          <w:p w14:paraId="2BBC2332" w14:textId="06380ECF" w:rsidR="00465B37" w:rsidRDefault="00465B37" w:rsidP="00C744AE">
            <w:r>
              <w:rPr>
                <w:rFonts w:hint="eastAsia"/>
              </w:rPr>
              <w:t>同</w:t>
            </w:r>
            <w:r>
              <w:t>REQ-1</w:t>
            </w:r>
            <w:r>
              <w:rPr>
                <w:rFonts w:hint="eastAsia"/>
              </w:rPr>
              <w:t>113</w:t>
            </w:r>
          </w:p>
        </w:tc>
      </w:tr>
      <w:tr w:rsidR="00465B37" w14:paraId="0E2B8D4F" w14:textId="77777777" w:rsidTr="00593346">
        <w:trPr>
          <w:trHeight w:val="160"/>
        </w:trPr>
        <w:tc>
          <w:tcPr>
            <w:tcW w:w="1526" w:type="dxa"/>
          </w:tcPr>
          <w:p w14:paraId="5EDF5217" w14:textId="7A5765C0" w:rsidR="00465B37" w:rsidRPr="0063677A" w:rsidRDefault="00465B37" w:rsidP="00330D43">
            <w:pPr>
              <w:rPr>
                <w:color w:val="008000"/>
              </w:rPr>
            </w:pPr>
            <w:r w:rsidRPr="0063677A">
              <w:rPr>
                <w:color w:val="008000"/>
              </w:rPr>
              <w:t>REQ-1</w:t>
            </w:r>
            <w:r w:rsidRPr="0063677A">
              <w:rPr>
                <w:rFonts w:hint="eastAsia"/>
                <w:color w:val="008000"/>
              </w:rPr>
              <w:t>20</w:t>
            </w:r>
            <w:r w:rsidRPr="0063677A">
              <w:rPr>
                <w:color w:val="008000"/>
              </w:rPr>
              <w:t>1</w:t>
            </w:r>
          </w:p>
        </w:tc>
        <w:tc>
          <w:tcPr>
            <w:tcW w:w="2268" w:type="dxa"/>
            <w:vMerge w:val="restart"/>
          </w:tcPr>
          <w:p w14:paraId="385D34C4" w14:textId="25C39710" w:rsidR="00465B37" w:rsidRPr="0063677A" w:rsidRDefault="00465B37" w:rsidP="00330D43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DNS</w:t>
            </w:r>
          </w:p>
        </w:tc>
        <w:tc>
          <w:tcPr>
            <w:tcW w:w="2551" w:type="dxa"/>
          </w:tcPr>
          <w:p w14:paraId="6ABE1912" w14:textId="6964F2F5" w:rsidR="00465B37" w:rsidRPr="0063677A" w:rsidRDefault="00465B37" w:rsidP="00330D43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首页</w:t>
            </w:r>
          </w:p>
        </w:tc>
        <w:tc>
          <w:tcPr>
            <w:tcW w:w="3611" w:type="dxa"/>
          </w:tcPr>
          <w:p w14:paraId="0C9EBFFB" w14:textId="77777777" w:rsidR="00465B37" w:rsidRPr="0063677A" w:rsidRDefault="00465B37" w:rsidP="00330D43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默认按发布时间列出该业务域名；</w:t>
            </w:r>
          </w:p>
          <w:p w14:paraId="6EFC5F0D" w14:textId="77777777" w:rsidR="00465B37" w:rsidRPr="0063677A" w:rsidRDefault="00465B37" w:rsidP="00330D43">
            <w:pPr>
              <w:rPr>
                <w:color w:val="008000"/>
              </w:rPr>
            </w:pPr>
          </w:p>
          <w:p w14:paraId="77609643" w14:textId="77777777" w:rsidR="00465B37" w:rsidRPr="0063677A" w:rsidRDefault="00465B37" w:rsidP="00330D43">
            <w:pPr>
              <w:rPr>
                <w:color w:val="008000"/>
              </w:rPr>
            </w:pPr>
          </w:p>
          <w:p w14:paraId="19D4A786" w14:textId="05624D73" w:rsidR="00465B37" w:rsidRPr="0063677A" w:rsidRDefault="00465B37" w:rsidP="00330D43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保存业务配置并重启设备；</w:t>
            </w:r>
          </w:p>
        </w:tc>
      </w:tr>
      <w:tr w:rsidR="00EA3AF9" w14:paraId="0E2EA6B2" w14:textId="77777777" w:rsidTr="00593346">
        <w:trPr>
          <w:trHeight w:val="310"/>
        </w:trPr>
        <w:tc>
          <w:tcPr>
            <w:tcW w:w="1526" w:type="dxa"/>
          </w:tcPr>
          <w:p w14:paraId="2F099BDF" w14:textId="1860B853" w:rsidR="00EA3AF9" w:rsidRPr="0063677A" w:rsidRDefault="00EA3AF9" w:rsidP="00330D43">
            <w:pPr>
              <w:rPr>
                <w:color w:val="008000"/>
              </w:rPr>
            </w:pPr>
            <w:r w:rsidRPr="0063677A">
              <w:rPr>
                <w:color w:val="008000"/>
              </w:rPr>
              <w:lastRenderedPageBreak/>
              <w:t>REQ-1</w:t>
            </w:r>
            <w:r w:rsidRPr="0063677A">
              <w:rPr>
                <w:rFonts w:hint="eastAsia"/>
                <w:color w:val="008000"/>
              </w:rPr>
              <w:t>202</w:t>
            </w:r>
          </w:p>
        </w:tc>
        <w:tc>
          <w:tcPr>
            <w:tcW w:w="2268" w:type="dxa"/>
            <w:vMerge/>
          </w:tcPr>
          <w:p w14:paraId="1EAD7F19" w14:textId="77777777" w:rsidR="00EA3AF9" w:rsidRDefault="00EA3AF9" w:rsidP="00330D43"/>
        </w:tc>
        <w:tc>
          <w:tcPr>
            <w:tcW w:w="2551" w:type="dxa"/>
          </w:tcPr>
          <w:p w14:paraId="00F1A7B2" w14:textId="6391BF48" w:rsidR="00EA3AF9" w:rsidRPr="0063677A" w:rsidRDefault="00EA3AF9" w:rsidP="00330D43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查看/编辑页</w:t>
            </w:r>
          </w:p>
        </w:tc>
        <w:tc>
          <w:tcPr>
            <w:tcW w:w="3611" w:type="dxa"/>
          </w:tcPr>
          <w:p w14:paraId="5939FC95" w14:textId="189226E5" w:rsidR="00EA3AF9" w:rsidRPr="0063677A" w:rsidRDefault="00EA3AF9" w:rsidP="00D55401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查看/修改发包内容；</w:t>
            </w:r>
          </w:p>
          <w:p w14:paraId="51BB0153" w14:textId="77777777" w:rsidR="00EA3AF9" w:rsidRPr="0063677A" w:rsidRDefault="00EA3AF9" w:rsidP="00330D43">
            <w:pPr>
              <w:rPr>
                <w:color w:val="008000"/>
              </w:rPr>
            </w:pPr>
          </w:p>
        </w:tc>
      </w:tr>
      <w:tr w:rsidR="0053406A" w14:paraId="106D519F" w14:textId="77777777" w:rsidTr="00593346">
        <w:trPr>
          <w:trHeight w:val="310"/>
        </w:trPr>
        <w:tc>
          <w:tcPr>
            <w:tcW w:w="1526" w:type="dxa"/>
          </w:tcPr>
          <w:p w14:paraId="68CB20EC" w14:textId="2095FA5E" w:rsidR="0053406A" w:rsidRPr="0063677A" w:rsidRDefault="0053406A" w:rsidP="00330D43">
            <w:pPr>
              <w:rPr>
                <w:color w:val="008000"/>
              </w:rPr>
            </w:pPr>
            <w:r w:rsidRPr="0063677A">
              <w:rPr>
                <w:color w:val="008000"/>
              </w:rPr>
              <w:t>REQ-1</w:t>
            </w:r>
            <w:r w:rsidRPr="0063677A">
              <w:rPr>
                <w:rFonts w:hint="eastAsia"/>
                <w:color w:val="008000"/>
              </w:rPr>
              <w:t>203</w:t>
            </w:r>
          </w:p>
        </w:tc>
        <w:tc>
          <w:tcPr>
            <w:tcW w:w="2268" w:type="dxa"/>
            <w:vMerge/>
          </w:tcPr>
          <w:p w14:paraId="53BAE669" w14:textId="77777777" w:rsidR="0053406A" w:rsidRDefault="0053406A" w:rsidP="00330D43"/>
        </w:tc>
        <w:tc>
          <w:tcPr>
            <w:tcW w:w="2551" w:type="dxa"/>
          </w:tcPr>
          <w:p w14:paraId="44261A78" w14:textId="449E6890" w:rsidR="0053406A" w:rsidRPr="0063677A" w:rsidRDefault="0053406A" w:rsidP="00330D43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添加页</w:t>
            </w:r>
          </w:p>
        </w:tc>
        <w:tc>
          <w:tcPr>
            <w:tcW w:w="3611" w:type="dxa"/>
          </w:tcPr>
          <w:p w14:paraId="7D277250" w14:textId="77777777" w:rsidR="0053406A" w:rsidRPr="0063677A" w:rsidRDefault="0053406A" w:rsidP="000360A0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添加域名；</w:t>
            </w:r>
          </w:p>
          <w:p w14:paraId="04D23CA6" w14:textId="6D595B59" w:rsidR="0053406A" w:rsidRPr="0063677A" w:rsidRDefault="0053406A" w:rsidP="00D55401">
            <w:pPr>
              <w:rPr>
                <w:color w:val="008000"/>
              </w:rPr>
            </w:pPr>
            <w:r w:rsidRPr="0063677A">
              <w:rPr>
                <w:rFonts w:hint="eastAsia"/>
                <w:color w:val="008000"/>
              </w:rPr>
              <w:t>添加内容</w:t>
            </w:r>
          </w:p>
        </w:tc>
      </w:tr>
      <w:tr w:rsidR="00C67923" w14:paraId="628C7116" w14:textId="77777777" w:rsidTr="00593346">
        <w:trPr>
          <w:trHeight w:val="160"/>
        </w:trPr>
        <w:tc>
          <w:tcPr>
            <w:tcW w:w="1526" w:type="dxa"/>
          </w:tcPr>
          <w:p w14:paraId="5CF19041" w14:textId="4C6BCBF1" w:rsidR="00C67923" w:rsidRDefault="00213A0C" w:rsidP="000360A0">
            <w:r>
              <w:t>REQ-1</w:t>
            </w:r>
            <w:r>
              <w:rPr>
                <w:rFonts w:hint="eastAsia"/>
              </w:rPr>
              <w:t>301</w:t>
            </w:r>
          </w:p>
        </w:tc>
        <w:tc>
          <w:tcPr>
            <w:tcW w:w="2268" w:type="dxa"/>
          </w:tcPr>
          <w:p w14:paraId="3A37ED72" w14:textId="013CA25A" w:rsidR="00C67923" w:rsidRDefault="000B4C6B" w:rsidP="000360A0">
            <w:r>
              <w:rPr>
                <w:rFonts w:hint="eastAsia"/>
              </w:rPr>
              <w:t>监控</w:t>
            </w:r>
          </w:p>
        </w:tc>
        <w:tc>
          <w:tcPr>
            <w:tcW w:w="2551" w:type="dxa"/>
          </w:tcPr>
          <w:p w14:paraId="0E9D1478" w14:textId="1DA39AC0" w:rsidR="00C67923" w:rsidRDefault="00BF73E1" w:rsidP="000360A0">
            <w:r>
              <w:t>R</w:t>
            </w:r>
            <w:r>
              <w:rPr>
                <w:rFonts w:hint="eastAsia"/>
              </w:rPr>
              <w:t>edis队列</w:t>
            </w:r>
            <w:r w:rsidR="00987904">
              <w:rPr>
                <w:rFonts w:hint="eastAsia"/>
              </w:rPr>
              <w:t>获取</w:t>
            </w:r>
            <w:r w:rsidR="0078252B">
              <w:rPr>
                <w:rFonts w:hint="eastAsia"/>
              </w:rPr>
              <w:t>入库</w:t>
            </w:r>
          </w:p>
        </w:tc>
        <w:tc>
          <w:tcPr>
            <w:tcW w:w="3611" w:type="dxa"/>
          </w:tcPr>
          <w:p w14:paraId="7D5E83D7" w14:textId="77777777" w:rsidR="00C67923" w:rsidRDefault="00F76ACA" w:rsidP="000360A0">
            <w:r>
              <w:rPr>
                <w:rFonts w:hint="eastAsia"/>
              </w:rPr>
              <w:t>一天张表；</w:t>
            </w:r>
          </w:p>
          <w:p w14:paraId="3B270235" w14:textId="526749C3" w:rsidR="00F76ACA" w:rsidRDefault="00FF17B7" w:rsidP="000360A0">
            <w:r>
              <w:rPr>
                <w:rFonts w:hint="eastAsia"/>
              </w:rPr>
              <w:t>id使用 日期＋小时＋分钟</w:t>
            </w:r>
            <w:r w:rsidR="00EC00C2">
              <w:rPr>
                <w:rFonts w:hint="eastAsia"/>
              </w:rPr>
              <w:t>；</w:t>
            </w:r>
          </w:p>
        </w:tc>
      </w:tr>
      <w:tr w:rsidR="00F04C86" w14:paraId="365CE77F" w14:textId="77777777" w:rsidTr="00593346">
        <w:trPr>
          <w:trHeight w:val="160"/>
        </w:trPr>
        <w:tc>
          <w:tcPr>
            <w:tcW w:w="1526" w:type="dxa"/>
          </w:tcPr>
          <w:p w14:paraId="1AC9FD18" w14:textId="0E6DD851" w:rsidR="00F04C86" w:rsidRDefault="00F04C86" w:rsidP="000360A0">
            <w:r>
              <w:t>REQ-1</w:t>
            </w:r>
            <w:r w:rsidR="0090718A">
              <w:rPr>
                <w:rFonts w:hint="eastAsia"/>
              </w:rPr>
              <w:t>4</w:t>
            </w:r>
            <w:r>
              <w:rPr>
                <w:rFonts w:hint="eastAsia"/>
              </w:rPr>
              <w:t>01</w:t>
            </w:r>
          </w:p>
        </w:tc>
        <w:tc>
          <w:tcPr>
            <w:tcW w:w="2268" w:type="dxa"/>
          </w:tcPr>
          <w:p w14:paraId="51FF5377" w14:textId="77777777" w:rsidR="00F04C86" w:rsidRDefault="00F04C86" w:rsidP="000360A0">
            <w:r>
              <w:rPr>
                <w:rFonts w:hint="eastAsia"/>
              </w:rPr>
              <w:t>更新</w:t>
            </w:r>
          </w:p>
        </w:tc>
        <w:tc>
          <w:tcPr>
            <w:tcW w:w="2551" w:type="dxa"/>
          </w:tcPr>
          <w:p w14:paraId="4B31DC97" w14:textId="77777777" w:rsidR="00F04C86" w:rsidRDefault="00F04C86" w:rsidP="000360A0"/>
        </w:tc>
        <w:tc>
          <w:tcPr>
            <w:tcW w:w="3611" w:type="dxa"/>
          </w:tcPr>
          <w:p w14:paraId="52E856F5" w14:textId="77777777" w:rsidR="00F04C86" w:rsidRDefault="00F04C86" w:rsidP="000360A0"/>
        </w:tc>
      </w:tr>
    </w:tbl>
    <w:p w14:paraId="479B1465" w14:textId="77777777" w:rsidR="00330D43" w:rsidRPr="00330D43" w:rsidRDefault="00330D43" w:rsidP="00330D43"/>
    <w:p w14:paraId="78C68347" w14:textId="77777777" w:rsidR="005E4A5F" w:rsidRPr="005E4A5F" w:rsidRDefault="005E4A5F" w:rsidP="001D4346"/>
    <w:p w14:paraId="72A741D0" w14:textId="77777777" w:rsidR="005E4A5F" w:rsidRPr="005E4A5F" w:rsidRDefault="005E4A5F" w:rsidP="001D4346"/>
    <w:p w14:paraId="1594C59F" w14:textId="77777777" w:rsidR="005E4A5F" w:rsidRPr="005E4A5F" w:rsidRDefault="005E4A5F" w:rsidP="001D4346"/>
    <w:sectPr w:rsidR="005E4A5F" w:rsidRPr="005E4A5F" w:rsidSect="003C172A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4C3"/>
    <w:multiLevelType w:val="multilevel"/>
    <w:tmpl w:val="03C4C1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E283BCD"/>
    <w:multiLevelType w:val="multilevel"/>
    <w:tmpl w:val="340AD0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8F81F23"/>
    <w:multiLevelType w:val="hybridMultilevel"/>
    <w:tmpl w:val="54825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E76E7"/>
    <w:multiLevelType w:val="hybridMultilevel"/>
    <w:tmpl w:val="9380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5F"/>
    <w:rsid w:val="00013E1A"/>
    <w:rsid w:val="000223CF"/>
    <w:rsid w:val="0002367A"/>
    <w:rsid w:val="00041250"/>
    <w:rsid w:val="00041A89"/>
    <w:rsid w:val="00044D6B"/>
    <w:rsid w:val="00045D05"/>
    <w:rsid w:val="000578E9"/>
    <w:rsid w:val="000878D3"/>
    <w:rsid w:val="000937F0"/>
    <w:rsid w:val="0009645F"/>
    <w:rsid w:val="000968FA"/>
    <w:rsid w:val="000A074B"/>
    <w:rsid w:val="000B4C6B"/>
    <w:rsid w:val="000B4F43"/>
    <w:rsid w:val="000B5DBE"/>
    <w:rsid w:val="000C187C"/>
    <w:rsid w:val="000C3F00"/>
    <w:rsid w:val="000D7172"/>
    <w:rsid w:val="000E1C16"/>
    <w:rsid w:val="000E58E5"/>
    <w:rsid w:val="000F2607"/>
    <w:rsid w:val="0010791A"/>
    <w:rsid w:val="00110AE3"/>
    <w:rsid w:val="00111CBC"/>
    <w:rsid w:val="001166BE"/>
    <w:rsid w:val="0012612F"/>
    <w:rsid w:val="0012721A"/>
    <w:rsid w:val="00132924"/>
    <w:rsid w:val="00132D7D"/>
    <w:rsid w:val="0013300D"/>
    <w:rsid w:val="0013372E"/>
    <w:rsid w:val="001340BA"/>
    <w:rsid w:val="001377BE"/>
    <w:rsid w:val="00150333"/>
    <w:rsid w:val="00155F80"/>
    <w:rsid w:val="00163FD0"/>
    <w:rsid w:val="0017498B"/>
    <w:rsid w:val="00177935"/>
    <w:rsid w:val="0018763B"/>
    <w:rsid w:val="001955EA"/>
    <w:rsid w:val="001A2B0F"/>
    <w:rsid w:val="001A4AFD"/>
    <w:rsid w:val="001B3BA2"/>
    <w:rsid w:val="001C041A"/>
    <w:rsid w:val="001C73E7"/>
    <w:rsid w:val="001D4346"/>
    <w:rsid w:val="001D5B6C"/>
    <w:rsid w:val="001E0C17"/>
    <w:rsid w:val="001F7FF9"/>
    <w:rsid w:val="0020452B"/>
    <w:rsid w:val="00204D55"/>
    <w:rsid w:val="00213A0C"/>
    <w:rsid w:val="00215BF6"/>
    <w:rsid w:val="00222725"/>
    <w:rsid w:val="00225876"/>
    <w:rsid w:val="00225F37"/>
    <w:rsid w:val="00242ADA"/>
    <w:rsid w:val="002431D8"/>
    <w:rsid w:val="002465A6"/>
    <w:rsid w:val="0027594A"/>
    <w:rsid w:val="00277244"/>
    <w:rsid w:val="00284515"/>
    <w:rsid w:val="00286594"/>
    <w:rsid w:val="002910E7"/>
    <w:rsid w:val="00295D6B"/>
    <w:rsid w:val="002A09E0"/>
    <w:rsid w:val="002A1846"/>
    <w:rsid w:val="002A3788"/>
    <w:rsid w:val="002A527B"/>
    <w:rsid w:val="002A5BC2"/>
    <w:rsid w:val="002C2042"/>
    <w:rsid w:val="002C3B54"/>
    <w:rsid w:val="002E1C26"/>
    <w:rsid w:val="002E4F49"/>
    <w:rsid w:val="002E5D72"/>
    <w:rsid w:val="002E7E6C"/>
    <w:rsid w:val="002F7568"/>
    <w:rsid w:val="00301956"/>
    <w:rsid w:val="00302C26"/>
    <w:rsid w:val="003042BA"/>
    <w:rsid w:val="00307CE3"/>
    <w:rsid w:val="003123D2"/>
    <w:rsid w:val="0031474F"/>
    <w:rsid w:val="0031490B"/>
    <w:rsid w:val="0032037B"/>
    <w:rsid w:val="003277BB"/>
    <w:rsid w:val="00330D43"/>
    <w:rsid w:val="00335243"/>
    <w:rsid w:val="00335F38"/>
    <w:rsid w:val="003368EA"/>
    <w:rsid w:val="00337586"/>
    <w:rsid w:val="0034467F"/>
    <w:rsid w:val="003469BC"/>
    <w:rsid w:val="0038144A"/>
    <w:rsid w:val="00383262"/>
    <w:rsid w:val="0038764D"/>
    <w:rsid w:val="00394455"/>
    <w:rsid w:val="003A2FA2"/>
    <w:rsid w:val="003A37D5"/>
    <w:rsid w:val="003C172A"/>
    <w:rsid w:val="003E1450"/>
    <w:rsid w:val="003E20AC"/>
    <w:rsid w:val="003F2F7F"/>
    <w:rsid w:val="003F555B"/>
    <w:rsid w:val="00404458"/>
    <w:rsid w:val="00410E85"/>
    <w:rsid w:val="00411F08"/>
    <w:rsid w:val="004279ED"/>
    <w:rsid w:val="00433A5A"/>
    <w:rsid w:val="00435666"/>
    <w:rsid w:val="00437038"/>
    <w:rsid w:val="00441F5C"/>
    <w:rsid w:val="00443E01"/>
    <w:rsid w:val="00445F88"/>
    <w:rsid w:val="0045193B"/>
    <w:rsid w:val="00455508"/>
    <w:rsid w:val="004559AA"/>
    <w:rsid w:val="00455F06"/>
    <w:rsid w:val="0045773B"/>
    <w:rsid w:val="0046049B"/>
    <w:rsid w:val="00460C56"/>
    <w:rsid w:val="00465B37"/>
    <w:rsid w:val="004678ED"/>
    <w:rsid w:val="0048529E"/>
    <w:rsid w:val="004858B3"/>
    <w:rsid w:val="00486966"/>
    <w:rsid w:val="004B1CB3"/>
    <w:rsid w:val="004B6D65"/>
    <w:rsid w:val="004C1E02"/>
    <w:rsid w:val="004C3805"/>
    <w:rsid w:val="004E0457"/>
    <w:rsid w:val="004E1204"/>
    <w:rsid w:val="004E45C3"/>
    <w:rsid w:val="004F6C78"/>
    <w:rsid w:val="00510889"/>
    <w:rsid w:val="00511883"/>
    <w:rsid w:val="00514979"/>
    <w:rsid w:val="00516DA3"/>
    <w:rsid w:val="00517634"/>
    <w:rsid w:val="00521B5A"/>
    <w:rsid w:val="00527241"/>
    <w:rsid w:val="00533F03"/>
    <w:rsid w:val="0053406A"/>
    <w:rsid w:val="00536669"/>
    <w:rsid w:val="00543809"/>
    <w:rsid w:val="005458BE"/>
    <w:rsid w:val="00546C7B"/>
    <w:rsid w:val="00546FFE"/>
    <w:rsid w:val="005554D0"/>
    <w:rsid w:val="00556FF1"/>
    <w:rsid w:val="00564BC6"/>
    <w:rsid w:val="00593346"/>
    <w:rsid w:val="005948C2"/>
    <w:rsid w:val="005A004C"/>
    <w:rsid w:val="005A516D"/>
    <w:rsid w:val="005C086A"/>
    <w:rsid w:val="005C7D11"/>
    <w:rsid w:val="005D0088"/>
    <w:rsid w:val="005D12DA"/>
    <w:rsid w:val="005D13CC"/>
    <w:rsid w:val="005D42E8"/>
    <w:rsid w:val="005D7FE3"/>
    <w:rsid w:val="005E16C3"/>
    <w:rsid w:val="005E2D6F"/>
    <w:rsid w:val="005E4A5F"/>
    <w:rsid w:val="005E7039"/>
    <w:rsid w:val="0060518A"/>
    <w:rsid w:val="00606A77"/>
    <w:rsid w:val="00616422"/>
    <w:rsid w:val="00623DDA"/>
    <w:rsid w:val="00624355"/>
    <w:rsid w:val="006332C6"/>
    <w:rsid w:val="00633DB6"/>
    <w:rsid w:val="0063677A"/>
    <w:rsid w:val="006373DF"/>
    <w:rsid w:val="006602E6"/>
    <w:rsid w:val="00663812"/>
    <w:rsid w:val="00664049"/>
    <w:rsid w:val="00671831"/>
    <w:rsid w:val="00685F7A"/>
    <w:rsid w:val="00691013"/>
    <w:rsid w:val="00694037"/>
    <w:rsid w:val="00697C4D"/>
    <w:rsid w:val="006A3DA7"/>
    <w:rsid w:val="006A7A22"/>
    <w:rsid w:val="006B0F50"/>
    <w:rsid w:val="006B72E8"/>
    <w:rsid w:val="006C234D"/>
    <w:rsid w:val="006C36B2"/>
    <w:rsid w:val="006D02F6"/>
    <w:rsid w:val="006D5CD9"/>
    <w:rsid w:val="006E7AC9"/>
    <w:rsid w:val="006F1091"/>
    <w:rsid w:val="006F2494"/>
    <w:rsid w:val="006F31D5"/>
    <w:rsid w:val="0070412A"/>
    <w:rsid w:val="0071478C"/>
    <w:rsid w:val="00717062"/>
    <w:rsid w:val="00722F3D"/>
    <w:rsid w:val="007265B1"/>
    <w:rsid w:val="0072711E"/>
    <w:rsid w:val="00730D62"/>
    <w:rsid w:val="00753450"/>
    <w:rsid w:val="007659BF"/>
    <w:rsid w:val="00770584"/>
    <w:rsid w:val="0078160D"/>
    <w:rsid w:val="0078252B"/>
    <w:rsid w:val="00783971"/>
    <w:rsid w:val="00797577"/>
    <w:rsid w:val="007A430D"/>
    <w:rsid w:val="007A699D"/>
    <w:rsid w:val="007A6A6C"/>
    <w:rsid w:val="007B3E7C"/>
    <w:rsid w:val="007D1D71"/>
    <w:rsid w:val="007D3AFA"/>
    <w:rsid w:val="007E102C"/>
    <w:rsid w:val="007E26B2"/>
    <w:rsid w:val="007E7817"/>
    <w:rsid w:val="007F120B"/>
    <w:rsid w:val="007F401F"/>
    <w:rsid w:val="00802E75"/>
    <w:rsid w:val="00813EAD"/>
    <w:rsid w:val="008270BE"/>
    <w:rsid w:val="008513C3"/>
    <w:rsid w:val="008557CA"/>
    <w:rsid w:val="0085635A"/>
    <w:rsid w:val="008578C2"/>
    <w:rsid w:val="0086362D"/>
    <w:rsid w:val="0086612E"/>
    <w:rsid w:val="00872E8F"/>
    <w:rsid w:val="008A0FA8"/>
    <w:rsid w:val="008A50EA"/>
    <w:rsid w:val="008B1C45"/>
    <w:rsid w:val="008B2FF0"/>
    <w:rsid w:val="008B6B50"/>
    <w:rsid w:val="008C27CE"/>
    <w:rsid w:val="008C2DC4"/>
    <w:rsid w:val="008C5020"/>
    <w:rsid w:val="008E4197"/>
    <w:rsid w:val="008E426D"/>
    <w:rsid w:val="00900463"/>
    <w:rsid w:val="0090718A"/>
    <w:rsid w:val="00910EF8"/>
    <w:rsid w:val="00914F40"/>
    <w:rsid w:val="0092027A"/>
    <w:rsid w:val="00927FF9"/>
    <w:rsid w:val="00932520"/>
    <w:rsid w:val="00936725"/>
    <w:rsid w:val="00937827"/>
    <w:rsid w:val="00944D69"/>
    <w:rsid w:val="009457E2"/>
    <w:rsid w:val="009476FD"/>
    <w:rsid w:val="00951FE0"/>
    <w:rsid w:val="009608B2"/>
    <w:rsid w:val="00960EBD"/>
    <w:rsid w:val="00965B5E"/>
    <w:rsid w:val="00966D47"/>
    <w:rsid w:val="00971A63"/>
    <w:rsid w:val="00987904"/>
    <w:rsid w:val="0099020B"/>
    <w:rsid w:val="00995A12"/>
    <w:rsid w:val="009A01CB"/>
    <w:rsid w:val="009A3F4C"/>
    <w:rsid w:val="009A79FC"/>
    <w:rsid w:val="009B1898"/>
    <w:rsid w:val="009C4A0C"/>
    <w:rsid w:val="009E0D66"/>
    <w:rsid w:val="00A009E5"/>
    <w:rsid w:val="00A25CB7"/>
    <w:rsid w:val="00A26932"/>
    <w:rsid w:val="00A36C18"/>
    <w:rsid w:val="00A50317"/>
    <w:rsid w:val="00A54476"/>
    <w:rsid w:val="00A54EC2"/>
    <w:rsid w:val="00A86A52"/>
    <w:rsid w:val="00A86BD1"/>
    <w:rsid w:val="00A95A62"/>
    <w:rsid w:val="00AA4CEB"/>
    <w:rsid w:val="00AA6B4E"/>
    <w:rsid w:val="00AD17C5"/>
    <w:rsid w:val="00AD41C8"/>
    <w:rsid w:val="00AE2C80"/>
    <w:rsid w:val="00B05715"/>
    <w:rsid w:val="00B10506"/>
    <w:rsid w:val="00B24D7B"/>
    <w:rsid w:val="00B25EC8"/>
    <w:rsid w:val="00B33215"/>
    <w:rsid w:val="00B45426"/>
    <w:rsid w:val="00B524CF"/>
    <w:rsid w:val="00B55C63"/>
    <w:rsid w:val="00B613E8"/>
    <w:rsid w:val="00B6466D"/>
    <w:rsid w:val="00B65872"/>
    <w:rsid w:val="00B70221"/>
    <w:rsid w:val="00B82BFD"/>
    <w:rsid w:val="00BA5010"/>
    <w:rsid w:val="00BA7113"/>
    <w:rsid w:val="00BB76B5"/>
    <w:rsid w:val="00BC694D"/>
    <w:rsid w:val="00BD49B8"/>
    <w:rsid w:val="00BD4A6A"/>
    <w:rsid w:val="00BF0C94"/>
    <w:rsid w:val="00BF5526"/>
    <w:rsid w:val="00BF73E1"/>
    <w:rsid w:val="00BF75D9"/>
    <w:rsid w:val="00C04B04"/>
    <w:rsid w:val="00C04BCF"/>
    <w:rsid w:val="00C11CAF"/>
    <w:rsid w:val="00C131DF"/>
    <w:rsid w:val="00C15A5F"/>
    <w:rsid w:val="00C16924"/>
    <w:rsid w:val="00C355FB"/>
    <w:rsid w:val="00C4072D"/>
    <w:rsid w:val="00C4252E"/>
    <w:rsid w:val="00C42EE0"/>
    <w:rsid w:val="00C578D7"/>
    <w:rsid w:val="00C6176C"/>
    <w:rsid w:val="00C67923"/>
    <w:rsid w:val="00C70567"/>
    <w:rsid w:val="00C7176A"/>
    <w:rsid w:val="00C744AE"/>
    <w:rsid w:val="00C81DAD"/>
    <w:rsid w:val="00C857EE"/>
    <w:rsid w:val="00C94BC7"/>
    <w:rsid w:val="00C96F94"/>
    <w:rsid w:val="00CA492F"/>
    <w:rsid w:val="00CA6B62"/>
    <w:rsid w:val="00CB1E63"/>
    <w:rsid w:val="00CB52AD"/>
    <w:rsid w:val="00CC150F"/>
    <w:rsid w:val="00CD4D6C"/>
    <w:rsid w:val="00CE278F"/>
    <w:rsid w:val="00CF6FCF"/>
    <w:rsid w:val="00D05E2E"/>
    <w:rsid w:val="00D079DB"/>
    <w:rsid w:val="00D11879"/>
    <w:rsid w:val="00D141D7"/>
    <w:rsid w:val="00D16DAF"/>
    <w:rsid w:val="00D17F78"/>
    <w:rsid w:val="00D21764"/>
    <w:rsid w:val="00D44F3C"/>
    <w:rsid w:val="00D512FA"/>
    <w:rsid w:val="00D55401"/>
    <w:rsid w:val="00D627D4"/>
    <w:rsid w:val="00D85FFE"/>
    <w:rsid w:val="00D96D30"/>
    <w:rsid w:val="00DA0F1E"/>
    <w:rsid w:val="00DA7873"/>
    <w:rsid w:val="00DB794B"/>
    <w:rsid w:val="00DC7695"/>
    <w:rsid w:val="00DE082E"/>
    <w:rsid w:val="00DE5A82"/>
    <w:rsid w:val="00DF0894"/>
    <w:rsid w:val="00DF277D"/>
    <w:rsid w:val="00DF2984"/>
    <w:rsid w:val="00DF6BAD"/>
    <w:rsid w:val="00E13A27"/>
    <w:rsid w:val="00E309F7"/>
    <w:rsid w:val="00E3235C"/>
    <w:rsid w:val="00E4342A"/>
    <w:rsid w:val="00E4587E"/>
    <w:rsid w:val="00E55191"/>
    <w:rsid w:val="00E670E4"/>
    <w:rsid w:val="00E72C61"/>
    <w:rsid w:val="00E87970"/>
    <w:rsid w:val="00EA3AF9"/>
    <w:rsid w:val="00EB550F"/>
    <w:rsid w:val="00EC00C2"/>
    <w:rsid w:val="00EC1ED4"/>
    <w:rsid w:val="00ED2696"/>
    <w:rsid w:val="00ED441F"/>
    <w:rsid w:val="00ED5B49"/>
    <w:rsid w:val="00EE0C0E"/>
    <w:rsid w:val="00EF7387"/>
    <w:rsid w:val="00F04C86"/>
    <w:rsid w:val="00F1305F"/>
    <w:rsid w:val="00F31927"/>
    <w:rsid w:val="00F31B7E"/>
    <w:rsid w:val="00F377EE"/>
    <w:rsid w:val="00F401CB"/>
    <w:rsid w:val="00F40F53"/>
    <w:rsid w:val="00F44014"/>
    <w:rsid w:val="00F5222A"/>
    <w:rsid w:val="00F7083B"/>
    <w:rsid w:val="00F74B77"/>
    <w:rsid w:val="00F76866"/>
    <w:rsid w:val="00F76ACA"/>
    <w:rsid w:val="00F8698A"/>
    <w:rsid w:val="00F92A51"/>
    <w:rsid w:val="00FA57D0"/>
    <w:rsid w:val="00FC5CDE"/>
    <w:rsid w:val="00FE65F3"/>
    <w:rsid w:val="00FF17B7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06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5E"/>
    <w:rPr>
      <w:rFonts w:ascii="华文细黑" w:eastAsia="华文细黑" w:hAnsi="华文细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5F"/>
    <w:pPr>
      <w:keepNext/>
      <w:keepLines/>
      <w:numPr>
        <w:numId w:val="1"/>
      </w:numPr>
      <w:spacing w:before="480"/>
      <w:outlineLvl w:val="0"/>
    </w:pPr>
    <w:rPr>
      <w:rFonts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6C"/>
    <w:pPr>
      <w:keepNext/>
      <w:keepLines/>
      <w:numPr>
        <w:ilvl w:val="1"/>
        <w:numId w:val="1"/>
      </w:numPr>
      <w:spacing w:before="200"/>
      <w:outlineLvl w:val="1"/>
    </w:pPr>
    <w:rPr>
      <w:rFonts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6FD"/>
    <w:pPr>
      <w:keepNext/>
      <w:keepLines/>
      <w:numPr>
        <w:ilvl w:val="2"/>
        <w:numId w:val="1"/>
      </w:numPr>
      <w:spacing w:before="200"/>
      <w:outlineLvl w:val="2"/>
    </w:pPr>
    <w:rPr>
      <w:rFonts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A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A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A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A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A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A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5F"/>
    <w:rPr>
      <w:rFonts w:ascii="华文细黑" w:eastAsia="华文细黑" w:hAnsi="华文细黑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B6C"/>
    <w:rPr>
      <w:rFonts w:ascii="华文细黑" w:eastAsia="华文细黑" w:hAnsi="华文细黑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476FD"/>
    <w:rPr>
      <w:rFonts w:ascii="华文细黑" w:eastAsia="华文细黑" w:hAnsi="华文细黑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A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A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A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A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A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5E4A5F"/>
  </w:style>
  <w:style w:type="character" w:customStyle="1" w:styleId="TitleChar">
    <w:name w:val="Title Char"/>
    <w:basedOn w:val="DefaultParagraphFont"/>
    <w:link w:val="Title"/>
    <w:uiPriority w:val="10"/>
    <w:rsid w:val="005E4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431D8"/>
    <w:pPr>
      <w:ind w:left="720"/>
      <w:contextualSpacing/>
    </w:pPr>
  </w:style>
  <w:style w:type="table" w:styleId="TableGrid">
    <w:name w:val="Table Grid"/>
    <w:basedOn w:val="TableNormal"/>
    <w:uiPriority w:val="59"/>
    <w:rsid w:val="003C1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B5E"/>
    <w:rPr>
      <w:rFonts w:ascii="华文细黑" w:eastAsia="华文细黑" w:hAnsi="华文细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5F"/>
    <w:pPr>
      <w:keepNext/>
      <w:keepLines/>
      <w:numPr>
        <w:numId w:val="1"/>
      </w:numPr>
      <w:spacing w:before="480"/>
      <w:outlineLvl w:val="0"/>
    </w:pPr>
    <w:rPr>
      <w:rFonts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6C"/>
    <w:pPr>
      <w:keepNext/>
      <w:keepLines/>
      <w:numPr>
        <w:ilvl w:val="1"/>
        <w:numId w:val="1"/>
      </w:numPr>
      <w:spacing w:before="200"/>
      <w:outlineLvl w:val="1"/>
    </w:pPr>
    <w:rPr>
      <w:rFonts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6FD"/>
    <w:pPr>
      <w:keepNext/>
      <w:keepLines/>
      <w:numPr>
        <w:ilvl w:val="2"/>
        <w:numId w:val="1"/>
      </w:numPr>
      <w:spacing w:before="200"/>
      <w:outlineLvl w:val="2"/>
    </w:pPr>
    <w:rPr>
      <w:rFonts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A5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A5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A5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A5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A5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A5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5F"/>
    <w:rPr>
      <w:rFonts w:ascii="华文细黑" w:eastAsia="华文细黑" w:hAnsi="华文细黑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B6C"/>
    <w:rPr>
      <w:rFonts w:ascii="华文细黑" w:eastAsia="华文细黑" w:hAnsi="华文细黑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476FD"/>
    <w:rPr>
      <w:rFonts w:ascii="华文细黑" w:eastAsia="华文细黑" w:hAnsi="华文细黑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A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A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A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A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A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5E4A5F"/>
  </w:style>
  <w:style w:type="character" w:customStyle="1" w:styleId="TitleChar">
    <w:name w:val="Title Char"/>
    <w:basedOn w:val="DefaultParagraphFont"/>
    <w:link w:val="Title"/>
    <w:uiPriority w:val="10"/>
    <w:rsid w:val="005E4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431D8"/>
    <w:pPr>
      <w:ind w:left="720"/>
      <w:contextualSpacing/>
    </w:pPr>
  </w:style>
  <w:style w:type="table" w:styleId="TableGrid">
    <w:name w:val="Table Grid"/>
    <w:basedOn w:val="TableNormal"/>
    <w:uiPriority w:val="59"/>
    <w:rsid w:val="003C1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118</Words>
  <Characters>674</Characters>
  <Application>Microsoft Macintosh Word</Application>
  <DocSecurity>0</DocSecurity>
  <Lines>5</Lines>
  <Paragraphs>1</Paragraphs>
  <ScaleCrop>false</ScaleCrop>
  <Company>HP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 Wong</dc:creator>
  <cp:keywords/>
  <dc:description/>
  <cp:lastModifiedBy>hao</cp:lastModifiedBy>
  <cp:revision>433</cp:revision>
  <dcterms:created xsi:type="dcterms:W3CDTF">2014-07-03T07:35:00Z</dcterms:created>
  <dcterms:modified xsi:type="dcterms:W3CDTF">2015-01-07T06:26:00Z</dcterms:modified>
</cp:coreProperties>
</file>