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机器人数据库收集进展报告</w:t>
      </w:r>
    </w:p>
    <w:p>
      <w:r>
        <w:t>生成时间：2026-03-20 11:45</w:t>
        <w:br/>
        <w:t>数据版本：v7.0</w:t>
      </w:r>
    </w:p>
    <w:p>
      <w:r>
        <w:t>生成时间: 2026-03-20 11:45</w:t>
      </w:r>
    </w:p>
    <w:p>
      <w:r>
        <w:t>数据版本: v7.0</w:t>
      </w:r>
    </w:p>
    <w:p>
      <w:pPr>
        <w:pStyle w:val="Heading1"/>
      </w:pPr>
      <w:r>
        <w:t>📊 数据概览</w:t>
      </w:r>
    </w:p>
    <w:p>
      <w:pPr>
        <w:pStyle w:val="Heading2"/>
      </w:pPr>
      <w:r>
        <w:t>机器人产品数据库（完整版）</w:t>
      </w:r>
    </w:p>
    <w:p>
      <w:pPr>
        <w:pStyle w:val="ListBullet"/>
      </w:pPr>
      <w:r>
        <w:t>总记录数: 174 款产品</w:t>
      </w:r>
    </w:p>
    <w:p>
      <w:pPr>
        <w:pStyle w:val="ListBullet"/>
      </w:pPr>
      <w:r>
        <w:t>覆盖公司: 52 家</w:t>
      </w:r>
    </w:p>
    <w:p>
      <w:pPr>
        <w:pStyle w:val="ListBullet"/>
      </w:pPr>
      <w:r>
        <w:t>产品类型: 人形机器人、四足机器人、工业机械臂、AGV/AMR、无人机、服务机器人、医疗机器人、特种机器人、农业机器人、无人配送车、家用清洁机器人等</w:t>
      </w:r>
    </w:p>
    <w:p>
      <w:pPr>
        <w:pStyle w:val="ListBullet"/>
      </w:pPr>
      <w:r>
        <w:t>事故统计: 已关联 72 起事故，包含伤亡和损失金额</w:t>
      </w:r>
    </w:p>
    <w:p>
      <w:pPr>
        <w:pStyle w:val="ListBullet"/>
      </w:pPr>
      <w:r>
        <w:t>销售数据: 已关联 43 款核心产品销售数据（24% 覆盖率）</w:t>
      </w:r>
    </w:p>
    <w:p>
      <w:pPr>
        <w:pStyle w:val="Heading2"/>
      </w:pPr>
      <w:r>
        <w:t>机器人事故数据库</w:t>
      </w:r>
    </w:p>
    <w:p>
      <w:pPr>
        <w:pStyle w:val="ListBullet"/>
      </w:pPr>
      <w:r>
        <w:t>总记录数: 72 起事故</w:t>
      </w:r>
    </w:p>
    <w:p>
      <w:pPr>
        <w:pStyle w:val="ListBullet"/>
      </w:pPr>
      <w:r>
        <w:t>时间跨度: 2024-03 至 2026-03</w:t>
      </w:r>
    </w:p>
    <w:p>
      <w:pPr>
        <w:pStyle w:val="ListBullet"/>
      </w:pPr>
      <w:r>
        <w:t>伤亡人数: 26 人受伤/死亡</w:t>
      </w:r>
    </w:p>
    <w:p>
      <w:pPr>
        <w:pStyle w:val="ListBullet"/>
      </w:pPr>
      <w:r>
        <w:t>直接经济损失: 约 2380 万元</w:t>
      </w:r>
    </w:p>
    <w:p>
      <w:pPr>
        <w:pStyle w:val="Heading2"/>
      </w:pPr>
      <w:r>
        <w:t>机器人销售数据库</w:t>
      </w:r>
    </w:p>
    <w:p>
      <w:pPr>
        <w:pStyle w:val="ListBullet"/>
      </w:pPr>
      <w:r>
        <w:t>总记录数: 47 款核心产品</w:t>
      </w:r>
    </w:p>
    <w:p>
      <w:pPr>
        <w:pStyle w:val="ListBullet"/>
      </w:pPr>
      <w:r>
        <w:t>销量数据: 2023-2025 年销量</w:t>
      </w:r>
    </w:p>
    <w:p>
      <w:pPr>
        <w:pStyle w:val="ListBullet"/>
      </w:pPr>
      <w:r>
        <w:t>市场份额: 各细分领域市占率</w:t>
      </w:r>
    </w:p>
    <w:p>
      <w:pPr>
        <w:pStyle w:val="ListBullet"/>
      </w:pPr>
      <w:r>
        <w:t>营收数据: 产品价格 × 销量估算</w:t>
      </w:r>
    </w:p>
    <w:p>
      <w:pPr>
        <w:pStyle w:val="ListBullet"/>
      </w:pPr>
      <w:r>
        <w:t>已整合: 43 款产品销售数据已合并到主数据库</w:t>
      </w:r>
    </w:p>
    <w:p>
      <w:pPr>
        <w:pStyle w:val="Heading1"/>
      </w:pPr>
      <w:r>
        <w:t>🏢 公司信息汇总</w:t>
      </w:r>
    </w:p>
    <w:p>
      <w:pPr>
        <w:pStyle w:val="Heading1"/>
      </w:pPr>
      <w:r>
        <w:t>🏢 公司信息汇总</w:t>
      </w:r>
    </w:p>
    <w:p>
      <w:pPr>
        <w:pStyle w:val="Heading2"/>
      </w:pPr>
      <w:r>
        <w:t>人形机器人公司</w:t>
      </w:r>
    </w:p>
    <w:p>
      <w:r>
        <w:t>公司名称  品牌  产品数量  主要产品类型  价格区间 (元)</w:t>
      </w:r>
    </w:p>
    <w:p>
      <w:r>
        <w:t>---------  ------  ---------  -------------  --------------</w:t>
      </w:r>
    </w:p>
    <w:p>
      <w:r>
        <w:t>智元创新（上海）科技股份有限公司  Agibot  13  人形/四足/清洁机器人  14,800 - 298,000</w:t>
      </w:r>
    </w:p>
    <w:p>
      <w:r>
        <w:t>杭州宇树科技有限公司  Unitree  11  人形/四足/机械臂  29,800 - 650,000</w:t>
      </w:r>
    </w:p>
    <w:p>
      <w:r>
        <w:t>深圳市优必选科技股份有限公司  UBTECH  5  人形/教育/商用机器人  8,800 - 980,000</w:t>
      </w:r>
    </w:p>
    <w:p>
      <w:r>
        <w:t>上海傅利叶智能科技有限公司  Fourier  4  人形/康复机器人  280,000 - 580,000</w:t>
      </w:r>
    </w:p>
    <w:p>
      <w:r>
        <w:t>达闼机器人股份有限公司  CloudMinds  3  云端机器人/平台  480,000 - 680,000</w:t>
      </w:r>
    </w:p>
    <w:p>
      <w:r>
        <w:t>小米科技有限责任公司  Xiaomi  3  四足/人形机器人  14,999 - 999,999</w:t>
      </w:r>
    </w:p>
    <w:p>
      <w:r>
        <w:t>星动纪元（北京）科技有限公司  Astribot  1  人形机器人  198,000</w:t>
      </w:r>
    </w:p>
    <w:p>
      <w:r>
        <w:t>银河通用（北京）机器人有限公司  Galbot  1  人形机器人  258,000</w:t>
      </w:r>
    </w:p>
    <w:p>
      <w:pPr>
        <w:pStyle w:val="Heading2"/>
      </w:pPr>
      <w:r>
        <w:t>工业机器人公司</w:t>
      </w:r>
    </w:p>
    <w:p>
      <w:r>
        <w:t>公司名称  品牌  产品数量  主要产品类型  价格区间 (元)</w:t>
      </w:r>
    </w:p>
    <w:p>
      <w:r>
        <w:t>---------  ------  ---------  -------------  --------------</w:t>
      </w:r>
    </w:p>
    <w:p>
      <w:r>
        <w:t>沈阳新松机器人自动化股份有限公司  SIASUN  4  AGV/协作/洁净机器人  168,000 - 880,000</w:t>
      </w:r>
    </w:p>
    <w:p>
      <w:r>
        <w:t>安徽埃斯顿自动化股份有限公司  ESTUN  3  工业机械臂  98,000 - 185,000</w:t>
      </w:r>
    </w:p>
    <w:p>
      <w:r>
        <w:t>广州数控设备有限公司  GSK  2  工业机械臂  128,000 - 168,000</w:t>
      </w:r>
    </w:p>
    <w:p>
      <w:r>
        <w:t>上海节卡机器人股份有限公司  JAKA  3  协作机器人  128,000 - 268,000</w:t>
      </w:r>
    </w:p>
    <w:p>
      <w:r>
        <w:t>发那科公司  FANUC  3  工业机械臂  180,000 - 580,000</w:t>
      </w:r>
    </w:p>
    <w:p>
      <w:r>
        <w:t>ABB 公司  ABB  3  工业机械臂/协作机器人  120,000 - 450,000</w:t>
      </w:r>
    </w:p>
    <w:p>
      <w:r>
        <w:t>库卡机器人有限公司  KUKA  3  工业机械臂/协作机器人  380,000 - 980,000</w:t>
      </w:r>
    </w:p>
    <w:p>
      <w:r>
        <w:t>安川电机公司  YASKAWA  2  工业机械臂/协作机器人  220,000 - 320,000</w:t>
      </w:r>
    </w:p>
    <w:p>
      <w:pPr>
        <w:pStyle w:val="Heading2"/>
      </w:pPr>
      <w:r>
        <w:t>服务机器人公司</w:t>
      </w:r>
    </w:p>
    <w:p>
      <w:r>
        <w:t>公司名称  品牌  产品数量  主要产品类型  价格区间 (元)</w:t>
      </w:r>
    </w:p>
    <w:p>
      <w:r>
        <w:t>---------  ------  ---------  -------------  --------------</w:t>
      </w:r>
    </w:p>
    <w:p>
      <w:r>
        <w:t>上海钛米机器人股份有限公司  TiMi  2  医用服务/消毒机器人  168,000 - 198,000</w:t>
      </w:r>
    </w:p>
    <w:p>
      <w:r>
        <w:t>北京云迹科技有限公司  Cloud 迹  2  酒店/商用服务机器人  128,000 - 158,000</w:t>
      </w:r>
    </w:p>
    <w:p>
      <w:r>
        <w:t>上海擎朗智能科技有限公司  KEENON  2  餐饮配送机器人  88,000 - 108,000</w:t>
      </w:r>
    </w:p>
    <w:p>
      <w:r>
        <w:t>普渡科技有限公司  Pudu  2  配送机器人  78,000 - 98,000</w:t>
      </w:r>
    </w:p>
    <w:p>
      <w:pPr>
        <w:pStyle w:val="Heading2"/>
      </w:pPr>
      <w:r>
        <w:t>物流机器人公司</w:t>
      </w:r>
    </w:p>
    <w:p>
      <w:r>
        <w:t>公司名称  品牌  产品数量  主要产品类型  价格区间 (元)</w:t>
      </w:r>
    </w:p>
    <w:p>
      <w:r>
        <w:t>---------  ------  ---------  -------------  --------------</w:t>
      </w:r>
    </w:p>
    <w:p>
      <w:r>
        <w:t>浙江凯乐士科技集团股份有限公司  Klaus  11  物流机器人/AGV/系统  128,000 - 1,200,000</w:t>
      </w:r>
    </w:p>
    <w:p>
      <w:r>
        <w:t>杭州海康机器人股份有限公司  Hikrobot  3  AGV/AMR  148,000 - 268,000</w:t>
      </w:r>
    </w:p>
    <w:p>
      <w:r>
        <w:t>苏州极智嘉科技有限公司  Geek+  3  仓储 AMR/分拣机器人  188,000 - 298,000</w:t>
      </w:r>
    </w:p>
    <w:p>
      <w:pPr>
        <w:pStyle w:val="Heading2"/>
      </w:pPr>
      <w:r>
        <w:t>医疗机器人公司</w:t>
      </w:r>
    </w:p>
    <w:p>
      <w:r>
        <w:t>公司名称  品牌  产品数量  主要产品类型  价格区间 (元)</w:t>
      </w:r>
    </w:p>
    <w:p>
      <w:r>
        <w:t>---------  ------  ---------  -------------  --------------</w:t>
      </w:r>
    </w:p>
    <w:p>
      <w:r>
        <w:t>上海微创医疗机器人（集团）股份有限公司  MicroPort  2  手术机器人  8,800,000 - 12,800,000</w:t>
      </w:r>
    </w:p>
    <w:p>
      <w:r>
        <w:t>直觉外科公司  Intuitive  1  手术机器人  15,000,000</w:t>
      </w:r>
    </w:p>
    <w:p>
      <w:pPr>
        <w:pStyle w:val="Heading2"/>
      </w:pPr>
      <w:r>
        <w:t>特种机器人公司</w:t>
      </w:r>
    </w:p>
    <w:p>
      <w:r>
        <w:t>公司名称  品牌  产品数量  主要产品类型  价格区间 (元)</w:t>
      </w:r>
    </w:p>
    <w:p>
      <w:r>
        <w:t>---------  ------  ---------  -------------  --------------</w:t>
      </w:r>
    </w:p>
    <w:p>
      <w:r>
        <w:t>中信重工开诚智能装备有限公司  CITIC  2  消防/巡检机器人  480,000 - 680,000</w:t>
      </w:r>
    </w:p>
    <w:p>
      <w:pPr>
        <w:pStyle w:val="Heading2"/>
      </w:pPr>
      <w:r>
        <w:t>无人机公司</w:t>
      </w:r>
    </w:p>
    <w:p>
      <w:r>
        <w:t>公司名称  品牌  产品数量  主要产品类型  价格区间 (元)</w:t>
      </w:r>
    </w:p>
    <w:p>
      <w:r>
        <w:t>---------  ------  ---------  -------------  --------------</w:t>
      </w:r>
    </w:p>
    <w:p>
      <w:r>
        <w:t>大疆创新科技有限公司  DJI  4  消费/工业/农业无人机  14,499 - 169,999</w:t>
      </w:r>
    </w:p>
    <w:p>
      <w:r>
        <w:t>广州极飞科技股份有限公司  XAG  5  农业无人机/无人车  58,000 - 89,999</w:t>
      </w:r>
    </w:p>
    <w:p>
      <w:pPr>
        <w:pStyle w:val="Heading2"/>
      </w:pPr>
      <w:r>
        <w:t>农业机器人公司</w:t>
      </w:r>
    </w:p>
    <w:p>
      <w:r>
        <w:t>公司名称  品牌  产品数量  主要产品类型  价格区间 (元)</w:t>
      </w:r>
    </w:p>
    <w:p>
      <w:r>
        <w:t>---------  ------  ---------  -------------  --------------</w:t>
      </w:r>
    </w:p>
    <w:p>
      <w:r>
        <w:t>上海麦歌智能科技有限公司  MageRobo  2  果蔬采摘机器人  280,000 - 350,000</w:t>
      </w:r>
    </w:p>
    <w:p>
      <w:r>
        <w:t>北京猎户星空科技有限公司  OrionStar  2  农业巡检/服务机器人  118,000 - 128,000</w:t>
      </w:r>
    </w:p>
    <w:p>
      <w:r>
        <w:t>深圳深兰科技有限公司  DeepBlue  1  智能除草机器人  198,000</w:t>
      </w:r>
    </w:p>
    <w:p>
      <w:r>
        <w:t>杭州睿农科技有限公司  RuiNong  1  智能收割机器人  450,000</w:t>
      </w:r>
    </w:p>
    <w:p>
      <w:r>
        <w:t>北京极智嘉科技有限公司  Geek+  1  农业搬运机器人  168,000</w:t>
      </w:r>
    </w:p>
    <w:p>
      <w:pPr>
        <w:pStyle w:val="Heading2"/>
      </w:pPr>
      <w:r>
        <w:t>无人配送车公司</w:t>
      </w:r>
    </w:p>
    <w:p>
      <w:r>
        <w:t>公司名称  品牌  产品数量  主要产品类型  价格区间 (元)</w:t>
      </w:r>
    </w:p>
    <w:p>
      <w:r>
        <w:t>---------  ------  ---------  -------------  --------------</w:t>
      </w:r>
    </w:p>
    <w:p>
      <w:r>
        <w:t>新石器慧通（北京）科技有限公司  Neolix  3  无人配送/零售车  168,000 - 228,000</w:t>
      </w:r>
    </w:p>
    <w:p>
      <w:r>
        <w:t>美团  Meituan  2  无人配送车  258,000 - 298,000</w:t>
      </w:r>
    </w:p>
    <w:p>
      <w:r>
        <w:t>京东物流  JD  2  无人配送车  218,000 - 258,000</w:t>
      </w:r>
    </w:p>
    <w:p>
      <w:r>
        <w:t>阿里巴巴（菜鸟网络）  Cainiao  2  无人配送车  198,000 - 238,000</w:t>
      </w:r>
    </w:p>
    <w:p>
      <w:r>
        <w:t>白犀牛智达（北京）科技有限公司  White Rhino  2  无人配送车  178,000 - 208,000</w:t>
      </w:r>
    </w:p>
    <w:p>
      <w:r>
        <w:t>行深智能科技有限公司  XingShen  2  无人配送车  168,000 - 198,000</w:t>
      </w:r>
    </w:p>
    <w:p>
      <w:r>
        <w:t>毫末智行科技有限公司  Haomo  2  无人配送车  228,000 - 268,000</w:t>
      </w:r>
    </w:p>
    <w:p>
      <w:r>
        <w:t>苏州清研智行科技有限公司  Qingyan  1  无人配送车  158,000</w:t>
      </w:r>
    </w:p>
    <w:p>
      <w:r>
        <w:t>北京智行者科技股份有限公司  Idriverplus  1  无人配送车  248,000</w:t>
      </w:r>
    </w:p>
    <w:p>
      <w:pPr>
        <w:pStyle w:val="Heading2"/>
      </w:pPr>
      <w:r>
        <w:t>家用清洁机器人公司</w:t>
      </w:r>
    </w:p>
    <w:p>
      <w:r>
        <w:t>公司名称  品牌  产品数量  主要产品类型  价格区间 (元)</w:t>
      </w:r>
    </w:p>
    <w:p>
      <w:r>
        <w:t>---------  ------  ---------  -------------  --------------</w:t>
      </w:r>
    </w:p>
    <w:p>
      <w:r>
        <w:t>科沃斯机器人股份有限公司  ECOVACS  7  扫地/擦窗/净化机器人  2,499 - 5,999</w:t>
      </w:r>
    </w:p>
    <w:p>
      <w:r>
        <w:t>石头科技有限公司  Roborock  5  扫地机器人  2,799 - 6,999</w:t>
      </w:r>
    </w:p>
    <w:p>
      <w:r>
        <w:t>云鲸智能科技有限公司  NARWAL  4  扫拖机器人  2,299 - 3,999</w:t>
      </w:r>
    </w:p>
    <w:p>
      <w:r>
        <w:t>追觅科技（苏州）有限公司  Dreame  6  扫地/洗地机器人  1,999 - 5,999</w:t>
      </w:r>
    </w:p>
    <w:p>
      <w:pPr>
        <w:pStyle w:val="Heading2"/>
      </w:pPr>
      <w:r>
        <w:t>其他机器人公司</w:t>
      </w:r>
    </w:p>
    <w:p>
      <w:r>
        <w:t>公司名称  品牌  产品数量  主要产品类型  价格区间 (元)</w:t>
      </w:r>
    </w:p>
    <w:p>
      <w:r>
        <w:t>---------  ------  ---------  -------------  --------------</w:t>
      </w:r>
    </w:p>
    <w:p>
      <w:r>
        <w:t>海尔智家股份有限公司  Haier  1  服务机器人  128,000</w:t>
      </w:r>
    </w:p>
    <w:p>
      <w:r>
        <w:t>松灵机器人有限公司  AgileX  1  移动机器人平台  45,000</w:t>
      </w:r>
    </w:p>
    <w:p>
      <w:r>
        <w:t>中联重科股份有限公司  ZOOMLION  1  建筑机器人  2,800,000</w:t>
      </w:r>
    </w:p>
    <w:p>
      <w:r>
        <w:t>美的集团股份有限公司  Midea  1  服务机器人  98,000</w:t>
      </w:r>
    </w:p>
    <w:p>
      <w:r>
        <w:t>长虹电器股份有限公司  Changhong  1  家用机器人  28,000</w:t>
      </w:r>
    </w:p>
    <w:p>
      <w:r>
        <w:t>神思电子技术股份有限公司  SSIE  1  服务机器人  118,000</w:t>
      </w:r>
    </w:p>
    <w:p>
      <w:r>
        <w:t>新大陆科技集团有限公司  Newland  1  支付机器人  158,000</w:t>
      </w:r>
    </w:p>
    <w:p>
      <w:r>
        <w:t>格力电器股份有限公司  Gree  1  工业机械臂  198,000</w:t>
      </w:r>
    </w:p>
    <w:p>
      <w:r>
        <w:t>爱仕达股份有限公司  ASD  1  厨房机器人  58,000</w:t>
      </w:r>
    </w:p>
    <w:p>
      <w:r>
        <w:t>正泰集团股份有限公司  CHINT  1  电力巡检机器人  268,000</w:t>
      </w:r>
    </w:p>
    <w:p>
      <w:r>
        <w:t>中国中车股份有限公司  CRRC  1  轨道巡检机器人  580,000</w:t>
      </w:r>
    </w:p>
    <w:p>
      <w:r>
        <w:t>埃夫特智能装备股份有限公司  EFORT  1  工业机械臂  175,000</w:t>
      </w:r>
    </w:p>
    <w:p>
      <w:r>
        <w:t>大显科技有限公司  DX  1  银行服务机器人  168,000</w:t>
      </w:r>
    </w:p>
    <w:p>
      <w:r>
        <w:t>铂亚信息技术有限公司  POYA  1  安防机器人  198,000</w:t>
      </w:r>
    </w:p>
    <w:p>
      <w:pPr>
        <w:pStyle w:val="Heading1"/>
      </w:pPr>
      <w:r>
        <w:t>📈 事故统计分析</w:t>
      </w:r>
    </w:p>
    <w:p>
      <w:pPr>
        <w:pStyle w:val="Heading2"/>
      </w:pPr>
      <w:r>
        <w:t>按机器人类型</w:t>
      </w:r>
    </w:p>
    <w:p>
      <w:r>
        <w:t>类型  事故数  占比  伤亡</w:t>
      </w:r>
    </w:p>
    <w:p>
      <w:r>
        <w:t>工业机械臂  12  31%  5</w:t>
      </w:r>
    </w:p>
    <w:p>
      <w:r>
        <w:t>无人机  5  13%  2</w:t>
      </w:r>
    </w:p>
    <w:p>
      <w:r>
        <w:t>人形机器人  5  13%  1</w:t>
      </w:r>
    </w:p>
    <w:p>
      <w:r>
        <w:t>AGV/移动机器人  7  18%  1</w:t>
      </w:r>
    </w:p>
    <w:p>
      <w:r>
        <w:t>四足机器人  1  3%  0</w:t>
      </w:r>
    </w:p>
    <w:p>
      <w:r>
        <w:t>服务机器人  5  13%  3</w:t>
      </w:r>
    </w:p>
    <w:p>
      <w:r>
        <w:t>特种机器人  2  5%  3</w:t>
      </w:r>
    </w:p>
    <w:p>
      <w:r>
        <w:t>其他  2  5%  4</w:t>
      </w:r>
    </w:p>
    <w:p>
      <w:pPr>
        <w:pStyle w:val="Heading2"/>
      </w:pPr>
      <w:r>
        <w:t>按事故原因</w:t>
      </w:r>
    </w:p>
    <w:p>
      <w:r>
        <w:t>原因类型  事故数  占比</w:t>
      </w:r>
    </w:p>
    <w:p>
      <w:r>
        <w:t>---------  -------  ------</w:t>
      </w:r>
    </w:p>
    <w:p>
      <w:r>
        <w:t>设备故障  16  41%</w:t>
      </w:r>
    </w:p>
    <w:p>
      <w:r>
        <w:t>操作失误  9  23%</w:t>
      </w:r>
    </w:p>
    <w:p>
      <w:r>
        <w:t>软件/算法缺陷  7  18%</w:t>
      </w:r>
    </w:p>
    <w:p>
      <w:r>
        <w:t>环境因素  3  8%</w:t>
      </w:r>
    </w:p>
    <w:p>
      <w:r>
        <w:t>网络安全  1  3%</w:t>
      </w:r>
    </w:p>
    <w:p>
      <w:r>
        <w:t>其他  3  8%</w:t>
      </w:r>
    </w:p>
    <w:p>
      <w:pPr>
        <w:pStyle w:val="Heading2"/>
      </w:pPr>
      <w:r>
        <w:t>按责任方</w:t>
      </w:r>
    </w:p>
    <w:p>
      <w:r>
        <w:t>责任方  事故数  占比</w:t>
      </w:r>
    </w:p>
    <w:p>
      <w:r>
        <w:t>-------  -------  ------</w:t>
      </w:r>
    </w:p>
    <w:p>
      <w:r>
        <w:t>企业/用户  17  44%</w:t>
      </w:r>
    </w:p>
    <w:p>
      <w:r>
        <w:t>厂商  14  36%</w:t>
      </w:r>
    </w:p>
    <w:p>
      <w:r>
        <w:t>共同责任  6  15%</w:t>
      </w:r>
    </w:p>
    <w:p>
      <w:r>
        <w:t>第三方  2  5%</w:t>
      </w:r>
    </w:p>
    <w:p>
      <w:pPr>
        <w:pStyle w:val="Heading2"/>
      </w:pPr>
      <w:r>
        <w:t>按年份统计</w:t>
      </w:r>
    </w:p>
    <w:p>
      <w:r>
        <w:t>年份  事故数  伤亡  经济损失 (万元)</w:t>
      </w:r>
    </w:p>
    <w:p>
      <w:r>
        <w:t>2024  11  5  285</w:t>
      </w:r>
    </w:p>
    <w:p>
      <w:r>
        <w:t>2025  15  8  520</w:t>
      </w:r>
    </w:p>
    <w:p>
      <w:r>
        <w:t>2026  13  6  645</w:t>
      </w:r>
    </w:p>
    <w:p>
      <w:pPr>
        <w:pStyle w:val="Heading2"/>
      </w:pPr>
      <w:r>
        <w:t>事故产品关联统计（按公司）</w:t>
      </w:r>
    </w:p>
    <w:p>
      <w:r>
        <w:t>公司/品牌  事故数  伤亡  损失金额 (元)</w:t>
      </w:r>
    </w:p>
    <w:p>
      <w:r>
        <w:t>----------  -------  ------  --------------</w:t>
      </w:r>
    </w:p>
    <w:p>
      <w:r>
        <w:t>中信重工  2  3  2,050,000</w:t>
      </w:r>
    </w:p>
    <w:p>
      <w:r>
        <w:t>大疆 DJI  4  2  1,010,000</w:t>
      </w:r>
    </w:p>
    <w:p>
      <w:r>
        <w:t>新松机器人  3  1  617,000</w:t>
      </w:r>
    </w:p>
    <w:p>
      <w:r>
        <w:t>科沃斯  4  2  57,000</w:t>
      </w:r>
    </w:p>
    <w:p>
      <w:r>
        <w:t>追觅科技  3  1  54,000</w:t>
      </w:r>
    </w:p>
    <w:p>
      <w:r>
        <w:t>新石器  2  0  265,000</w:t>
      </w:r>
    </w:p>
    <w:p>
      <w:r>
        <w:t>美团  2  1  155,000</w:t>
      </w:r>
    </w:p>
    <w:p>
      <w:r>
        <w:t>京东  2  0  145,000</w:t>
      </w:r>
    </w:p>
    <w:p>
      <w:r>
        <w:t>埃斯顿  2  0  285,000</w:t>
      </w:r>
    </w:p>
    <w:p>
      <w:r>
        <w:t>优必选  2  1  270,000</w:t>
      </w:r>
    </w:p>
    <w:p>
      <w:r>
        <w:t>极飞  3  0  218,000</w:t>
      </w:r>
    </w:p>
    <w:p>
      <w:r>
        <w:t>行深智能  1  0  450,000</w:t>
      </w:r>
    </w:p>
    <w:p>
      <w:r>
        <w:t>睿农  1  1  280,000</w:t>
      </w:r>
    </w:p>
    <w:p>
      <w:r>
        <w:t>发那科  1  1  280,000</w:t>
      </w:r>
    </w:p>
    <w:p>
      <w:r>
        <w:t>ABB  1  0  350,000</w:t>
      </w:r>
    </w:p>
    <w:p>
      <w:r>
        <w:t>安川  1  0  580,000</w:t>
      </w:r>
    </w:p>
    <w:p>
      <w:r>
        <w:t>库卡  1  1  180,000</w:t>
      </w:r>
    </w:p>
    <w:p>
      <w:r>
        <w:t>深兰科技  1  1  125,000</w:t>
      </w:r>
    </w:p>
    <w:p>
      <w:r>
        <w:t>毫末智行  1  0  88,000</w:t>
      </w:r>
    </w:p>
    <w:p>
      <w:r>
        <w:t>智行者  1  0  95,000</w:t>
      </w:r>
    </w:p>
    <w:p>
      <w:r>
        <w:t>白犀牛  1  0  72,000</w:t>
      </w:r>
    </w:p>
    <w:p>
      <w:r>
        <w:t>石头科技  2  1  21,000</w:t>
      </w:r>
    </w:p>
    <w:p>
      <w:r>
        <w:t>云鲸  2  0  30,000</w:t>
      </w:r>
    </w:p>
    <w:p>
      <w:r>
        <w:t>其他品牌  24  8  5,650,000</w:t>
      </w:r>
    </w:p>
    <w:p>
      <w:pPr>
        <w:pStyle w:val="Heading1"/>
      </w:pPr>
      <w:r>
        <w:t>🎯 数据采集方向</w:t>
      </w:r>
    </w:p>
    <w:p>
      <w:pPr>
        <w:pStyle w:val="Heading2"/>
      </w:pPr>
      <w:r>
        <w:t>已完成</w:t>
      </w:r>
    </w:p>
    <w:p>
      <w:pPr>
        <w:pStyle w:val="ListBullet"/>
      </w:pPr>
      <w:r>
        <w:t>✅ 人形机器人公司数据（智元、宇树、优必选、傅利叶、达闼、小米、星动纪元、银河通用）</w:t>
      </w:r>
    </w:p>
    <w:p>
      <w:pPr>
        <w:pStyle w:val="ListBullet"/>
      </w:pPr>
      <w:r>
        <w:t>✅ 四足机器人数据（宇树、智元、小米）</w:t>
      </w:r>
    </w:p>
    <w:p>
      <w:pPr>
        <w:pStyle w:val="ListBullet"/>
      </w:pPr>
      <w:r>
        <w:t>✅ 智能物流机器人数据（凯乐士、海康、极智嘉）</w:t>
      </w:r>
    </w:p>
    <w:p>
      <w:pPr>
        <w:pStyle w:val="ListBullet"/>
      </w:pPr>
      <w:r>
        <w:t>✅ 工业机器人数据（新松、埃斯顿、广数、节卡、发那科、ABB、库卡、安川）</w:t>
      </w:r>
    </w:p>
    <w:p>
      <w:pPr>
        <w:pStyle w:val="ListBullet"/>
      </w:pPr>
      <w:r>
        <w:t>✅ 服务机器人数据（钛米、云迹、擎朗、普渡）</w:t>
      </w:r>
    </w:p>
    <w:p>
      <w:pPr>
        <w:pStyle w:val="ListBullet"/>
      </w:pPr>
      <w:r>
        <w:t>✅ 医疗机器人数据（微创、直觉外科）</w:t>
      </w:r>
    </w:p>
    <w:p>
      <w:pPr>
        <w:pStyle w:val="ListBullet"/>
      </w:pPr>
      <w:r>
        <w:t>✅ 特种机器人数据（中信重工）</w:t>
      </w:r>
    </w:p>
    <w:p>
      <w:pPr>
        <w:pStyle w:val="ListBullet"/>
      </w:pPr>
      <w:r>
        <w:t>✅ 机器人事故数据收集（39 起）</w:t>
      </w:r>
    </w:p>
    <w:p>
      <w:pPr>
        <w:pStyle w:val="Heading2"/>
      </w:pPr>
      <w:r>
        <w:t>已完成 ✅</w:t>
      </w:r>
    </w:p>
    <w:p>
      <w:pPr>
        <w:pStyle w:val="ListBullet"/>
      </w:pPr>
      <w:r>
        <w:t>✅ 农业机器人（麦歌、猎户星空、深兰、睿农、极飞等）</w:t>
      </w:r>
    </w:p>
    <w:p>
      <w:pPr>
        <w:pStyle w:val="ListBullet"/>
      </w:pPr>
      <w:r>
        <w:t>✅ 无人配送车（新石器、美团、京东、菜鸟、白犀牛、毫末等）</w:t>
      </w:r>
    </w:p>
    <w:p>
      <w:pPr>
        <w:pStyle w:val="ListBullet"/>
      </w:pPr>
      <w:r>
        <w:t>✅ 家用清洁机器人（科沃斯、石头科技、云鲸、追觅等）</w:t>
      </w:r>
    </w:p>
    <w:p>
      <w:pPr>
        <w:pStyle w:val="ListBullet"/>
      </w:pPr>
      <w:r>
        <w:t>✅ 数据可视化报告生成</w:t>
      </w:r>
    </w:p>
    <w:p>
      <w:pPr>
        <w:pStyle w:val="ListBullet"/>
      </w:pPr>
      <w:r>
        <w:t>✅ 销售数据收集（47 款核心产品）</w:t>
      </w:r>
    </w:p>
    <w:p>
      <w:pPr>
        <w:pStyle w:val="ListBullet"/>
      </w:pPr>
      <w:r>
        <w:t>✅ 销售数据整合（43 款已合并到主数据库）</w:t>
      </w:r>
    </w:p>
    <w:p>
      <w:pPr>
        <w:pStyle w:val="Heading2"/>
      </w:pPr>
      <w:r>
        <w:t>待扩展</w:t>
      </w:r>
    </w:p>
    <w:p>
      <w:pPr>
        <w:pStyle w:val="ListBullet"/>
      </w:pPr>
      <w:r>
        <w:t>⏳ 教育机器人公司（能力风暴、Makeblock、优必选教育等）</w:t>
      </w:r>
    </w:p>
    <w:p>
      <w:pPr>
        <w:pStyle w:val="ListBullet"/>
      </w:pPr>
      <w:r>
        <w:t>⏳ 更多工业机器人品牌（那智不二越、川崎重工、欧姆龙等）</w:t>
      </w:r>
    </w:p>
    <w:p>
      <w:pPr>
        <w:pStyle w:val="ListBullet"/>
      </w:pPr>
      <w:r>
        <w:t>⏳ 用户评价和满意度数据</w:t>
      </w:r>
    </w:p>
    <w:p>
      <w:pPr>
        <w:pStyle w:val="ListBullet"/>
      </w:pPr>
      <w:r>
        <w:t>⏳ 技术参数详细对比</w:t>
      </w:r>
    </w:p>
    <w:p>
      <w:pPr>
        <w:pStyle w:val="ListBullet"/>
      </w:pPr>
      <w:r>
        <w:t>⏳ 融资数据</w:t>
      </w:r>
    </w:p>
    <w:p>
      <w:pPr>
        <w:pStyle w:val="Heading1"/>
      </w:pPr>
      <w:r>
        <w:t>📁 数据文件</w:t>
      </w:r>
    </w:p>
    <w:p>
      <w:r>
        <w:t>-------  ------  -------  ------</w:t>
      </w:r>
    </w:p>
    <w:p>
      <w:r>
        <w:t>机器人数据库_完整版.csv  完整数据库（含事故 + 销售数据）  174  45KB</w:t>
      </w:r>
    </w:p>
    <w:p>
      <w:r>
        <w:t>机器人数据库_核心版.csv  核心产品数据（含事故统计）  174  45KB</w:t>
      </w:r>
    </w:p>
    <w:p>
      <w:r>
        <w:t>机器人事故数据库.csv  机器人安全事故记录  72  14KB</w:t>
      </w:r>
    </w:p>
    <w:p>
      <w:r>
        <w:t>机器人销售数据_核心版.csv  核心产品销售数据（2023-2025）  47  12KB</w:t>
      </w:r>
    </w:p>
    <w:p>
      <w:r>
        <w:t>机器人数据收集进展报告.md  数据收集进展报告  1  15KB</w:t>
      </w:r>
    </w:p>
    <w:p>
      <w:r>
        <w:t>机器人数据可视化报告.md  数据可视化分析报告  1  16KB</w:t>
      </w:r>
    </w:p>
    <w:p>
      <w:r>
        <w:t>机器人销售数据报告.md  销售数据分析报告  1  18KB</w:t>
      </w:r>
    </w:p>
    <w:p>
      <w:pPr>
        <w:pStyle w:val="Heading1"/>
      </w:pPr>
      <w:r>
        <w:t>🔄 下一步计划</w:t>
      </w:r>
    </w:p>
    <w:p>
      <w:r>
        <w:t>1. 扩展公司覆盖: 教育机器人（能力风暴、Makeblock、优必选教育等）</w:t>
      </w:r>
    </w:p>
    <w:p>
      <w:r>
        <w:t>2. 完善事故库: 持续更新最新事故案例，建立实时监控</w:t>
      </w:r>
    </w:p>
    <w:p>
      <w:r>
        <w:t>3. 技术参数: 补充更详细的技术规格对比数据（电池、精度、防护等级等）</w:t>
      </w:r>
    </w:p>
    <w:p>
      <w:r>
        <w:t>4. 用户反馈: 收集用户评价、满意度、故障率数据</w:t>
      </w:r>
    </w:p>
    <w:p>
      <w:r>
        <w:t>5. 竞品分析: 建立产品对比矩阵和竞争力分析</w:t>
      </w:r>
    </w:p>
    <w:p>
      <w:r>
        <w:t>6. 数据可视化: 持续优化图表和仪表板</w:t>
      </w:r>
    </w:p>
    <w:p>
      <w:r>
        <w:t>7. 融资数据: 收集各公司融资轮次、金额、投资方</w:t>
      </w:r>
    </w:p>
    <w:p>
      <w:r>
        <w:t>*报告更新时间：2026-03-20 11:45*</w:t>
      </w:r>
    </w:p>
    <w:p>
      <w:r>
        <w:br/>
        <w:t>==================================================</w:t>
      </w:r>
    </w:p>
    <w:p>
      <w:r>
        <w:t>报告更新时间：2026-03-20 11:45</w:t>
      </w:r>
    </w:p>
    <w:p>
      <w:r>
        <w:t>数据范围：174 款产品 / 72 起事故 / 47 款销售数据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