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3F32B" w14:textId="01ED05A6" w:rsidR="00422453" w:rsidRDefault="00422453" w:rsidP="00422453">
      <w:pPr>
        <w:pStyle w:val="Heading1"/>
        <w:rPr>
          <w:b/>
          <w:sz w:val="36"/>
          <w:lang w:val="en-US" w:eastAsia="zh-CN"/>
        </w:rPr>
      </w:pPr>
      <w:r w:rsidRPr="00987545">
        <w:rPr>
          <w:b/>
          <w:sz w:val="36"/>
        </w:rPr>
        <w:t xml:space="preserve">Workflow </w:t>
      </w:r>
      <w:r>
        <w:rPr>
          <w:b/>
          <w:sz w:val="36"/>
          <w:lang w:val="en-US"/>
        </w:rPr>
        <w:t>Travel</w:t>
      </w:r>
      <w:r w:rsidR="009E5D79">
        <w:rPr>
          <w:b/>
          <w:sz w:val="36"/>
          <w:lang w:val="en-US"/>
        </w:rPr>
        <w:t>-</w:t>
      </w:r>
      <w:r w:rsidR="009E5D79">
        <w:rPr>
          <w:b/>
          <w:sz w:val="36"/>
          <w:lang w:val="en-US" w:eastAsia="zh-CN"/>
        </w:rPr>
        <w:t>RSA</w:t>
      </w:r>
    </w:p>
    <w:p w14:paraId="46E8B8C5" w14:textId="77777777" w:rsidR="009E5D79" w:rsidRDefault="009E5D79" w:rsidP="00422453">
      <w:pPr>
        <w:rPr>
          <w:lang w:val="en-US"/>
        </w:rPr>
      </w:pPr>
    </w:p>
    <w:p w14:paraId="41F9686E" w14:textId="60BD06E7" w:rsidR="00422453" w:rsidRDefault="00422453" w:rsidP="00422453">
      <w:pPr>
        <w:rPr>
          <w:lang w:val="en-US"/>
        </w:rPr>
      </w:pPr>
      <w:r>
        <w:rPr>
          <w:lang w:val="en-US"/>
        </w:rPr>
        <w:t>Data requirement: 1. Unsmoothed data. 2. Similarity/ dissimilarity matrix</w:t>
      </w:r>
      <w:r w:rsidR="000271C6">
        <w:rPr>
          <w:lang w:val="en-US"/>
        </w:rPr>
        <w:t xml:space="preserve"> 3. </w:t>
      </w:r>
      <w:proofErr w:type="spellStart"/>
      <w:r w:rsidR="00951763">
        <w:rPr>
          <w:lang w:val="en-US"/>
        </w:rPr>
        <w:t>C</w:t>
      </w:r>
      <w:r w:rsidR="000271C6">
        <w:rPr>
          <w:lang w:val="en-US"/>
        </w:rPr>
        <w:t>o</w:t>
      </w:r>
      <w:r w:rsidR="00951763">
        <w:rPr>
          <w:lang w:val="en-US"/>
        </w:rPr>
        <w:t>SM</w:t>
      </w:r>
      <w:r w:rsidR="000271C6">
        <w:rPr>
          <w:lang w:val="en-US"/>
        </w:rPr>
        <w:t>o</w:t>
      </w:r>
      <w:r w:rsidR="00951763">
        <w:rPr>
          <w:lang w:val="en-US"/>
        </w:rPr>
        <w:t>MVPA</w:t>
      </w:r>
      <w:proofErr w:type="spellEnd"/>
      <w:r w:rsidR="00951763">
        <w:rPr>
          <w:lang w:val="en-US"/>
        </w:rPr>
        <w:t xml:space="preserve"> toolbox (</w:t>
      </w:r>
      <w:r w:rsidR="00951763" w:rsidRPr="00951763">
        <w:rPr>
          <w:lang w:val="en-US"/>
        </w:rPr>
        <w:t>http://cosmomvpa.org/index.html</w:t>
      </w:r>
      <w:r w:rsidR="00951763">
        <w:rPr>
          <w:lang w:val="en-US"/>
        </w:rPr>
        <w:t>).</w:t>
      </w:r>
    </w:p>
    <w:p w14:paraId="496A19D7" w14:textId="6639C410" w:rsidR="009E5D79" w:rsidRDefault="009E5D79" w:rsidP="00422453">
      <w:pPr>
        <w:rPr>
          <w:lang w:val="en-US"/>
        </w:rPr>
      </w:pPr>
      <w:r>
        <w:rPr>
          <w:lang w:val="en-US"/>
        </w:rPr>
        <w:t>Whole-brain searchlight RSA</w:t>
      </w:r>
    </w:p>
    <w:p w14:paraId="11ED7D37" w14:textId="0CD45D36" w:rsidR="009E5D79" w:rsidRDefault="009E5D79" w:rsidP="009E5D79">
      <w:pPr>
        <w:pStyle w:val="ListParagraph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lang w:val="en-US"/>
        </w:rPr>
        <w:t xml:space="preserve">Extracted data of each condition </w:t>
      </w:r>
      <w:r w:rsidR="003757E5">
        <w:rPr>
          <w:lang w:val="en-US" w:eastAsia="zh-CN"/>
        </w:rPr>
        <w:t>to a xxx.nii.gz</w:t>
      </w:r>
    </w:p>
    <w:p w14:paraId="5123882E" w14:textId="7EBDD695" w:rsidR="009E5D79" w:rsidRDefault="009E5D79" w:rsidP="009E5D79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 w:rsidRPr="00796051">
        <w:rPr>
          <w:rFonts w:ascii="Calibri Light" w:eastAsiaTheme="majorEastAsia" w:hAnsi="Calibri Light" w:cs="Calibri Light"/>
          <w:lang w:val="en-US"/>
        </w:rPr>
        <w:t>./Travel_unsmooth_results_rsa2mm.sh</w:t>
      </w:r>
      <w:r>
        <w:rPr>
          <w:lang w:val="en-US"/>
        </w:rPr>
        <w:t xml:space="preserve"> and </w:t>
      </w:r>
      <w:r w:rsidRPr="009E5D79">
        <w:rPr>
          <w:lang w:val="en-US"/>
        </w:rPr>
        <w:t>.</w:t>
      </w:r>
      <w:r w:rsidRPr="00796051">
        <w:rPr>
          <w:rFonts w:ascii="Calibri Light" w:eastAsiaTheme="majorEastAsia" w:hAnsi="Calibri Light" w:cs="Calibri Light"/>
          <w:lang w:val="en-US"/>
        </w:rPr>
        <w:t>/run_fsf_rsa.sh</w:t>
      </w:r>
      <w:r w:rsidR="000271C6">
        <w:rPr>
          <w:lang w:val="en-US"/>
        </w:rPr>
        <w:t xml:space="preserve">, we could get the values of each condition. Additionally, </w:t>
      </w:r>
      <w:r w:rsidR="000271C6" w:rsidRPr="00796051">
        <w:rPr>
          <w:rFonts w:ascii="Calibri Light" w:eastAsiaTheme="majorEastAsia" w:hAnsi="Calibri Light" w:cs="Calibri Light"/>
          <w:lang w:val="en-US"/>
        </w:rPr>
        <w:t>run_fsf.sh</w:t>
      </w:r>
      <w:r w:rsidR="000271C6">
        <w:rPr>
          <w:lang w:val="en-US"/>
        </w:rPr>
        <w:t xml:space="preserve"> could be used when run all subjects.</w:t>
      </w:r>
    </w:p>
    <w:p w14:paraId="53DE0C56" w14:textId="4EBEC3BA" w:rsidR="000271C6" w:rsidRDefault="000271C6" w:rsidP="000271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 RSA and multiple regression RSA (GLM RSA) with different models. Specifically, in my experiment, they are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RSA_MDS.m</w:t>
      </w:r>
      <w:proofErr w:type="spellEnd"/>
      <w:r w:rsidRPr="00796051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RSA_VGG.m</w:t>
      </w:r>
      <w:proofErr w:type="spellEnd"/>
      <w:r w:rsidRPr="00796051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runRSA_</w:t>
      </w:r>
      <w:proofErr w:type="gramStart"/>
      <w:r w:rsidRPr="00796051">
        <w:rPr>
          <w:rFonts w:ascii="Courier" w:hAnsi="Courier" w:cs="Courier"/>
          <w:color w:val="228B22"/>
          <w:sz w:val="20"/>
          <w:szCs w:val="20"/>
        </w:rPr>
        <w:t>IdealizedM,m</w:t>
      </w:r>
      <w:proofErr w:type="spellEnd"/>
      <w:proofErr w:type="gramEnd"/>
      <w:r w:rsidRPr="00796051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RSA_glm_vgg.m</w:t>
      </w:r>
      <w:proofErr w:type="spellEnd"/>
      <w:r w:rsidRPr="00796051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runRSA_glmlevelsvgg.m</w:t>
      </w:r>
      <w:proofErr w:type="spellEnd"/>
      <w:r w:rsidRPr="00796051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runRSA_glm_IdealizedM.m</w:t>
      </w:r>
      <w:proofErr w:type="spellEnd"/>
    </w:p>
    <w:p w14:paraId="0767A16C" w14:textId="5E5B169F" w:rsidR="00951763" w:rsidRDefault="00951763" w:rsidP="000271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Group analysis</w:t>
      </w:r>
    </w:p>
    <w:p w14:paraId="677FC719" w14:textId="2EABEEEF" w:rsidR="00951763" w:rsidRDefault="00951763" w:rsidP="0095176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Smoothing data with </w:t>
      </w:r>
      <w:r w:rsidRPr="00796051">
        <w:rPr>
          <w:rFonts w:asciiTheme="majorHAnsi" w:hAnsiTheme="majorHAnsi" w:cstheme="majorHAnsi"/>
          <w:lang w:val="en-US"/>
        </w:rPr>
        <w:t>Smooth5.sh</w:t>
      </w:r>
      <w:r>
        <w:rPr>
          <w:lang w:val="en-US"/>
        </w:rPr>
        <w:t xml:space="preserve"> and </w:t>
      </w:r>
      <w:r w:rsidRPr="00796051">
        <w:rPr>
          <w:rFonts w:asciiTheme="majorHAnsi" w:hAnsiTheme="majorHAnsi" w:cstheme="majorHAnsi"/>
          <w:lang w:val="en-US"/>
        </w:rPr>
        <w:t>run_smooth.sh</w:t>
      </w:r>
      <w:r w:rsidR="00796051" w:rsidRPr="00796051">
        <w:rPr>
          <w:rFonts w:cstheme="minorHAnsi"/>
          <w:lang w:val="en-US"/>
        </w:rPr>
        <w:t>.</w:t>
      </w:r>
    </w:p>
    <w:p w14:paraId="700955A3" w14:textId="77777777" w:rsidR="00951763" w:rsidRDefault="00951763" w:rsidP="0095176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Statistics analysis</w:t>
      </w:r>
    </w:p>
    <w:p w14:paraId="101A7B59" w14:textId="14FA1F78" w:rsidR="00951763" w:rsidRDefault="00951763" w:rsidP="0095176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create a map of all subjects</w:t>
      </w:r>
      <w:r w:rsidR="00796051">
        <w:rPr>
          <w:lang w:val="en-US"/>
        </w:rPr>
        <w:t xml:space="preserve"> with</w:t>
      </w:r>
      <w:r>
        <w:rPr>
          <w:lang w:val="en-US"/>
        </w:rPr>
        <w:t xml:space="preserve">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createStatMapTRAVEL.m</w:t>
      </w:r>
      <w:proofErr w:type="spellEnd"/>
      <w:r w:rsidRPr="00796051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makeStatmapGLMtwofactor.m</w:t>
      </w:r>
      <w:proofErr w:type="spellEnd"/>
      <w:r w:rsidRPr="00796051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makeStatmapGLMlevelsvgg.m</w:t>
      </w:r>
      <w:proofErr w:type="spellEnd"/>
      <w:r>
        <w:rPr>
          <w:lang w:val="en-US"/>
        </w:rPr>
        <w:t xml:space="preserve"> </w:t>
      </w:r>
    </w:p>
    <w:p w14:paraId="4152F855" w14:textId="70EEB173" w:rsidR="00951763" w:rsidRPr="00951763" w:rsidRDefault="00951763" w:rsidP="00951763">
      <w:pPr>
        <w:pStyle w:val="ListParagraph"/>
        <w:numPr>
          <w:ilvl w:val="1"/>
          <w:numId w:val="7"/>
        </w:numPr>
        <w:rPr>
          <w:lang w:val="en-US"/>
        </w:rPr>
      </w:pPr>
      <w:r w:rsidRPr="00951763">
        <w:rPr>
          <w:lang w:val="en-US"/>
        </w:rPr>
        <w:t xml:space="preserve">conduct TFCE threshold with </w:t>
      </w:r>
      <w:proofErr w:type="spellStart"/>
      <w:r w:rsidRPr="00951763">
        <w:rPr>
          <w:rFonts w:ascii="Courier" w:hAnsi="Courier" w:cs="Courier"/>
          <w:color w:val="228B22"/>
          <w:sz w:val="20"/>
          <w:szCs w:val="20"/>
        </w:rPr>
        <w:t>TFCE_group.m</w:t>
      </w:r>
      <w:proofErr w:type="spellEnd"/>
      <w:r w:rsidRPr="00951763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951763">
        <w:rPr>
          <w:rFonts w:ascii="Courier" w:hAnsi="Courier" w:cs="Courier"/>
          <w:color w:val="228B22"/>
          <w:sz w:val="20"/>
          <w:szCs w:val="20"/>
        </w:rPr>
        <w:t>TFCE_groupGLMtwofactors.m</w:t>
      </w:r>
      <w:proofErr w:type="spellEnd"/>
      <w:r w:rsidRPr="00951763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951763">
        <w:rPr>
          <w:rFonts w:ascii="Courier" w:hAnsi="Courier" w:cs="Courier"/>
          <w:color w:val="228B22"/>
          <w:sz w:val="20"/>
          <w:szCs w:val="20"/>
        </w:rPr>
        <w:t>TFCE_groupGLM</w:t>
      </w:r>
      <w:r w:rsidRPr="00796051">
        <w:rPr>
          <w:rFonts w:ascii="Courier" w:hAnsi="Courier" w:cs="Courier"/>
          <w:color w:val="228B22"/>
          <w:sz w:val="20"/>
          <w:szCs w:val="20"/>
        </w:rPr>
        <w:t>.m</w:t>
      </w:r>
      <w:proofErr w:type="spellEnd"/>
      <w:r w:rsidRPr="00951763">
        <w:rPr>
          <w:rFonts w:ascii="Courier" w:hAnsi="Courier"/>
        </w:rPr>
        <w:t xml:space="preserve"> </w:t>
      </w:r>
    </w:p>
    <w:p w14:paraId="29424C0E" w14:textId="6634481A" w:rsidR="00951763" w:rsidRPr="00796051" w:rsidRDefault="00951763" w:rsidP="00796051">
      <w:pPr>
        <w:pStyle w:val="ListParagraph"/>
        <w:numPr>
          <w:ilvl w:val="1"/>
          <w:numId w:val="7"/>
        </w:numPr>
        <w:rPr>
          <w:rFonts w:ascii="Courier" w:hAnsi="Courier" w:cs="Courier"/>
          <w:color w:val="228B22"/>
          <w:sz w:val="20"/>
          <w:szCs w:val="20"/>
        </w:rPr>
      </w:pPr>
      <w:r>
        <w:rPr>
          <w:lang w:val="en-US"/>
        </w:rPr>
        <w:t xml:space="preserve">make a </w:t>
      </w:r>
      <w:proofErr w:type="spellStart"/>
      <w:r>
        <w:rPr>
          <w:lang w:val="en-US"/>
        </w:rPr>
        <w:t>tmap</w:t>
      </w:r>
      <w:proofErr w:type="spellEnd"/>
      <w:r>
        <w:rPr>
          <w:lang w:val="en-US"/>
        </w:rPr>
        <w:t xml:space="preserve"> for visualization with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make_statMap.m</w:t>
      </w:r>
      <w:proofErr w:type="spellEnd"/>
      <w:r w:rsidRPr="00796051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makeStatmapGLMlevelsvgg.m</w:t>
      </w:r>
      <w:proofErr w:type="spellEnd"/>
      <w:r w:rsidRPr="00796051"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 w:rsidRPr="00796051">
        <w:rPr>
          <w:rFonts w:ascii="Courier" w:hAnsi="Courier" w:cs="Courier"/>
          <w:color w:val="228B22"/>
          <w:sz w:val="20"/>
          <w:szCs w:val="20"/>
        </w:rPr>
        <w:t>makeStatmapGLMtwofactor.m</w:t>
      </w:r>
      <w:proofErr w:type="spellEnd"/>
    </w:p>
    <w:p w14:paraId="58881DC7" w14:textId="77777777" w:rsidR="00951763" w:rsidRPr="009E5D79" w:rsidRDefault="00951763" w:rsidP="00951763">
      <w:pPr>
        <w:pStyle w:val="ListParagraph"/>
        <w:ind w:left="1080"/>
        <w:rPr>
          <w:lang w:val="en-US"/>
        </w:rPr>
      </w:pPr>
    </w:p>
    <w:p w14:paraId="5F7DEC3A" w14:textId="7CDC5657" w:rsidR="00422453" w:rsidRDefault="00422453" w:rsidP="00422453">
      <w:pPr>
        <w:rPr>
          <w:lang w:val="en-US"/>
        </w:rPr>
      </w:pPr>
    </w:p>
    <w:p w14:paraId="2BE94FAD" w14:textId="77777777" w:rsidR="00422453" w:rsidRPr="00422453" w:rsidRDefault="00422453" w:rsidP="00422453">
      <w:pPr>
        <w:rPr>
          <w:lang w:val="en-US"/>
        </w:rPr>
      </w:pPr>
    </w:p>
    <w:sectPr w:rsidR="00422453" w:rsidRPr="00422453" w:rsidSect="00DB5652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C0B0E" w14:textId="77777777" w:rsidR="00082809" w:rsidRDefault="00082809" w:rsidP="00314CF8">
      <w:r>
        <w:separator/>
      </w:r>
    </w:p>
  </w:endnote>
  <w:endnote w:type="continuationSeparator" w:id="0">
    <w:p w14:paraId="367DF353" w14:textId="77777777" w:rsidR="00082809" w:rsidRDefault="00082809" w:rsidP="00314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1354D" w14:textId="77777777" w:rsidR="00082809" w:rsidRDefault="00082809" w:rsidP="00314CF8">
      <w:r>
        <w:separator/>
      </w:r>
    </w:p>
  </w:footnote>
  <w:footnote w:type="continuationSeparator" w:id="0">
    <w:p w14:paraId="7E2569BF" w14:textId="77777777" w:rsidR="00082809" w:rsidRDefault="00082809" w:rsidP="00314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AA618" w14:textId="762808C9" w:rsidR="00314CF8" w:rsidRPr="00314CF8" w:rsidRDefault="00314CF8">
    <w:pPr>
      <w:pStyle w:val="Header"/>
      <w:rPr>
        <w:lang w:val="en-US"/>
      </w:rPr>
    </w:pPr>
    <w:proofErr w:type="spellStart"/>
    <w:r>
      <w:rPr>
        <w:lang w:val="en-US"/>
      </w:rPr>
      <w:t>Tonghe</w:t>
    </w:r>
    <w:proofErr w:type="spellEnd"/>
    <w:r>
      <w:rPr>
        <w:lang w:val="en-US"/>
      </w:rPr>
      <w:t xml:space="preserve"> Zhuang—Project: Travel 2020-11-09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4C39"/>
    <w:multiLevelType w:val="hybridMultilevel"/>
    <w:tmpl w:val="3D8C9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500F4"/>
    <w:multiLevelType w:val="hybridMultilevel"/>
    <w:tmpl w:val="6204D29E"/>
    <w:lvl w:ilvl="0" w:tplc="82766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52B09"/>
    <w:multiLevelType w:val="multilevel"/>
    <w:tmpl w:val="5E0080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4B7C0924"/>
    <w:multiLevelType w:val="hybridMultilevel"/>
    <w:tmpl w:val="3F086E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04F3F"/>
    <w:multiLevelType w:val="hybridMultilevel"/>
    <w:tmpl w:val="070C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1D2291"/>
    <w:multiLevelType w:val="hybridMultilevel"/>
    <w:tmpl w:val="FFBA3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DA42C2"/>
    <w:multiLevelType w:val="multilevel"/>
    <w:tmpl w:val="08CE380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D3"/>
    <w:rsid w:val="000271C6"/>
    <w:rsid w:val="00082809"/>
    <w:rsid w:val="00314CF8"/>
    <w:rsid w:val="003757E5"/>
    <w:rsid w:val="00422453"/>
    <w:rsid w:val="00796051"/>
    <w:rsid w:val="00951763"/>
    <w:rsid w:val="009E5D79"/>
    <w:rsid w:val="00AA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2C1F91"/>
  <w15:chartTrackingRefBased/>
  <w15:docId w15:val="{88D0E6ED-39E6-764D-9365-6A1B7FAD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763"/>
  </w:style>
  <w:style w:type="paragraph" w:styleId="Heading1">
    <w:name w:val="heading 1"/>
    <w:basedOn w:val="Normal"/>
    <w:next w:val="Normal"/>
    <w:link w:val="Heading1Char"/>
    <w:uiPriority w:val="9"/>
    <w:qFormat/>
    <w:rsid w:val="00AA31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1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A31D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AA31D3"/>
    <w:rPr>
      <w:rFonts w:eastAsia="SimSu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1D3"/>
    <w:pPr>
      <w:ind w:left="720"/>
      <w:contextualSpacing/>
    </w:pPr>
    <w:rPr>
      <w:rFonts w:eastAsiaTheme="minorHAnsi"/>
      <w:lang w:val="en-GB" w:eastAsia="en-US"/>
    </w:rPr>
  </w:style>
  <w:style w:type="paragraph" w:customStyle="1" w:styleId="p1">
    <w:name w:val="p1"/>
    <w:basedOn w:val="Normal"/>
    <w:rsid w:val="00AA31D3"/>
    <w:rPr>
      <w:rFonts w:ascii="Courier" w:eastAsiaTheme="minorHAnsi" w:hAnsi="Courier" w:cs="Times New Roman"/>
      <w:color w:val="25992D"/>
      <w:sz w:val="15"/>
      <w:szCs w:val="15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17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4C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CF8"/>
  </w:style>
  <w:style w:type="paragraph" w:styleId="Footer">
    <w:name w:val="footer"/>
    <w:basedOn w:val="Normal"/>
    <w:link w:val="FooterChar"/>
    <w:uiPriority w:val="99"/>
    <w:unhideWhenUsed/>
    <w:rsid w:val="00314C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tonghezhuang@gmail.com</dc:creator>
  <cp:keywords/>
  <dc:description/>
  <cp:lastModifiedBy>tonghezhuang@gmail.com</cp:lastModifiedBy>
  <cp:revision>5</cp:revision>
  <dcterms:created xsi:type="dcterms:W3CDTF">2020-07-16T14:59:00Z</dcterms:created>
  <dcterms:modified xsi:type="dcterms:W3CDTF">2020-11-09T08:51:00Z</dcterms:modified>
</cp:coreProperties>
</file>