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366F" w14:textId="77777777" w:rsidR="00A948D5" w:rsidRPr="000805C2" w:rsidRDefault="00000000">
      <w:pPr>
        <w:spacing w:before="1600" w:after="160"/>
        <w:jc w:val="center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64748B"/>
          <w:sz w:val="26"/>
          <w:lang w:eastAsia="zh-TW"/>
        </w:rPr>
        <w:t>系統需求規格書</w:t>
      </w:r>
    </w:p>
    <w:p w14:paraId="7C301943" w14:textId="77777777" w:rsidR="00A948D5" w:rsidRPr="000805C2" w:rsidRDefault="00000000">
      <w:pPr>
        <w:spacing w:after="120"/>
        <w:jc w:val="center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40AF"/>
          <w:sz w:val="56"/>
          <w:lang w:eastAsia="zh-TW"/>
        </w:rPr>
        <w:t>飲食與熱量紀錄系統</w:t>
      </w:r>
    </w:p>
    <w:p w14:paraId="5C46107B" w14:textId="77777777" w:rsidR="00A948D5" w:rsidRPr="000805C2" w:rsidRDefault="00000000">
      <w:pPr>
        <w:spacing w:after="1200"/>
        <w:jc w:val="center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color w:val="64748B"/>
          <w:sz w:val="26"/>
        </w:rPr>
        <w:t>Diet &amp; Calorie Tracking System (DCTS)</w:t>
      </w:r>
    </w:p>
    <w:p w14:paraId="06F3232B" w14:textId="77777777" w:rsidR="00A948D5" w:rsidRPr="000805C2" w:rsidRDefault="00000000">
      <w:pPr>
        <w:spacing w:after="80"/>
        <w:jc w:val="center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475569"/>
        </w:rPr>
        <w:t>文件版本：</w:t>
      </w:r>
      <w:r w:rsidRPr="000805C2">
        <w:rPr>
          <w:rFonts w:ascii="標楷體-繁" w:eastAsia="標楷體-繁" w:hint="eastAsia"/>
          <w:color w:val="1E293B"/>
        </w:rPr>
        <w:t>v2.0.0</w:t>
      </w:r>
    </w:p>
    <w:p w14:paraId="3898CBFD" w14:textId="77777777" w:rsidR="00A948D5" w:rsidRPr="000805C2" w:rsidRDefault="00000000">
      <w:pPr>
        <w:spacing w:after="80"/>
        <w:jc w:val="center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475569"/>
        </w:rPr>
        <w:t>建立日期：</w:t>
      </w:r>
      <w:r w:rsidRPr="000805C2">
        <w:rPr>
          <w:rFonts w:ascii="標楷體-繁" w:eastAsia="標楷體-繁" w:hint="eastAsia"/>
          <w:color w:val="1E293B"/>
        </w:rPr>
        <w:t>2026-05-14</w:t>
      </w:r>
    </w:p>
    <w:p w14:paraId="58D6788F" w14:textId="77777777" w:rsidR="00A948D5" w:rsidRPr="000805C2" w:rsidRDefault="00000000">
      <w:pPr>
        <w:spacing w:after="80"/>
        <w:jc w:val="center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475569"/>
          <w:lang w:eastAsia="zh-TW"/>
        </w:rPr>
        <w:t>課程：</w:t>
      </w:r>
      <w:r w:rsidRPr="000805C2">
        <w:rPr>
          <w:rFonts w:ascii="標楷體-繁" w:eastAsia="標楷體-繁" w:hint="eastAsia"/>
          <w:color w:val="1E293B"/>
          <w:lang w:eastAsia="zh-TW"/>
        </w:rPr>
        <w:t>JavaScript 網頁設計</w:t>
      </w:r>
    </w:p>
    <w:p w14:paraId="36DBE303" w14:textId="77777777" w:rsidR="00A948D5" w:rsidRPr="000805C2" w:rsidRDefault="00000000">
      <w:pPr>
        <w:spacing w:after="80"/>
        <w:jc w:val="center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475569"/>
          <w:lang w:eastAsia="zh-TW"/>
        </w:rPr>
        <w:t>學校：</w:t>
      </w:r>
      <w:r w:rsidRPr="000805C2">
        <w:rPr>
          <w:rFonts w:ascii="標楷體-繁" w:eastAsia="標楷體-繁" w:hint="eastAsia"/>
          <w:color w:val="1E293B"/>
          <w:lang w:eastAsia="zh-TW"/>
        </w:rPr>
        <w:t>淡江大學</w:t>
      </w:r>
    </w:p>
    <w:p w14:paraId="2CA0B47F" w14:textId="71F577D7" w:rsidR="00A948D5" w:rsidRPr="000805C2" w:rsidRDefault="000805C2">
      <w:pPr>
        <w:spacing w:after="80"/>
        <w:jc w:val="center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475569"/>
          <w:lang w:eastAsia="zh-TW"/>
        </w:rPr>
        <w:t>組別</w:t>
      </w:r>
      <w:r w:rsidR="00000000" w:rsidRPr="000805C2">
        <w:rPr>
          <w:rFonts w:ascii="標楷體-繁" w:eastAsia="標楷體-繁" w:hint="eastAsia"/>
          <w:b/>
          <w:color w:val="475569"/>
        </w:rPr>
        <w:t>：</w:t>
      </w:r>
      <w:r w:rsidRPr="000805C2">
        <w:rPr>
          <w:rFonts w:ascii="標楷體-繁" w:eastAsia="標楷體-繁" w:hint="eastAsia"/>
          <w:color w:val="1E293B"/>
          <w:lang w:eastAsia="zh-TW"/>
        </w:rPr>
        <w:t>第六組</w:t>
      </w:r>
    </w:p>
    <w:p w14:paraId="2C392DC7" w14:textId="77777777" w:rsidR="00A948D5" w:rsidRPr="000805C2" w:rsidRDefault="00000000">
      <w:pPr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</w:rPr>
        <w:br w:type="page"/>
      </w:r>
    </w:p>
    <w:p w14:paraId="289DE344" w14:textId="77777777" w:rsidR="00A948D5" w:rsidRPr="000805C2" w:rsidRDefault="00000000">
      <w:pPr>
        <w:pBdr>
          <w:bottom w:val="single" w:sz="8" w:space="4" w:color="1E40AF"/>
        </w:pBdr>
        <w:spacing w:before="360" w:after="12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40AF"/>
          <w:sz w:val="32"/>
          <w:lang w:eastAsia="zh-TW"/>
        </w:rPr>
        <w:lastRenderedPageBreak/>
        <w:t>1. 系統名稱與概述</w:t>
      </w:r>
    </w:p>
    <w:p w14:paraId="4C24757A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1.1 系統名稱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948D5" w:rsidRPr="000805C2" w14:paraId="0EAAEAAC" w14:textId="77777777">
        <w:trPr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2DBBB7FE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項目</w:t>
            </w:r>
            <w:proofErr w:type="spellEnd"/>
          </w:p>
        </w:tc>
        <w:tc>
          <w:tcPr>
            <w:tcW w:w="6803" w:type="dxa"/>
            <w:shd w:val="clear" w:color="auto" w:fill="1E3A8A"/>
            <w:vAlign w:val="center"/>
          </w:tcPr>
          <w:p w14:paraId="158E499E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內容</w:t>
            </w:r>
          </w:p>
        </w:tc>
      </w:tr>
      <w:tr w:rsidR="00A948D5" w:rsidRPr="000805C2" w14:paraId="6DCEC5F3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4DF98BC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中文名稱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7973E2C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飲食與熱量紀錄系統</w:t>
            </w:r>
          </w:p>
        </w:tc>
      </w:tr>
      <w:tr w:rsidR="00A948D5" w:rsidRPr="000805C2" w14:paraId="27DC64E1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08CF23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英文名稱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2A33FF7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Diet &amp; Calorie Tracking System（DCTS）</w:t>
            </w:r>
          </w:p>
        </w:tc>
      </w:tr>
      <w:tr w:rsidR="00A948D5" w:rsidRPr="000805C2" w14:paraId="764188D8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4D16CDC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系統版本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7EE0198F" w14:textId="79F05982" w:rsidR="00A948D5" w:rsidRPr="000805C2" w:rsidRDefault="000805C2">
            <w:pPr>
              <w:rPr>
                <w:rFonts w:ascii="標楷體-繁" w:eastAsia="標楷體-繁" w:hint="eastAsia"/>
              </w:rPr>
            </w:pPr>
            <w:r>
              <w:rPr>
                <w:rFonts w:ascii="標楷體-繁" w:eastAsia="標楷體-繁"/>
                <w:sz w:val="20"/>
                <w:lang w:eastAsia="zh-TW"/>
              </w:rPr>
              <w:t>v</w:t>
            </w:r>
            <w:r>
              <w:rPr>
                <w:rFonts w:ascii="標楷體-繁" w:eastAsia="標楷體-繁" w:hint="eastAsia"/>
                <w:sz w:val="20"/>
                <w:lang w:eastAsia="zh-TW"/>
              </w:rPr>
              <w:t>1</w:t>
            </w:r>
            <w:r w:rsidR="00000000" w:rsidRPr="000805C2">
              <w:rPr>
                <w:rFonts w:ascii="標楷體-繁" w:eastAsia="標楷體-繁" w:hint="eastAsia"/>
                <w:sz w:val="20"/>
              </w:rPr>
              <w:t>.0.0</w:t>
            </w:r>
          </w:p>
        </w:tc>
      </w:tr>
      <w:tr w:rsidR="00A948D5" w:rsidRPr="000805C2" w14:paraId="2A015C89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B2BB716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系統類型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71BA121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純前端單頁應用程式（SPA）</w:t>
            </w:r>
          </w:p>
        </w:tc>
      </w:tr>
      <w:tr w:rsidR="00A948D5" w:rsidRPr="000805C2" w14:paraId="033BAD13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1147BCA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部署方式</w:t>
            </w:r>
            <w:proofErr w:type="spellEnd"/>
          </w:p>
        </w:tc>
        <w:tc>
          <w:tcPr>
            <w:tcW w:w="6803" w:type="dxa"/>
            <w:shd w:val="clear" w:color="auto" w:fill="F8FAFC"/>
            <w:vAlign w:val="center"/>
          </w:tcPr>
          <w:p w14:paraId="081E0893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靜態網頁，無需後端伺服器，使用 Vite 建置</w:t>
            </w:r>
          </w:p>
        </w:tc>
      </w:tr>
    </w:tbl>
    <w:p w14:paraId="236B51D3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p w14:paraId="672ECDAA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1.2 系統背景與目的</w:t>
      </w:r>
    </w:p>
    <w:p w14:paraId="0994E494" w14:textId="77777777" w:rsidR="00A948D5" w:rsidRPr="000805C2" w:rsidRDefault="00000000">
      <w:pPr>
        <w:spacing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t xml:space="preserve">本系統為淡江大學 JavaScript 網頁設計課程之期末專題，旨在提供使用者一個便利的飲食記錄與熱量追蹤工具。系統完全執行於瀏覽器端，利用 </w:t>
      </w:r>
      <w:proofErr w:type="spellStart"/>
      <w:r w:rsidRPr="000805C2">
        <w:rPr>
          <w:rFonts w:ascii="標楷體-繁" w:eastAsia="標楷體-繁" w:hint="eastAsia"/>
          <w:lang w:eastAsia="zh-TW"/>
        </w:rPr>
        <w:t>localStorage</w:t>
      </w:r>
      <w:proofErr w:type="spellEnd"/>
      <w:r w:rsidRPr="000805C2">
        <w:rPr>
          <w:rFonts w:ascii="標楷體-繁" w:eastAsia="標楷體-繁" w:hint="eastAsia"/>
          <w:lang w:eastAsia="zh-TW"/>
        </w:rPr>
        <w:t xml:space="preserve"> 儲存所有資料，不依賴後端 API 或資料庫伺服器。</w:t>
      </w:r>
    </w:p>
    <w:p w14:paraId="3011B1DF" w14:textId="77777777" w:rsidR="00A948D5" w:rsidRPr="000805C2" w:rsidRDefault="00000000">
      <w:pPr>
        <w:spacing w:before="160" w:after="6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lang w:eastAsia="zh-TW"/>
        </w:rPr>
        <w:t>核心目標</w:t>
      </w:r>
    </w:p>
    <w:p w14:paraId="31E18304" w14:textId="77777777" w:rsidR="00A948D5" w:rsidRPr="000805C2" w:rsidRDefault="00000000">
      <w:pPr>
        <w:pStyle w:val="a0"/>
        <w:spacing w:after="60"/>
        <w:ind w:left="227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t>提供直覺的每日 4 餐（早/午/晚/點心）飲食紀錄功能</w:t>
      </w:r>
    </w:p>
    <w:p w14:paraId="336C037A" w14:textId="77777777" w:rsidR="00A948D5" w:rsidRPr="000805C2" w:rsidRDefault="00000000">
      <w:pPr>
        <w:pStyle w:val="a0"/>
        <w:spacing w:after="60"/>
        <w:ind w:left="227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t>追蹤熱量及三大巨量營養素（蛋白質、脂肪、碳水化合物）</w:t>
      </w:r>
    </w:p>
    <w:p w14:paraId="51CE1CB0" w14:textId="77777777" w:rsidR="00A948D5" w:rsidRPr="000805C2" w:rsidRDefault="00000000">
      <w:pPr>
        <w:pStyle w:val="a0"/>
        <w:spacing w:after="60"/>
        <w:ind w:left="227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t>根據個人身體數據（BMR）計算每日目標熱量</w:t>
      </w:r>
    </w:p>
    <w:p w14:paraId="6B2F5CB5" w14:textId="77777777" w:rsidR="00A948D5" w:rsidRPr="000805C2" w:rsidRDefault="00000000">
      <w:pPr>
        <w:pStyle w:val="a0"/>
        <w:spacing w:after="60"/>
        <w:ind w:left="227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t>透過圖表視覺化呈現週/月飲食趨勢</w:t>
      </w:r>
    </w:p>
    <w:p w14:paraId="1304849E" w14:textId="77777777" w:rsidR="00A948D5" w:rsidRPr="000805C2" w:rsidRDefault="00000000">
      <w:pPr>
        <w:pStyle w:val="a0"/>
        <w:spacing w:after="60"/>
        <w:ind w:left="227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t>提供管理員後台維護食物資料庫與用戶帳號</w:t>
      </w:r>
    </w:p>
    <w:p w14:paraId="2F60546D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 xml:space="preserve">1.3 </w:t>
      </w:r>
      <w:proofErr w:type="spellStart"/>
      <w:r w:rsidRPr="000805C2">
        <w:rPr>
          <w:rFonts w:ascii="標楷體-繁" w:eastAsia="標楷體-繁" w:hint="eastAsia"/>
          <w:b/>
          <w:color w:val="1E3A8A"/>
          <w:sz w:val="26"/>
        </w:rPr>
        <w:t>使用者角色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A948D5" w:rsidRPr="000805C2" w14:paraId="745AAD5B" w14:textId="77777777">
        <w:trPr>
          <w:jc w:val="center"/>
        </w:trPr>
        <w:tc>
          <w:tcPr>
            <w:tcW w:w="1984" w:type="dxa"/>
            <w:shd w:val="clear" w:color="auto" w:fill="1E3A8A"/>
            <w:vAlign w:val="center"/>
          </w:tcPr>
          <w:p w14:paraId="1D93A7D3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角色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449A1568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說明</w:t>
            </w:r>
          </w:p>
        </w:tc>
        <w:tc>
          <w:tcPr>
            <w:tcW w:w="4252" w:type="dxa"/>
            <w:shd w:val="clear" w:color="auto" w:fill="1E3A8A"/>
            <w:vAlign w:val="center"/>
          </w:tcPr>
          <w:p w14:paraId="663402C2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主要功能</w:t>
            </w:r>
          </w:p>
        </w:tc>
      </w:tr>
      <w:tr w:rsidR="00A948D5" w:rsidRPr="000805C2" w14:paraId="10EFC284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55B976F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一般使用者</w:t>
            </w:r>
            <w:r w:rsidRPr="000805C2">
              <w:rPr>
                <w:rFonts w:ascii="標楷體-繁" w:eastAsia="標楷體-繁" w:hint="eastAsia"/>
                <w:sz w:val="20"/>
              </w:rPr>
              <w:br/>
              <w:t>（User）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4714D132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自行註冊帳號的一般用戶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04AA363F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飲食紀錄、營養摘要、趨勢報表、個人設定、瀏覽食物資料庫</w:t>
            </w:r>
          </w:p>
        </w:tc>
      </w:tr>
      <w:tr w:rsidR="00A948D5" w:rsidRPr="000805C2" w14:paraId="2AA7165D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905FB3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系統管理員</w:t>
            </w:r>
            <w:proofErr w:type="spellEnd"/>
            <w:r w:rsidRPr="000805C2">
              <w:rPr>
                <w:rFonts w:ascii="標楷體-繁" w:eastAsia="標楷體-繁" w:hint="eastAsia"/>
                <w:sz w:val="20"/>
              </w:rPr>
              <w:br/>
              <w:t>（Admin）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582A4AC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由系統初始化指定的管理員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FF44FD3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所有用戶功能 + 食物資料庫管理、用戶管理、公告管理、平台統計</w:t>
            </w:r>
          </w:p>
        </w:tc>
      </w:tr>
    </w:tbl>
    <w:p w14:paraId="6711B6EA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p w14:paraId="2DA313A3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 xml:space="preserve">1.4 </w:t>
      </w:r>
      <w:proofErr w:type="spellStart"/>
      <w:r w:rsidRPr="000805C2">
        <w:rPr>
          <w:rFonts w:ascii="標楷體-繁" w:eastAsia="標楷體-繁" w:hint="eastAsia"/>
          <w:b/>
          <w:color w:val="1E3A8A"/>
          <w:sz w:val="26"/>
        </w:rPr>
        <w:t>系統範疇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948D5" w:rsidRPr="000805C2" w14:paraId="66E14482" w14:textId="77777777">
        <w:tc>
          <w:tcPr>
            <w:tcW w:w="9072" w:type="dxa"/>
            <w:shd w:val="clear" w:color="auto" w:fill="EFF6FF"/>
          </w:tcPr>
          <w:p w14:paraId="64352BE1" w14:textId="77777777" w:rsidR="00A948D5" w:rsidRPr="000805C2" w:rsidRDefault="00000000">
            <w:pPr>
              <w:ind w:left="113" w:right="113"/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color w:val="1E40AF"/>
                <w:sz w:val="21"/>
                <w:lang w:eastAsia="zh-TW"/>
              </w:rPr>
              <w:t xml:space="preserve">本系統為純前端應用，所有資料儲存於瀏覽器 </w:t>
            </w:r>
            <w:proofErr w:type="spellStart"/>
            <w:r w:rsidRPr="000805C2">
              <w:rPr>
                <w:rFonts w:ascii="標楷體-繁" w:eastAsia="標楷體-繁" w:hint="eastAsia"/>
                <w:color w:val="1E40AF"/>
                <w:sz w:val="21"/>
                <w:lang w:eastAsia="zh-TW"/>
              </w:rPr>
              <w:t>localStorage</w:t>
            </w:r>
            <w:proofErr w:type="spellEnd"/>
            <w:r w:rsidRPr="000805C2">
              <w:rPr>
                <w:rFonts w:ascii="標楷體-繁" w:eastAsia="標楷體-繁" w:hint="eastAsia"/>
                <w:color w:val="1E40AF"/>
                <w:sz w:val="21"/>
                <w:lang w:eastAsia="zh-TW"/>
              </w:rPr>
              <w:t>，資料生命週期為 7 天（自動過期清除）。系統不包含後端 API、雲端同步或跨裝置資料共享功能。</w:t>
            </w:r>
          </w:p>
        </w:tc>
      </w:tr>
    </w:tbl>
    <w:p w14:paraId="6B0E0D09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A948D5" w:rsidRPr="000805C2" w14:paraId="3CA28D06" w14:textId="77777777">
        <w:trPr>
          <w:jc w:val="center"/>
        </w:trPr>
        <w:tc>
          <w:tcPr>
            <w:tcW w:w="1984" w:type="dxa"/>
            <w:shd w:val="clear" w:color="auto" w:fill="1E3A8A"/>
            <w:vAlign w:val="center"/>
          </w:tcPr>
          <w:p w14:paraId="1516FBFF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功能範疇</w:t>
            </w:r>
            <w:proofErr w:type="spellEnd"/>
          </w:p>
        </w:tc>
        <w:tc>
          <w:tcPr>
            <w:tcW w:w="3118" w:type="dxa"/>
            <w:shd w:val="clear" w:color="auto" w:fill="1E3A8A"/>
            <w:vAlign w:val="center"/>
          </w:tcPr>
          <w:p w14:paraId="2DCE2481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包含</w:t>
            </w:r>
          </w:p>
        </w:tc>
        <w:tc>
          <w:tcPr>
            <w:tcW w:w="3969" w:type="dxa"/>
            <w:shd w:val="clear" w:color="auto" w:fill="1E3A8A"/>
            <w:vAlign w:val="center"/>
          </w:tcPr>
          <w:p w14:paraId="585B2B8C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不包含</w:t>
            </w:r>
          </w:p>
        </w:tc>
      </w:tr>
      <w:tr w:rsidR="00A948D5" w:rsidRPr="000805C2" w14:paraId="55BE238E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4308FFF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資料儲存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4B515A76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瀏覽器 localStorage</w:t>
            </w:r>
          </w:p>
        </w:tc>
        <w:tc>
          <w:tcPr>
            <w:tcW w:w="3969" w:type="dxa"/>
            <w:shd w:val="clear" w:color="auto" w:fill="F8FAFC"/>
            <w:vAlign w:val="center"/>
          </w:tcPr>
          <w:p w14:paraId="0B083AA3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雲端資料庫、後端 API</w:t>
            </w:r>
          </w:p>
        </w:tc>
      </w:tr>
      <w:tr w:rsidR="00A948D5" w:rsidRPr="000805C2" w14:paraId="32B9D78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A66DC1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身份驗證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71678E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前端 Email/密碼驗證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42A382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OAuth、SSO、多因素驗證</w:t>
            </w:r>
          </w:p>
        </w:tc>
      </w:tr>
      <w:tr w:rsidR="00A948D5" w:rsidRPr="000805C2" w14:paraId="730FED7C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1E8E7DA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資料同步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5B777C8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同一瀏覽器內</w:t>
            </w:r>
          </w:p>
        </w:tc>
        <w:tc>
          <w:tcPr>
            <w:tcW w:w="3969" w:type="dxa"/>
            <w:shd w:val="clear" w:color="auto" w:fill="F8FAFC"/>
            <w:vAlign w:val="center"/>
          </w:tcPr>
          <w:p w14:paraId="11F159D5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跨裝置、跨瀏覽器同步</w:t>
            </w:r>
          </w:p>
        </w:tc>
      </w:tr>
      <w:tr w:rsidR="00A948D5" w:rsidRPr="000805C2" w14:paraId="2736690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516953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付款功能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0E678A3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（無）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352D558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不在範疇內</w:t>
            </w:r>
          </w:p>
        </w:tc>
      </w:tr>
      <w:tr w:rsidR="00A948D5" w:rsidRPr="000805C2" w14:paraId="71363C5D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6D67A3E7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行動應用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3C07D2DF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響應式網頁（RWD）</w:t>
            </w:r>
          </w:p>
        </w:tc>
        <w:tc>
          <w:tcPr>
            <w:tcW w:w="3969" w:type="dxa"/>
            <w:shd w:val="clear" w:color="auto" w:fill="F8FAFC"/>
            <w:vAlign w:val="center"/>
          </w:tcPr>
          <w:p w14:paraId="13319BE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原生</w:t>
            </w:r>
            <w:proofErr w:type="spellEnd"/>
            <w:r w:rsidRPr="000805C2">
              <w:rPr>
                <w:rFonts w:ascii="標楷體-繁" w:eastAsia="標楷體-繁" w:hint="eastAsia"/>
                <w:sz w:val="20"/>
              </w:rPr>
              <w:t xml:space="preserve"> iOS / Android App</w:t>
            </w:r>
          </w:p>
        </w:tc>
      </w:tr>
    </w:tbl>
    <w:p w14:paraId="48B6A103" w14:textId="77777777" w:rsidR="00A948D5" w:rsidRPr="000805C2" w:rsidRDefault="00A948D5">
      <w:pPr>
        <w:rPr>
          <w:rFonts w:ascii="標楷體-繁" w:eastAsia="標楷體-繁" w:hint="eastAsia"/>
        </w:rPr>
      </w:pPr>
    </w:p>
    <w:p w14:paraId="214BD937" w14:textId="77777777" w:rsidR="00A948D5" w:rsidRPr="000805C2" w:rsidRDefault="00000000">
      <w:pPr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</w:rPr>
        <w:br w:type="page"/>
      </w:r>
    </w:p>
    <w:p w14:paraId="75D8E6BF" w14:textId="77777777" w:rsidR="00A948D5" w:rsidRPr="000805C2" w:rsidRDefault="00000000">
      <w:pPr>
        <w:pBdr>
          <w:bottom w:val="single" w:sz="8" w:space="4" w:color="1E40AF"/>
        </w:pBdr>
        <w:spacing w:before="360" w:after="12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40AF"/>
          <w:sz w:val="32"/>
        </w:rPr>
        <w:lastRenderedPageBreak/>
        <w:t>2. 功能性需求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948D5" w:rsidRPr="000805C2" w14:paraId="6A6406B0" w14:textId="77777777">
        <w:tc>
          <w:tcPr>
            <w:tcW w:w="9072" w:type="dxa"/>
            <w:shd w:val="clear" w:color="auto" w:fill="FFF7ED"/>
          </w:tcPr>
          <w:p w14:paraId="5CCDD232" w14:textId="77777777" w:rsidR="000805C2" w:rsidRDefault="00000000" w:rsidP="006F35AC">
            <w:pPr>
              <w:ind w:right="113"/>
              <w:rPr>
                <w:rFonts w:ascii="標楷體-繁" w:eastAsia="標楷體-繁"/>
                <w:color w:val="9A3412"/>
                <w:sz w:val="21"/>
                <w:lang w:eastAsia="zh-TW"/>
              </w:rPr>
            </w:pPr>
            <w:r w:rsidRPr="000805C2">
              <w:rPr>
                <w:rFonts w:ascii="標楷體-繁" w:eastAsia="標楷體-繁" w:hint="eastAsia"/>
                <w:color w:val="9A3412"/>
                <w:sz w:val="21"/>
                <w:lang w:eastAsia="zh-TW"/>
              </w:rPr>
              <w:t>優先等級說明：</w:t>
            </w:r>
          </w:p>
          <w:p w14:paraId="1D193070" w14:textId="1368F395" w:rsidR="00A948D5" w:rsidRPr="006F35AC" w:rsidRDefault="00000000" w:rsidP="006F35AC">
            <w:pPr>
              <w:ind w:right="113"/>
              <w:rPr>
                <w:rFonts w:ascii="標楷體-繁" w:eastAsia="標楷體-繁" w:hint="eastAsia"/>
                <w:color w:val="9A3412"/>
                <w:sz w:val="21"/>
                <w:lang w:eastAsia="zh-TW"/>
              </w:rPr>
            </w:pPr>
            <w:r w:rsidRPr="000805C2">
              <w:rPr>
                <w:rFonts w:ascii="標楷體-繁" w:eastAsia="標楷體-繁" w:hint="eastAsia"/>
                <w:color w:val="9A3412"/>
                <w:sz w:val="21"/>
                <w:lang w:eastAsia="zh-TW"/>
              </w:rPr>
              <w:t>《必要》系統核心功能，版本一定須實作</w:t>
            </w:r>
            <w:r w:rsidR="006F35AC">
              <w:rPr>
                <w:rFonts w:ascii="標楷體-繁" w:eastAsia="標楷體-繁" w:hint="eastAsia"/>
                <w:color w:val="9A3412"/>
                <w:sz w:val="21"/>
                <w:lang w:eastAsia="zh-TW"/>
              </w:rPr>
              <w:t>；</w:t>
            </w:r>
            <w:r w:rsidRPr="000805C2">
              <w:rPr>
                <w:rFonts w:ascii="標楷體-繁" w:eastAsia="標楷體-繁" w:hint="eastAsia"/>
                <w:color w:val="9A3412"/>
                <w:sz w:val="21"/>
                <w:lang w:eastAsia="zh-TW"/>
              </w:rPr>
              <w:t>《建議》重要功能，應盡量實作</w:t>
            </w:r>
            <w:r w:rsidR="006F35AC">
              <w:rPr>
                <w:rFonts w:ascii="標楷體-繁" w:eastAsia="標楷體-繁" w:hint="eastAsia"/>
                <w:color w:val="9A3412"/>
                <w:sz w:val="21"/>
                <w:lang w:eastAsia="zh-TW"/>
              </w:rPr>
              <w:t>；</w:t>
            </w:r>
            <w:r w:rsidRPr="000805C2">
              <w:rPr>
                <w:rFonts w:ascii="標楷體-繁" w:eastAsia="標楷體-繁" w:hint="eastAsia"/>
                <w:color w:val="9A3412"/>
                <w:sz w:val="21"/>
                <w:lang w:eastAsia="zh-TW"/>
              </w:rPr>
              <w:t>《選用》增強功能，有餘力再實作</w:t>
            </w:r>
          </w:p>
        </w:tc>
      </w:tr>
    </w:tbl>
    <w:p w14:paraId="1A616B27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p w14:paraId="26586926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2.1 身份驗證模組</w:t>
      </w:r>
    </w:p>
    <w:p w14:paraId="28C69034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[FR-A01]  </w:t>
      </w:r>
      <w:r w:rsidRPr="000805C2">
        <w:rPr>
          <w:rFonts w:ascii="標楷體-繁" w:eastAsia="標楷體-繁" w:hint="eastAsia"/>
          <w:lang w:eastAsia="zh-TW"/>
        </w:rPr>
        <w:t xml:space="preserve">使用者可使用 Email 與密碼進行帳號註冊，系統需驗證 Email 格式正確性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6496D39C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[FR-A02]  </w:t>
      </w:r>
      <w:r w:rsidRPr="000805C2">
        <w:rPr>
          <w:rFonts w:ascii="標楷體-繁" w:eastAsia="標楷體-繁" w:hint="eastAsia"/>
          <w:lang w:eastAsia="zh-TW"/>
        </w:rPr>
        <w:t xml:space="preserve">密碼需長度至少 6 字元，且包含大寫、小寫、數字、特殊符號中至少 3 種字元類型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940F4C5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[FR-A03]  </w:t>
      </w:r>
      <w:r w:rsidRPr="000805C2">
        <w:rPr>
          <w:rFonts w:ascii="標楷體-繁" w:eastAsia="標楷體-繁" w:hint="eastAsia"/>
          <w:lang w:eastAsia="zh-TW"/>
        </w:rPr>
        <w:t xml:space="preserve">使用者暱稱長度須介於 1 至 30 字元之間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1BFAEF07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>[FR-A04</w:t>
      </w:r>
      <w:proofErr w:type="gramStart"/>
      <w:r w:rsidRPr="000805C2">
        <w:rPr>
          <w:rFonts w:ascii="標楷體-繁" w:eastAsia="標楷體-繁" w:hint="eastAsia"/>
          <w:b/>
          <w:color w:val="2563EB"/>
          <w:sz w:val="20"/>
        </w:rPr>
        <w:t xml:space="preserve">]  </w:t>
      </w:r>
      <w:proofErr w:type="spellStart"/>
      <w:r w:rsidRPr="000805C2">
        <w:rPr>
          <w:rFonts w:ascii="標楷體-繁" w:eastAsia="標楷體-繁" w:hint="eastAsia"/>
        </w:rPr>
        <w:t>同一</w:t>
      </w:r>
      <w:proofErr w:type="spellEnd"/>
      <w:proofErr w:type="gramEnd"/>
      <w:r w:rsidRPr="000805C2">
        <w:rPr>
          <w:rFonts w:ascii="標楷體-繁" w:eastAsia="標楷體-繁" w:hint="eastAsia"/>
        </w:rPr>
        <w:t xml:space="preserve"> Email </w:t>
      </w:r>
      <w:proofErr w:type="spellStart"/>
      <w:r w:rsidRPr="000805C2">
        <w:rPr>
          <w:rFonts w:ascii="標楷體-繁" w:eastAsia="標楷體-繁" w:hint="eastAsia"/>
        </w:rPr>
        <w:t>不可重複註冊，</w:t>
      </w:r>
      <w:proofErr w:type="gramStart"/>
      <w:r w:rsidRPr="000805C2">
        <w:rPr>
          <w:rFonts w:ascii="標楷體-繁" w:eastAsia="標楷體-繁" w:hint="eastAsia"/>
        </w:rPr>
        <w:t>系統應即時提示</w:t>
      </w:r>
      <w:proofErr w:type="spellEnd"/>
      <w:r w:rsidRPr="000805C2">
        <w:rPr>
          <w:rFonts w:ascii="標楷體-繁" w:eastAsia="標楷體-繁" w:hint="eastAsia"/>
        </w:rPr>
        <w:t xml:space="preserve">  </w:t>
      </w:r>
      <w:r w:rsidRPr="000805C2">
        <w:rPr>
          <w:rFonts w:ascii="標楷體-繁" w:eastAsia="標楷體-繁" w:hint="eastAsia"/>
          <w:b/>
          <w:color w:val="DC2626"/>
          <w:sz w:val="18"/>
        </w:rPr>
        <w:t>《</w:t>
      </w:r>
      <w:proofErr w:type="gramEnd"/>
      <w:r w:rsidRPr="000805C2">
        <w:rPr>
          <w:rFonts w:ascii="標楷體-繁" w:eastAsia="標楷體-繁" w:hint="eastAsia"/>
          <w:b/>
          <w:color w:val="DC2626"/>
          <w:sz w:val="18"/>
        </w:rPr>
        <w:t>必要》</w:t>
      </w:r>
    </w:p>
    <w:p w14:paraId="04B0A1A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[FR-A05]  </w:t>
      </w:r>
      <w:r w:rsidRPr="000805C2">
        <w:rPr>
          <w:rFonts w:ascii="標楷體-繁" w:eastAsia="標楷體-繁" w:hint="eastAsia"/>
        </w:rPr>
        <w:t xml:space="preserve">使用者可使用 Email 與密碼登入，系統以 bcrypt 雜湊比對密碼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07357F46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[FR-A06]  </w:t>
      </w:r>
      <w:r w:rsidRPr="000805C2">
        <w:rPr>
          <w:rFonts w:ascii="標楷體-繁" w:eastAsia="標楷體-繁" w:hint="eastAsia"/>
          <w:lang w:eastAsia="zh-TW"/>
        </w:rPr>
        <w:t xml:space="preserve">登入失敗累計 5 次後，帳號鎖定 15 分鐘，並顯示剩餘等待時間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A60557B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[FR-A07]  </w:t>
      </w:r>
      <w:r w:rsidRPr="000805C2">
        <w:rPr>
          <w:rFonts w:ascii="標楷體-繁" w:eastAsia="標楷體-繁" w:hint="eastAsia"/>
          <w:lang w:eastAsia="zh-TW"/>
        </w:rPr>
        <w:t xml:space="preserve">被管理員停用的帳號無法登入，系統顯示「帳號已停用，請聯繫管理員」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4CBC1A3D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>[FR-A08</w:t>
      </w:r>
      <w:proofErr w:type="gramStart"/>
      <w:r w:rsidRPr="000805C2">
        <w:rPr>
          <w:rFonts w:ascii="標楷體-繁" w:eastAsia="標楷體-繁" w:hint="eastAsia"/>
          <w:b/>
          <w:color w:val="2563EB"/>
          <w:sz w:val="20"/>
        </w:rPr>
        <w:t xml:space="preserve">]  </w:t>
      </w:r>
      <w:proofErr w:type="spellStart"/>
      <w:r w:rsidRPr="000805C2">
        <w:rPr>
          <w:rFonts w:ascii="標楷體-繁" w:eastAsia="標楷體-繁" w:hint="eastAsia"/>
        </w:rPr>
        <w:t>使用者可登出</w:t>
      </w:r>
      <w:proofErr w:type="gramEnd"/>
      <w:r w:rsidRPr="000805C2">
        <w:rPr>
          <w:rFonts w:ascii="標楷體-繁" w:eastAsia="標楷體-繁" w:hint="eastAsia"/>
        </w:rPr>
        <w:t>，系統清除</w:t>
      </w:r>
      <w:proofErr w:type="spellEnd"/>
      <w:r w:rsidRPr="000805C2">
        <w:rPr>
          <w:rFonts w:ascii="標楷體-繁" w:eastAsia="標楷體-繁" w:hint="eastAsia"/>
        </w:rPr>
        <w:t xml:space="preserve"> Session </w:t>
      </w:r>
      <w:proofErr w:type="spellStart"/>
      <w:proofErr w:type="gramStart"/>
      <w:r w:rsidRPr="000805C2">
        <w:rPr>
          <w:rFonts w:ascii="標楷體-繁" w:eastAsia="標楷體-繁" w:hint="eastAsia"/>
        </w:rPr>
        <w:t>並導向登入頁面</w:t>
      </w:r>
      <w:proofErr w:type="spellEnd"/>
      <w:r w:rsidRPr="000805C2">
        <w:rPr>
          <w:rFonts w:ascii="標楷體-繁" w:eastAsia="標楷體-繁" w:hint="eastAsia"/>
        </w:rPr>
        <w:t xml:space="preserve">  </w:t>
      </w:r>
      <w:r w:rsidRPr="000805C2">
        <w:rPr>
          <w:rFonts w:ascii="標楷體-繁" w:eastAsia="標楷體-繁" w:hint="eastAsia"/>
          <w:b/>
          <w:color w:val="DC2626"/>
          <w:sz w:val="18"/>
        </w:rPr>
        <w:t>《</w:t>
      </w:r>
      <w:proofErr w:type="gramEnd"/>
      <w:r w:rsidRPr="000805C2">
        <w:rPr>
          <w:rFonts w:ascii="標楷體-繁" w:eastAsia="標楷體-繁" w:hint="eastAsia"/>
          <w:b/>
          <w:color w:val="DC2626"/>
          <w:sz w:val="18"/>
        </w:rPr>
        <w:t>必要》</w:t>
      </w:r>
    </w:p>
    <w:p w14:paraId="674765BB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[FR-A09]  </w:t>
      </w:r>
      <w:r w:rsidRPr="000805C2">
        <w:rPr>
          <w:rFonts w:ascii="標楷體-繁" w:eastAsia="標楷體-繁" w:hint="eastAsia"/>
        </w:rPr>
        <w:t xml:space="preserve">Session 以 localStorage 儲存，7 天後自動過期需重新登入  </w:t>
      </w:r>
      <w:r w:rsidRPr="000805C2">
        <w:rPr>
          <w:rFonts w:ascii="標楷體-繁" w:eastAsia="標楷體-繁" w:hint="eastAsia"/>
          <w:b/>
          <w:color w:val="92400E"/>
          <w:sz w:val="18"/>
        </w:rPr>
        <w:t>《建議》</w:t>
      </w:r>
    </w:p>
    <w:p w14:paraId="3916B364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2.2 飲食紀錄模組（Dashboard）</w:t>
      </w:r>
    </w:p>
    <w:p w14:paraId="36ECD1DB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[FR-R01]  </w:t>
      </w:r>
      <w:r w:rsidRPr="000805C2">
        <w:rPr>
          <w:rFonts w:ascii="標楷體-繁" w:eastAsia="標楷體-繁" w:hint="eastAsia"/>
          <w:lang w:eastAsia="zh-TW"/>
        </w:rPr>
        <w:t xml:space="preserve">使用者可新增飲食紀錄，欄位包含：餐別（早/午/晚/點心）、食物名稱、份量、熱量、蛋白質、脂肪、碳水化合物、備註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363B7FD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[FR-R02]  </w:t>
      </w:r>
      <w:r w:rsidRPr="000805C2">
        <w:rPr>
          <w:rFonts w:ascii="標楷體-繁" w:eastAsia="標楷體-繁" w:hint="eastAsia"/>
          <w:lang w:eastAsia="zh-TW"/>
        </w:rPr>
        <w:t xml:space="preserve">新增時支援食物名稱關鍵字自動補全，從食物資料庫模糊比對，顯示前 5 筆候選結果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3A37D26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[FR-R03]  </w:t>
      </w:r>
      <w:r w:rsidRPr="000805C2">
        <w:rPr>
          <w:rFonts w:ascii="標楷體-繁" w:eastAsia="標楷體-繁" w:hint="eastAsia"/>
          <w:lang w:eastAsia="zh-TW"/>
        </w:rPr>
        <w:t xml:space="preserve">選取食物資料庫中的食物後，依輸入份量自動換算所有營養素數值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5204D6D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[FR-R04]  </w:t>
      </w:r>
      <w:r w:rsidRPr="000805C2">
        <w:rPr>
          <w:rFonts w:ascii="標楷體-繁" w:eastAsia="標楷體-繁" w:hint="eastAsia"/>
          <w:lang w:eastAsia="zh-TW"/>
        </w:rPr>
        <w:t xml:space="preserve">支援手動輸入食物（不選食物資料庫），使用者自行填入各營養素數值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1EB22316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[FR-R05]  </w:t>
      </w:r>
      <w:r w:rsidRPr="000805C2">
        <w:rPr>
          <w:rFonts w:ascii="標楷體-繁" w:eastAsia="標楷體-繁" w:hint="eastAsia"/>
          <w:lang w:eastAsia="zh-TW"/>
        </w:rPr>
        <w:t xml:space="preserve">使用者可編輯已存在的飲食紀錄，修改任意欄位後儲存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32F8D2F1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[FR-R06]  </w:t>
      </w:r>
      <w:r w:rsidRPr="000805C2">
        <w:rPr>
          <w:rFonts w:ascii="標楷體-繁" w:eastAsia="標楷體-繁" w:hint="eastAsia"/>
          <w:lang w:eastAsia="zh-TW"/>
        </w:rPr>
        <w:t xml:space="preserve">使用者可刪除飲食紀錄，需顯示確認對話框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EC13A20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[FR-R07]  </w:t>
      </w:r>
      <w:r w:rsidRPr="000805C2">
        <w:rPr>
          <w:rFonts w:ascii="標楷體-繁" w:eastAsia="標楷體-繁" w:hint="eastAsia"/>
          <w:lang w:eastAsia="zh-TW"/>
        </w:rPr>
        <w:t xml:space="preserve">系統依日期顯示飲食紀錄，預設顯示當天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5DF978C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[FR-R08]  </w:t>
      </w:r>
      <w:r w:rsidRPr="000805C2">
        <w:rPr>
          <w:rFonts w:ascii="標楷體-繁" w:eastAsia="標楷體-繁" w:hint="eastAsia"/>
          <w:lang w:eastAsia="zh-TW"/>
        </w:rPr>
        <w:t xml:space="preserve">提供「前一天 / 今天 / 下一天」快速切換與日期選擇器，可查看任意日期紀錄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DC59900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[FR-R09]  </w:t>
      </w:r>
      <w:r w:rsidRPr="000805C2">
        <w:rPr>
          <w:rFonts w:ascii="標楷體-繁" w:eastAsia="標楷體-繁" w:hint="eastAsia"/>
          <w:lang w:eastAsia="zh-TW"/>
        </w:rPr>
        <w:t xml:space="preserve">每日摘要自動計算並顯示當日總熱量、蛋白質、脂肪、碳水化合物攝取量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708B3EE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[FR-R10]  </w:t>
      </w:r>
      <w:r w:rsidRPr="000805C2">
        <w:rPr>
          <w:rFonts w:ascii="標楷體-繁" w:eastAsia="標楷體-繁" w:hint="eastAsia"/>
          <w:lang w:eastAsia="zh-TW"/>
        </w:rPr>
        <w:t xml:space="preserve">熱量以甜甜圈圖呈現已攝取 vs 剩餘目標，三大營養素以進度條呈現完成百分比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28F8528C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2.3 食物資料庫模組（Food Search）</w:t>
      </w:r>
    </w:p>
    <w:p w14:paraId="598394A8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[FR-F01]  </w:t>
      </w:r>
      <w:r w:rsidRPr="000805C2">
        <w:rPr>
          <w:rFonts w:ascii="標楷體-繁" w:eastAsia="標楷體-繁" w:hint="eastAsia"/>
          <w:lang w:eastAsia="zh-TW"/>
        </w:rPr>
        <w:t xml:space="preserve">使用者可瀏覽食物資料庫，每頁顯示 12 筆，提供分頁導覽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7EADC08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[FR-F02]  </w:t>
      </w:r>
      <w:r w:rsidRPr="000805C2">
        <w:rPr>
          <w:rFonts w:ascii="標楷體-繁" w:eastAsia="標楷體-繁" w:hint="eastAsia"/>
          <w:lang w:eastAsia="zh-TW"/>
        </w:rPr>
        <w:t xml:space="preserve">支援以食物名稱關鍵字模糊搜尋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7807E111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[FR-F03]  </w:t>
      </w:r>
      <w:r w:rsidRPr="000805C2">
        <w:rPr>
          <w:rFonts w:ascii="標楷體-繁" w:eastAsia="標楷體-繁" w:hint="eastAsia"/>
          <w:lang w:eastAsia="zh-TW"/>
        </w:rPr>
        <w:t xml:space="preserve">支援依食物類別篩選（如：主食、蛋白質、蔬菜、飲品等）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615231EC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[FR-F04]  </w:t>
      </w:r>
      <w:r w:rsidRPr="000805C2">
        <w:rPr>
          <w:rFonts w:ascii="標楷體-繁" w:eastAsia="標楷體-繁" w:hint="eastAsia"/>
          <w:lang w:eastAsia="zh-TW"/>
        </w:rPr>
        <w:t xml:space="preserve">支援依熱量範圍（最低/最高）篩選食物  </w:t>
      </w:r>
      <w:r w:rsidRPr="000805C2">
        <w:rPr>
          <w:rFonts w:ascii="標楷體-繁" w:eastAsia="標楷體-繁" w:hint="eastAsia"/>
          <w:b/>
          <w:color w:val="065F46"/>
          <w:sz w:val="18"/>
          <w:lang w:eastAsia="zh-TW"/>
        </w:rPr>
        <w:t>《選用》</w:t>
      </w:r>
    </w:p>
    <w:p w14:paraId="29522864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lastRenderedPageBreak/>
        <w:t xml:space="preserve">[FR-F05]  </w:t>
      </w:r>
      <w:r w:rsidRPr="000805C2">
        <w:rPr>
          <w:rFonts w:ascii="標楷體-繁" w:eastAsia="標楷體-繁" w:hint="eastAsia"/>
          <w:lang w:eastAsia="zh-TW"/>
        </w:rPr>
        <w:t xml:space="preserve">每筆食物顯示：食物名稱、類別、每份熱量、蛋白質、脂肪、碳水化合物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4FE44F41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[FR-F06]  </w:t>
      </w:r>
      <w:r w:rsidRPr="000805C2">
        <w:rPr>
          <w:rFonts w:ascii="標楷體-繁" w:eastAsia="標楷體-繁" w:hint="eastAsia"/>
          <w:lang w:eastAsia="zh-TW"/>
        </w:rPr>
        <w:t xml:space="preserve">食物 ID 格式為 F001、F002… 依序遞增自動產生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4C16308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2.4 個人設定模組（Settings）</w:t>
      </w:r>
    </w:p>
    <w:p w14:paraId="0A00EB66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[FR-P01]  </w:t>
      </w:r>
      <w:r w:rsidRPr="000805C2">
        <w:rPr>
          <w:rFonts w:ascii="標楷體-繁" w:eastAsia="標楷體-繁" w:hint="eastAsia"/>
          <w:lang w:eastAsia="zh-TW"/>
        </w:rPr>
        <w:t xml:space="preserve">使用者可設定個人生理資料：性別、年齡、身高（cm）、體重（kg）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60535216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[FR-P02]  </w:t>
      </w:r>
      <w:r w:rsidRPr="000805C2">
        <w:rPr>
          <w:rFonts w:ascii="標楷體-繁" w:eastAsia="標楷體-繁" w:hint="eastAsia"/>
          <w:lang w:eastAsia="zh-TW"/>
        </w:rPr>
        <w:t xml:space="preserve">使用者可設定活動量等級（久坐/輕度/中度/高度/非常高度）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7781125F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[FR-P03]  </w:t>
      </w:r>
      <w:r w:rsidRPr="000805C2">
        <w:rPr>
          <w:rFonts w:ascii="標楷體-繁" w:eastAsia="標楷體-繁" w:hint="eastAsia"/>
          <w:lang w:eastAsia="zh-TW"/>
        </w:rPr>
        <w:t xml:space="preserve">使用者可設定飲食目標（減重 ×0.8 / 維持 ×1.0 / 增重 ×1.15）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DAAB46F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[FR-P04]  </w:t>
      </w:r>
      <w:r w:rsidRPr="000805C2">
        <w:rPr>
          <w:rFonts w:ascii="標楷體-繁" w:eastAsia="標楷體-繁" w:hint="eastAsia"/>
          <w:lang w:eastAsia="zh-TW"/>
        </w:rPr>
        <w:t xml:space="preserve">系統依 Mifflin-St Jeor 公式計算 BMR，再乘以活動量與飲食目標係數，自動建議每日目標熱量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08D8CBC9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[FR-P05]  </w:t>
      </w:r>
      <w:r w:rsidRPr="000805C2">
        <w:rPr>
          <w:rFonts w:ascii="標楷體-繁" w:eastAsia="標楷體-繁" w:hint="eastAsia"/>
          <w:lang w:eastAsia="zh-TW"/>
        </w:rPr>
        <w:t xml:space="preserve">使用者可手動覆蓋目標熱量及三大營養素目標值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000EA01C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[FR-P06]  </w:t>
      </w:r>
      <w:r w:rsidRPr="000805C2">
        <w:rPr>
          <w:rFonts w:ascii="標楷體-繁" w:eastAsia="標楷體-繁" w:hint="eastAsia"/>
          <w:lang w:eastAsia="zh-TW"/>
        </w:rPr>
        <w:t xml:space="preserve">使用者可修改顯示暱稱  </w:t>
      </w:r>
      <w:r w:rsidRPr="000805C2">
        <w:rPr>
          <w:rFonts w:ascii="標楷體-繁" w:eastAsia="標楷體-繁" w:hint="eastAsia"/>
          <w:b/>
          <w:color w:val="065F46"/>
          <w:sz w:val="18"/>
          <w:lang w:eastAsia="zh-TW"/>
        </w:rPr>
        <w:t>《選用》</w:t>
      </w:r>
    </w:p>
    <w:p w14:paraId="4C210D97" w14:textId="77777777" w:rsidR="00A948D5" w:rsidRPr="000805C2" w:rsidRDefault="00000000">
      <w:pPr>
        <w:spacing w:before="160" w:after="6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</w:rPr>
        <w:t xml:space="preserve">BMR </w:t>
      </w:r>
      <w:proofErr w:type="spellStart"/>
      <w:r w:rsidRPr="000805C2">
        <w:rPr>
          <w:rFonts w:ascii="標楷體-繁" w:eastAsia="標楷體-繁" w:hint="eastAsia"/>
          <w:b/>
          <w:color w:val="2563EB"/>
        </w:rPr>
        <w:t>計算公式（Mifflin-St</w:t>
      </w:r>
      <w:proofErr w:type="spellEnd"/>
      <w:r w:rsidRPr="000805C2">
        <w:rPr>
          <w:rFonts w:ascii="標楷體-繁" w:eastAsia="標楷體-繁" w:hint="eastAsia"/>
          <w:b/>
          <w:color w:val="2563EB"/>
        </w:rPr>
        <w:t xml:space="preserve"> Jeor）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A948D5" w:rsidRPr="000805C2" w14:paraId="6EB265CC" w14:textId="77777777">
        <w:trPr>
          <w:jc w:val="center"/>
        </w:trPr>
        <w:tc>
          <w:tcPr>
            <w:tcW w:w="1417" w:type="dxa"/>
            <w:shd w:val="clear" w:color="auto" w:fill="1E3A8A"/>
            <w:vAlign w:val="center"/>
          </w:tcPr>
          <w:p w14:paraId="2B133545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性別</w:t>
            </w:r>
          </w:p>
        </w:tc>
        <w:tc>
          <w:tcPr>
            <w:tcW w:w="7654" w:type="dxa"/>
            <w:shd w:val="clear" w:color="auto" w:fill="1E3A8A"/>
            <w:vAlign w:val="center"/>
          </w:tcPr>
          <w:p w14:paraId="1AEF7042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公式</w:t>
            </w:r>
          </w:p>
        </w:tc>
      </w:tr>
      <w:tr w:rsidR="00A948D5" w:rsidRPr="000805C2" w14:paraId="53D502DB" w14:textId="77777777">
        <w:trPr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4CF82A6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男性</w:t>
            </w:r>
          </w:p>
        </w:tc>
        <w:tc>
          <w:tcPr>
            <w:tcW w:w="7654" w:type="dxa"/>
            <w:shd w:val="clear" w:color="auto" w:fill="F8FAFC"/>
            <w:vAlign w:val="center"/>
          </w:tcPr>
          <w:p w14:paraId="6780D0BE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 xml:space="preserve">88.362 + (13.397 × 體重kg) + (4.799 × 身高cm) </w:t>
            </w:r>
            <w:r w:rsidRPr="000805C2">
              <w:rPr>
                <w:rFonts w:ascii="Cambria Math" w:eastAsia="標楷體-繁" w:hAnsi="Cambria Math" w:cs="Cambria Math"/>
                <w:sz w:val="20"/>
                <w:lang w:eastAsia="zh-TW"/>
              </w:rPr>
              <w:t>−</w:t>
            </w: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 xml:space="preserve"> (5.677 × 年齡)</w:t>
            </w:r>
          </w:p>
        </w:tc>
      </w:tr>
      <w:tr w:rsidR="00A948D5" w:rsidRPr="000805C2" w14:paraId="23031880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DDB72BC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女性</w:t>
            </w:r>
            <w:proofErr w:type="spellEnd"/>
          </w:p>
        </w:tc>
        <w:tc>
          <w:tcPr>
            <w:tcW w:w="7654" w:type="dxa"/>
            <w:shd w:val="clear" w:color="auto" w:fill="FFFFFF"/>
            <w:vAlign w:val="center"/>
          </w:tcPr>
          <w:p w14:paraId="56CD74B5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 xml:space="preserve">447.593 + (9.247 × 體重kg) + (3.098 × 身高cm) </w:t>
            </w:r>
            <w:r w:rsidRPr="000805C2">
              <w:rPr>
                <w:rFonts w:ascii="Cambria Math" w:eastAsia="標楷體-繁" w:hAnsi="Cambria Math" w:cs="Cambria Math"/>
                <w:sz w:val="20"/>
                <w:lang w:eastAsia="zh-TW"/>
              </w:rPr>
              <w:t>−</w:t>
            </w: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 xml:space="preserve"> (4.330 × 年齡)</w:t>
            </w:r>
          </w:p>
        </w:tc>
      </w:tr>
    </w:tbl>
    <w:p w14:paraId="48CFAAAF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p w14:paraId="61D3E0A7" w14:textId="77777777" w:rsidR="00A948D5" w:rsidRPr="000805C2" w:rsidRDefault="00000000">
      <w:pPr>
        <w:spacing w:after="80"/>
        <w:ind w:left="34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t>最終目標熱量 ＝ BMR × 活動量係數 × 飲食目標係數</w:t>
      </w:r>
    </w:p>
    <w:p w14:paraId="185E41C9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2.5 趨勢報表模組（Report）</w:t>
      </w:r>
    </w:p>
    <w:p w14:paraId="730E6AB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[FR-T01]  </w:t>
      </w:r>
      <w:r w:rsidRPr="000805C2">
        <w:rPr>
          <w:rFonts w:ascii="標楷體-繁" w:eastAsia="標楷體-繁" w:hint="eastAsia"/>
          <w:lang w:eastAsia="zh-TW"/>
        </w:rPr>
        <w:t xml:space="preserve">提供近 7 天及近 30 天兩種報表區間切換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B203517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[FR-T02]  </w:t>
      </w:r>
      <w:r w:rsidRPr="000805C2">
        <w:rPr>
          <w:rFonts w:ascii="標楷體-繁" w:eastAsia="標楷體-繁" w:hint="eastAsia"/>
          <w:lang w:eastAsia="zh-TW"/>
        </w:rPr>
        <w:t xml:space="preserve">以折線圖/長條圖呈現每日熱量攝取趨勢，並標示目標熱量基準線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6DA16195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[FR-T03]  </w:t>
      </w:r>
      <w:r w:rsidRPr="000805C2">
        <w:rPr>
          <w:rFonts w:ascii="標楷體-繁" w:eastAsia="標楷體-繁" w:hint="eastAsia"/>
          <w:lang w:eastAsia="zh-TW"/>
        </w:rPr>
        <w:t xml:space="preserve">以堆疊圖呈現每日三大營養素（蛋白質、脂肪、碳水化合物）分佈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6329941A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[FR-T04]  </w:t>
      </w:r>
      <w:r w:rsidRPr="000805C2">
        <w:rPr>
          <w:rFonts w:ascii="標楷體-繁" w:eastAsia="標楷體-繁" w:hint="eastAsia"/>
          <w:lang w:eastAsia="zh-TW"/>
        </w:rPr>
        <w:t xml:space="preserve">顯示區間內平均每日熱量、達標天數統計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4D2396C4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[FR-T05]  </w:t>
      </w:r>
      <w:r w:rsidRPr="000805C2">
        <w:rPr>
          <w:rFonts w:ascii="標楷體-繁" w:eastAsia="標楷體-繁" w:hint="eastAsia"/>
          <w:lang w:eastAsia="zh-TW"/>
        </w:rPr>
        <w:t xml:space="preserve">無紀錄的日期以 0 值顯示，不略過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695BB790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2.6 管理員後台模組（Admin）</w:t>
      </w:r>
    </w:p>
    <w:p w14:paraId="7E9E11C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[FR-AD01]  </w:t>
      </w:r>
      <w:r w:rsidRPr="000805C2">
        <w:rPr>
          <w:rFonts w:ascii="標楷體-繁" w:eastAsia="標楷體-繁" w:hint="eastAsia"/>
          <w:lang w:eastAsia="zh-TW"/>
        </w:rPr>
        <w:t xml:space="preserve">管理員儀表板顯示：活躍用戶數、今日/本週紀錄總數、食物資料庫大小、本週 Top 10 最常使用食物（圖表）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111C48C0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[FR-AD02]  </w:t>
      </w:r>
      <w:r w:rsidRPr="000805C2">
        <w:rPr>
          <w:rFonts w:ascii="標楷體-繁" w:eastAsia="標楷體-繁" w:hint="eastAsia"/>
          <w:lang w:eastAsia="zh-TW"/>
        </w:rPr>
        <w:t xml:space="preserve">食物管理：新增、編輯、刪除食物（刪除前檢查是否有紀錄引用，若有則拒絕）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51F983D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[FR-AD03]  </w:t>
      </w:r>
      <w:r w:rsidRPr="000805C2">
        <w:rPr>
          <w:rFonts w:ascii="標楷體-繁" w:eastAsia="標楷體-繁" w:hint="eastAsia"/>
          <w:lang w:eastAsia="zh-TW"/>
        </w:rPr>
        <w:t xml:space="preserve">食物管理：支援 CSV 批量匯入，逐行驗證並回報成功/失敗筆數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28200F43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[FR-AD04]  </w:t>
      </w:r>
      <w:r w:rsidRPr="000805C2">
        <w:rPr>
          <w:rFonts w:ascii="標楷體-繁" w:eastAsia="標楷體-繁" w:hint="eastAsia"/>
          <w:lang w:eastAsia="zh-TW"/>
        </w:rPr>
        <w:t xml:space="preserve">紀錄管理：可依日期範圍、用戶、餐別篩選，查看所有使用者飲食紀錄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70F65288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[FR-AD05]  </w:t>
      </w:r>
      <w:r w:rsidRPr="000805C2">
        <w:rPr>
          <w:rFonts w:ascii="標楷體-繁" w:eastAsia="標楷體-繁" w:hint="eastAsia"/>
          <w:lang w:eastAsia="zh-TW"/>
        </w:rPr>
        <w:t xml:space="preserve">用戶管理：查看用戶列表、啟用/停用帳號，不可停用自己的帳號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34C91967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[FR-AD06]  </w:t>
      </w:r>
      <w:r w:rsidRPr="000805C2">
        <w:rPr>
          <w:rFonts w:ascii="標楷體-繁" w:eastAsia="標楷體-繁" w:hint="eastAsia"/>
          <w:lang w:eastAsia="zh-TW"/>
        </w:rPr>
        <w:t xml:space="preserve">公告管理：新增、編輯、刪除公告，設定標題、內容、有效日期範圍、啟用狀態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21E050C6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2.7 系統公告模組</w:t>
      </w:r>
    </w:p>
    <w:p w14:paraId="358772EE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[FR-N01]  </w:t>
      </w:r>
      <w:r w:rsidRPr="000805C2">
        <w:rPr>
          <w:rFonts w:ascii="標楷體-繁" w:eastAsia="標楷體-繁" w:hint="eastAsia"/>
          <w:lang w:eastAsia="zh-TW"/>
        </w:rPr>
        <w:t xml:space="preserve">啟用中且在有效日期範圍內的公告，在 Dashboard 頂部以橫幅顯示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2850D460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>[FR-N02</w:t>
      </w:r>
      <w:proofErr w:type="gramStart"/>
      <w:r w:rsidRPr="000805C2">
        <w:rPr>
          <w:rFonts w:ascii="標楷體-繁" w:eastAsia="標楷體-繁" w:hint="eastAsia"/>
          <w:b/>
          <w:color w:val="2563EB"/>
          <w:sz w:val="20"/>
        </w:rPr>
        <w:t xml:space="preserve">]  </w:t>
      </w:r>
      <w:proofErr w:type="spellStart"/>
      <w:r w:rsidRPr="000805C2">
        <w:rPr>
          <w:rFonts w:ascii="標楷體-繁" w:eastAsia="標楷體-繁" w:hint="eastAsia"/>
        </w:rPr>
        <w:t>使用者可點擊關閉按鈕隱藏當次</w:t>
      </w:r>
      <w:proofErr w:type="spellEnd"/>
      <w:proofErr w:type="gramEnd"/>
      <w:r w:rsidRPr="000805C2">
        <w:rPr>
          <w:rFonts w:ascii="標楷體-繁" w:eastAsia="標楷體-繁" w:hint="eastAsia"/>
        </w:rPr>
        <w:t xml:space="preserve"> Session </w:t>
      </w:r>
      <w:proofErr w:type="spellStart"/>
      <w:proofErr w:type="gramStart"/>
      <w:r w:rsidRPr="000805C2">
        <w:rPr>
          <w:rFonts w:ascii="標楷體-繁" w:eastAsia="標楷體-繁" w:hint="eastAsia"/>
        </w:rPr>
        <w:t>的公告</w:t>
      </w:r>
      <w:proofErr w:type="spellEnd"/>
      <w:r w:rsidRPr="000805C2">
        <w:rPr>
          <w:rFonts w:ascii="標楷體-繁" w:eastAsia="標楷體-繁" w:hint="eastAsia"/>
        </w:rPr>
        <w:t xml:space="preserve">  </w:t>
      </w:r>
      <w:r w:rsidRPr="000805C2">
        <w:rPr>
          <w:rFonts w:ascii="標楷體-繁" w:eastAsia="標楷體-繁" w:hint="eastAsia"/>
          <w:b/>
          <w:color w:val="92400E"/>
          <w:sz w:val="18"/>
        </w:rPr>
        <w:t>《</w:t>
      </w:r>
      <w:proofErr w:type="gramEnd"/>
      <w:r w:rsidRPr="000805C2">
        <w:rPr>
          <w:rFonts w:ascii="標楷體-繁" w:eastAsia="標楷體-繁" w:hint="eastAsia"/>
          <w:b/>
          <w:color w:val="92400E"/>
          <w:sz w:val="18"/>
        </w:rPr>
        <w:t>建議》</w:t>
      </w:r>
    </w:p>
    <w:p w14:paraId="3FF03E64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lastRenderedPageBreak/>
        <w:t xml:space="preserve">[FR-N03]  </w:t>
      </w:r>
      <w:r w:rsidRPr="000805C2">
        <w:rPr>
          <w:rFonts w:ascii="標楷體-繁" w:eastAsia="標楷體-繁" w:hint="eastAsia"/>
        </w:rPr>
        <w:t xml:space="preserve">超過有效日期或 isActive=false 的公告不顯示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7E966228" w14:textId="77777777" w:rsidR="00A948D5" w:rsidRPr="000805C2" w:rsidRDefault="00000000">
      <w:pPr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</w:rPr>
        <w:br w:type="page"/>
      </w:r>
    </w:p>
    <w:p w14:paraId="6A40A4F2" w14:textId="77777777" w:rsidR="00A948D5" w:rsidRPr="000805C2" w:rsidRDefault="00000000">
      <w:pPr>
        <w:pBdr>
          <w:bottom w:val="single" w:sz="8" w:space="4" w:color="1E40AF"/>
        </w:pBdr>
        <w:spacing w:before="360" w:after="12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40AF"/>
          <w:sz w:val="32"/>
        </w:rPr>
        <w:lastRenderedPageBreak/>
        <w:t>3. UI/UX 設計要求</w:t>
      </w:r>
    </w:p>
    <w:p w14:paraId="4D04C0E3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>3.1 整體設計原則</w:t>
      </w:r>
    </w:p>
    <w:p w14:paraId="4A68B0A9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[UI-G01]  </w:t>
      </w:r>
      <w:r w:rsidRPr="000805C2">
        <w:rPr>
          <w:rFonts w:ascii="標楷體-繁" w:eastAsia="標楷體-繁" w:hint="eastAsia"/>
          <w:lang w:eastAsia="zh-TW"/>
        </w:rPr>
        <w:t xml:space="preserve">採用 Bootstrap 5 作為 UI 框架，確保跨瀏覽器一致的視覺呈現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D4E2853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[UI-G02]  </w:t>
      </w:r>
      <w:r w:rsidRPr="000805C2">
        <w:rPr>
          <w:rFonts w:ascii="標楷體-繁" w:eastAsia="標楷體-繁" w:hint="eastAsia"/>
          <w:lang w:eastAsia="zh-TW"/>
        </w:rPr>
        <w:t>支援響應式設計（RWD），頁面需在桌面（</w:t>
      </w:r>
      <w:r w:rsidRPr="000805C2">
        <w:rPr>
          <w:rFonts w:ascii="Cambria Math" w:eastAsia="標楷體-繁" w:hAnsi="Cambria Math" w:cs="Cambria Math"/>
          <w:lang w:eastAsia="zh-TW"/>
        </w:rPr>
        <w:t>≥</w:t>
      </w:r>
      <w:r w:rsidRPr="000805C2">
        <w:rPr>
          <w:rFonts w:ascii="標楷體-繁" w:eastAsia="標楷體-繁" w:hint="eastAsia"/>
          <w:lang w:eastAsia="zh-TW"/>
        </w:rPr>
        <w:t xml:space="preserve">768px）與行動裝置（&lt;768px）皆可正常使用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A6DC555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[UI-G03]  </w:t>
      </w:r>
      <w:r w:rsidRPr="000805C2">
        <w:rPr>
          <w:rFonts w:ascii="標楷體-繁" w:eastAsia="標楷體-繁" w:hint="eastAsia"/>
          <w:lang w:eastAsia="zh-TW"/>
        </w:rPr>
        <w:t xml:space="preserve">所有操作反饋（新增/修改/刪除/錯誤）以 Toast 通知呈現，自動於 3 秒後消失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503804CD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[UI-G04]  </w:t>
      </w:r>
      <w:r w:rsidRPr="000805C2">
        <w:rPr>
          <w:rFonts w:ascii="標楷體-繁" w:eastAsia="標楷體-繁" w:hint="eastAsia"/>
          <w:lang w:eastAsia="zh-TW"/>
        </w:rPr>
        <w:t xml:space="preserve">破壞性操作（刪除）必須顯示確認對話框（Bootstrap Modal），避免誤操作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101D0BC9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[UI-G05]  </w:t>
      </w:r>
      <w:r w:rsidRPr="000805C2">
        <w:rPr>
          <w:rFonts w:ascii="標楷體-繁" w:eastAsia="標楷體-繁" w:hint="eastAsia"/>
          <w:lang w:eastAsia="zh-TW"/>
        </w:rPr>
        <w:t xml:space="preserve">表單欄位需提供即時驗證提示，不合法的輸入應顯示紅色錯誤說明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4559D34B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 xml:space="preserve">3.2 </w:t>
      </w:r>
      <w:proofErr w:type="spellStart"/>
      <w:r w:rsidRPr="000805C2">
        <w:rPr>
          <w:rFonts w:ascii="標楷體-繁" w:eastAsia="標楷體-繁" w:hint="eastAsia"/>
          <w:b/>
          <w:color w:val="1E3A8A"/>
          <w:sz w:val="26"/>
        </w:rPr>
        <w:t>版面配置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551"/>
      </w:tblGrid>
      <w:tr w:rsidR="00A948D5" w:rsidRPr="000805C2" w14:paraId="5866A13C" w14:textId="77777777">
        <w:trPr>
          <w:jc w:val="center"/>
        </w:trPr>
        <w:tc>
          <w:tcPr>
            <w:tcW w:w="1984" w:type="dxa"/>
            <w:shd w:val="clear" w:color="auto" w:fill="1E3A8A"/>
            <w:vAlign w:val="center"/>
          </w:tcPr>
          <w:p w14:paraId="220BC3B5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裝置寬度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385FB9F7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版面結構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4B6E0FF2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導覽方式</w:t>
            </w:r>
          </w:p>
        </w:tc>
      </w:tr>
      <w:tr w:rsidR="00A948D5" w:rsidRPr="000805C2" w14:paraId="532A1850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7444715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桌面（</w:t>
            </w:r>
            <w:r w:rsidRPr="000805C2">
              <w:rPr>
                <w:rFonts w:ascii="Cambria Math" w:eastAsia="標楷體-繁" w:hAnsi="Cambria Math" w:cs="Cambria Math"/>
                <w:sz w:val="20"/>
              </w:rPr>
              <w:t>≥</w:t>
            </w:r>
            <w:r w:rsidRPr="000805C2">
              <w:rPr>
                <w:rFonts w:ascii="標楷體-繁" w:eastAsia="標楷體-繁" w:hint="eastAsia"/>
                <w:sz w:val="20"/>
              </w:rPr>
              <w:t>992px）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00BCB15C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左側固定 Sidebar + 右側主要內容區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61ECC40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左側 Sidebar 垂直導覽列</w:t>
            </w:r>
          </w:p>
        </w:tc>
      </w:tr>
      <w:tr w:rsidR="00A948D5" w:rsidRPr="000805C2" w14:paraId="739F5341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0F3A87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平板（768–991px）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E92397D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折疊式 Sidebar（可手動展開）+ 主內容區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AB457F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 xml:space="preserve">Sidebar </w:t>
            </w: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收合按鈕</w:t>
            </w:r>
            <w:proofErr w:type="spellEnd"/>
            <w:r w:rsidRPr="000805C2">
              <w:rPr>
                <w:rFonts w:ascii="標楷體-繁" w:eastAsia="標楷體-繁" w:hint="eastAsia"/>
                <w:sz w:val="20"/>
              </w:rPr>
              <w:t xml:space="preserve"> + </w:t>
            </w: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底部導覽列</w:t>
            </w:r>
            <w:proofErr w:type="spellEnd"/>
          </w:p>
        </w:tc>
      </w:tr>
      <w:tr w:rsidR="00A948D5" w:rsidRPr="000805C2" w14:paraId="46F8403A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4249CB3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手機（&lt;768px）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2404E3E7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全寬主內容區，Sidebar 隱藏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6AA7EB3C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固定底部導覽列（4個主要頁面）</w:t>
            </w:r>
          </w:p>
        </w:tc>
      </w:tr>
    </w:tbl>
    <w:p w14:paraId="3CC4CC55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p w14:paraId="64DFBBDB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 xml:space="preserve">3.3 </w:t>
      </w:r>
      <w:proofErr w:type="spellStart"/>
      <w:r w:rsidRPr="000805C2">
        <w:rPr>
          <w:rFonts w:ascii="標楷體-繁" w:eastAsia="標楷體-繁" w:hint="eastAsia"/>
          <w:b/>
          <w:color w:val="1E3A8A"/>
          <w:sz w:val="26"/>
        </w:rPr>
        <w:t>互動設計</w:t>
      </w:r>
      <w:proofErr w:type="spellEnd"/>
    </w:p>
    <w:p w14:paraId="7636BEBC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[UI-I01]  </w:t>
      </w:r>
      <w:r w:rsidRPr="000805C2">
        <w:rPr>
          <w:rFonts w:ascii="標楷體-繁" w:eastAsia="標楷體-繁" w:hint="eastAsia"/>
        </w:rPr>
        <w:t xml:space="preserve">新增/編輯飲食紀錄透過 Bootstrap Modal 呈現，不跳頁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2D402E01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[UI-I02]  </w:t>
      </w:r>
      <w:r w:rsidRPr="000805C2">
        <w:rPr>
          <w:rFonts w:ascii="標楷體-繁" w:eastAsia="標楷體-繁" w:hint="eastAsia"/>
        </w:rPr>
        <w:t xml:space="preserve">食物名稱輸入框支援 debounce 自動補全下拉選單，選取後自動填入營養數值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1231B20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[UI-I03]  </w:t>
      </w:r>
      <w:r w:rsidRPr="000805C2">
        <w:rPr>
          <w:rFonts w:ascii="標楷體-繁" w:eastAsia="標楷體-繁" w:hint="eastAsia"/>
          <w:lang w:eastAsia="zh-TW"/>
        </w:rPr>
        <w:t xml:space="preserve">日期切換按鈕（← →）點擊後即時更新當日紀錄列表，無需重新整理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1786C1CF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[UI-I04]  </w:t>
      </w:r>
      <w:r w:rsidRPr="000805C2">
        <w:rPr>
          <w:rFonts w:ascii="標楷體-繁" w:eastAsia="標楷體-繁" w:hint="eastAsia"/>
          <w:lang w:eastAsia="zh-TW"/>
        </w:rPr>
        <w:t xml:space="preserve">食物搜尋頁面篩選條件變更時，自動重新篩選並更新分頁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7C5D5D4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>[UI-I05</w:t>
      </w:r>
      <w:proofErr w:type="gramStart"/>
      <w:r w:rsidRPr="000805C2">
        <w:rPr>
          <w:rFonts w:ascii="標楷體-繁" w:eastAsia="標楷體-繁" w:hint="eastAsia"/>
          <w:b/>
          <w:color w:val="2563EB"/>
          <w:sz w:val="20"/>
        </w:rPr>
        <w:t xml:space="preserve">]  </w:t>
      </w:r>
      <w:proofErr w:type="spellStart"/>
      <w:r w:rsidRPr="000805C2">
        <w:rPr>
          <w:rFonts w:ascii="標楷體-繁" w:eastAsia="標楷體-繁" w:hint="eastAsia"/>
        </w:rPr>
        <w:t>表單送出後</w:t>
      </w:r>
      <w:proofErr w:type="gramEnd"/>
      <w:r w:rsidRPr="000805C2">
        <w:rPr>
          <w:rFonts w:ascii="標楷體-繁" w:eastAsia="標楷體-繁" w:hint="eastAsia"/>
        </w:rPr>
        <w:t>，Modal</w:t>
      </w:r>
      <w:proofErr w:type="spellEnd"/>
      <w:r w:rsidRPr="000805C2">
        <w:rPr>
          <w:rFonts w:ascii="標楷體-繁" w:eastAsia="標楷體-繁" w:hint="eastAsia"/>
        </w:rPr>
        <w:t xml:space="preserve"> </w:t>
      </w:r>
      <w:proofErr w:type="spellStart"/>
      <w:r w:rsidRPr="000805C2">
        <w:rPr>
          <w:rFonts w:ascii="標楷體-繁" w:eastAsia="標楷體-繁" w:hint="eastAsia"/>
        </w:rPr>
        <w:t>自動關閉並顯示成功</w:t>
      </w:r>
      <w:proofErr w:type="spellEnd"/>
      <w:r w:rsidRPr="000805C2">
        <w:rPr>
          <w:rFonts w:ascii="標楷體-繁" w:eastAsia="標楷體-繁" w:hint="eastAsia"/>
        </w:rPr>
        <w:t xml:space="preserve"> </w:t>
      </w:r>
      <w:proofErr w:type="gramStart"/>
      <w:r w:rsidRPr="000805C2">
        <w:rPr>
          <w:rFonts w:ascii="標楷體-繁" w:eastAsia="標楷體-繁" w:hint="eastAsia"/>
        </w:rPr>
        <w:t xml:space="preserve">Toast  </w:t>
      </w:r>
      <w:r w:rsidRPr="000805C2">
        <w:rPr>
          <w:rFonts w:ascii="標楷體-繁" w:eastAsia="標楷體-繁" w:hint="eastAsia"/>
          <w:b/>
          <w:color w:val="DC2626"/>
          <w:sz w:val="18"/>
        </w:rPr>
        <w:t>《</w:t>
      </w:r>
      <w:proofErr w:type="gramEnd"/>
      <w:r w:rsidRPr="000805C2">
        <w:rPr>
          <w:rFonts w:ascii="標楷體-繁" w:eastAsia="標楷體-繁" w:hint="eastAsia"/>
          <w:b/>
          <w:color w:val="DC2626"/>
          <w:sz w:val="18"/>
        </w:rPr>
        <w:t>必要》</w:t>
      </w:r>
    </w:p>
    <w:p w14:paraId="6BA8DF42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>3.4 視覺化元件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2268"/>
        <w:gridCol w:w="3118"/>
      </w:tblGrid>
      <w:tr w:rsidR="00A948D5" w:rsidRPr="000805C2" w14:paraId="241846A8" w14:textId="77777777">
        <w:trPr>
          <w:jc w:val="center"/>
        </w:trPr>
        <w:tc>
          <w:tcPr>
            <w:tcW w:w="1701" w:type="dxa"/>
            <w:shd w:val="clear" w:color="auto" w:fill="1E3A8A"/>
            <w:vAlign w:val="center"/>
          </w:tcPr>
          <w:p w14:paraId="4889DE7D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元件</w:t>
            </w:r>
          </w:p>
        </w:tc>
        <w:tc>
          <w:tcPr>
            <w:tcW w:w="1984" w:type="dxa"/>
            <w:shd w:val="clear" w:color="auto" w:fill="1E3A8A"/>
            <w:vAlign w:val="center"/>
          </w:tcPr>
          <w:p w14:paraId="6C293075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使用位置</w:t>
            </w:r>
          </w:p>
        </w:tc>
        <w:tc>
          <w:tcPr>
            <w:tcW w:w="2268" w:type="dxa"/>
            <w:shd w:val="clear" w:color="auto" w:fill="1E3A8A"/>
            <w:vAlign w:val="center"/>
          </w:tcPr>
          <w:p w14:paraId="0334EA8C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圖表類型</w:t>
            </w:r>
          </w:p>
        </w:tc>
        <w:tc>
          <w:tcPr>
            <w:tcW w:w="3118" w:type="dxa"/>
            <w:shd w:val="clear" w:color="auto" w:fill="1E3A8A"/>
            <w:vAlign w:val="center"/>
          </w:tcPr>
          <w:p w14:paraId="2016C1DF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說明</w:t>
            </w:r>
          </w:p>
        </w:tc>
      </w:tr>
      <w:tr w:rsidR="00A948D5" w:rsidRPr="000805C2" w14:paraId="55D80B11" w14:textId="77777777"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525B5FD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每日熱量圖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1677A507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Dashboard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0702B7B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甜甜圈圖（Doughnut）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0E4DB2FB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中心顯示已攝取 kcal，分已達成/剩餘兩區</w:t>
            </w:r>
          </w:p>
        </w:tc>
      </w:tr>
      <w:tr w:rsidR="00A948D5" w:rsidRPr="000805C2" w14:paraId="29BC5BF9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C2D7AB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營養素進度條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57CAB69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Dashboard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6CCC54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Bootstrap Progress Bar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8BA2F7B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蛋白質/脂肪/碳水各一條，顯示完成百分比</w:t>
            </w:r>
          </w:p>
        </w:tc>
      </w:tr>
      <w:tr w:rsidR="00A948D5" w:rsidRPr="000805C2" w14:paraId="416CA980" w14:textId="77777777"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3A21349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每日熱量趨勢</w:t>
            </w:r>
            <w:proofErr w:type="spellEnd"/>
          </w:p>
        </w:tc>
        <w:tc>
          <w:tcPr>
            <w:tcW w:w="1984" w:type="dxa"/>
            <w:shd w:val="clear" w:color="auto" w:fill="F8FAFC"/>
            <w:vAlign w:val="center"/>
          </w:tcPr>
          <w:p w14:paraId="26EAD26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Report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1997967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折線圖（Line）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6772FD4F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含目標熱量水平參考線</w:t>
            </w:r>
          </w:p>
        </w:tc>
      </w:tr>
      <w:tr w:rsidR="00A948D5" w:rsidRPr="000805C2" w14:paraId="5440E90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0AF5943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營養素分佈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620016E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Report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87CC67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長條圖（Bar）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D76B6D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堆疊或分組呈現三大營養素</w:t>
            </w:r>
          </w:p>
        </w:tc>
      </w:tr>
      <w:tr w:rsidR="00A948D5" w:rsidRPr="000805C2" w14:paraId="44FC2861" w14:textId="77777777"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593950E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熱門食物排行</w:t>
            </w:r>
            <w:proofErr w:type="spellEnd"/>
          </w:p>
        </w:tc>
        <w:tc>
          <w:tcPr>
            <w:tcW w:w="1984" w:type="dxa"/>
            <w:shd w:val="clear" w:color="auto" w:fill="F8FAFC"/>
            <w:vAlign w:val="center"/>
          </w:tcPr>
          <w:p w14:paraId="06E12B6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Admin Dashboard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0749AE9C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水平長條圖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30BC5B0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本週 Top 10 食物使用次數</w:t>
            </w:r>
          </w:p>
        </w:tc>
      </w:tr>
    </w:tbl>
    <w:p w14:paraId="18A5E41D" w14:textId="77777777" w:rsidR="00A948D5" w:rsidRPr="000805C2" w:rsidRDefault="00A948D5">
      <w:pPr>
        <w:rPr>
          <w:rFonts w:ascii="標楷體-繁" w:eastAsia="標楷體-繁" w:hint="eastAsia"/>
        </w:rPr>
      </w:pPr>
    </w:p>
    <w:p w14:paraId="2F2CDBF7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>3.5 無障礙設計</w:t>
      </w:r>
    </w:p>
    <w:p w14:paraId="66FF6BBE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[UI-A01]  </w:t>
      </w:r>
      <w:r w:rsidRPr="000805C2">
        <w:rPr>
          <w:rFonts w:ascii="標楷體-繁" w:eastAsia="標楷體-繁" w:hint="eastAsia"/>
        </w:rPr>
        <w:t xml:space="preserve">互動元素（按鈕、輸入框、連結）需加上語意化 aria-label 屬性  </w:t>
      </w:r>
      <w:r w:rsidRPr="000805C2">
        <w:rPr>
          <w:rFonts w:ascii="標楷體-繁" w:eastAsia="標楷體-繁" w:hint="eastAsia"/>
          <w:b/>
          <w:color w:val="92400E"/>
          <w:sz w:val="18"/>
        </w:rPr>
        <w:t>《建議》</w:t>
      </w:r>
    </w:p>
    <w:p w14:paraId="6FD5502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[UI-A02]  </w:t>
      </w:r>
      <w:r w:rsidRPr="000805C2">
        <w:rPr>
          <w:rFonts w:ascii="標楷體-繁" w:eastAsia="標楷體-繁" w:hint="eastAsia"/>
        </w:rPr>
        <w:t xml:space="preserve">Toast 通知區域加上 aria-live="polite"，確保螢幕閱讀器可讀取  </w:t>
      </w:r>
      <w:r w:rsidRPr="000805C2">
        <w:rPr>
          <w:rFonts w:ascii="標楷體-繁" w:eastAsia="標楷體-繁" w:hint="eastAsia"/>
          <w:b/>
          <w:color w:val="92400E"/>
          <w:sz w:val="18"/>
        </w:rPr>
        <w:t>《建議》</w:t>
      </w:r>
    </w:p>
    <w:p w14:paraId="657008B5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[UI-A03]  </w:t>
      </w:r>
      <w:r w:rsidRPr="000805C2">
        <w:rPr>
          <w:rFonts w:ascii="標楷體-繁" w:eastAsia="標楷體-繁" w:hint="eastAsia"/>
        </w:rPr>
        <w:t xml:space="preserve">使用語意化 HTML 標籤（&lt;main&gt;、&lt;nav&gt;、&lt;header&gt;、&lt;section&gt;）  </w:t>
      </w:r>
      <w:r w:rsidRPr="000805C2">
        <w:rPr>
          <w:rFonts w:ascii="標楷體-繁" w:eastAsia="標楷體-繁" w:hint="eastAsia"/>
          <w:b/>
          <w:color w:val="92400E"/>
          <w:sz w:val="18"/>
        </w:rPr>
        <w:t>《建議》</w:t>
      </w:r>
    </w:p>
    <w:p w14:paraId="160AF839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[UI-A04]  </w:t>
      </w:r>
      <w:r w:rsidRPr="000805C2">
        <w:rPr>
          <w:rFonts w:ascii="標楷體-繁" w:eastAsia="標楷體-繁" w:hint="eastAsia"/>
          <w:lang w:eastAsia="zh-TW"/>
        </w:rPr>
        <w:t xml:space="preserve">支援鍵盤導覽（Tab 鍵）操作所有互動元件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3DE16ED6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lastRenderedPageBreak/>
        <w:t xml:space="preserve">[UI-A05]  </w:t>
      </w:r>
      <w:r w:rsidRPr="000805C2">
        <w:rPr>
          <w:rFonts w:ascii="標楷體-繁" w:eastAsia="標楷體-繁" w:hint="eastAsia"/>
          <w:lang w:eastAsia="zh-TW"/>
        </w:rPr>
        <w:t xml:space="preserve">圖示搭配文字說明，不單獨依賴顏色傳遞資訊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0C65D034" w14:textId="77777777" w:rsidR="00A948D5" w:rsidRPr="000805C2" w:rsidRDefault="00000000">
      <w:pPr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lang w:eastAsia="zh-TW"/>
        </w:rPr>
        <w:br w:type="page"/>
      </w:r>
    </w:p>
    <w:p w14:paraId="38F100CE" w14:textId="77777777" w:rsidR="00A948D5" w:rsidRPr="000805C2" w:rsidRDefault="00000000">
      <w:pPr>
        <w:pBdr>
          <w:bottom w:val="single" w:sz="8" w:space="4" w:color="1E40AF"/>
        </w:pBdr>
        <w:spacing w:before="360" w:after="12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40AF"/>
          <w:sz w:val="32"/>
        </w:rPr>
        <w:lastRenderedPageBreak/>
        <w:t xml:space="preserve">4. </w:t>
      </w:r>
      <w:proofErr w:type="spellStart"/>
      <w:r w:rsidRPr="000805C2">
        <w:rPr>
          <w:rFonts w:ascii="標楷體-繁" w:eastAsia="標楷體-繁" w:hint="eastAsia"/>
          <w:b/>
          <w:color w:val="1E40AF"/>
          <w:sz w:val="32"/>
        </w:rPr>
        <w:t>技術規格要求</w:t>
      </w:r>
      <w:proofErr w:type="spellEnd"/>
    </w:p>
    <w:p w14:paraId="10B8B53B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>4.1 技術堆疊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A948D5" w:rsidRPr="000805C2" w14:paraId="0CA9FBF7" w14:textId="77777777">
        <w:trPr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190D5C79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套件</w:t>
            </w:r>
          </w:p>
        </w:tc>
        <w:tc>
          <w:tcPr>
            <w:tcW w:w="1417" w:type="dxa"/>
            <w:shd w:val="clear" w:color="auto" w:fill="1E3A8A"/>
            <w:vAlign w:val="center"/>
          </w:tcPr>
          <w:p w14:paraId="30A13EBD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版本</w:t>
            </w:r>
          </w:p>
        </w:tc>
        <w:tc>
          <w:tcPr>
            <w:tcW w:w="5386" w:type="dxa"/>
            <w:shd w:val="clear" w:color="auto" w:fill="1E3A8A"/>
            <w:vAlign w:val="center"/>
          </w:tcPr>
          <w:p w14:paraId="34F095A7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用途</w:t>
            </w:r>
          </w:p>
        </w:tc>
      </w:tr>
      <w:tr w:rsidR="00A948D5" w:rsidRPr="000805C2" w14:paraId="147F7666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7033F377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React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14101A0A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^18.3.1</w:t>
            </w:r>
          </w:p>
        </w:tc>
        <w:tc>
          <w:tcPr>
            <w:tcW w:w="5386" w:type="dxa"/>
            <w:shd w:val="clear" w:color="auto" w:fill="F8FAFC"/>
            <w:vAlign w:val="center"/>
          </w:tcPr>
          <w:p w14:paraId="48C3A436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核心 UI 框架，採用 Function Component + Hooks</w:t>
            </w:r>
          </w:p>
        </w:tc>
      </w:tr>
      <w:tr w:rsidR="00A948D5" w:rsidRPr="000805C2" w14:paraId="57F93D0C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8EDE52B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Vite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97D92B6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^5.4.8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1724621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開發伺服器與生產建置工具，支援 HMR</w:t>
            </w:r>
          </w:p>
        </w:tc>
      </w:tr>
      <w:tr w:rsidR="00A948D5" w:rsidRPr="000805C2" w14:paraId="5A94FDA4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FA7E62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React Router DOM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373441A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^6.26.0</w:t>
            </w:r>
          </w:p>
        </w:tc>
        <w:tc>
          <w:tcPr>
            <w:tcW w:w="5386" w:type="dxa"/>
            <w:shd w:val="clear" w:color="auto" w:fill="F8FAFC"/>
            <w:vAlign w:val="center"/>
          </w:tcPr>
          <w:p w14:paraId="6AC6757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客戶端路由，使用 HashRouter（不需後端設定）</w:t>
            </w:r>
          </w:p>
        </w:tc>
      </w:tr>
      <w:tr w:rsidR="00A948D5" w:rsidRPr="000805C2" w14:paraId="68E19C0F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0D36B4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Bootstrap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9C63497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^5.3.3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73DC637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CSS 框架，提供 Grid、Modal、Toast、Form 元件</w:t>
            </w:r>
          </w:p>
        </w:tc>
      </w:tr>
      <w:tr w:rsidR="00A948D5" w:rsidRPr="000805C2" w14:paraId="1E7711E2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322CC9A3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Bootstrap Icons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7B40320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^1.11.3</w:t>
            </w:r>
          </w:p>
        </w:tc>
        <w:tc>
          <w:tcPr>
            <w:tcW w:w="5386" w:type="dxa"/>
            <w:shd w:val="clear" w:color="auto" w:fill="F8FAFC"/>
            <w:vAlign w:val="center"/>
          </w:tcPr>
          <w:p w14:paraId="68CD13A2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圖示庫，用於所有 UI 圖示</w:t>
            </w:r>
          </w:p>
        </w:tc>
      </w:tr>
      <w:tr w:rsidR="00A948D5" w:rsidRPr="000805C2" w14:paraId="4FAC3762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8F5D16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Chart.js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96E84F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^4.4.4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FF045A2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圖表視覺化核心（甜甜圈圖、折線圖、長條圖）</w:t>
            </w:r>
          </w:p>
        </w:tc>
      </w:tr>
      <w:tr w:rsidR="00A948D5" w:rsidRPr="000805C2" w14:paraId="12470740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1CD59B2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react-chartjs-2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49ADAD8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^5.2.0</w:t>
            </w:r>
          </w:p>
        </w:tc>
        <w:tc>
          <w:tcPr>
            <w:tcW w:w="5386" w:type="dxa"/>
            <w:shd w:val="clear" w:color="auto" w:fill="F8FAFC"/>
            <w:vAlign w:val="center"/>
          </w:tcPr>
          <w:p w14:paraId="26E74B7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Chart.js 的 React 封裝元件</w:t>
            </w:r>
          </w:p>
        </w:tc>
      </w:tr>
      <w:tr w:rsidR="00A948D5" w:rsidRPr="000805C2" w14:paraId="44609560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9EDCEC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bcryptjs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321BE4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^2.4.3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008D3616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密碼雜湊加密，salt rounds 12（註冊）</w:t>
            </w:r>
          </w:p>
        </w:tc>
      </w:tr>
      <w:tr w:rsidR="00A948D5" w:rsidRPr="000805C2" w14:paraId="19CA9317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484F643C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SASS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28C5275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^1.99.0</w:t>
            </w:r>
          </w:p>
        </w:tc>
        <w:tc>
          <w:tcPr>
            <w:tcW w:w="5386" w:type="dxa"/>
            <w:shd w:val="clear" w:color="auto" w:fill="F8FAFC"/>
            <w:vAlign w:val="center"/>
          </w:tcPr>
          <w:p w14:paraId="2E840542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CSS 預處理器，用於自訂樣式覆蓋</w:t>
            </w:r>
          </w:p>
        </w:tc>
      </w:tr>
    </w:tbl>
    <w:p w14:paraId="0B79923B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p w14:paraId="51EB8FBD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 xml:space="preserve">4.2 </w:t>
      </w:r>
      <w:proofErr w:type="spellStart"/>
      <w:r w:rsidRPr="000805C2">
        <w:rPr>
          <w:rFonts w:ascii="標楷體-繁" w:eastAsia="標楷體-繁" w:hint="eastAsia"/>
          <w:b/>
          <w:color w:val="1E3A8A"/>
          <w:sz w:val="26"/>
        </w:rPr>
        <w:t>資料儲存規格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948D5" w:rsidRPr="000805C2" w14:paraId="0298F25D" w14:textId="77777777">
        <w:tc>
          <w:tcPr>
            <w:tcW w:w="9072" w:type="dxa"/>
            <w:shd w:val="clear" w:color="auto" w:fill="EFF6FF"/>
          </w:tcPr>
          <w:p w14:paraId="54F6293D" w14:textId="77777777" w:rsidR="00A948D5" w:rsidRPr="000805C2" w:rsidRDefault="00000000">
            <w:pPr>
              <w:ind w:left="113" w:right="113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color w:val="1E40AF"/>
                <w:sz w:val="21"/>
              </w:rPr>
              <w:t>所有資料以 JSON 格式儲存於瀏覽器 localStorage，每筆資料封裝為 { data, expiredAt } 格式，統一 7 天後自動過期。</w:t>
            </w:r>
          </w:p>
        </w:tc>
      </w:tr>
    </w:tbl>
    <w:p w14:paraId="40968E29" w14:textId="77777777" w:rsidR="00A948D5" w:rsidRPr="000805C2" w:rsidRDefault="00A948D5">
      <w:pPr>
        <w:rPr>
          <w:rFonts w:ascii="標楷體-繁" w:eastAsia="標楷體-繁" w:hint="eastAsi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3402"/>
        <w:gridCol w:w="1134"/>
      </w:tblGrid>
      <w:tr w:rsidR="00A948D5" w:rsidRPr="000805C2" w14:paraId="18534129" w14:textId="77777777">
        <w:trPr>
          <w:jc w:val="center"/>
        </w:trPr>
        <w:tc>
          <w:tcPr>
            <w:tcW w:w="2835" w:type="dxa"/>
            <w:shd w:val="clear" w:color="auto" w:fill="1E3A8A"/>
            <w:vAlign w:val="center"/>
          </w:tcPr>
          <w:p w14:paraId="6AD89376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localStorage 鍵名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119DFB2C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資料類型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74B990A3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說明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0DEEAC43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範圍</w:t>
            </w:r>
          </w:p>
        </w:tc>
      </w:tr>
      <w:tr w:rsidR="00A948D5" w:rsidRPr="000805C2" w14:paraId="15119454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4CF78BEC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ddas_users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4FBFC84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Array&lt;User&gt;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0B72588F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所有用戶帳號資料（含密碼雜湊）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CBC0B7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全域共用</w:t>
            </w:r>
            <w:proofErr w:type="spellEnd"/>
          </w:p>
        </w:tc>
      </w:tr>
      <w:tr w:rsidR="00A948D5" w:rsidRPr="000805C2" w14:paraId="1367772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E740CCA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ddas_session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1B9D0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Object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63710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當前登入 Session（userId, role, displayName）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F4EE5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全域共用</w:t>
            </w:r>
          </w:p>
        </w:tc>
      </w:tr>
      <w:tr w:rsidR="00A948D5" w:rsidRPr="000805C2" w14:paraId="2137AA64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035342A7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ddas_records_{userId}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2C30C39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Array&lt;Record&gt;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5CBE67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個別用戶飲食紀錄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A559B67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每位用戶獨立</w:t>
            </w:r>
          </w:p>
        </w:tc>
      </w:tr>
      <w:tr w:rsidR="00A948D5" w:rsidRPr="000805C2" w14:paraId="0F720B5C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F908E5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ddas_foods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B1EC3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Array&lt;Food&gt;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FC09609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食物資料庫（所有用戶共用）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A48A1C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全域共用</w:t>
            </w:r>
            <w:proofErr w:type="spellEnd"/>
          </w:p>
        </w:tc>
      </w:tr>
      <w:tr w:rsidR="00A948D5" w:rsidRPr="000805C2" w14:paraId="30C13464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252A7C46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ddas_profile_{userId}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69EE579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Object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7A2B3E9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個人身體數據與目標設定快取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7DCE81B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每位用戶獨立</w:t>
            </w:r>
            <w:proofErr w:type="spellEnd"/>
          </w:p>
        </w:tc>
      </w:tr>
      <w:tr w:rsidR="00A948D5" w:rsidRPr="000805C2" w14:paraId="6CC70F2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F03BF5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ddas_announcements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D02C5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Array&lt;Ann&gt;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43022B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系統公告列表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B6F44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全域共用</w:t>
            </w:r>
          </w:p>
        </w:tc>
      </w:tr>
      <w:tr w:rsidR="00A948D5" w:rsidRPr="000805C2" w14:paraId="11E08D67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2B9D3B9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ddas_login_attempts_{email}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4A02C87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Object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7D19688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登入失敗次數與鎖定時間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E88D1AB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每個</w:t>
            </w:r>
            <w:proofErr w:type="spellEnd"/>
            <w:r w:rsidRPr="000805C2">
              <w:rPr>
                <w:rFonts w:ascii="標楷體-繁" w:eastAsia="標楷體-繁" w:hint="eastAsia"/>
                <w:sz w:val="20"/>
              </w:rPr>
              <w:t xml:space="preserve"> Email </w:t>
            </w: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獨立</w:t>
            </w:r>
            <w:proofErr w:type="spellEnd"/>
          </w:p>
        </w:tc>
      </w:tr>
    </w:tbl>
    <w:p w14:paraId="6E9D5AB1" w14:textId="77777777" w:rsidR="00A948D5" w:rsidRPr="000805C2" w:rsidRDefault="00A948D5">
      <w:pPr>
        <w:rPr>
          <w:rFonts w:ascii="標楷體-繁" w:eastAsia="標楷體-繁" w:hint="eastAsia"/>
        </w:rPr>
      </w:pPr>
    </w:p>
    <w:p w14:paraId="25AD33EF" w14:textId="77777777" w:rsidR="00A948D5" w:rsidRPr="000805C2" w:rsidRDefault="00000000">
      <w:pPr>
        <w:spacing w:before="160" w:after="6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lang w:eastAsia="zh-TW"/>
        </w:rPr>
        <w:t>飲食紀錄（Record）欄位規格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14"/>
        <w:gridCol w:w="4252"/>
      </w:tblGrid>
      <w:tr w:rsidR="00A948D5" w:rsidRPr="000805C2" w14:paraId="68C81101" w14:textId="77777777">
        <w:trPr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00AE266E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欄位名稱</w:t>
            </w:r>
            <w:proofErr w:type="spellEnd"/>
          </w:p>
        </w:tc>
        <w:tc>
          <w:tcPr>
            <w:tcW w:w="2551" w:type="dxa"/>
            <w:shd w:val="clear" w:color="auto" w:fill="1E3A8A"/>
            <w:vAlign w:val="center"/>
          </w:tcPr>
          <w:p w14:paraId="3404EBD4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型別</w:t>
            </w:r>
          </w:p>
        </w:tc>
        <w:tc>
          <w:tcPr>
            <w:tcW w:w="4252" w:type="dxa"/>
            <w:shd w:val="clear" w:color="auto" w:fill="1E3A8A"/>
            <w:vAlign w:val="center"/>
          </w:tcPr>
          <w:p w14:paraId="3BD801C1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說明</w:t>
            </w:r>
          </w:p>
        </w:tc>
      </w:tr>
      <w:tr w:rsidR="00A948D5" w:rsidRPr="000805C2" w14:paraId="7875AF20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5E414B5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recordId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09F3819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string (UUID)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5DBEB6B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紀錄唯一識別碼</w:t>
            </w:r>
          </w:p>
        </w:tc>
      </w:tr>
      <w:tr w:rsidR="00A948D5" w:rsidRPr="000805C2" w14:paraId="6D1FE3A6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5CC547C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userId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D20E9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string (UUID)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787504A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所屬使用者 ID</w:t>
            </w:r>
          </w:p>
        </w:tc>
      </w:tr>
      <w:tr w:rsidR="00A948D5" w:rsidRPr="000805C2" w14:paraId="579BC96F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7B6D3D0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mealType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28CC358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'breakfast'|'lunch'|'dinner'|'snack'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3D2F389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餐別</w:t>
            </w:r>
          </w:p>
        </w:tc>
      </w:tr>
      <w:tr w:rsidR="00A948D5" w:rsidRPr="000805C2" w14:paraId="12B24A20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E8B7E7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recordDate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87F7E97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string (YYYY-MM-DD)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E2814C9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紀錄日期，使用本地時區</w:t>
            </w:r>
          </w:p>
        </w:tc>
      </w:tr>
      <w:tr w:rsidR="00A948D5" w:rsidRPr="000805C2" w14:paraId="59096A9E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5CD25EB4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foodName</w:t>
            </w:r>
            <w:proofErr w:type="spellEnd"/>
          </w:p>
        </w:tc>
        <w:tc>
          <w:tcPr>
            <w:tcW w:w="2551" w:type="dxa"/>
            <w:shd w:val="clear" w:color="auto" w:fill="F8FAFC"/>
            <w:vAlign w:val="center"/>
          </w:tcPr>
          <w:p w14:paraId="0D87F84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string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344BBFCA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食物名稱（經 sanitizeInput 過濾）</w:t>
            </w:r>
          </w:p>
        </w:tc>
      </w:tr>
      <w:tr w:rsidR="00A948D5" w:rsidRPr="000805C2" w14:paraId="38338D00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94C1F1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foodId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852951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string | null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32D9ED7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關聯食物資料庫 ID（手動輸入時為 null）</w:t>
            </w:r>
          </w:p>
        </w:tc>
      </w:tr>
      <w:tr w:rsidR="00A948D5" w:rsidRPr="000805C2" w14:paraId="2567FFF5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2CB50C3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servingAmount</w:t>
            </w:r>
            <w:proofErr w:type="spellEnd"/>
          </w:p>
        </w:tc>
        <w:tc>
          <w:tcPr>
            <w:tcW w:w="2551" w:type="dxa"/>
            <w:shd w:val="clear" w:color="auto" w:fill="F8FAFC"/>
            <w:vAlign w:val="center"/>
          </w:tcPr>
          <w:p w14:paraId="38A39F2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number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781DAC4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份量</w:t>
            </w:r>
          </w:p>
        </w:tc>
      </w:tr>
      <w:tr w:rsidR="00A948D5" w:rsidRPr="000805C2" w14:paraId="72B7A0CF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1D328C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calories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CCF4A4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number（整數）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76181A5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熱量（kcal），四捨五入至整數</w:t>
            </w:r>
          </w:p>
        </w:tc>
      </w:tr>
      <w:tr w:rsidR="00A948D5" w:rsidRPr="000805C2" w14:paraId="5A798765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9A1076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protein / fat / carb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01A6E5E6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number（1位小數）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7ACE6159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三大營養素（克），保留 1 位小數</w:t>
            </w:r>
          </w:p>
        </w:tc>
      </w:tr>
      <w:tr w:rsidR="00A948D5" w:rsidRPr="000805C2" w14:paraId="3C659CCC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4C20DC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note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95525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string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D85ADB3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備註（可為空字串）</w:t>
            </w:r>
          </w:p>
        </w:tc>
      </w:tr>
      <w:tr w:rsidR="00A948D5" w:rsidRPr="000805C2" w14:paraId="3260AA0E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213CFFD3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createdAt / updatedAt</w:t>
            </w:r>
          </w:p>
        </w:tc>
        <w:tc>
          <w:tcPr>
            <w:tcW w:w="2551" w:type="dxa"/>
            <w:shd w:val="clear" w:color="auto" w:fill="F8FAFC"/>
            <w:vAlign w:val="center"/>
          </w:tcPr>
          <w:p w14:paraId="3C2F009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string (ISO 8601)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723690D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建立/更新時間戳記</w:t>
            </w:r>
          </w:p>
        </w:tc>
      </w:tr>
    </w:tbl>
    <w:p w14:paraId="4168BC45" w14:textId="77777777" w:rsidR="00A948D5" w:rsidRPr="000805C2" w:rsidRDefault="00A948D5">
      <w:pPr>
        <w:rPr>
          <w:rFonts w:ascii="標楷體-繁" w:eastAsia="標楷體-繁" w:hint="eastAsia"/>
        </w:rPr>
      </w:pPr>
    </w:p>
    <w:p w14:paraId="6A0B6D18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lastRenderedPageBreak/>
        <w:t>4.3 元件架構規格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A948D5" w:rsidRPr="000805C2" w14:paraId="7D4DD158" w14:textId="77777777">
        <w:trPr>
          <w:jc w:val="center"/>
        </w:trPr>
        <w:tc>
          <w:tcPr>
            <w:tcW w:w="1984" w:type="dxa"/>
            <w:shd w:val="clear" w:color="auto" w:fill="1E3A8A"/>
            <w:vAlign w:val="center"/>
          </w:tcPr>
          <w:p w14:paraId="53651D3D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規範項目</w:t>
            </w:r>
          </w:p>
        </w:tc>
        <w:tc>
          <w:tcPr>
            <w:tcW w:w="7087" w:type="dxa"/>
            <w:shd w:val="clear" w:color="auto" w:fill="1E3A8A"/>
            <w:vAlign w:val="center"/>
          </w:tcPr>
          <w:p w14:paraId="691FA019" w14:textId="77777777" w:rsidR="00A948D5" w:rsidRPr="000805C2" w:rsidRDefault="00000000">
            <w:pPr>
              <w:jc w:val="center"/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b/>
                <w:color w:val="FFFFFF"/>
                <w:sz w:val="20"/>
              </w:rPr>
              <w:t>要求</w:t>
            </w:r>
          </w:p>
        </w:tc>
      </w:tr>
      <w:tr w:rsidR="00A948D5" w:rsidRPr="000805C2" w14:paraId="2EDC5A50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2D651D3F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元件類型</w:t>
            </w:r>
          </w:p>
        </w:tc>
        <w:tc>
          <w:tcPr>
            <w:tcW w:w="7087" w:type="dxa"/>
            <w:shd w:val="clear" w:color="auto" w:fill="F8FAFC"/>
            <w:vAlign w:val="center"/>
          </w:tcPr>
          <w:p w14:paraId="1B1FD28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全程使用 Function Component，禁止使用 Class Component</w:t>
            </w:r>
          </w:p>
        </w:tc>
      </w:tr>
      <w:tr w:rsidR="00A948D5" w:rsidRPr="000805C2" w14:paraId="6DB289A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6817DA9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狀態管理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40BEAAFD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全域狀態僅使用 React Context API（AuthContext、ToastContext），不引入 Redux/Zustand</w:t>
            </w:r>
          </w:p>
        </w:tc>
      </w:tr>
      <w:tr w:rsidR="00A948D5" w:rsidRPr="000805C2" w14:paraId="5BE822F8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755761B2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路由系統</w:t>
            </w:r>
          </w:p>
        </w:tc>
        <w:tc>
          <w:tcPr>
            <w:tcW w:w="7087" w:type="dxa"/>
            <w:shd w:val="clear" w:color="auto" w:fill="F8FAFC"/>
            <w:vAlign w:val="center"/>
          </w:tcPr>
          <w:p w14:paraId="344BD2F0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使用 HashRouter，路由守衛以 wrapper component 實作（RequireAuth / RequireAdmin / GuestOnly）</w:t>
            </w:r>
          </w:p>
        </w:tc>
      </w:tr>
      <w:tr w:rsidR="00A948D5" w:rsidRPr="000805C2" w14:paraId="6F31704D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3925F81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資料存取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166C8C8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頁面元件不直接操作 localStorage，統一透過 Service 模組（recordService / foodService…）進行</w:t>
            </w:r>
          </w:p>
        </w:tc>
      </w:tr>
      <w:tr w:rsidR="00A948D5" w:rsidRPr="000805C2" w14:paraId="53FA3C81" w14:textId="77777777">
        <w:trPr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56AE3D65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路由別名</w:t>
            </w:r>
          </w:p>
        </w:tc>
        <w:tc>
          <w:tcPr>
            <w:tcW w:w="7087" w:type="dxa"/>
            <w:shd w:val="clear" w:color="auto" w:fill="F8FAFC"/>
            <w:vAlign w:val="center"/>
          </w:tcPr>
          <w:p w14:paraId="75763C75" w14:textId="77777777" w:rsidR="00A948D5" w:rsidRPr="000805C2" w:rsidRDefault="00000000">
            <w:pPr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 xml:space="preserve">使用 @/ 別名對應 </w:t>
            </w:r>
            <w:proofErr w:type="spellStart"/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src</w:t>
            </w:r>
            <w:proofErr w:type="spellEnd"/>
            <w:r w:rsidRPr="000805C2">
              <w:rPr>
                <w:rFonts w:ascii="標楷體-繁" w:eastAsia="標楷體-繁" w:hint="eastAsia"/>
                <w:sz w:val="20"/>
                <w:lang w:eastAsia="zh-TW"/>
              </w:rPr>
              <w:t>/ 目錄，避免深層相對路徑</w:t>
            </w:r>
          </w:p>
        </w:tc>
      </w:tr>
      <w:tr w:rsidR="00A948D5" w:rsidRPr="000805C2" w14:paraId="302419A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1EFFF33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proofErr w:type="spellStart"/>
            <w:r w:rsidRPr="000805C2">
              <w:rPr>
                <w:rFonts w:ascii="標楷體-繁" w:eastAsia="標楷體-繁" w:hint="eastAsia"/>
                <w:sz w:val="20"/>
              </w:rPr>
              <w:t>模組化</w:t>
            </w:r>
            <w:proofErr w:type="spellEnd"/>
          </w:p>
        </w:tc>
        <w:tc>
          <w:tcPr>
            <w:tcW w:w="7087" w:type="dxa"/>
            <w:shd w:val="clear" w:color="auto" w:fill="FFFFFF"/>
            <w:vAlign w:val="center"/>
          </w:tcPr>
          <w:p w14:paraId="2F1E154E" w14:textId="77777777" w:rsidR="00A948D5" w:rsidRPr="000805C2" w:rsidRDefault="00000000">
            <w:pPr>
              <w:rPr>
                <w:rFonts w:ascii="標楷體-繁" w:eastAsia="標楷體-繁" w:hint="eastAsia"/>
              </w:rPr>
            </w:pPr>
            <w:r w:rsidRPr="000805C2">
              <w:rPr>
                <w:rFonts w:ascii="標楷體-繁" w:eastAsia="標楷體-繁" w:hint="eastAsia"/>
                <w:sz w:val="20"/>
              </w:rPr>
              <w:t>Service 模組與 Utility 函式集中於 src/assets/api/，各模組功能單一</w:t>
            </w:r>
          </w:p>
        </w:tc>
      </w:tr>
    </w:tbl>
    <w:p w14:paraId="73F88D47" w14:textId="77777777" w:rsidR="00A948D5" w:rsidRPr="000805C2" w:rsidRDefault="00A948D5">
      <w:pPr>
        <w:rPr>
          <w:rFonts w:ascii="標楷體-繁" w:eastAsia="標楷體-繁" w:hint="eastAsia"/>
        </w:rPr>
      </w:pPr>
    </w:p>
    <w:p w14:paraId="2150E1CB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>4.4 效能要求</w:t>
      </w:r>
    </w:p>
    <w:p w14:paraId="36F2EC1C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[TK-P01]  </w:t>
      </w:r>
      <w:r w:rsidRPr="000805C2">
        <w:rPr>
          <w:rFonts w:ascii="標楷體-繁" w:eastAsia="標楷體-繁" w:hint="eastAsia"/>
          <w:lang w:eastAsia="zh-TW"/>
        </w:rPr>
        <w:t xml:space="preserve">食物搜尋分頁每頁固定 12 筆，避免一次渲染大量 DOM 節點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058ACF7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[TK-P02]  </w:t>
      </w:r>
      <w:r w:rsidRPr="000805C2">
        <w:rPr>
          <w:rFonts w:ascii="標楷體-繁" w:eastAsia="標楷體-繁" w:hint="eastAsia"/>
          <w:lang w:eastAsia="zh-TW"/>
        </w:rPr>
        <w:t xml:space="preserve">自動補全搜尋最多回傳 5 筆，限制下拉選單高度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4F03B74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>[TK-P03</w:t>
      </w:r>
      <w:proofErr w:type="gramStart"/>
      <w:r w:rsidRPr="000805C2">
        <w:rPr>
          <w:rFonts w:ascii="標楷體-繁" w:eastAsia="標楷體-繁" w:hint="eastAsia"/>
          <w:b/>
          <w:color w:val="2563EB"/>
          <w:sz w:val="20"/>
        </w:rPr>
        <w:t xml:space="preserve">]  </w:t>
      </w:r>
      <w:r w:rsidRPr="000805C2">
        <w:rPr>
          <w:rFonts w:ascii="標楷體-繁" w:eastAsia="標楷體-繁" w:hint="eastAsia"/>
        </w:rPr>
        <w:t>Chart.js</w:t>
      </w:r>
      <w:proofErr w:type="gramEnd"/>
      <w:r w:rsidRPr="000805C2">
        <w:rPr>
          <w:rFonts w:ascii="標楷體-繁" w:eastAsia="標楷體-繁" w:hint="eastAsia"/>
        </w:rPr>
        <w:t xml:space="preserve"> </w:t>
      </w:r>
      <w:proofErr w:type="spellStart"/>
      <w:r w:rsidRPr="000805C2">
        <w:rPr>
          <w:rFonts w:ascii="標楷體-繁" w:eastAsia="標楷體-繁" w:hint="eastAsia"/>
        </w:rPr>
        <w:t>元件在</w:t>
      </w:r>
      <w:proofErr w:type="spellEnd"/>
      <w:r w:rsidRPr="000805C2">
        <w:rPr>
          <w:rFonts w:ascii="標楷體-繁" w:eastAsia="標楷體-繁" w:hint="eastAsia"/>
        </w:rPr>
        <w:t xml:space="preserve"> Dashboard 掛載時一次性初始化，切換日期僅更新資料集，</w:t>
      </w:r>
      <w:proofErr w:type="gramStart"/>
      <w:r w:rsidRPr="000805C2">
        <w:rPr>
          <w:rFonts w:ascii="標楷體-繁" w:eastAsia="標楷體-繁" w:hint="eastAsia"/>
        </w:rPr>
        <w:t xml:space="preserve">不重建圖表  </w:t>
      </w:r>
      <w:r w:rsidRPr="000805C2">
        <w:rPr>
          <w:rFonts w:ascii="標楷體-繁" w:eastAsia="標楷體-繁" w:hint="eastAsia"/>
          <w:b/>
          <w:color w:val="92400E"/>
          <w:sz w:val="18"/>
        </w:rPr>
        <w:t>《</w:t>
      </w:r>
      <w:proofErr w:type="gramEnd"/>
      <w:r w:rsidRPr="000805C2">
        <w:rPr>
          <w:rFonts w:ascii="標楷體-繁" w:eastAsia="標楷體-繁" w:hint="eastAsia"/>
          <w:b/>
          <w:color w:val="92400E"/>
          <w:sz w:val="18"/>
        </w:rPr>
        <w:t>建議》</w:t>
      </w:r>
    </w:p>
    <w:p w14:paraId="0F257BB4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[TK-P04]  </w:t>
      </w:r>
      <w:r w:rsidRPr="000805C2">
        <w:rPr>
          <w:rFonts w:ascii="標楷體-繁" w:eastAsia="標楷體-繁" w:hint="eastAsia"/>
        </w:rPr>
        <w:t xml:space="preserve">頁面初始載入（First Contentful Paint）目標在現代瀏覽器中 &lt; 2 秒  </w:t>
      </w:r>
      <w:r w:rsidRPr="000805C2">
        <w:rPr>
          <w:rFonts w:ascii="標楷體-繁" w:eastAsia="標楷體-繁" w:hint="eastAsia"/>
          <w:b/>
          <w:color w:val="92400E"/>
          <w:sz w:val="18"/>
        </w:rPr>
        <w:t>《建議》</w:t>
      </w:r>
    </w:p>
    <w:p w14:paraId="2C076276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[TK-P05]  </w:t>
      </w:r>
      <w:r w:rsidRPr="000805C2">
        <w:rPr>
          <w:rFonts w:ascii="標楷體-繁" w:eastAsia="標楷體-繁" w:hint="eastAsia"/>
        </w:rPr>
        <w:t xml:space="preserve">使用 Vite 建置，生產版本需啟用 Tree Shaking 與 Code Splitting  </w:t>
      </w:r>
      <w:r w:rsidRPr="000805C2">
        <w:rPr>
          <w:rFonts w:ascii="標楷體-繁" w:eastAsia="標楷體-繁" w:hint="eastAsia"/>
          <w:b/>
          <w:color w:val="92400E"/>
          <w:sz w:val="18"/>
        </w:rPr>
        <w:t>《建議》</w:t>
      </w:r>
    </w:p>
    <w:p w14:paraId="325919F1" w14:textId="77777777" w:rsidR="00A948D5" w:rsidRPr="000805C2" w:rsidRDefault="00000000">
      <w:pPr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</w:rPr>
        <w:br w:type="page"/>
      </w:r>
    </w:p>
    <w:p w14:paraId="1F44FA8F" w14:textId="77777777" w:rsidR="00A948D5" w:rsidRPr="000805C2" w:rsidRDefault="00000000">
      <w:pPr>
        <w:pBdr>
          <w:bottom w:val="single" w:sz="8" w:space="4" w:color="1E40AF"/>
        </w:pBdr>
        <w:spacing w:before="360" w:after="12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40AF"/>
          <w:sz w:val="32"/>
        </w:rPr>
        <w:lastRenderedPageBreak/>
        <w:t>5. 資安要求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948D5" w:rsidRPr="000805C2" w14:paraId="0A56A96A" w14:textId="77777777">
        <w:tc>
          <w:tcPr>
            <w:tcW w:w="9072" w:type="dxa"/>
            <w:shd w:val="clear" w:color="auto" w:fill="FFF7ED"/>
          </w:tcPr>
          <w:p w14:paraId="344D08C8" w14:textId="6E5DBD4D" w:rsidR="00A948D5" w:rsidRPr="000805C2" w:rsidRDefault="00000000">
            <w:pPr>
              <w:ind w:left="113" w:right="113"/>
              <w:rPr>
                <w:rFonts w:ascii="標楷體-繁" w:eastAsia="標楷體-繁" w:hint="eastAsia"/>
                <w:lang w:eastAsia="zh-TW"/>
              </w:rPr>
            </w:pPr>
            <w:r w:rsidRPr="000805C2">
              <w:rPr>
                <w:rFonts w:ascii="標楷體-繁" w:eastAsia="標楷體-繁" w:hint="eastAsia"/>
                <w:color w:val="9A3412"/>
                <w:sz w:val="21"/>
                <w:lang w:eastAsia="zh-TW"/>
              </w:rPr>
              <w:t>本系統為純前端教學專題，資安措施以前端可實作的範圍為主。正式生產環境應搭配後端 API 與 HTTPS，以獲得完整安全保障。</w:t>
            </w:r>
          </w:p>
        </w:tc>
      </w:tr>
    </w:tbl>
    <w:p w14:paraId="39AE094C" w14:textId="77777777" w:rsidR="00A948D5" w:rsidRPr="000805C2" w:rsidRDefault="00A948D5">
      <w:pPr>
        <w:rPr>
          <w:rFonts w:ascii="標楷體-繁" w:eastAsia="標楷體-繁" w:hint="eastAsia"/>
          <w:lang w:eastAsia="zh-TW"/>
        </w:rPr>
      </w:pPr>
    </w:p>
    <w:p w14:paraId="64A76E84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5.1 密碼安全</w:t>
      </w:r>
    </w:p>
    <w:p w14:paraId="0647A9DB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[SEC-P01]  </w:t>
      </w:r>
      <w:r w:rsidRPr="000805C2">
        <w:rPr>
          <w:rFonts w:ascii="標楷體-繁" w:eastAsia="標楷體-繁" w:hint="eastAsia"/>
          <w:lang w:eastAsia="zh-TW"/>
        </w:rPr>
        <w:t xml:space="preserve">密碼絕對不得以明文儲存，必須使用 </w:t>
      </w:r>
      <w:proofErr w:type="spellStart"/>
      <w:r w:rsidRPr="000805C2">
        <w:rPr>
          <w:rFonts w:ascii="標楷體-繁" w:eastAsia="標楷體-繁" w:hint="eastAsia"/>
          <w:lang w:eastAsia="zh-TW"/>
        </w:rPr>
        <w:t>bcryptjs</w:t>
      </w:r>
      <w:proofErr w:type="spellEnd"/>
      <w:r w:rsidRPr="000805C2">
        <w:rPr>
          <w:rFonts w:ascii="標楷體-繁" w:eastAsia="標楷體-繁" w:hint="eastAsia"/>
          <w:lang w:eastAsia="zh-TW"/>
        </w:rPr>
        <w:t xml:space="preserve"> 進行單向雜湊，salt rounds 設定為 12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064BD941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[SEC-P02]  </w:t>
      </w:r>
      <w:r w:rsidRPr="000805C2">
        <w:rPr>
          <w:rFonts w:ascii="標楷體-繁" w:eastAsia="標楷體-繁" w:hint="eastAsia"/>
          <w:lang w:eastAsia="zh-TW"/>
        </w:rPr>
        <w:t xml:space="preserve">密碼長度下限 6 字元，且需包含大寫字母、小寫字母、數字、特殊符號中至少 3 種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6DA49EA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>[SEC-P03</w:t>
      </w:r>
      <w:proofErr w:type="gramStart"/>
      <w:r w:rsidRPr="000805C2">
        <w:rPr>
          <w:rFonts w:ascii="標楷體-繁" w:eastAsia="標楷體-繁" w:hint="eastAsia"/>
          <w:b/>
          <w:color w:val="2563EB"/>
          <w:sz w:val="20"/>
        </w:rPr>
        <w:t xml:space="preserve">]  </w:t>
      </w:r>
      <w:r w:rsidRPr="000805C2">
        <w:rPr>
          <w:rFonts w:ascii="標楷體-繁" w:eastAsia="標楷體-繁" w:hint="eastAsia"/>
        </w:rPr>
        <w:t>Session</w:t>
      </w:r>
      <w:proofErr w:type="gramEnd"/>
      <w:r w:rsidRPr="000805C2">
        <w:rPr>
          <w:rFonts w:ascii="標楷體-繁" w:eastAsia="標楷體-繁" w:hint="eastAsia"/>
        </w:rPr>
        <w:t xml:space="preserve"> </w:t>
      </w:r>
      <w:proofErr w:type="spellStart"/>
      <w:r w:rsidRPr="000805C2">
        <w:rPr>
          <w:rFonts w:ascii="標楷體-繁" w:eastAsia="標楷體-繁" w:hint="eastAsia"/>
        </w:rPr>
        <w:t>物件（ddas_session）僅儲存</w:t>
      </w:r>
      <w:proofErr w:type="spellEnd"/>
      <w:r w:rsidRPr="000805C2">
        <w:rPr>
          <w:rFonts w:ascii="標楷體-繁" w:eastAsia="標楷體-繁" w:hint="eastAsia"/>
        </w:rPr>
        <w:t xml:space="preserve"> </w:t>
      </w:r>
      <w:proofErr w:type="spellStart"/>
      <w:r w:rsidRPr="000805C2">
        <w:rPr>
          <w:rFonts w:ascii="標楷體-繁" w:eastAsia="標楷體-繁" w:hint="eastAsia"/>
        </w:rPr>
        <w:t>userId、displayName、email、role，</w:t>
      </w:r>
      <w:proofErr w:type="gramStart"/>
      <w:r w:rsidRPr="000805C2">
        <w:rPr>
          <w:rFonts w:ascii="標楷體-繁" w:eastAsia="標楷體-繁" w:hint="eastAsia"/>
        </w:rPr>
        <w:t>不含密碼雜湊</w:t>
      </w:r>
      <w:proofErr w:type="spellEnd"/>
      <w:r w:rsidRPr="000805C2">
        <w:rPr>
          <w:rFonts w:ascii="標楷體-繁" w:eastAsia="標楷體-繁" w:hint="eastAsia"/>
        </w:rPr>
        <w:t xml:space="preserve">  </w:t>
      </w:r>
      <w:r w:rsidRPr="000805C2">
        <w:rPr>
          <w:rFonts w:ascii="標楷體-繁" w:eastAsia="標楷體-繁" w:hint="eastAsia"/>
          <w:b/>
          <w:color w:val="DC2626"/>
          <w:sz w:val="18"/>
        </w:rPr>
        <w:t>《</w:t>
      </w:r>
      <w:proofErr w:type="gramEnd"/>
      <w:r w:rsidRPr="000805C2">
        <w:rPr>
          <w:rFonts w:ascii="標楷體-繁" w:eastAsia="標楷體-繁" w:hint="eastAsia"/>
          <w:b/>
          <w:color w:val="DC2626"/>
          <w:sz w:val="18"/>
        </w:rPr>
        <w:t>必要》</w:t>
      </w:r>
    </w:p>
    <w:p w14:paraId="1F524B6F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[SEC-P04]  </w:t>
      </w:r>
      <w:r w:rsidRPr="000805C2">
        <w:rPr>
          <w:rFonts w:ascii="標楷體-繁" w:eastAsia="標楷體-繁" w:hint="eastAsia"/>
        </w:rPr>
        <w:t xml:space="preserve">登入時使用 bcrypt.compare() 比對，不以字串直接比較密碼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3324A85B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>5.2 存取控制</w:t>
      </w:r>
    </w:p>
    <w:p w14:paraId="205B8C65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[SEC-AC01]  </w:t>
      </w:r>
      <w:r w:rsidRPr="000805C2">
        <w:rPr>
          <w:rFonts w:ascii="標楷體-繁" w:eastAsia="標楷體-繁" w:hint="eastAsia"/>
        </w:rPr>
        <w:t xml:space="preserve">未登入用戶存取受保護路由時，系統自動導向 /login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7325B04B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[SEC-AC02]  </w:t>
      </w:r>
      <w:r w:rsidRPr="000805C2">
        <w:rPr>
          <w:rFonts w:ascii="標楷體-繁" w:eastAsia="標楷體-繁" w:hint="eastAsia"/>
        </w:rPr>
        <w:t xml:space="preserve">一般用戶存取 /admin/* 路由時，系統自動導向 /dashboard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07E91088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[SEC-AC03]  </w:t>
      </w:r>
      <w:r w:rsidRPr="000805C2">
        <w:rPr>
          <w:rFonts w:ascii="標楷體-繁" w:eastAsia="標楷體-繁" w:hint="eastAsia"/>
        </w:rPr>
        <w:t xml:space="preserve">已登入用戶存取 /login 或 /register 時，系統自動導向 /dashboard（防止重複登入）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132BD87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[SEC-AC04]  </w:t>
      </w:r>
      <w:r w:rsidRPr="000805C2">
        <w:rPr>
          <w:rFonts w:ascii="標楷體-繁" w:eastAsia="標楷體-繁" w:hint="eastAsia"/>
          <w:lang w:eastAsia="zh-TW"/>
        </w:rPr>
        <w:t xml:space="preserve">飲食紀錄 Service 層以 </w:t>
      </w:r>
      <w:proofErr w:type="spellStart"/>
      <w:r w:rsidRPr="000805C2">
        <w:rPr>
          <w:rFonts w:ascii="標楷體-繁" w:eastAsia="標楷體-繁" w:hint="eastAsia"/>
          <w:lang w:eastAsia="zh-TW"/>
        </w:rPr>
        <w:t>userId</w:t>
      </w:r>
      <w:proofErr w:type="spellEnd"/>
      <w:r w:rsidRPr="000805C2">
        <w:rPr>
          <w:rFonts w:ascii="標楷體-繁" w:eastAsia="標楷體-繁" w:hint="eastAsia"/>
          <w:lang w:eastAsia="zh-TW"/>
        </w:rPr>
        <w:t xml:space="preserve"> 為範疇隔離資料，不允許跨用戶存取他人紀錄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141B593F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[SEC-AC05]  </w:t>
      </w:r>
      <w:r w:rsidRPr="000805C2">
        <w:rPr>
          <w:rFonts w:ascii="標楷體-繁" w:eastAsia="標楷體-繁" w:hint="eastAsia"/>
          <w:lang w:eastAsia="zh-TW"/>
        </w:rPr>
        <w:t xml:space="preserve">管理員停用帳號後，該帳號下次嘗試登入時立即拒絕，不等 Session 過期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783B7277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[SEC-AC06]  </w:t>
      </w:r>
      <w:r w:rsidRPr="000805C2">
        <w:rPr>
          <w:rFonts w:ascii="標楷體-繁" w:eastAsia="標楷體-繁" w:hint="eastAsia"/>
          <w:lang w:eastAsia="zh-TW"/>
        </w:rPr>
        <w:t xml:space="preserve">管理員不可停用自己的帳號，避免產生無法管理的系統狀態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1BA3425C" w14:textId="77777777" w:rsidR="00A948D5" w:rsidRPr="000805C2" w:rsidRDefault="00000000">
      <w:pPr>
        <w:spacing w:before="240" w:after="80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1E3A8A"/>
          <w:sz w:val="26"/>
        </w:rPr>
        <w:t xml:space="preserve">5.3 </w:t>
      </w:r>
      <w:proofErr w:type="spellStart"/>
      <w:r w:rsidRPr="000805C2">
        <w:rPr>
          <w:rFonts w:ascii="標楷體-繁" w:eastAsia="標楷體-繁" w:hint="eastAsia"/>
          <w:b/>
          <w:color w:val="1E3A8A"/>
          <w:sz w:val="26"/>
        </w:rPr>
        <w:t>輸入驗證與</w:t>
      </w:r>
      <w:proofErr w:type="spellEnd"/>
      <w:r w:rsidRPr="000805C2">
        <w:rPr>
          <w:rFonts w:ascii="標楷體-繁" w:eastAsia="標楷體-繁" w:hint="eastAsia"/>
          <w:b/>
          <w:color w:val="1E3A8A"/>
          <w:sz w:val="26"/>
        </w:rPr>
        <w:t xml:space="preserve"> XSS </w:t>
      </w:r>
      <w:proofErr w:type="spellStart"/>
      <w:r w:rsidRPr="000805C2">
        <w:rPr>
          <w:rFonts w:ascii="標楷體-繁" w:eastAsia="標楷體-繁" w:hint="eastAsia"/>
          <w:b/>
          <w:color w:val="1E3A8A"/>
          <w:sz w:val="26"/>
        </w:rPr>
        <w:t>防護</w:t>
      </w:r>
      <w:proofErr w:type="spellEnd"/>
    </w:p>
    <w:p w14:paraId="613571F3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[SEC-I01]  </w:t>
      </w:r>
      <w:r w:rsidRPr="000805C2">
        <w:rPr>
          <w:rFonts w:ascii="標楷體-繁" w:eastAsia="標楷體-繁" w:hint="eastAsia"/>
        </w:rPr>
        <w:t xml:space="preserve">所有使用者輸入的文字欄位在儲存前需通過 sanitizeInput() 過濾，移除所有 HTML 標籤（防止 XSS 攻擊）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5A616FC3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[SEC-I02]  </w:t>
      </w:r>
      <w:r w:rsidRPr="000805C2">
        <w:rPr>
          <w:rFonts w:ascii="標楷體-繁" w:eastAsia="標楷體-繁" w:hint="eastAsia"/>
        </w:rPr>
        <w:t xml:space="preserve">Email 格式需符合正則表達式驗證才予以接受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670968AD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[SEC-I03]  </w:t>
      </w:r>
      <w:r w:rsidRPr="000805C2">
        <w:rPr>
          <w:rFonts w:ascii="標楷體-繁" w:eastAsia="標楷體-繁" w:hint="eastAsia"/>
          <w:lang w:eastAsia="zh-TW"/>
        </w:rPr>
        <w:t xml:space="preserve">數值型欄位（熱量、蛋白質、份量等）需確保為 Number 型別，避免字串注入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6F0190B5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[SEC-I04]  </w:t>
      </w:r>
      <w:r w:rsidRPr="000805C2">
        <w:rPr>
          <w:rFonts w:ascii="標楷體-繁" w:eastAsia="標楷體-繁" w:hint="eastAsia"/>
          <w:lang w:eastAsia="zh-TW"/>
        </w:rPr>
        <w:t xml:space="preserve">CSV 匯入時逐行驗證必要欄位，缺少欄位的資料列不匯入並回報錯誤  </w:t>
      </w:r>
      <w:r w:rsidRPr="000805C2">
        <w:rPr>
          <w:rFonts w:ascii="標楷體-繁" w:eastAsia="標楷體-繁" w:hint="eastAsia"/>
          <w:b/>
          <w:color w:val="92400E"/>
          <w:sz w:val="18"/>
          <w:lang w:eastAsia="zh-TW"/>
        </w:rPr>
        <w:t>《建議》</w:t>
      </w:r>
    </w:p>
    <w:p w14:paraId="2A19641F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[SEC-I05]  </w:t>
      </w:r>
      <w:r w:rsidRPr="000805C2">
        <w:rPr>
          <w:rFonts w:ascii="標楷體-繁" w:eastAsia="標楷體-繁" w:hint="eastAsia"/>
          <w:lang w:eastAsia="zh-TW"/>
        </w:rPr>
        <w:t xml:space="preserve">食物名稱不可為空字串，前端需驗證至少 1 字元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p w14:paraId="2B22B030" w14:textId="77777777" w:rsidR="00A948D5" w:rsidRPr="000805C2" w:rsidRDefault="00000000">
      <w:pPr>
        <w:spacing w:before="240" w:after="80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1E3A8A"/>
          <w:sz w:val="26"/>
          <w:lang w:eastAsia="zh-TW"/>
        </w:rPr>
        <w:t>5.4 資料保護</w:t>
      </w:r>
    </w:p>
    <w:p w14:paraId="6CCDDA61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>[SEC-D01</w:t>
      </w:r>
      <w:proofErr w:type="gramStart"/>
      <w:r w:rsidRPr="000805C2">
        <w:rPr>
          <w:rFonts w:ascii="標楷體-繁" w:eastAsia="標楷體-繁" w:hint="eastAsia"/>
          <w:b/>
          <w:color w:val="2563EB"/>
          <w:sz w:val="20"/>
        </w:rPr>
        <w:t xml:space="preserve">]  </w:t>
      </w:r>
      <w:proofErr w:type="spellStart"/>
      <w:r w:rsidRPr="000805C2">
        <w:rPr>
          <w:rFonts w:ascii="標楷體-繁" w:eastAsia="標楷體-繁" w:hint="eastAsia"/>
        </w:rPr>
        <w:t>所有</w:t>
      </w:r>
      <w:proofErr w:type="spellEnd"/>
      <w:proofErr w:type="gramEnd"/>
      <w:r w:rsidRPr="000805C2">
        <w:rPr>
          <w:rFonts w:ascii="標楷體-繁" w:eastAsia="標楷體-繁" w:hint="eastAsia"/>
        </w:rPr>
        <w:t xml:space="preserve"> </w:t>
      </w:r>
      <w:proofErr w:type="spellStart"/>
      <w:r w:rsidRPr="000805C2">
        <w:rPr>
          <w:rFonts w:ascii="標楷體-繁" w:eastAsia="標楷體-繁" w:hint="eastAsia"/>
        </w:rPr>
        <w:t>localStorage</w:t>
      </w:r>
      <w:proofErr w:type="spellEnd"/>
      <w:r w:rsidRPr="000805C2">
        <w:rPr>
          <w:rFonts w:ascii="標楷體-繁" w:eastAsia="標楷體-繁" w:hint="eastAsia"/>
        </w:rPr>
        <w:t xml:space="preserve"> </w:t>
      </w:r>
      <w:proofErr w:type="spellStart"/>
      <w:r w:rsidRPr="000805C2">
        <w:rPr>
          <w:rFonts w:ascii="標楷體-繁" w:eastAsia="標楷體-繁" w:hint="eastAsia"/>
        </w:rPr>
        <w:t>資料設定</w:t>
      </w:r>
      <w:proofErr w:type="spellEnd"/>
      <w:r w:rsidRPr="000805C2">
        <w:rPr>
          <w:rFonts w:ascii="標楷體-繁" w:eastAsia="標楷體-繁" w:hint="eastAsia"/>
        </w:rPr>
        <w:t xml:space="preserve"> 7 天過期時間，到期後自動清除，</w:t>
      </w:r>
      <w:proofErr w:type="gramStart"/>
      <w:r w:rsidRPr="000805C2">
        <w:rPr>
          <w:rFonts w:ascii="標楷體-繁" w:eastAsia="標楷體-繁" w:hint="eastAsia"/>
        </w:rPr>
        <w:t xml:space="preserve">避免無限期資料累積  </w:t>
      </w:r>
      <w:r w:rsidRPr="000805C2">
        <w:rPr>
          <w:rFonts w:ascii="標楷體-繁" w:eastAsia="標楷體-繁" w:hint="eastAsia"/>
          <w:b/>
          <w:color w:val="DC2626"/>
          <w:sz w:val="18"/>
        </w:rPr>
        <w:t>《</w:t>
      </w:r>
      <w:proofErr w:type="gramEnd"/>
      <w:r w:rsidRPr="000805C2">
        <w:rPr>
          <w:rFonts w:ascii="標楷體-繁" w:eastAsia="標楷體-繁" w:hint="eastAsia"/>
          <w:b/>
          <w:color w:val="DC2626"/>
          <w:sz w:val="18"/>
        </w:rPr>
        <w:t>必要》</w:t>
      </w:r>
    </w:p>
    <w:p w14:paraId="303FBD3D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[SEC-D02]  </w:t>
      </w:r>
      <w:r w:rsidRPr="000805C2">
        <w:rPr>
          <w:rFonts w:ascii="標楷體-繁" w:eastAsia="標楷體-繁" w:hint="eastAsia"/>
        </w:rPr>
        <w:t xml:space="preserve">登出操作需完整清除 ddas_session，不允許 Session 殘留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184BACB2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[SEC-D03]  </w:t>
      </w:r>
      <w:r w:rsidRPr="000805C2">
        <w:rPr>
          <w:rFonts w:ascii="標楷體-繁" w:eastAsia="標楷體-繁" w:hint="eastAsia"/>
        </w:rPr>
        <w:t xml:space="preserve">登入失敗次數紀錄（ddas_login_attempts_*）於成功登入後立即清除  </w:t>
      </w:r>
      <w:r w:rsidRPr="000805C2">
        <w:rPr>
          <w:rFonts w:ascii="標楷體-繁" w:eastAsia="標楷體-繁" w:hint="eastAsia"/>
          <w:b/>
          <w:color w:val="DC2626"/>
          <w:sz w:val="18"/>
        </w:rPr>
        <w:t>《必要》</w:t>
      </w:r>
    </w:p>
    <w:p w14:paraId="2A2CF2D8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</w:rPr>
      </w:pPr>
      <w:r w:rsidRPr="000805C2">
        <w:rPr>
          <w:rFonts w:ascii="標楷體-繁" w:eastAsia="標楷體-繁" w:hint="eastAsia"/>
          <w:b/>
          <w:color w:val="2563EB"/>
          <w:sz w:val="20"/>
        </w:rPr>
        <w:t xml:space="preserve">[SEC-D04]  </w:t>
      </w:r>
      <w:r w:rsidRPr="000805C2">
        <w:rPr>
          <w:rFonts w:ascii="標楷體-繁" w:eastAsia="標楷體-繁" w:hint="eastAsia"/>
        </w:rPr>
        <w:t xml:space="preserve">刪除用戶相關資料時，需同步清除 ddas_records_{userId} 與 ddas_profile_{userId}，避免孤兒資料  </w:t>
      </w:r>
      <w:r w:rsidRPr="000805C2">
        <w:rPr>
          <w:rFonts w:ascii="標楷體-繁" w:eastAsia="標楷體-繁" w:hint="eastAsia"/>
          <w:b/>
          <w:color w:val="92400E"/>
          <w:sz w:val="18"/>
        </w:rPr>
        <w:t>《建議》</w:t>
      </w:r>
    </w:p>
    <w:p w14:paraId="196D1B91" w14:textId="77777777" w:rsidR="00A948D5" w:rsidRPr="000805C2" w:rsidRDefault="00000000">
      <w:pPr>
        <w:spacing w:after="60"/>
        <w:ind w:left="113"/>
        <w:rPr>
          <w:rFonts w:ascii="標楷體-繁" w:eastAsia="標楷體-繁" w:hint="eastAsia"/>
          <w:lang w:eastAsia="zh-TW"/>
        </w:rPr>
      </w:pPr>
      <w:r w:rsidRPr="000805C2">
        <w:rPr>
          <w:rFonts w:ascii="標楷體-繁" w:eastAsia="標楷體-繁" w:hint="eastAsia"/>
          <w:b/>
          <w:color w:val="2563EB"/>
          <w:sz w:val="20"/>
          <w:lang w:eastAsia="zh-TW"/>
        </w:rPr>
        <w:t xml:space="preserve">[SEC-D05]  </w:t>
      </w:r>
      <w:r w:rsidRPr="000805C2">
        <w:rPr>
          <w:rFonts w:ascii="標楷體-繁" w:eastAsia="標楷體-繁" w:hint="eastAsia"/>
          <w:lang w:eastAsia="zh-TW"/>
        </w:rPr>
        <w:t xml:space="preserve">食物資料庫有飲食紀錄引用時，禁止刪除該食物，以維護資料完整性  </w:t>
      </w:r>
      <w:r w:rsidRPr="000805C2">
        <w:rPr>
          <w:rFonts w:ascii="標楷體-繁" w:eastAsia="標楷體-繁" w:hint="eastAsia"/>
          <w:b/>
          <w:color w:val="DC2626"/>
          <w:sz w:val="18"/>
          <w:lang w:eastAsia="zh-TW"/>
        </w:rPr>
        <w:t>《必要》</w:t>
      </w:r>
    </w:p>
    <w:sectPr w:rsidR="00A948D5" w:rsidRPr="000805C2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altName w:val="新細明體"/>
    <w:panose1 w:val="03000500000000000000"/>
    <w:charset w:val="88"/>
    <w:family w:val="roman"/>
    <w:notTrueType/>
    <w:pitch w:val="default"/>
    <w:sig w:usb0="800002E3" w:usb1="38CFFD7A" w:usb2="00000016" w:usb3="00000000" w:csb0="0010000C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697240">
    <w:abstractNumId w:val="8"/>
  </w:num>
  <w:num w:numId="2" w16cid:durableId="1076780016">
    <w:abstractNumId w:val="6"/>
  </w:num>
  <w:num w:numId="3" w16cid:durableId="1903828220">
    <w:abstractNumId w:val="5"/>
  </w:num>
  <w:num w:numId="4" w16cid:durableId="1795907125">
    <w:abstractNumId w:val="4"/>
  </w:num>
  <w:num w:numId="5" w16cid:durableId="1274896230">
    <w:abstractNumId w:val="7"/>
  </w:num>
  <w:num w:numId="6" w16cid:durableId="1283684819">
    <w:abstractNumId w:val="3"/>
  </w:num>
  <w:num w:numId="7" w16cid:durableId="2030255021">
    <w:abstractNumId w:val="2"/>
  </w:num>
  <w:num w:numId="8" w16cid:durableId="1312055831">
    <w:abstractNumId w:val="1"/>
  </w:num>
  <w:num w:numId="9" w16cid:durableId="70205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414"/>
    <w:rsid w:val="0006063C"/>
    <w:rsid w:val="000805C2"/>
    <w:rsid w:val="0015074B"/>
    <w:rsid w:val="0029639D"/>
    <w:rsid w:val="00326F90"/>
    <w:rsid w:val="005C6695"/>
    <w:rsid w:val="006F35AC"/>
    <w:rsid w:val="00A948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F62FC"/>
  <w14:defaultImageDpi w14:val="300"/>
  <w15:docId w15:val="{014696F0-E002-394B-82D2-3FE937E1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莊杰翰</cp:lastModifiedBy>
  <cp:revision>7</cp:revision>
  <dcterms:created xsi:type="dcterms:W3CDTF">2013-12-23T23:15:00Z</dcterms:created>
  <dcterms:modified xsi:type="dcterms:W3CDTF">2026-05-14T18:08:00Z</dcterms:modified>
  <cp:category/>
</cp:coreProperties>
</file>