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2E5" w:rsidRDefault="007A12E5">
      <w:r>
        <w:t>PSR</w:t>
      </w:r>
      <w:r>
        <w:rPr>
          <w:rFonts w:hint="eastAsia"/>
        </w:rPr>
        <w:t>-</w:t>
      </w:r>
      <w:r>
        <w:t>1</w:t>
      </w:r>
    </w:p>
    <w:p w:rsidR="00C51B2C" w:rsidRDefault="00DC43DA">
      <w:r>
        <w:t>类的命名</w:t>
      </w:r>
      <w:r w:rsidRPr="00B1334E">
        <w:rPr>
          <w:color w:val="FF0000"/>
        </w:rPr>
        <w:t>必须</w:t>
      </w:r>
      <w:r>
        <w:t>遵循</w:t>
      </w:r>
      <w:r>
        <w:t>StudlyCaps</w:t>
      </w:r>
      <w:r>
        <w:t>大写开头的驼峰命名规范</w:t>
      </w:r>
    </w:p>
    <w:p w:rsidR="00DC43DA" w:rsidRDefault="00DC43DA">
      <w:r>
        <w:t>类的常量所有字母都</w:t>
      </w:r>
      <w:r w:rsidRPr="00B1334E">
        <w:rPr>
          <w:color w:val="FF0000"/>
        </w:rPr>
        <w:t>必须</w:t>
      </w:r>
      <w:r>
        <w:t>大写</w:t>
      </w:r>
      <w:r>
        <w:rPr>
          <w:rFonts w:hint="eastAsia"/>
        </w:rPr>
        <w:t>，</w:t>
      </w:r>
      <w:r>
        <w:t>单词用下划线分隔</w:t>
      </w:r>
    </w:p>
    <w:p w:rsidR="00DC43DA" w:rsidRDefault="00DC43DA">
      <w:r>
        <w:t>方法名称</w:t>
      </w:r>
      <w:r w:rsidRPr="00B1334E">
        <w:rPr>
          <w:color w:val="FF0000"/>
        </w:rPr>
        <w:t>必须</w:t>
      </w:r>
      <w:r>
        <w:t>符合</w:t>
      </w:r>
      <w:r>
        <w:rPr>
          <w:rFonts w:hint="eastAsia"/>
        </w:rPr>
        <w:t>c</w:t>
      </w:r>
      <w:r>
        <w:t>amelCase</w:t>
      </w:r>
      <w:r>
        <w:t>式的小写开头的驼峰命名规范</w:t>
      </w:r>
    </w:p>
    <w:p w:rsidR="00AE2566" w:rsidRDefault="00AE2566">
      <w:r>
        <w:t>代码</w:t>
      </w:r>
      <w:r w:rsidRPr="00B1334E">
        <w:rPr>
          <w:color w:val="FF0000"/>
        </w:rPr>
        <w:t>必须</w:t>
      </w:r>
      <w:r>
        <w:t>使用</w:t>
      </w:r>
      <w:r>
        <w:rPr>
          <w:rFonts w:hint="eastAsia"/>
        </w:rPr>
        <w:t>4</w:t>
      </w:r>
      <w:r>
        <w:rPr>
          <w:rFonts w:hint="eastAsia"/>
        </w:rPr>
        <w:t>个空格符而不是</w:t>
      </w:r>
      <w:r>
        <w:rPr>
          <w:rFonts w:hint="eastAsia"/>
        </w:rPr>
        <w:t>[Tab</w:t>
      </w:r>
      <w:r>
        <w:rPr>
          <w:rFonts w:hint="eastAsia"/>
        </w:rPr>
        <w:t>键</w:t>
      </w:r>
      <w:r>
        <w:t>]</w:t>
      </w:r>
      <w:r>
        <w:t>进行缩进</w:t>
      </w:r>
    </w:p>
    <w:p w:rsidR="007A12E5" w:rsidRDefault="007A12E5">
      <w:r>
        <w:t>PSR</w:t>
      </w:r>
      <w:r>
        <w:rPr>
          <w:rFonts w:hint="eastAsia"/>
        </w:rPr>
        <w:t>-</w:t>
      </w:r>
      <w:r>
        <w:t>2</w:t>
      </w:r>
      <w:bookmarkStart w:id="0" w:name="_GoBack"/>
      <w:bookmarkEnd w:id="0"/>
    </w:p>
    <w:p w:rsidR="00B1334E" w:rsidRDefault="00B1334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implement</w:t>
      </w:r>
      <w:r>
        <w:rPr>
          <w:rFonts w:hint="eastAsia"/>
        </w:rPr>
        <w:t>）后面有多个</w:t>
      </w:r>
      <w:r w:rsidR="00E146CB">
        <w:rPr>
          <w:rFonts w:hint="eastAsia"/>
        </w:rPr>
        <w:t>继承项时，每个继承项都</w:t>
      </w:r>
      <w:r w:rsidR="00E146CB" w:rsidRPr="00E146CB">
        <w:rPr>
          <w:rFonts w:hint="eastAsia"/>
          <w:color w:val="FF0000"/>
        </w:rPr>
        <w:t>必须</w:t>
      </w:r>
      <w:r w:rsidR="00E146CB">
        <w:rPr>
          <w:rFonts w:hint="eastAsia"/>
        </w:rPr>
        <w:t>以逗号结尾，自成一行</w:t>
      </w:r>
    </w:p>
    <w:p w:rsidR="007A12E5" w:rsidRDefault="007A12E5">
      <w:r>
        <w:t>每个</w:t>
      </w:r>
      <w:r>
        <w:rPr>
          <w:rFonts w:hint="eastAsia"/>
        </w:rPr>
        <w:t>n</w:t>
      </w:r>
      <w:r>
        <w:t>amespace</w:t>
      </w:r>
      <w:r>
        <w:t>命名空间声明语句和</w:t>
      </w:r>
      <w:r>
        <w:t>use</w:t>
      </w:r>
      <w:r>
        <w:t>声明语句块后面都</w:t>
      </w:r>
      <w:r w:rsidRPr="00B1334E">
        <w:rPr>
          <w:color w:val="FF0000"/>
        </w:rPr>
        <w:t>必须</w:t>
      </w:r>
      <w:r>
        <w:t>插入一个空白行</w:t>
      </w:r>
    </w:p>
    <w:p w:rsidR="007A12E5" w:rsidRDefault="007A12E5">
      <w:r>
        <w:t>类和方法的花括号的开始</w:t>
      </w:r>
      <w:r w:rsidRPr="007A12E5">
        <w:rPr>
          <w:rStyle w:val="1Char"/>
        </w:rPr>
        <w:t>[</w:t>
      </w:r>
      <w:r w:rsidR="000C0B0B">
        <w:rPr>
          <w:rStyle w:val="1Char"/>
        </w:rPr>
        <w:t xml:space="preserve"> </w:t>
      </w:r>
      <w:r w:rsidRPr="007A12E5">
        <w:rPr>
          <w:rStyle w:val="1Char"/>
        </w:rPr>
        <w:t>{</w:t>
      </w:r>
      <w:r w:rsidR="000C0B0B">
        <w:rPr>
          <w:rStyle w:val="1Char"/>
        </w:rPr>
        <w:t xml:space="preserve"> </w:t>
      </w:r>
      <w:r w:rsidRPr="007A12E5">
        <w:rPr>
          <w:rStyle w:val="1Char"/>
        </w:rPr>
        <w:t>]</w:t>
      </w:r>
      <w:r>
        <w:t>和结束</w:t>
      </w:r>
      <w:r w:rsidRPr="007A12E5">
        <w:rPr>
          <w:rStyle w:val="1Char"/>
          <w:rFonts w:hint="eastAsia"/>
        </w:rPr>
        <w:t>[</w:t>
      </w:r>
      <w:r w:rsidR="000C0B0B">
        <w:rPr>
          <w:rStyle w:val="1Char"/>
          <w:sz w:val="48"/>
        </w:rPr>
        <w:t xml:space="preserve"> </w:t>
      </w:r>
      <w:r>
        <w:rPr>
          <w:rStyle w:val="1Char"/>
          <w:rFonts w:hint="eastAsia"/>
          <w:sz w:val="48"/>
        </w:rPr>
        <w:t>}</w:t>
      </w:r>
      <w:r w:rsidR="000C0B0B">
        <w:rPr>
          <w:rStyle w:val="1Char"/>
          <w:sz w:val="48"/>
        </w:rPr>
        <w:t xml:space="preserve"> </w:t>
      </w:r>
      <w:r w:rsidRPr="007A12E5">
        <w:rPr>
          <w:rStyle w:val="1Char"/>
        </w:rPr>
        <w:t>]</w:t>
      </w:r>
      <w:r>
        <w:t>都</w:t>
      </w:r>
      <w:r w:rsidRPr="00B1334E">
        <w:rPr>
          <w:color w:val="FF0000"/>
        </w:rPr>
        <w:t>必须</w:t>
      </w:r>
      <w:r>
        <w:t>自成一行</w:t>
      </w:r>
    </w:p>
    <w:p w:rsidR="000C0B0B" w:rsidRDefault="000C0B0B">
      <w:r>
        <w:t>类和方法的</w:t>
      </w:r>
      <w:r w:rsidRPr="00B1334E">
        <w:rPr>
          <w:color w:val="FF0000"/>
        </w:rPr>
        <w:t>必须</w:t>
      </w:r>
      <w:r>
        <w:t>添加</w:t>
      </w:r>
      <w:r>
        <w:t>访问修饰符</w:t>
      </w:r>
      <w:r>
        <w:rPr>
          <w:rFonts w:hint="eastAsia"/>
        </w:rPr>
        <w:t>（</w:t>
      </w:r>
      <w:r>
        <w:rPr>
          <w:rFonts w:hint="eastAsia"/>
        </w:rPr>
        <w:t>private</w:t>
      </w:r>
      <w:r>
        <w:rPr>
          <w:rFonts w:hint="eastAsia"/>
        </w:rPr>
        <w:t>、</w:t>
      </w:r>
      <w:r>
        <w:rPr>
          <w:rFonts w:hint="eastAsia"/>
        </w:rPr>
        <w:t>protected</w:t>
      </w:r>
      <w:r>
        <w:rPr>
          <w:rFonts w:hint="eastAsia"/>
        </w:rPr>
        <w:t>、</w:t>
      </w:r>
      <w:r>
        <w:t>public</w:t>
      </w:r>
      <w:r>
        <w:rPr>
          <w:rFonts w:hint="eastAsia"/>
        </w:rPr>
        <w:t>）</w:t>
      </w:r>
    </w:p>
    <w:p w:rsidR="000C0B0B" w:rsidRDefault="000C0B0B">
      <w:r>
        <w:rPr>
          <w:rFonts w:hint="eastAsia"/>
        </w:rPr>
        <w:t>（</w:t>
      </w:r>
      <w:r>
        <w:rPr>
          <w:rFonts w:hint="eastAsia"/>
        </w:rPr>
        <w:t>a</w:t>
      </w:r>
      <w:r>
        <w:t>bstract</w:t>
      </w:r>
      <w:r>
        <w:rPr>
          <w:rFonts w:hint="eastAsia"/>
        </w:rPr>
        <w:t>、</w:t>
      </w:r>
      <w:r>
        <w:rPr>
          <w:rFonts w:hint="eastAsia"/>
        </w:rPr>
        <w:t>final</w:t>
      </w:r>
      <w:r>
        <w:rPr>
          <w:rFonts w:hint="eastAsia"/>
        </w:rPr>
        <w:t>）</w:t>
      </w:r>
      <w:r w:rsidRPr="00B1334E">
        <w:rPr>
          <w:rFonts w:hint="eastAsia"/>
          <w:color w:val="FF0000"/>
        </w:rPr>
        <w:t>必须</w:t>
      </w:r>
      <w:r>
        <w:rPr>
          <w:rFonts w:hint="eastAsia"/>
        </w:rPr>
        <w:t>在访问修饰符之前</w:t>
      </w:r>
    </w:p>
    <w:p w:rsidR="000C0B0B" w:rsidRDefault="000C0B0B">
      <w:r>
        <w:rPr>
          <w:rFonts w:hint="eastAsia"/>
        </w:rPr>
        <w:t>（</w:t>
      </w:r>
      <w:r>
        <w:rPr>
          <w:rFonts w:hint="eastAsia"/>
        </w:rPr>
        <w:t>static</w:t>
      </w:r>
      <w:r>
        <w:rPr>
          <w:rFonts w:hint="eastAsia"/>
        </w:rPr>
        <w:t>）</w:t>
      </w:r>
      <w:r w:rsidRPr="00B1334E">
        <w:rPr>
          <w:rFonts w:hint="eastAsia"/>
          <w:color w:val="FF0000"/>
        </w:rPr>
        <w:t>必须</w:t>
      </w:r>
      <w:r>
        <w:rPr>
          <w:rFonts w:hint="eastAsia"/>
        </w:rPr>
        <w:t>在访问修饰符之后</w:t>
      </w:r>
    </w:p>
    <w:p w:rsidR="000C0B0B" w:rsidRDefault="000C0B0B">
      <w:r>
        <w:t>控制结构</w:t>
      </w:r>
      <w:r w:rsidR="00CE772B">
        <w:t>的关键字</w:t>
      </w:r>
      <w:r w:rsidR="00CE772B">
        <w:rPr>
          <w:rFonts w:hint="eastAsia"/>
        </w:rPr>
        <w:t>（</w:t>
      </w:r>
      <w:r w:rsidR="00CE772B">
        <w:rPr>
          <w:rFonts w:hint="eastAsia"/>
        </w:rPr>
        <w:t>if</w:t>
      </w:r>
      <w:r w:rsidR="00CE772B">
        <w:rPr>
          <w:rFonts w:hint="eastAsia"/>
        </w:rPr>
        <w:t>、</w:t>
      </w:r>
      <w:r w:rsidR="00CE772B">
        <w:rPr>
          <w:rFonts w:hint="eastAsia"/>
        </w:rPr>
        <w:t>elseif</w:t>
      </w:r>
      <w:r w:rsidR="00CE772B">
        <w:rPr>
          <w:rFonts w:hint="eastAsia"/>
        </w:rPr>
        <w:t>、</w:t>
      </w:r>
      <w:r w:rsidR="00CE772B">
        <w:rPr>
          <w:rFonts w:hint="eastAsia"/>
        </w:rPr>
        <w:t>else</w:t>
      </w:r>
      <w:r w:rsidR="00CE772B">
        <w:rPr>
          <w:rFonts w:hint="eastAsia"/>
        </w:rPr>
        <w:t>、</w:t>
      </w:r>
      <w:r w:rsidR="00CE772B">
        <w:rPr>
          <w:rFonts w:hint="eastAsia"/>
        </w:rPr>
        <w:t>while</w:t>
      </w:r>
      <w:r w:rsidR="00CE772B">
        <w:rPr>
          <w:rFonts w:hint="eastAsia"/>
        </w:rPr>
        <w:t xml:space="preserve"> </w:t>
      </w:r>
      <w:r w:rsidR="00CE772B">
        <w:rPr>
          <w:rFonts w:hint="eastAsia"/>
        </w:rPr>
        <w:t>、</w:t>
      </w:r>
      <w:r w:rsidR="00CE772B">
        <w:rPr>
          <w:rFonts w:hint="eastAsia"/>
        </w:rPr>
        <w:t>do</w:t>
      </w:r>
      <w:r w:rsidR="00CE772B">
        <w:t>…while…</w:t>
      </w:r>
      <w:r w:rsidR="00CE772B">
        <w:rPr>
          <w:rFonts w:hint="eastAsia"/>
        </w:rPr>
        <w:t>、</w:t>
      </w:r>
      <w:r w:rsidR="00CE772B">
        <w:rPr>
          <w:rFonts w:hint="eastAsia"/>
        </w:rPr>
        <w:t>switch</w:t>
      </w:r>
      <w:r w:rsidR="00CE772B">
        <w:t>…case</w:t>
      </w:r>
      <w:r w:rsidR="00CE772B">
        <w:rPr>
          <w:rFonts w:hint="eastAsia"/>
        </w:rPr>
        <w:t>、</w:t>
      </w:r>
      <w:r w:rsidR="00CE772B">
        <w:rPr>
          <w:rFonts w:hint="eastAsia"/>
        </w:rPr>
        <w:t>for</w:t>
      </w:r>
      <w:r w:rsidR="00CE772B">
        <w:rPr>
          <w:rFonts w:hint="eastAsia"/>
        </w:rPr>
        <w:t>、</w:t>
      </w:r>
      <w:r w:rsidR="00CE772B">
        <w:rPr>
          <w:rFonts w:hint="eastAsia"/>
        </w:rPr>
        <w:t>foreach</w:t>
      </w:r>
      <w:r w:rsidR="00CE772B">
        <w:rPr>
          <w:rFonts w:hint="eastAsia"/>
        </w:rPr>
        <w:t>、</w:t>
      </w:r>
      <w:r w:rsidR="00CE772B">
        <w:rPr>
          <w:rFonts w:hint="eastAsia"/>
        </w:rPr>
        <w:t>try</w:t>
      </w:r>
      <w:r w:rsidR="00CE772B">
        <w:t xml:space="preserve"> </w:t>
      </w:r>
      <w:r w:rsidR="00CE772B">
        <w:rPr>
          <w:rFonts w:hint="eastAsia"/>
        </w:rPr>
        <w:t>catch</w:t>
      </w:r>
      <w:r w:rsidR="00CE772B">
        <w:rPr>
          <w:rFonts w:hint="eastAsia"/>
        </w:rPr>
        <w:t>）的后面</w:t>
      </w:r>
      <w:r w:rsidR="00CE772B" w:rsidRPr="00B1334E">
        <w:rPr>
          <w:rFonts w:hint="eastAsia"/>
          <w:color w:val="FF0000"/>
        </w:rPr>
        <w:t>必须</w:t>
      </w:r>
      <w:r w:rsidR="00CE772B">
        <w:rPr>
          <w:rFonts w:hint="eastAsia"/>
        </w:rPr>
        <w:t>有一个空格，花括号的开始</w:t>
      </w:r>
      <w:r w:rsidR="00CE772B" w:rsidRPr="00B1334E">
        <w:rPr>
          <w:rFonts w:hint="eastAsia"/>
          <w:color w:val="FF0000"/>
        </w:rPr>
        <w:t>必须</w:t>
      </w:r>
      <w:r w:rsidR="00CE772B">
        <w:rPr>
          <w:rFonts w:hint="eastAsia"/>
        </w:rPr>
        <w:t>在声明的同一行，结束自成一行</w:t>
      </w:r>
    </w:p>
    <w:p w:rsidR="00CE772B" w:rsidRDefault="00CE772B">
      <w:r>
        <w:t>每个逗号后面都</w:t>
      </w:r>
      <w:r w:rsidRPr="00B1334E">
        <w:rPr>
          <w:color w:val="FF0000"/>
        </w:rPr>
        <w:t>必须</w:t>
      </w:r>
      <w:r>
        <w:t>有一个空格</w:t>
      </w:r>
    </w:p>
    <w:p w:rsidR="00B1334E" w:rsidRPr="000C0B0B" w:rsidRDefault="00B1334E">
      <w:pPr>
        <w:rPr>
          <w:rFonts w:hint="eastAsia"/>
        </w:rPr>
      </w:pPr>
      <w:r>
        <w:t>PSR</w:t>
      </w:r>
      <w:r>
        <w:rPr>
          <w:rFonts w:hint="eastAsia"/>
        </w:rPr>
        <w:t>-</w:t>
      </w:r>
      <w:r>
        <w:t>3</w:t>
      </w:r>
    </w:p>
    <w:sectPr w:rsidR="00B1334E" w:rsidRPr="000C0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B1A" w:rsidRDefault="00047B1A" w:rsidP="00DC43DA">
      <w:r>
        <w:separator/>
      </w:r>
    </w:p>
  </w:endnote>
  <w:endnote w:type="continuationSeparator" w:id="0">
    <w:p w:rsidR="00047B1A" w:rsidRDefault="00047B1A" w:rsidP="00DC4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B1A" w:rsidRDefault="00047B1A" w:rsidP="00DC43DA">
      <w:r>
        <w:separator/>
      </w:r>
    </w:p>
  </w:footnote>
  <w:footnote w:type="continuationSeparator" w:id="0">
    <w:p w:rsidR="00047B1A" w:rsidRDefault="00047B1A" w:rsidP="00DC43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223"/>
    <w:rsid w:val="00047B1A"/>
    <w:rsid w:val="000C0B0B"/>
    <w:rsid w:val="00624223"/>
    <w:rsid w:val="007A12E5"/>
    <w:rsid w:val="00A75750"/>
    <w:rsid w:val="00AE2566"/>
    <w:rsid w:val="00B1334E"/>
    <w:rsid w:val="00C51B2C"/>
    <w:rsid w:val="00CE772B"/>
    <w:rsid w:val="00DC43DA"/>
    <w:rsid w:val="00E1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1CCFE0-3E2A-49B8-8977-08798532A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12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4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43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4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43D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12E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2018-11-05T03:52:00Z</dcterms:created>
  <dcterms:modified xsi:type="dcterms:W3CDTF">2018-11-05T09:06:00Z</dcterms:modified>
</cp:coreProperties>
</file>