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04BB4" w14:textId="77777777" w:rsidR="00395617" w:rsidRDefault="00395617" w:rsidP="00395617">
      <w:pPr>
        <w:jc w:val="center"/>
        <w:outlineLvl w:val="0"/>
        <w:rPr>
          <w:rFonts w:hint="eastAsia"/>
          <w:b/>
          <w:sz w:val="36"/>
          <w:szCs w:val="36"/>
        </w:rPr>
      </w:pPr>
      <w:bookmarkStart w:id="0" w:name="_Toc21286"/>
      <w:r>
        <w:rPr>
          <w:rFonts w:ascii="微软雅黑" w:eastAsia="微软雅黑" w:hAnsi="微软雅黑" w:cs="微软雅黑" w:hint="eastAsia"/>
          <w:color w:val="3C3C3C"/>
          <w:sz w:val="40"/>
          <w:szCs w:val="40"/>
          <w:shd w:val="clear" w:color="auto" w:fill="FFFFFF"/>
        </w:rPr>
        <w:t>高级语言</w:t>
      </w:r>
      <w:r>
        <w:rPr>
          <w:rFonts w:ascii="微软雅黑" w:eastAsia="微软雅黑" w:hAnsi="微软雅黑" w:cs="微软雅黑"/>
          <w:color w:val="3C3C3C"/>
          <w:sz w:val="40"/>
          <w:szCs w:val="40"/>
          <w:shd w:val="clear" w:color="auto" w:fill="FFFFFF"/>
        </w:rPr>
        <w:t>程序设计</w:t>
      </w:r>
      <w:r>
        <w:rPr>
          <w:rFonts w:ascii="微软雅黑" w:eastAsia="微软雅黑" w:hAnsi="微软雅黑" w:cs="微软雅黑" w:hint="eastAsia"/>
          <w:color w:val="3C3C3C"/>
          <w:sz w:val="40"/>
          <w:szCs w:val="40"/>
          <w:shd w:val="clear" w:color="auto" w:fill="FFFFFF"/>
        </w:rPr>
        <w:t>大作业实验报告</w:t>
      </w:r>
      <w:bookmarkEnd w:id="0"/>
    </w:p>
    <w:p w14:paraId="565504D1" w14:textId="77777777" w:rsidR="00395617" w:rsidRDefault="00395617" w:rsidP="00395617">
      <w:pPr>
        <w:jc w:val="right"/>
        <w:rPr>
          <w:rFonts w:hint="eastAsia"/>
          <w:szCs w:val="21"/>
        </w:rPr>
      </w:pPr>
    </w:p>
    <w:p w14:paraId="16A6AA42" w14:textId="77777777" w:rsidR="00395617" w:rsidRDefault="00395617" w:rsidP="00395617">
      <w:pPr>
        <w:jc w:val="center"/>
        <w:rPr>
          <w:rFonts w:hint="eastAsia"/>
          <w:szCs w:val="21"/>
        </w:rPr>
      </w:pPr>
    </w:p>
    <w:p w14:paraId="12DE61C6" w14:textId="77777777" w:rsidR="00395617" w:rsidRDefault="00395617" w:rsidP="00395617">
      <w:pPr>
        <w:numPr>
          <w:ilvl w:val="0"/>
          <w:numId w:val="1"/>
        </w:numPr>
        <w:spacing w:beforeLines="50" w:before="156" w:afterLines="50" w:after="156"/>
        <w:outlineLvl w:val="0"/>
        <w:rPr>
          <w:rFonts w:hint="eastAsia"/>
          <w:b/>
          <w:sz w:val="30"/>
          <w:szCs w:val="30"/>
        </w:rPr>
      </w:pPr>
      <w:bookmarkStart w:id="1" w:name="_Toc29969"/>
      <w:r>
        <w:rPr>
          <w:rFonts w:hint="eastAsia"/>
          <w:b/>
          <w:sz w:val="30"/>
          <w:szCs w:val="30"/>
        </w:rPr>
        <w:t>作业题目</w:t>
      </w:r>
      <w:bookmarkEnd w:id="1"/>
    </w:p>
    <w:p w14:paraId="78599A74" w14:textId="1AF617FC" w:rsidR="00395617" w:rsidRDefault="00387B1D" w:rsidP="00395617">
      <w:pPr>
        <w:ind w:firstLine="420"/>
        <w:rPr>
          <w:bCs/>
          <w:sz w:val="24"/>
          <w:szCs w:val="24"/>
        </w:rPr>
      </w:pPr>
      <w:r>
        <w:rPr>
          <w:rFonts w:hint="eastAsia"/>
          <w:bCs/>
          <w:sz w:val="24"/>
          <w:szCs w:val="24"/>
        </w:rPr>
        <w:t>使用C++语言完成一个图形化的小程序</w:t>
      </w:r>
    </w:p>
    <w:p w14:paraId="7EA471D0" w14:textId="5BD278D8" w:rsidR="00387B1D" w:rsidRDefault="00387B1D" w:rsidP="00395617">
      <w:pPr>
        <w:ind w:firstLine="420"/>
        <w:rPr>
          <w:rFonts w:hint="eastAsia"/>
          <w:bCs/>
          <w:sz w:val="24"/>
        </w:rPr>
      </w:pPr>
      <w:r>
        <w:rPr>
          <w:rFonts w:hint="eastAsia"/>
          <w:bCs/>
          <w:sz w:val="24"/>
          <w:szCs w:val="24"/>
        </w:rPr>
        <w:t>此处选择用QT作为图形界面应用程序框架，实现</w:t>
      </w:r>
      <w:r w:rsidR="0044059D">
        <w:rPr>
          <w:rFonts w:hint="eastAsia"/>
          <w:bCs/>
          <w:sz w:val="24"/>
          <w:szCs w:val="24"/>
        </w:rPr>
        <w:t>躲避障碍物前进的小游戏</w:t>
      </w:r>
    </w:p>
    <w:p w14:paraId="208756D1" w14:textId="77777777" w:rsidR="00395617" w:rsidRPr="00387B1D" w:rsidRDefault="00395617" w:rsidP="00395617">
      <w:pPr>
        <w:ind w:firstLine="420"/>
        <w:rPr>
          <w:rFonts w:hint="eastAsia"/>
          <w:bCs/>
          <w:sz w:val="24"/>
        </w:rPr>
      </w:pPr>
    </w:p>
    <w:p w14:paraId="031A6160" w14:textId="77777777" w:rsidR="00395617" w:rsidRDefault="00395617" w:rsidP="00395617">
      <w:pPr>
        <w:numPr>
          <w:ilvl w:val="0"/>
          <w:numId w:val="1"/>
        </w:numPr>
        <w:spacing w:beforeLines="50" w:before="156" w:afterLines="50" w:after="156"/>
        <w:outlineLvl w:val="0"/>
        <w:rPr>
          <w:rFonts w:hint="eastAsia"/>
          <w:b/>
          <w:sz w:val="30"/>
          <w:szCs w:val="30"/>
        </w:rPr>
      </w:pPr>
      <w:bookmarkStart w:id="2" w:name="_Toc18364"/>
      <w:r>
        <w:rPr>
          <w:rFonts w:hint="eastAsia"/>
          <w:b/>
          <w:sz w:val="30"/>
          <w:szCs w:val="30"/>
        </w:rPr>
        <w:t>开发软件</w:t>
      </w:r>
      <w:bookmarkEnd w:id="2"/>
    </w:p>
    <w:p w14:paraId="2616645D" w14:textId="5C8EC913" w:rsidR="00395617" w:rsidRDefault="0044059D" w:rsidP="00395617">
      <w:pPr>
        <w:ind w:firstLine="420"/>
        <w:rPr>
          <w:rFonts w:hint="eastAsia"/>
          <w:bCs/>
          <w:sz w:val="24"/>
        </w:rPr>
      </w:pPr>
      <w:r>
        <w:rPr>
          <w:rFonts w:hint="eastAsia"/>
          <w:bCs/>
          <w:sz w:val="24"/>
          <w:szCs w:val="24"/>
        </w:rPr>
        <w:t>QT6.5.3</w:t>
      </w:r>
    </w:p>
    <w:p w14:paraId="4414F803" w14:textId="77777777" w:rsidR="00395617" w:rsidRDefault="00395617" w:rsidP="00395617">
      <w:pPr>
        <w:numPr>
          <w:ilvl w:val="0"/>
          <w:numId w:val="1"/>
        </w:numPr>
        <w:spacing w:beforeLines="50" w:before="156" w:afterLines="50" w:after="156"/>
        <w:outlineLvl w:val="0"/>
        <w:rPr>
          <w:rFonts w:hint="eastAsia"/>
          <w:b/>
          <w:sz w:val="30"/>
          <w:szCs w:val="30"/>
        </w:rPr>
      </w:pPr>
      <w:bookmarkStart w:id="3" w:name="_Toc742"/>
      <w:r>
        <w:rPr>
          <w:rFonts w:hint="eastAsia"/>
          <w:b/>
          <w:sz w:val="30"/>
          <w:szCs w:val="30"/>
        </w:rPr>
        <w:t>课题要求</w:t>
      </w:r>
      <w:bookmarkEnd w:id="3"/>
    </w:p>
    <w:p w14:paraId="0051C92A" w14:textId="3E948C34" w:rsidR="00395617" w:rsidRDefault="0044059D" w:rsidP="00395617">
      <w:pPr>
        <w:rPr>
          <w:rFonts w:hint="eastAsia"/>
          <w:szCs w:val="21"/>
        </w:rPr>
      </w:pPr>
      <w:r>
        <w:rPr>
          <w:rFonts w:hint="eastAsia"/>
          <w:sz w:val="24"/>
          <w:szCs w:val="24"/>
        </w:rPr>
        <w:t>自行设计QT程序，实现功能基本完整的小程序</w:t>
      </w:r>
    </w:p>
    <w:p w14:paraId="5C9EFC04" w14:textId="77777777" w:rsidR="00395617" w:rsidRDefault="00395617" w:rsidP="00395617">
      <w:pPr>
        <w:numPr>
          <w:ilvl w:val="0"/>
          <w:numId w:val="1"/>
        </w:numPr>
        <w:spacing w:beforeLines="50" w:before="156" w:afterLines="50" w:after="156"/>
        <w:outlineLvl w:val="0"/>
        <w:rPr>
          <w:rFonts w:hint="eastAsia"/>
          <w:b/>
          <w:sz w:val="30"/>
          <w:szCs w:val="30"/>
        </w:rPr>
      </w:pPr>
      <w:bookmarkStart w:id="4" w:name="_Toc25240"/>
      <w:r>
        <w:rPr>
          <w:rFonts w:hint="eastAsia"/>
          <w:b/>
          <w:sz w:val="30"/>
          <w:szCs w:val="30"/>
        </w:rPr>
        <w:t>主要流程</w:t>
      </w:r>
      <w:bookmarkEnd w:id="4"/>
    </w:p>
    <w:p w14:paraId="5A37024A" w14:textId="1C65FD9E" w:rsidR="00395617" w:rsidRDefault="0044059D" w:rsidP="00395617">
      <w:pPr>
        <w:numPr>
          <w:ilvl w:val="1"/>
          <w:numId w:val="1"/>
        </w:numPr>
        <w:outlineLvl w:val="1"/>
        <w:rPr>
          <w:rFonts w:hint="eastAsia"/>
          <w:b/>
          <w:sz w:val="28"/>
          <w:szCs w:val="28"/>
        </w:rPr>
      </w:pPr>
      <w:r>
        <w:rPr>
          <w:rFonts w:hint="eastAsia"/>
          <w:b/>
          <w:sz w:val="28"/>
          <w:szCs w:val="28"/>
        </w:rPr>
        <w:t>类的设计</w:t>
      </w:r>
    </w:p>
    <w:p w14:paraId="0B5FBB22" w14:textId="77777777" w:rsidR="00395617" w:rsidRDefault="00395617" w:rsidP="00395617">
      <w:pPr>
        <w:spacing w:line="300" w:lineRule="auto"/>
        <w:rPr>
          <w:rFonts w:hint="eastAsia"/>
          <w:sz w:val="24"/>
        </w:rPr>
      </w:pPr>
      <w:r>
        <w:rPr>
          <w:rFonts w:hint="eastAsia"/>
          <w:sz w:val="24"/>
          <w:szCs w:val="24"/>
        </w:rPr>
        <w:t>实现思路：</w:t>
      </w:r>
    </w:p>
    <w:p w14:paraId="041A6FE5" w14:textId="5066EADA" w:rsidR="00395617" w:rsidRDefault="002371E1" w:rsidP="00395617">
      <w:pPr>
        <w:spacing w:line="300" w:lineRule="auto"/>
        <w:rPr>
          <w:noProof/>
          <w:sz w:val="24"/>
        </w:rPr>
      </w:pPr>
      <w:r>
        <w:rPr>
          <w:rFonts w:hint="eastAsia"/>
          <w:noProof/>
          <w:sz w:val="24"/>
        </w:rPr>
        <w:t>定义config文件用于存放游戏的配置信息，比如在里面定义了窗口的长和宽，窗口的标题等内容</w:t>
      </w:r>
    </w:p>
    <w:p w14:paraId="6E35B251" w14:textId="3671AA39" w:rsidR="002371E1" w:rsidRDefault="002371E1" w:rsidP="00395617">
      <w:pPr>
        <w:spacing w:line="300" w:lineRule="auto"/>
        <w:rPr>
          <w:noProof/>
          <w:sz w:val="24"/>
        </w:rPr>
      </w:pPr>
      <w:r>
        <w:rPr>
          <w:rFonts w:hint="eastAsia"/>
          <w:noProof/>
          <w:sz w:val="24"/>
        </w:rPr>
        <w:t>创建mainscene类作为主场景，里面有启动界面和游戏界面，</w:t>
      </w:r>
      <w:r w:rsidR="005C7793">
        <w:rPr>
          <w:rFonts w:hint="eastAsia"/>
          <w:noProof/>
          <w:sz w:val="24"/>
        </w:rPr>
        <w:t>包括控制游戏开始的按钮，播放背景音乐和停止背景音乐的按钮，在mainscene中定义了一个定时器并设置间隔</w:t>
      </w:r>
      <w:r w:rsidR="0043208D">
        <w:rPr>
          <w:rFonts w:hint="eastAsia"/>
          <w:noProof/>
          <w:sz w:val="24"/>
        </w:rPr>
        <w:t>用于游戏中元素坐标的更新，碰撞检测，障碍物出场的功能和鼠标事件的检测</w:t>
      </w:r>
    </w:p>
    <w:p w14:paraId="1C85B14C" w14:textId="0B0E895E" w:rsidR="0043208D" w:rsidRDefault="0043208D" w:rsidP="00395617">
      <w:pPr>
        <w:spacing w:line="300" w:lineRule="auto"/>
        <w:rPr>
          <w:noProof/>
          <w:sz w:val="24"/>
        </w:rPr>
      </w:pPr>
      <w:r>
        <w:rPr>
          <w:rFonts w:hint="eastAsia"/>
          <w:noProof/>
          <w:sz w:val="24"/>
        </w:rPr>
        <w:t>Mainscece中包含了玩家操纵的角色一个类，障碍物的一个类和地图的一个类</w:t>
      </w:r>
    </w:p>
    <w:p w14:paraId="11917BC7" w14:textId="7D3B253E" w:rsidR="0043208D" w:rsidRDefault="0043208D" w:rsidP="00395617">
      <w:pPr>
        <w:spacing w:line="300" w:lineRule="auto"/>
        <w:rPr>
          <w:noProof/>
          <w:sz w:val="24"/>
        </w:rPr>
      </w:pPr>
      <w:r>
        <w:rPr>
          <w:rFonts w:hint="eastAsia"/>
          <w:noProof/>
          <w:sz w:val="24"/>
        </w:rPr>
        <w:lastRenderedPageBreak/>
        <w:t>各自都加载了相对应的资源文件</w:t>
      </w:r>
      <w:r w:rsidR="007B3ABD">
        <w:rPr>
          <w:rFonts w:hint="eastAsia"/>
          <w:noProof/>
          <w:sz w:val="24"/>
        </w:rPr>
        <w:t>。在地图类里面在对应位置插入了两个图片，通过变化他们的位置来实现背景无限滚动的效果。在障碍物类呢设置了一个数组，对障碍物加载了不同的资源图片实现障碍物的多样化，以及障碍物的横坐标，纵坐标，矩形框</w:t>
      </w:r>
      <w:r w:rsidR="004E2536">
        <w:rPr>
          <w:rFonts w:hint="eastAsia"/>
          <w:noProof/>
          <w:sz w:val="24"/>
        </w:rPr>
        <w:t>和更新位置的一个函数。在角色类内也是设置了横坐标，纵坐标，矩形框（用于碰撞检测）</w:t>
      </w:r>
      <w:r w:rsidR="007F3474">
        <w:rPr>
          <w:rFonts w:hint="eastAsia"/>
          <w:noProof/>
          <w:sz w:val="24"/>
        </w:rPr>
        <w:t>，通过设置鼠标移动事件来对角色进行移动来躲避掉落下来的障碍物，下图为鼠标移动事件：</w:t>
      </w:r>
    </w:p>
    <w:p w14:paraId="268D433D" w14:textId="6694F7AD" w:rsidR="007F3474" w:rsidRDefault="007F3474" w:rsidP="00395617">
      <w:pPr>
        <w:spacing w:line="300" w:lineRule="auto"/>
        <w:rPr>
          <w:sz w:val="24"/>
        </w:rPr>
      </w:pPr>
      <w:r w:rsidRPr="007F3474">
        <w:rPr>
          <w:noProof/>
          <w:sz w:val="24"/>
        </w:rPr>
        <w:drawing>
          <wp:inline distT="0" distB="0" distL="0" distR="0" wp14:anchorId="550C4303" wp14:editId="6110BE46">
            <wp:extent cx="5274310" cy="4549140"/>
            <wp:effectExtent l="0" t="0" r="2540" b="3810"/>
            <wp:docPr id="2079010211"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10211" name="图片 1" descr="文本, 信件&#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549140"/>
                    </a:xfrm>
                    <a:prstGeom prst="rect">
                      <a:avLst/>
                    </a:prstGeom>
                    <a:noFill/>
                    <a:ln>
                      <a:noFill/>
                    </a:ln>
                  </pic:spPr>
                </pic:pic>
              </a:graphicData>
            </a:graphic>
          </wp:inline>
        </w:drawing>
      </w:r>
    </w:p>
    <w:p w14:paraId="449C36D6" w14:textId="37F076DA" w:rsidR="007C114B" w:rsidRDefault="007C114B" w:rsidP="00395617">
      <w:pPr>
        <w:spacing w:line="300" w:lineRule="auto"/>
        <w:rPr>
          <w:rFonts w:hint="eastAsia"/>
          <w:sz w:val="24"/>
        </w:rPr>
      </w:pPr>
      <w:r>
        <w:rPr>
          <w:rFonts w:hint="eastAsia"/>
          <w:sz w:val="24"/>
        </w:rPr>
        <w:t>还有播放音乐和停止音乐的函数，通过connect与按钮的点击联系起来从而实现音乐播放和停止的功能</w:t>
      </w:r>
    </w:p>
    <w:p w14:paraId="206D5782" w14:textId="04B5A44C" w:rsidR="008B7F5C" w:rsidRDefault="008B7F5C" w:rsidP="00395617">
      <w:pPr>
        <w:spacing w:line="300" w:lineRule="auto"/>
        <w:rPr>
          <w:sz w:val="24"/>
        </w:rPr>
      </w:pPr>
      <w:r>
        <w:rPr>
          <w:rFonts w:hint="eastAsia"/>
          <w:sz w:val="24"/>
        </w:rPr>
        <w:t>核心代码（碰撞检测）</w:t>
      </w:r>
    </w:p>
    <w:p w14:paraId="2FC0F318" w14:textId="2F7C90DA" w:rsidR="008B7F5C" w:rsidRDefault="008B7F5C" w:rsidP="00395617">
      <w:pPr>
        <w:spacing w:line="300" w:lineRule="auto"/>
        <w:rPr>
          <w:sz w:val="24"/>
        </w:rPr>
      </w:pPr>
      <w:r>
        <w:rPr>
          <w:rFonts w:hint="eastAsia"/>
          <w:sz w:val="24"/>
        </w:rPr>
        <w:t>思路：首先遍历非空闲的障碍物，判断障碍物的矩形框与角色自身的矩形框如果相交则说明二者发生碰撞，然后将</w:t>
      </w:r>
      <w:r w:rsidR="007E5518">
        <w:rPr>
          <w:rFonts w:hint="eastAsia"/>
          <w:sz w:val="24"/>
        </w:rPr>
        <w:t>障碍物的m.Free状态设为true，这样让障碍</w:t>
      </w:r>
      <w:r w:rsidR="007E5518">
        <w:rPr>
          <w:rFonts w:hint="eastAsia"/>
          <w:sz w:val="24"/>
        </w:rPr>
        <w:lastRenderedPageBreak/>
        <w:t>物消失并设置对话框在碰撞的时候弹出来</w:t>
      </w:r>
    </w:p>
    <w:p w14:paraId="2179980D" w14:textId="05B2231B" w:rsidR="007E5518" w:rsidRDefault="007C114B" w:rsidP="00395617">
      <w:pPr>
        <w:spacing w:line="300" w:lineRule="auto"/>
        <w:rPr>
          <w:sz w:val="24"/>
        </w:rPr>
      </w:pPr>
      <w:r w:rsidRPr="007C114B">
        <w:rPr>
          <w:noProof/>
          <w:sz w:val="24"/>
        </w:rPr>
        <w:drawing>
          <wp:inline distT="0" distB="0" distL="0" distR="0" wp14:anchorId="0F1D4219" wp14:editId="4EC09455">
            <wp:extent cx="5274310" cy="3955415"/>
            <wp:effectExtent l="0" t="0" r="2540" b="6985"/>
            <wp:docPr id="1399091363" name="图片 4"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91363" name="图片 4" descr="文本, 信件&#10;&#10;AI 生成的内容可能不正确。"/>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558AE5FE" w14:textId="027B2C05" w:rsidR="007C114B" w:rsidRDefault="007C114B" w:rsidP="00395617">
      <w:pPr>
        <w:spacing w:line="300" w:lineRule="auto"/>
        <w:rPr>
          <w:rFonts w:hint="eastAsia"/>
          <w:sz w:val="24"/>
        </w:rPr>
      </w:pPr>
      <w:r w:rsidRPr="007C114B">
        <w:rPr>
          <w:noProof/>
          <w:sz w:val="24"/>
        </w:rPr>
        <w:drawing>
          <wp:inline distT="0" distB="0" distL="0" distR="0" wp14:anchorId="7A617DCD" wp14:editId="36EA1F53">
            <wp:extent cx="5274310" cy="3955415"/>
            <wp:effectExtent l="0" t="0" r="2540" b="6985"/>
            <wp:docPr id="94242878" name="图片 5"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2878" name="图片 5" descr="文本&#10;&#10;AI 生成的内容可能不正确。"/>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5346F6B1" w14:textId="77777777" w:rsidR="00395617" w:rsidRDefault="00395617" w:rsidP="00395617">
      <w:pPr>
        <w:numPr>
          <w:ilvl w:val="0"/>
          <w:numId w:val="1"/>
        </w:numPr>
        <w:spacing w:beforeLines="50" w:before="156" w:afterLines="50" w:after="156"/>
        <w:outlineLvl w:val="0"/>
        <w:rPr>
          <w:rFonts w:hint="eastAsia"/>
          <w:b/>
          <w:sz w:val="30"/>
          <w:szCs w:val="30"/>
        </w:rPr>
      </w:pPr>
      <w:bookmarkStart w:id="5" w:name="_Toc28265"/>
      <w:r>
        <w:rPr>
          <w:rFonts w:hint="eastAsia"/>
          <w:b/>
          <w:sz w:val="30"/>
          <w:szCs w:val="30"/>
        </w:rPr>
        <w:lastRenderedPageBreak/>
        <w:t>单元测试</w:t>
      </w:r>
      <w:bookmarkEnd w:id="5"/>
    </w:p>
    <w:p w14:paraId="73311739" w14:textId="196FC8A2" w:rsidR="00395617" w:rsidRDefault="008B7F5C" w:rsidP="00395617">
      <w:pPr>
        <w:rPr>
          <w:szCs w:val="21"/>
        </w:rPr>
      </w:pPr>
      <w:r>
        <w:rPr>
          <w:rFonts w:hint="eastAsia"/>
          <w:szCs w:val="21"/>
        </w:rPr>
        <w:t>测试碰撞检测函数</w:t>
      </w:r>
    </w:p>
    <w:p w14:paraId="2D2CD563" w14:textId="7FA2D397" w:rsidR="008B7F5C" w:rsidRDefault="008B7F5C" w:rsidP="00395617">
      <w:pPr>
        <w:rPr>
          <w:szCs w:val="21"/>
        </w:rPr>
      </w:pPr>
      <w:r>
        <w:rPr>
          <w:rFonts w:hint="eastAsia"/>
          <w:szCs w:val="21"/>
        </w:rPr>
        <w:t>当角色自身与不同的障碍物碰撞的时候会弹出不同的对话框</w:t>
      </w:r>
    </w:p>
    <w:p w14:paraId="19884494" w14:textId="24F85E2A" w:rsidR="008B7F5C" w:rsidRDefault="008B7F5C" w:rsidP="00395617">
      <w:pPr>
        <w:rPr>
          <w:szCs w:val="21"/>
        </w:rPr>
      </w:pPr>
      <w:r>
        <w:rPr>
          <w:rFonts w:hint="eastAsia"/>
          <w:szCs w:val="21"/>
        </w:rPr>
        <w:t>下为两个简单的测试</w:t>
      </w:r>
    </w:p>
    <w:p w14:paraId="4ED0F0EB" w14:textId="17540712" w:rsidR="008B7F5C" w:rsidRPr="00520CFA" w:rsidRDefault="008B7F5C" w:rsidP="00395617">
      <w:pPr>
        <w:rPr>
          <w:rFonts w:hint="eastAsia"/>
          <w:szCs w:val="21"/>
        </w:rPr>
      </w:pPr>
      <w:r w:rsidRPr="008B7F5C">
        <w:rPr>
          <w:noProof/>
          <w:szCs w:val="21"/>
        </w:rPr>
        <w:drawing>
          <wp:inline distT="0" distB="0" distL="0" distR="0" wp14:anchorId="405A7CFE" wp14:editId="004C7FA9">
            <wp:extent cx="5274310" cy="3955415"/>
            <wp:effectExtent l="0" t="0" r="2540" b="6985"/>
            <wp:docPr id="220513242" name="图片 2"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13242" name="图片 2" descr="图片包含 图形用户界面&#10;&#10;AI 生成的内容可能不正确。"/>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r w:rsidRPr="008B7F5C">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8B7F5C">
        <w:rPr>
          <w:noProof/>
          <w:szCs w:val="21"/>
        </w:rPr>
        <w:lastRenderedPageBreak/>
        <w:drawing>
          <wp:inline distT="0" distB="0" distL="0" distR="0" wp14:anchorId="705DEB58" wp14:editId="40F7DFAB">
            <wp:extent cx="5274310" cy="3955415"/>
            <wp:effectExtent l="0" t="0" r="2540" b="6985"/>
            <wp:docPr id="901280602" name="图片 3"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80602" name="图片 3" descr="图形用户界面&#10;&#10;AI 生成的内容可能不正确。"/>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3D54E89B" w14:textId="77777777" w:rsidR="00395617" w:rsidRDefault="00395617" w:rsidP="00395617">
      <w:pPr>
        <w:numPr>
          <w:ilvl w:val="0"/>
          <w:numId w:val="1"/>
        </w:numPr>
        <w:spacing w:beforeLines="50" w:before="156" w:afterLines="50" w:after="156"/>
        <w:outlineLvl w:val="0"/>
        <w:rPr>
          <w:rFonts w:hint="eastAsia"/>
          <w:b/>
          <w:sz w:val="30"/>
          <w:szCs w:val="30"/>
        </w:rPr>
      </w:pPr>
      <w:bookmarkStart w:id="6" w:name="_Toc23116"/>
      <w:r>
        <w:rPr>
          <w:rFonts w:hint="eastAsia"/>
          <w:b/>
          <w:sz w:val="30"/>
          <w:szCs w:val="30"/>
        </w:rPr>
        <w:t>收获</w:t>
      </w:r>
      <w:bookmarkEnd w:id="6"/>
    </w:p>
    <w:p w14:paraId="3FFD0E39" w14:textId="3CD59C0D" w:rsidR="004E0E1B" w:rsidRPr="00D2489B" w:rsidRDefault="00D2489B" w:rsidP="00D2489B">
      <w:pPr>
        <w:pStyle w:val="a9"/>
        <w:numPr>
          <w:ilvl w:val="0"/>
          <w:numId w:val="3"/>
        </w:numPr>
        <w:rPr>
          <w:b/>
          <w:sz w:val="28"/>
          <w:szCs w:val="28"/>
        </w:rPr>
      </w:pPr>
      <w:r w:rsidRPr="00D2489B">
        <w:rPr>
          <w:rFonts w:hint="eastAsia"/>
          <w:b/>
          <w:sz w:val="28"/>
          <w:szCs w:val="28"/>
        </w:rPr>
        <w:t>config配置文件的作用</w:t>
      </w:r>
    </w:p>
    <w:p w14:paraId="45E6A85C" w14:textId="221B139D" w:rsidR="00D2489B" w:rsidRPr="00D2489B" w:rsidRDefault="00D2489B" w:rsidP="00D2489B">
      <w:pPr>
        <w:pStyle w:val="a9"/>
        <w:ind w:left="360"/>
        <w:rPr>
          <w:sz w:val="24"/>
          <w:szCs w:val="24"/>
        </w:rPr>
      </w:pPr>
      <w:r w:rsidRPr="00D2489B">
        <w:rPr>
          <w:rFonts w:hint="eastAsia"/>
          <w:sz w:val="24"/>
          <w:szCs w:val="24"/>
        </w:rPr>
        <w:t>在config文件中集中对一些常量进行了配置。</w:t>
      </w:r>
    </w:p>
    <w:p w14:paraId="4C534C0D" w14:textId="236617F8" w:rsidR="00D2489B" w:rsidRDefault="00D2489B" w:rsidP="00D2489B">
      <w:pPr>
        <w:pStyle w:val="a9"/>
        <w:ind w:left="360"/>
        <w:rPr>
          <w:sz w:val="24"/>
          <w:szCs w:val="24"/>
        </w:rPr>
      </w:pPr>
      <w:r w:rsidRPr="00D2489B">
        <w:rPr>
          <w:rFonts w:hint="eastAsia"/>
          <w:sz w:val="24"/>
          <w:szCs w:val="24"/>
        </w:rPr>
        <w:t>好处是如果程序有很多常量我们需要改正，我们只需要改动config文件中的数据即可，不需要改动我们程序的主体，以免改动程序错误出现bug。</w:t>
      </w:r>
    </w:p>
    <w:p w14:paraId="5200D2B5" w14:textId="5DD264C6" w:rsidR="00D2489B" w:rsidRPr="00D2489B" w:rsidRDefault="00D2489B" w:rsidP="00D2489B">
      <w:pPr>
        <w:pStyle w:val="a9"/>
        <w:numPr>
          <w:ilvl w:val="0"/>
          <w:numId w:val="3"/>
        </w:numPr>
        <w:rPr>
          <w:b/>
          <w:bCs/>
          <w:sz w:val="24"/>
          <w:szCs w:val="24"/>
        </w:rPr>
      </w:pPr>
      <w:r w:rsidRPr="00D2489B">
        <w:rPr>
          <w:rFonts w:hint="eastAsia"/>
          <w:b/>
          <w:bCs/>
          <w:sz w:val="24"/>
          <w:szCs w:val="24"/>
        </w:rPr>
        <w:t>QT帮助文档的使用</w:t>
      </w:r>
    </w:p>
    <w:p w14:paraId="032C840C" w14:textId="565ACDF7" w:rsidR="00D2489B" w:rsidRDefault="00D2489B" w:rsidP="00D2489B">
      <w:pPr>
        <w:pStyle w:val="a9"/>
        <w:ind w:left="360"/>
        <w:rPr>
          <w:sz w:val="24"/>
          <w:szCs w:val="24"/>
        </w:rPr>
      </w:pPr>
      <w:r w:rsidRPr="00D2489B">
        <w:rPr>
          <w:rFonts w:hint="eastAsia"/>
          <w:sz w:val="24"/>
          <w:szCs w:val="24"/>
        </w:rPr>
        <w:t>在</w:t>
      </w:r>
      <w:r w:rsidR="00071E4C">
        <w:rPr>
          <w:rFonts w:hint="eastAsia"/>
          <w:sz w:val="24"/>
          <w:szCs w:val="24"/>
        </w:rPr>
        <w:t>遇到一些不明确的错误时可以去QT的帮助文档里面搜索相关的函数看看对应的语法，或者想知道该对象还具有什么功能函数时，也可以查阅QT的帮助文档进行了解。</w:t>
      </w:r>
    </w:p>
    <w:p w14:paraId="30D0E140" w14:textId="74020812" w:rsidR="00071E4C" w:rsidRPr="00071E4C" w:rsidRDefault="00071E4C" w:rsidP="00071E4C">
      <w:pPr>
        <w:pStyle w:val="a9"/>
        <w:numPr>
          <w:ilvl w:val="0"/>
          <w:numId w:val="3"/>
        </w:numPr>
        <w:rPr>
          <w:b/>
          <w:bCs/>
          <w:sz w:val="24"/>
          <w:szCs w:val="24"/>
        </w:rPr>
      </w:pPr>
      <w:r w:rsidRPr="00071E4C">
        <w:rPr>
          <w:rFonts w:hint="eastAsia"/>
          <w:b/>
          <w:bCs/>
          <w:sz w:val="24"/>
          <w:szCs w:val="24"/>
        </w:rPr>
        <w:t>析构函数的使用</w:t>
      </w:r>
    </w:p>
    <w:p w14:paraId="136064A7" w14:textId="6C871974" w:rsidR="00071E4C" w:rsidRPr="00071E4C" w:rsidRDefault="00071E4C" w:rsidP="00071E4C">
      <w:pPr>
        <w:pStyle w:val="a9"/>
        <w:ind w:left="360"/>
        <w:rPr>
          <w:rFonts w:hint="eastAsia"/>
          <w:sz w:val="24"/>
          <w:szCs w:val="24"/>
        </w:rPr>
      </w:pPr>
      <w:r>
        <w:rPr>
          <w:rFonts w:hint="eastAsia"/>
          <w:sz w:val="24"/>
          <w:szCs w:val="24"/>
        </w:rPr>
        <w:t>当我们在堆区手动创建了一些数据并且未将他们放到对象树上时，此时需要</w:t>
      </w:r>
      <w:r>
        <w:rPr>
          <w:rFonts w:hint="eastAsia"/>
          <w:sz w:val="24"/>
          <w:szCs w:val="24"/>
        </w:rPr>
        <w:lastRenderedPageBreak/>
        <w:t>我们自己在析构函数中手动释放它们，以免照成内存泄漏等问题。</w:t>
      </w:r>
    </w:p>
    <w:sectPr w:rsidR="00071E4C" w:rsidRPr="00071E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A1DF4" w14:textId="77777777" w:rsidR="00624C0E" w:rsidRDefault="00624C0E" w:rsidP="00387B1D">
      <w:pPr>
        <w:rPr>
          <w:rFonts w:hint="eastAsia"/>
        </w:rPr>
      </w:pPr>
      <w:r>
        <w:separator/>
      </w:r>
    </w:p>
  </w:endnote>
  <w:endnote w:type="continuationSeparator" w:id="0">
    <w:p w14:paraId="64867AE2" w14:textId="77777777" w:rsidR="00624C0E" w:rsidRDefault="00624C0E" w:rsidP="00387B1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474D4" w14:textId="77777777" w:rsidR="00624C0E" w:rsidRDefault="00624C0E" w:rsidP="00387B1D">
      <w:pPr>
        <w:rPr>
          <w:rFonts w:hint="eastAsia"/>
        </w:rPr>
      </w:pPr>
      <w:r>
        <w:separator/>
      </w:r>
    </w:p>
  </w:footnote>
  <w:footnote w:type="continuationSeparator" w:id="0">
    <w:p w14:paraId="63B6384C" w14:textId="77777777" w:rsidR="00624C0E" w:rsidRDefault="00624C0E" w:rsidP="00387B1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66A77"/>
    <w:multiLevelType w:val="hybridMultilevel"/>
    <w:tmpl w:val="373A20FC"/>
    <w:lvl w:ilvl="0" w:tplc="72A224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AF5E7E"/>
    <w:multiLevelType w:val="multilevel"/>
    <w:tmpl w:val="38AF5E7E"/>
    <w:lvl w:ilvl="0">
      <w:start w:val="1"/>
      <w:numFmt w:val="chineseCounting"/>
      <w:lvlText w:val="%1. "/>
      <w:lvlJc w:val="left"/>
      <w:pPr>
        <w:tabs>
          <w:tab w:val="left" w:pos="312"/>
        </w:tabs>
      </w:pPr>
      <w:rPr>
        <w:rFonts w:ascii="宋体" w:eastAsia="宋体" w:hAnsi="宋体" w:cs="宋体" w:hint="eastAsia"/>
      </w:rPr>
    </w:lvl>
    <w:lvl w:ilvl="1">
      <w:start w:val="1"/>
      <w:numFmt w:val="decimal"/>
      <w:suff w:val="nothing"/>
      <w:lvlText w:val="%2．"/>
      <w:lvlJc w:val="left"/>
      <w:pPr>
        <w:tabs>
          <w:tab w:val="left" w:pos="312"/>
        </w:tabs>
      </w:pPr>
      <w:rPr>
        <w:rFonts w:hint="eastAsia"/>
      </w:rPr>
    </w:lvl>
    <w:lvl w:ilvl="2">
      <w:start w:val="1"/>
      <w:numFmt w:val="decimal"/>
      <w:suff w:val="nothing"/>
      <w:lvlText w:val="（%3）"/>
      <w:lvlJc w:val="left"/>
      <w:pPr>
        <w:tabs>
          <w:tab w:val="left" w:pos="312"/>
        </w:tabs>
      </w:pPr>
      <w:rPr>
        <w:rFonts w:hint="eastAsia"/>
      </w:rPr>
    </w:lvl>
    <w:lvl w:ilvl="3">
      <w:start w:val="1"/>
      <w:numFmt w:val="decimalEnclosedCircleChinese"/>
      <w:suff w:val="nothing"/>
      <w:lvlText w:val="%4"/>
      <w:lvlJc w:val="left"/>
      <w:pPr>
        <w:tabs>
          <w:tab w:val="left" w:pos="312"/>
        </w:tabs>
      </w:pPr>
      <w:rPr>
        <w:rFonts w:hint="eastAsia"/>
      </w:rPr>
    </w:lvl>
    <w:lvl w:ilvl="4">
      <w:start w:val="1"/>
      <w:numFmt w:val="decimal"/>
      <w:suff w:val="nothing"/>
      <w:lvlText w:val="%5）"/>
      <w:lvlJc w:val="left"/>
      <w:pPr>
        <w:tabs>
          <w:tab w:val="left" w:pos="312"/>
        </w:tabs>
      </w:pPr>
      <w:rPr>
        <w:rFonts w:hint="eastAsia"/>
      </w:rPr>
    </w:lvl>
    <w:lvl w:ilvl="5">
      <w:start w:val="1"/>
      <w:numFmt w:val="lowerLetter"/>
      <w:suff w:val="nothing"/>
      <w:lvlText w:val="%6．"/>
      <w:lvlJc w:val="left"/>
      <w:pPr>
        <w:tabs>
          <w:tab w:val="left" w:pos="312"/>
        </w:tabs>
      </w:pPr>
      <w:rPr>
        <w:rFonts w:hint="eastAsia"/>
      </w:rPr>
    </w:lvl>
    <w:lvl w:ilvl="6">
      <w:start w:val="1"/>
      <w:numFmt w:val="lowerLetter"/>
      <w:suff w:val="nothing"/>
      <w:lvlText w:val="%7）"/>
      <w:lvlJc w:val="left"/>
      <w:pPr>
        <w:tabs>
          <w:tab w:val="left" w:pos="312"/>
        </w:tabs>
      </w:pPr>
      <w:rPr>
        <w:rFonts w:hint="eastAsia"/>
      </w:rPr>
    </w:lvl>
    <w:lvl w:ilvl="7">
      <w:start w:val="1"/>
      <w:numFmt w:val="lowerRoman"/>
      <w:suff w:val="nothing"/>
      <w:lvlText w:val="%8．"/>
      <w:lvlJc w:val="left"/>
      <w:pPr>
        <w:tabs>
          <w:tab w:val="left" w:pos="312"/>
        </w:tabs>
      </w:pPr>
      <w:rPr>
        <w:rFonts w:hint="eastAsia"/>
      </w:rPr>
    </w:lvl>
    <w:lvl w:ilvl="8">
      <w:start w:val="1"/>
      <w:numFmt w:val="lowerRoman"/>
      <w:suff w:val="nothing"/>
      <w:lvlText w:val="%9）"/>
      <w:lvlJc w:val="left"/>
      <w:pPr>
        <w:tabs>
          <w:tab w:val="left" w:pos="312"/>
        </w:tabs>
      </w:pPr>
      <w:rPr>
        <w:rFonts w:hint="eastAsia"/>
      </w:rPr>
    </w:lvl>
  </w:abstractNum>
  <w:abstractNum w:abstractNumId="2" w15:restartNumberingAfterBreak="0">
    <w:nsid w:val="5B27D06D"/>
    <w:multiLevelType w:val="singleLevel"/>
    <w:tmpl w:val="5B27D06D"/>
    <w:lvl w:ilvl="0">
      <w:start w:val="1"/>
      <w:numFmt w:val="decimal"/>
      <w:lvlText w:val="%1)"/>
      <w:lvlJc w:val="left"/>
      <w:pPr>
        <w:ind w:left="425" w:hanging="425"/>
      </w:pPr>
      <w:rPr>
        <w:rFonts w:hint="default"/>
      </w:rPr>
    </w:lvl>
  </w:abstractNum>
  <w:num w:numId="1" w16cid:durableId="1559509882">
    <w:abstractNumId w:val="1"/>
  </w:num>
  <w:num w:numId="2" w16cid:durableId="362561208">
    <w:abstractNumId w:val="2"/>
  </w:num>
  <w:num w:numId="3" w16cid:durableId="138189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17"/>
    <w:rsid w:val="00071E4C"/>
    <w:rsid w:val="002371E1"/>
    <w:rsid w:val="002C644E"/>
    <w:rsid w:val="00387B1D"/>
    <w:rsid w:val="00395617"/>
    <w:rsid w:val="0043208D"/>
    <w:rsid w:val="0044059D"/>
    <w:rsid w:val="004E0E1B"/>
    <w:rsid w:val="004E2536"/>
    <w:rsid w:val="005C7793"/>
    <w:rsid w:val="00624C0E"/>
    <w:rsid w:val="007B3ABD"/>
    <w:rsid w:val="007C114B"/>
    <w:rsid w:val="007E5518"/>
    <w:rsid w:val="007F3474"/>
    <w:rsid w:val="008B7F5C"/>
    <w:rsid w:val="00A80B44"/>
    <w:rsid w:val="00D2489B"/>
    <w:rsid w:val="00E106D3"/>
    <w:rsid w:val="00F01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5654"/>
  <w15:chartTrackingRefBased/>
  <w15:docId w15:val="{1EE09F97-C4C3-4FD0-9E19-02D46BAB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5617"/>
    <w:pPr>
      <w:widowControl w:val="0"/>
      <w:jc w:val="both"/>
    </w:pPr>
    <w:rPr>
      <w14:ligatures w14:val="none"/>
    </w:rPr>
  </w:style>
  <w:style w:type="paragraph" w:styleId="1">
    <w:name w:val="heading 1"/>
    <w:basedOn w:val="a"/>
    <w:next w:val="a"/>
    <w:link w:val="10"/>
    <w:uiPriority w:val="9"/>
    <w:qFormat/>
    <w:rsid w:val="0039561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561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561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561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9561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9561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9561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561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9561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561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9561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9561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5617"/>
    <w:rPr>
      <w:rFonts w:cstheme="majorBidi"/>
      <w:color w:val="0F4761" w:themeColor="accent1" w:themeShade="BF"/>
      <w:sz w:val="28"/>
      <w:szCs w:val="28"/>
    </w:rPr>
  </w:style>
  <w:style w:type="character" w:customStyle="1" w:styleId="50">
    <w:name w:val="标题 5 字符"/>
    <w:basedOn w:val="a0"/>
    <w:link w:val="5"/>
    <w:uiPriority w:val="9"/>
    <w:semiHidden/>
    <w:rsid w:val="00395617"/>
    <w:rPr>
      <w:rFonts w:cstheme="majorBidi"/>
      <w:color w:val="0F4761" w:themeColor="accent1" w:themeShade="BF"/>
      <w:sz w:val="24"/>
      <w:szCs w:val="24"/>
    </w:rPr>
  </w:style>
  <w:style w:type="character" w:customStyle="1" w:styleId="60">
    <w:name w:val="标题 6 字符"/>
    <w:basedOn w:val="a0"/>
    <w:link w:val="6"/>
    <w:uiPriority w:val="9"/>
    <w:semiHidden/>
    <w:rsid w:val="00395617"/>
    <w:rPr>
      <w:rFonts w:cstheme="majorBidi"/>
      <w:b/>
      <w:bCs/>
      <w:color w:val="0F4761" w:themeColor="accent1" w:themeShade="BF"/>
    </w:rPr>
  </w:style>
  <w:style w:type="character" w:customStyle="1" w:styleId="70">
    <w:name w:val="标题 7 字符"/>
    <w:basedOn w:val="a0"/>
    <w:link w:val="7"/>
    <w:uiPriority w:val="9"/>
    <w:semiHidden/>
    <w:rsid w:val="00395617"/>
    <w:rPr>
      <w:rFonts w:cstheme="majorBidi"/>
      <w:b/>
      <w:bCs/>
      <w:color w:val="595959" w:themeColor="text1" w:themeTint="A6"/>
    </w:rPr>
  </w:style>
  <w:style w:type="character" w:customStyle="1" w:styleId="80">
    <w:name w:val="标题 8 字符"/>
    <w:basedOn w:val="a0"/>
    <w:link w:val="8"/>
    <w:uiPriority w:val="9"/>
    <w:semiHidden/>
    <w:rsid w:val="00395617"/>
    <w:rPr>
      <w:rFonts w:cstheme="majorBidi"/>
      <w:color w:val="595959" w:themeColor="text1" w:themeTint="A6"/>
    </w:rPr>
  </w:style>
  <w:style w:type="character" w:customStyle="1" w:styleId="90">
    <w:name w:val="标题 9 字符"/>
    <w:basedOn w:val="a0"/>
    <w:link w:val="9"/>
    <w:uiPriority w:val="9"/>
    <w:semiHidden/>
    <w:rsid w:val="00395617"/>
    <w:rPr>
      <w:rFonts w:eastAsiaTheme="majorEastAsia" w:cstheme="majorBidi"/>
      <w:color w:val="595959" w:themeColor="text1" w:themeTint="A6"/>
    </w:rPr>
  </w:style>
  <w:style w:type="paragraph" w:styleId="a3">
    <w:name w:val="Title"/>
    <w:basedOn w:val="a"/>
    <w:next w:val="a"/>
    <w:link w:val="a4"/>
    <w:uiPriority w:val="10"/>
    <w:qFormat/>
    <w:rsid w:val="003956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56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56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56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5617"/>
    <w:pPr>
      <w:spacing w:before="160" w:after="160"/>
      <w:jc w:val="center"/>
    </w:pPr>
    <w:rPr>
      <w:i/>
      <w:iCs/>
      <w:color w:val="404040" w:themeColor="text1" w:themeTint="BF"/>
    </w:rPr>
  </w:style>
  <w:style w:type="character" w:customStyle="1" w:styleId="a8">
    <w:name w:val="引用 字符"/>
    <w:basedOn w:val="a0"/>
    <w:link w:val="a7"/>
    <w:uiPriority w:val="29"/>
    <w:rsid w:val="00395617"/>
    <w:rPr>
      <w:i/>
      <w:iCs/>
      <w:color w:val="404040" w:themeColor="text1" w:themeTint="BF"/>
    </w:rPr>
  </w:style>
  <w:style w:type="paragraph" w:styleId="a9">
    <w:name w:val="List Paragraph"/>
    <w:basedOn w:val="a"/>
    <w:uiPriority w:val="34"/>
    <w:qFormat/>
    <w:rsid w:val="00395617"/>
    <w:pPr>
      <w:ind w:left="720"/>
      <w:contextualSpacing/>
    </w:pPr>
  </w:style>
  <w:style w:type="character" w:styleId="aa">
    <w:name w:val="Intense Emphasis"/>
    <w:basedOn w:val="a0"/>
    <w:uiPriority w:val="21"/>
    <w:qFormat/>
    <w:rsid w:val="00395617"/>
    <w:rPr>
      <w:i/>
      <w:iCs/>
      <w:color w:val="0F4761" w:themeColor="accent1" w:themeShade="BF"/>
    </w:rPr>
  </w:style>
  <w:style w:type="paragraph" w:styleId="ab">
    <w:name w:val="Intense Quote"/>
    <w:basedOn w:val="a"/>
    <w:next w:val="a"/>
    <w:link w:val="ac"/>
    <w:uiPriority w:val="30"/>
    <w:qFormat/>
    <w:rsid w:val="00395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5617"/>
    <w:rPr>
      <w:i/>
      <w:iCs/>
      <w:color w:val="0F4761" w:themeColor="accent1" w:themeShade="BF"/>
    </w:rPr>
  </w:style>
  <w:style w:type="character" w:styleId="ad">
    <w:name w:val="Intense Reference"/>
    <w:basedOn w:val="a0"/>
    <w:uiPriority w:val="32"/>
    <w:qFormat/>
    <w:rsid w:val="00395617"/>
    <w:rPr>
      <w:b/>
      <w:bCs/>
      <w:smallCaps/>
      <w:color w:val="0F4761" w:themeColor="accent1" w:themeShade="BF"/>
      <w:spacing w:val="5"/>
    </w:rPr>
  </w:style>
  <w:style w:type="paragraph" w:styleId="ae">
    <w:name w:val="caption"/>
    <w:basedOn w:val="a"/>
    <w:next w:val="a"/>
    <w:semiHidden/>
    <w:unhideWhenUsed/>
    <w:qFormat/>
    <w:rsid w:val="00395617"/>
    <w:rPr>
      <w:rFonts w:ascii="Arial" w:eastAsia="黑体" w:hAnsi="Arial" w:cs="Times New Roman"/>
      <w:sz w:val="20"/>
      <w:szCs w:val="24"/>
    </w:rPr>
  </w:style>
  <w:style w:type="table" w:styleId="af">
    <w:name w:val="Table Grid"/>
    <w:basedOn w:val="a1"/>
    <w:qFormat/>
    <w:rsid w:val="00395617"/>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387B1D"/>
    <w:pPr>
      <w:tabs>
        <w:tab w:val="center" w:pos="4153"/>
        <w:tab w:val="right" w:pos="8306"/>
      </w:tabs>
      <w:snapToGrid w:val="0"/>
      <w:jc w:val="center"/>
    </w:pPr>
    <w:rPr>
      <w:sz w:val="18"/>
      <w:szCs w:val="18"/>
    </w:rPr>
  </w:style>
  <w:style w:type="character" w:customStyle="1" w:styleId="af1">
    <w:name w:val="页眉 字符"/>
    <w:basedOn w:val="a0"/>
    <w:link w:val="af0"/>
    <w:uiPriority w:val="99"/>
    <w:rsid w:val="00387B1D"/>
    <w:rPr>
      <w:sz w:val="18"/>
      <w:szCs w:val="18"/>
      <w14:ligatures w14:val="none"/>
    </w:rPr>
  </w:style>
  <w:style w:type="paragraph" w:styleId="af2">
    <w:name w:val="footer"/>
    <w:basedOn w:val="a"/>
    <w:link w:val="af3"/>
    <w:uiPriority w:val="99"/>
    <w:unhideWhenUsed/>
    <w:rsid w:val="00387B1D"/>
    <w:pPr>
      <w:tabs>
        <w:tab w:val="center" w:pos="4153"/>
        <w:tab w:val="right" w:pos="8306"/>
      </w:tabs>
      <w:snapToGrid w:val="0"/>
      <w:jc w:val="left"/>
    </w:pPr>
    <w:rPr>
      <w:sz w:val="18"/>
      <w:szCs w:val="18"/>
    </w:rPr>
  </w:style>
  <w:style w:type="character" w:customStyle="1" w:styleId="af3">
    <w:name w:val="页脚 字符"/>
    <w:basedOn w:val="a0"/>
    <w:link w:val="af2"/>
    <w:uiPriority w:val="99"/>
    <w:rsid w:val="00387B1D"/>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国庄 颜</dc:creator>
  <cp:keywords/>
  <dc:description/>
  <cp:lastModifiedBy>国庄 颜</cp:lastModifiedBy>
  <cp:revision>2</cp:revision>
  <dcterms:created xsi:type="dcterms:W3CDTF">2025-05-11T04:06:00Z</dcterms:created>
  <dcterms:modified xsi:type="dcterms:W3CDTF">2025-05-11T07:38:00Z</dcterms:modified>
</cp:coreProperties>
</file>