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3970" r="12065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43.75pt;width:112pt;z-index:251659264;mso-width-relative:page;mso-height-relative:page;" fillcolor="#FFFFFF" filled="t" stroked="t" coordsize="21600,21600" o:gfxdata="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YCGDd1QAAAAcBAAAPAAAAAAAA&#10;AAEAIAAAADgAAABkcnMvZG93bnJldi54bWxQSwECFAAUAAAACACHTuJAKsThKzgCAABdBAAADgAA&#10;AAAAAAABACAAAAA6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pStyle w:val="86"/>
        <w:spacing w:after="120"/>
        <w:rPr>
          <w:b/>
          <w:sz w:val="52"/>
        </w:rPr>
      </w:pPr>
    </w:p>
    <w:p>
      <w:pPr>
        <w:pStyle w:val="86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Giggle Academy</w:t>
      </w:r>
    </w:p>
    <w:p>
      <w:pPr>
        <w:pStyle w:val="86"/>
        <w:spacing w:after="120"/>
        <w:jc w:val="center"/>
        <w:rPr>
          <w:sz w:val="28"/>
          <w:lang w:eastAsia="zh-CN"/>
        </w:rPr>
      </w:pPr>
    </w:p>
    <w:p>
      <w:pPr>
        <w:pStyle w:val="86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val="en-US" w:eastAsia="zh-Hans"/>
        </w:rPr>
        <w:t>面试</w:t>
      </w:r>
      <w:r>
        <w:rPr>
          <w:rFonts w:hint="eastAsia"/>
          <w:sz w:val="44"/>
          <w:lang w:eastAsia="zh-CN"/>
        </w:rPr>
        <w:t>报告</w:t>
      </w:r>
    </w:p>
    <w:p/>
    <w:p/>
    <w:tbl>
      <w:tblPr>
        <w:tblStyle w:val="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592"/>
        <w:gridCol w:w="4441"/>
      </w:tblGrid>
      <w:tr>
        <w:trPr>
          <w:cantSplit/>
          <w:trHeight w:val="319" w:hRule="atLeast"/>
        </w:trPr>
        <w:tc>
          <w:tcPr>
            <w:tcW w:w="2263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4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24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4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592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441" w:type="dxa"/>
          </w:tcPr>
          <w:p>
            <w:r>
              <w:rPr>
                <w:rFonts w:hint="eastAsia"/>
              </w:rPr>
              <w:t>Giggle Academy</w:t>
            </w:r>
          </w:p>
        </w:tc>
      </w:tr>
      <w:tr>
        <w:trPr>
          <w:cantSplit/>
          <w:trHeight w:val="319" w:hRule="atLeast"/>
        </w:trPr>
        <w:tc>
          <w:tcPr>
            <w:tcW w:w="2263" w:type="dxa"/>
            <w:vMerge w:val="continue"/>
          </w:tcPr>
          <w:p>
            <w:pPr>
              <w:ind w:firstLine="480" w:firstLineChars="200"/>
            </w:pPr>
          </w:p>
        </w:tc>
        <w:tc>
          <w:tcPr>
            <w:tcW w:w="1592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441" w:type="dxa"/>
          </w:tcPr>
          <w:p>
            <w:r>
              <w:t>1</w:t>
            </w:r>
            <w:r>
              <w:rPr>
                <w:rFonts w:hint="eastAsia"/>
              </w:rPr>
              <w:t>.</w:t>
            </w:r>
            <w:r>
              <w:t>X</w:t>
            </w:r>
          </w:p>
        </w:tc>
      </w:tr>
      <w:tr>
        <w:trPr>
          <w:cantSplit/>
        </w:trPr>
        <w:tc>
          <w:tcPr>
            <w:tcW w:w="2263" w:type="dxa"/>
            <w:vMerge w:val="continue"/>
          </w:tcPr>
          <w:p>
            <w:pPr>
              <w:ind w:firstLine="480" w:firstLineChars="200"/>
            </w:pPr>
          </w:p>
        </w:tc>
        <w:tc>
          <w:tcPr>
            <w:tcW w:w="1592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441" w:type="dxa"/>
          </w:tcPr>
          <w:p/>
        </w:tc>
      </w:tr>
      <w:tr>
        <w:trPr>
          <w:cantSplit/>
        </w:trPr>
        <w:tc>
          <w:tcPr>
            <w:tcW w:w="2263" w:type="dxa"/>
            <w:vMerge w:val="continue"/>
          </w:tcPr>
          <w:p>
            <w:pPr>
              <w:ind w:firstLine="480" w:firstLineChars="200"/>
            </w:pPr>
          </w:p>
        </w:tc>
        <w:tc>
          <w:tcPr>
            <w:tcW w:w="1592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441" w:type="dxa"/>
          </w:tcPr>
          <w:p>
            <w:r>
              <w:t>2025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05</w:t>
            </w: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7620" r="5715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60288;mso-width-relative:page;mso-height-relative:page;" filled="f" stroked="t" coordsize="21600,21600" o:gfxdata="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FdU6T2AAAAAwBAAAPAAAAAAAAAAEA&#10;IAAAADgAAABkcnMvZG93bnJldi54bWxQSwECFAAUAAAACACHTuJAQGKj2TICAAA1BAAADgAAAAAA&#10;AAABACAAAAA9AQAAZHJzL2Uyb0RvYy54bWxQSwUGAAAAAAYABgBZAQAA4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 本 历 史</w:t>
      </w:r>
    </w:p>
    <w:p/>
    <w:tbl>
      <w:tblPr>
        <w:tblStyle w:val="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987"/>
        <w:gridCol w:w="1203"/>
        <w:gridCol w:w="1559"/>
        <w:gridCol w:w="3134"/>
      </w:tblGrid>
      <w:tr>
        <w:tc>
          <w:tcPr>
            <w:tcW w:w="1676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676" w:type="dxa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008" w:type="dxa"/>
          </w:tcPr>
          <w:p>
            <w:pPr>
              <w:jc w:val="center"/>
            </w:pPr>
            <w:r>
              <w:rPr>
                <w:rFonts w:hint="eastAsia"/>
              </w:rPr>
              <w:t>庄江龙</w:t>
            </w:r>
          </w:p>
        </w:tc>
        <w:tc>
          <w:tcPr>
            <w:tcW w:w="1232" w:type="dxa"/>
          </w:tcPr>
          <w:p>
            <w:pPr>
              <w:jc w:val="center"/>
            </w:pPr>
          </w:p>
        </w:tc>
        <w:tc>
          <w:tcPr>
            <w:tcW w:w="156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025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05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/>
    <w:p>
      <w:pPr>
        <w:pageBreakBefore/>
        <w:jc w:val="center"/>
        <w:rPr>
          <w:rFonts w:ascii="Times" w:hAnsi="Times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 录</w:t>
      </w: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0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87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bookmarkStart w:id="89" w:name="_GoBack"/>
          <w:bookmarkEnd w:id="89"/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"1-6" \h \z \u </w:instrText>
          </w:r>
          <w:r>
            <w:rPr>
              <w:b w:val="0"/>
              <w:bCs w:val="0"/>
              <w:caps w:val="0"/>
            </w:rPr>
            <w:fldChar w:fldCharType="separate"/>
          </w:r>
          <w:r>
            <w:rPr>
              <w:bCs w:val="0"/>
              <w:caps w:val="0"/>
            </w:rPr>
            <w:fldChar w:fldCharType="begin"/>
          </w:r>
          <w:r>
            <w:rPr>
              <w:bCs w:val="0"/>
              <w:caps w:val="0"/>
            </w:rPr>
            <w:instrText xml:space="preserve"> HYPERLINK \l _Toc1222363497 </w:instrText>
          </w:r>
          <w:r>
            <w:rPr>
              <w:bCs w:val="0"/>
              <w:caps w:val="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szCs w:val="30"/>
            </w:rPr>
            <w:t xml:space="preserve">1 </w:t>
          </w:r>
          <w:r>
            <w:rPr>
              <w:rFonts w:hint="eastAsia"/>
              <w:szCs w:val="30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_Toc1222363497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caps w:val="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_Toc1434726877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>1.1 文档目的</w:t>
          </w:r>
          <w:r>
            <w:tab/>
          </w:r>
          <w:r>
            <w:fldChar w:fldCharType="begin"/>
          </w:r>
          <w:r>
            <w:instrText xml:space="preserve"> PAGEREF _Toc1434726877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_Toc1508233223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>1.2 文档范围</w:t>
          </w:r>
          <w:r>
            <w:tab/>
          </w:r>
          <w:r>
            <w:fldChar w:fldCharType="begin"/>
          </w:r>
          <w:r>
            <w:instrText xml:space="preserve"> PAGEREF _Toc1508233223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_Toc2126293420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>1.3 读者对象</w:t>
          </w:r>
          <w:r>
            <w:tab/>
          </w:r>
          <w:r>
            <w:fldChar w:fldCharType="begin"/>
          </w:r>
          <w:r>
            <w:instrText xml:space="preserve"> PAGEREF _Toc2126293420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_Toc338140213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>1.4 参考文档</w:t>
          </w:r>
          <w:r>
            <w:tab/>
          </w:r>
          <w:r>
            <w:fldChar w:fldCharType="begin"/>
          </w:r>
          <w:r>
            <w:instrText xml:space="preserve"> PAGEREF _Toc338140213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_Toc880829929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>1.5 术语与缩写解释</w:t>
          </w:r>
          <w:r>
            <w:tab/>
          </w:r>
          <w:r>
            <w:fldChar w:fldCharType="begin"/>
          </w:r>
          <w:r>
            <w:instrText xml:space="preserve"> PAGEREF _Toc880829929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_Toc1503837932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szCs w:val="30"/>
            </w:rPr>
            <w:t xml:space="preserve">2 </w:t>
          </w:r>
          <w:r>
            <w:rPr>
              <w:rFonts w:hint="eastAsia"/>
              <w:szCs w:val="30"/>
              <w:lang w:val="en-US" w:eastAsia="zh-Hans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_Toc1503837932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_Toc1269081581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30"/>
              <w:lang w:val="en-US" w:eastAsia="zh-Hans"/>
            </w:rPr>
            <w:t>2.1 环境安装脚本</w:t>
          </w:r>
          <w:r>
            <w:tab/>
          </w:r>
          <w:r>
            <w:fldChar w:fldCharType="begin"/>
          </w:r>
          <w:r>
            <w:instrText xml:space="preserve"> PAGEREF _Toc1269081581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_Toc646549863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30"/>
              <w:lang w:val="en-US" w:eastAsia="zh-Hans"/>
            </w:rPr>
            <w:t>2.2 环境信息</w:t>
          </w:r>
          <w:r>
            <w:tab/>
          </w:r>
          <w:r>
            <w:fldChar w:fldCharType="begin"/>
          </w:r>
          <w:r>
            <w:instrText xml:space="preserve"> PAGEREF _Toc646549863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_Toc296293621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szCs w:val="30"/>
            </w:rPr>
            <w:t xml:space="preserve">3 </w:t>
          </w:r>
          <w:r>
            <w:rPr>
              <w:rFonts w:hint="eastAsia"/>
              <w:szCs w:val="30"/>
              <w:lang w:val="en-US" w:eastAsia="zh-Hans"/>
            </w:rPr>
            <w:t>服务设计与开发</w:t>
          </w:r>
          <w:r>
            <w:tab/>
          </w:r>
          <w:r>
            <w:fldChar w:fldCharType="begin"/>
          </w:r>
          <w:r>
            <w:instrText xml:space="preserve"> PAGEREF _Toc296293621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_Toc1939794401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 xml:space="preserve">3.1 </w:t>
          </w:r>
          <w:r>
            <w:rPr>
              <w:rFonts w:hint="eastAsia"/>
              <w:szCs w:val="28"/>
              <w:lang w:val="en-US" w:eastAsia="zh-Hans"/>
            </w:rPr>
            <w:t>功能架构</w:t>
          </w:r>
          <w:r>
            <w:tab/>
          </w:r>
          <w:r>
            <w:fldChar w:fldCharType="begin"/>
          </w:r>
          <w:r>
            <w:instrText xml:space="preserve"> PAGEREF _Toc1939794401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_Toc1175252500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szCs w:val="24"/>
              <w:lang w:bidi="zh-CN"/>
            </w:rPr>
            <w:t xml:space="preserve">3.1.1 </w:t>
          </w:r>
          <w:r>
            <w:rPr>
              <w:rFonts w:hint="eastAsia"/>
              <w:szCs w:val="24"/>
              <w:lang w:val="en-US" w:eastAsia="zh-Hans"/>
            </w:rPr>
            <w:t>语言文本管理子系统</w:t>
          </w:r>
          <w:r>
            <w:tab/>
          </w:r>
          <w:r>
            <w:fldChar w:fldCharType="begin"/>
          </w:r>
          <w:r>
            <w:instrText xml:space="preserve"> PAGEREF _Toc1175252500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_Toc2061666041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  <w:lang w:val="en-US" w:eastAsia="zh-Hans"/>
            </w:rPr>
            <w:t xml:space="preserve">3.1.1.1 </w:t>
          </w:r>
          <w:r>
            <w:rPr>
              <w:rFonts w:hint="eastAsia"/>
              <w:szCs w:val="24"/>
              <w:lang w:val="en-US" w:eastAsia="zh-Hans"/>
            </w:rPr>
            <w:t>STT任务管理服务</w:t>
          </w:r>
          <w:r>
            <w:tab/>
          </w:r>
          <w:r>
            <w:fldChar w:fldCharType="begin"/>
          </w:r>
          <w:r>
            <w:instrText xml:space="preserve"> PAGEREF _Toc2061666041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_Toc772506742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3.1.1.1.1 </w:t>
          </w:r>
          <w:r>
            <w:rPr>
              <w:rFonts w:hint="eastAsia"/>
              <w:lang w:val="en-US" w:eastAsia="zh-Hans"/>
            </w:rPr>
            <w:t>添加任务功能</w:t>
          </w:r>
          <w:r>
            <w:tab/>
          </w:r>
          <w:r>
            <w:fldChar w:fldCharType="begin"/>
          </w:r>
          <w:r>
            <w:instrText xml:space="preserve"> PAGEREF _Toc772506742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_Toc1982166679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3.1.1.1.2 </w:t>
          </w:r>
          <w:r>
            <w:rPr>
              <w:rFonts w:hint="eastAsia"/>
              <w:lang w:val="en-US" w:eastAsia="zh-Hans"/>
            </w:rPr>
            <w:t>查询任务详情</w:t>
          </w:r>
          <w:r>
            <w:tab/>
          </w:r>
          <w:r>
            <w:fldChar w:fldCharType="begin"/>
          </w:r>
          <w:r>
            <w:instrText xml:space="preserve"> PAGEREF _Toc1982166679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_Toc361558042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3.1.1.1.3 </w:t>
          </w:r>
          <w:r>
            <w:rPr>
              <w:rFonts w:hint="eastAsia"/>
              <w:lang w:val="en-US" w:eastAsia="zh-Hans"/>
            </w:rPr>
            <w:t>启动任务功能</w:t>
          </w:r>
          <w:r>
            <w:tab/>
          </w:r>
          <w:r>
            <w:fldChar w:fldCharType="begin"/>
          </w:r>
          <w:r>
            <w:instrText xml:space="preserve"> PAGEREF _Toc361558042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_Toc1474774531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3.1.1.1.4 </w:t>
          </w:r>
          <w:r>
            <w:rPr>
              <w:rFonts w:hint="eastAsia"/>
              <w:lang w:val="en-US" w:eastAsia="zh-Hans"/>
            </w:rPr>
            <w:t>取消任务功能</w:t>
          </w:r>
          <w:r>
            <w:tab/>
          </w:r>
          <w:r>
            <w:fldChar w:fldCharType="begin"/>
          </w:r>
          <w:r>
            <w:instrText xml:space="preserve"> PAGEREF _Toc1474774531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_Toc279288843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3.1.1.1.5 </w:t>
          </w:r>
          <w:r>
            <w:rPr>
              <w:rFonts w:hint="eastAsia"/>
              <w:lang w:val="en-US" w:eastAsia="zh-Hans"/>
            </w:rPr>
            <w:t>任务分发策略功能</w:t>
          </w:r>
          <w:r>
            <w:tab/>
          </w:r>
          <w:r>
            <w:fldChar w:fldCharType="begin"/>
          </w:r>
          <w:r>
            <w:instrText xml:space="preserve"> PAGEREF _Toc279288843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_Toc1755815606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3.1.1.2 </w:t>
          </w:r>
          <w:r>
            <w:rPr>
              <w:rFonts w:hint="eastAsia"/>
              <w:szCs w:val="24"/>
              <w:lang w:val="en-US" w:eastAsia="zh-Hans"/>
            </w:rPr>
            <w:t>翻译任务管理服务</w:t>
          </w:r>
          <w:r>
            <w:tab/>
          </w:r>
          <w:r>
            <w:fldChar w:fldCharType="begin"/>
          </w:r>
          <w:r>
            <w:instrText xml:space="preserve"> PAGEREF _Toc1755815606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_Toc1420096615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Hans"/>
            </w:rPr>
            <w:t xml:space="preserve">3.1.1.2.1 </w:t>
          </w:r>
          <w:r>
            <w:rPr>
              <w:rFonts w:hint="eastAsia" w:eastAsia="宋体"/>
              <w:lang w:val="en-US" w:eastAsia="zh-Hans"/>
            </w:rPr>
            <w:t>添加任务功能</w:t>
          </w:r>
          <w:r>
            <w:tab/>
          </w:r>
          <w:r>
            <w:fldChar w:fldCharType="begin"/>
          </w:r>
          <w:r>
            <w:instrText xml:space="preserve"> PAGEREF _Toc1420096615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_Toc430555547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Hans"/>
            </w:rPr>
            <w:t xml:space="preserve">3.1.1.2.2 </w:t>
          </w:r>
          <w:r>
            <w:rPr>
              <w:rFonts w:hint="eastAsia" w:eastAsia="宋体"/>
              <w:lang w:val="en-US" w:eastAsia="zh-Hans"/>
            </w:rPr>
            <w:t>查询任务详情</w:t>
          </w:r>
          <w:r>
            <w:tab/>
          </w:r>
          <w:r>
            <w:fldChar w:fldCharType="begin"/>
          </w:r>
          <w:r>
            <w:instrText xml:space="preserve"> PAGEREF _Toc430555547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_Toc1474671686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3.1.1.2.3 </w:t>
          </w:r>
          <w:r>
            <w:rPr>
              <w:rFonts w:hint="eastAsia"/>
              <w:lang w:val="en-US" w:eastAsia="zh-Hans"/>
            </w:rPr>
            <w:t>启动任务功能</w:t>
          </w:r>
          <w:r>
            <w:tab/>
          </w:r>
          <w:r>
            <w:fldChar w:fldCharType="begin"/>
          </w:r>
          <w:r>
            <w:instrText xml:space="preserve"> PAGEREF _Toc1474671686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_Toc698256575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3.1.1.2.4 </w:t>
          </w:r>
          <w:r>
            <w:rPr>
              <w:rFonts w:hint="eastAsia"/>
              <w:lang w:val="en-US" w:eastAsia="zh-Hans"/>
            </w:rPr>
            <w:t>取消任务功能</w:t>
          </w:r>
          <w:r>
            <w:tab/>
          </w:r>
          <w:r>
            <w:fldChar w:fldCharType="begin"/>
          </w:r>
          <w:r>
            <w:instrText xml:space="preserve"> PAGEREF _Toc698256575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_Toc1747608817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3.1.1.2.5 </w:t>
          </w:r>
          <w:r>
            <w:rPr>
              <w:rFonts w:hint="eastAsia"/>
              <w:lang w:val="en-US" w:eastAsia="zh-Hans"/>
            </w:rPr>
            <w:t>任务执行策略</w:t>
          </w:r>
          <w:r>
            <w:tab/>
          </w:r>
          <w:r>
            <w:fldChar w:fldCharType="begin"/>
          </w:r>
          <w:r>
            <w:instrText xml:space="preserve"> PAGEREF _Toc1747608817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_Toc927547300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3.1.1.3 </w:t>
          </w:r>
          <w:r>
            <w:rPr>
              <w:rFonts w:hint="eastAsia"/>
              <w:szCs w:val="24"/>
              <w:lang w:val="en-US" w:eastAsia="zh-Hans"/>
            </w:rPr>
            <w:t>语言文本服务</w:t>
          </w:r>
          <w:r>
            <w:tab/>
          </w:r>
          <w:r>
            <w:fldChar w:fldCharType="begin"/>
          </w:r>
          <w:r>
            <w:instrText xml:space="preserve"> PAGEREF _Toc927547300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_Toc703677527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3.1.1.3.1 </w:t>
          </w:r>
          <w:r>
            <w:rPr>
              <w:rFonts w:hint="eastAsia"/>
              <w:lang w:val="en-US" w:eastAsia="zh-Hans"/>
            </w:rPr>
            <w:t>文本相识度评分</w:t>
          </w:r>
          <w:r>
            <w:tab/>
          </w:r>
          <w:r>
            <w:fldChar w:fldCharType="begin"/>
          </w:r>
          <w:r>
            <w:instrText xml:space="preserve"> PAGEREF _Toc703677527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_Toc515752260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3.1.1.3.2 </w:t>
          </w:r>
          <w:r>
            <w:rPr>
              <w:rFonts w:hint="eastAsia"/>
              <w:lang w:val="en-US" w:eastAsia="zh-Hans"/>
            </w:rPr>
            <w:t>语言文本持久化与检索</w:t>
          </w:r>
          <w:r>
            <w:rPr>
              <w:rFonts w:hint="default"/>
              <w:lang w:eastAsia="zh-Hans"/>
            </w:rPr>
            <w:t>(</w:t>
          </w:r>
          <w:r>
            <w:rPr>
              <w:rFonts w:hint="eastAsia"/>
              <w:lang w:val="en-US" w:eastAsia="zh-Hans"/>
            </w:rPr>
            <w:t>基于单个json文件形式</w:t>
          </w:r>
          <w:r>
            <w:rPr>
              <w:rFonts w:hint="default"/>
              <w:lang w:eastAsia="zh-Hans"/>
            </w:rPr>
            <w:t>)</w:t>
          </w:r>
          <w:r>
            <w:tab/>
          </w:r>
          <w:r>
            <w:fldChar w:fldCharType="begin"/>
          </w:r>
          <w:r>
            <w:instrText xml:space="preserve"> PAGEREF _Toc515752260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_Toc1004234528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3.1.1.3.2.1 </w:t>
          </w:r>
          <w:r>
            <w:rPr>
              <w:rFonts w:hint="eastAsia"/>
              <w:lang w:val="en-US" w:eastAsia="zh-Hans"/>
            </w:rPr>
            <w:t>语言文本久化化</w:t>
          </w:r>
          <w:r>
            <w:tab/>
          </w:r>
          <w:r>
            <w:fldChar w:fldCharType="begin"/>
          </w:r>
          <w:r>
            <w:instrText xml:space="preserve"> PAGEREF _Toc1004234528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_Toc1095730323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3.1.1.3.2.2 </w:t>
          </w:r>
          <w:r>
            <w:rPr>
              <w:rFonts w:hint="eastAsia"/>
              <w:lang w:val="en-US" w:eastAsia="zh-Hans"/>
            </w:rPr>
            <w:t>语言文本检索</w:t>
          </w:r>
          <w:r>
            <w:tab/>
          </w:r>
          <w:r>
            <w:fldChar w:fldCharType="begin"/>
          </w:r>
          <w:r>
            <w:instrText xml:space="preserve"> PAGEREF _Toc1095730323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_Toc1267265636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3.1.1.3.3 </w:t>
          </w:r>
          <w:r>
            <w:rPr>
              <w:rFonts w:hint="eastAsia"/>
              <w:lang w:val="en-US" w:eastAsia="zh-Hans"/>
            </w:rPr>
            <w:t>语言文本持久化与检索</w:t>
          </w:r>
          <w:r>
            <w:rPr>
              <w:rFonts w:hint="default"/>
              <w:lang w:eastAsia="zh-Hans"/>
            </w:rPr>
            <w:t>(</w:t>
          </w:r>
          <w:r>
            <w:rPr>
              <w:rFonts w:hint="eastAsia"/>
              <w:lang w:val="en-US" w:eastAsia="zh-Hans"/>
            </w:rPr>
            <w:t>基于文件顺序写入与内嵌数据库形式</w:t>
          </w:r>
          <w:r>
            <w:rPr>
              <w:rFonts w:hint="default"/>
              <w:lang w:eastAsia="zh-Hans"/>
            </w:rPr>
            <w:t>)</w:t>
          </w:r>
          <w:r>
            <w:tab/>
          </w:r>
          <w:r>
            <w:fldChar w:fldCharType="begin"/>
          </w:r>
          <w:r>
            <w:instrText xml:space="preserve"> PAGEREF _Toc1267265636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_Toc190733306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3.1.1.3.3.1 </w:t>
          </w:r>
          <w:r>
            <w:rPr>
              <w:rFonts w:hint="eastAsia"/>
              <w:lang w:val="en-US" w:eastAsia="zh-Hans"/>
            </w:rPr>
            <w:t>语言文本久化化</w:t>
          </w:r>
          <w:r>
            <w:tab/>
          </w:r>
          <w:r>
            <w:fldChar w:fldCharType="begin"/>
          </w:r>
          <w:r>
            <w:instrText xml:space="preserve"> PAGEREF _Toc190733306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_Toc1609072618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3.1.1.3.3.2 </w:t>
          </w:r>
          <w:r>
            <w:rPr>
              <w:rFonts w:hint="eastAsia"/>
              <w:lang w:val="en-US" w:eastAsia="zh-Hans"/>
            </w:rPr>
            <w:t>语言文本检索</w:t>
          </w:r>
          <w:r>
            <w:tab/>
          </w:r>
          <w:r>
            <w:fldChar w:fldCharType="begin"/>
          </w:r>
          <w:r>
            <w:instrText xml:space="preserve"> PAGEREF _Toc1609072618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_Toc421924055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szCs w:val="24"/>
              <w:lang w:bidi="zh-CN"/>
            </w:rPr>
            <w:t xml:space="preserve">3.1.2 </w:t>
          </w:r>
          <w:r>
            <w:rPr>
              <w:rFonts w:hint="eastAsia"/>
              <w:szCs w:val="24"/>
              <w:lang w:val="en-US" w:eastAsia="zh-Hans"/>
            </w:rPr>
            <w:t>whisper子系统</w:t>
          </w:r>
          <w:r>
            <w:tab/>
          </w:r>
          <w:r>
            <w:fldChar w:fldCharType="begin"/>
          </w:r>
          <w:r>
            <w:instrText xml:space="preserve"> PAGEREF _Toc421924055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_Toc286589991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 xml:space="preserve">3.2 </w:t>
          </w:r>
          <w:r>
            <w:rPr>
              <w:rFonts w:hint="eastAsia"/>
              <w:szCs w:val="28"/>
              <w:lang w:val="en-US" w:eastAsia="zh-Hans"/>
            </w:rPr>
            <w:t>数据架构</w:t>
          </w:r>
          <w:r>
            <w:tab/>
          </w:r>
          <w:r>
            <w:fldChar w:fldCharType="begin"/>
          </w:r>
          <w:r>
            <w:instrText xml:space="preserve"> PAGEREF _Toc286589991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_Toc2059642163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lang w:bidi="zh-CN"/>
            </w:rPr>
            <w:t xml:space="preserve">3.2.1 </w:t>
          </w:r>
          <w:r>
            <w:rPr>
              <w:rFonts w:hint="eastAsia"/>
              <w:szCs w:val="24"/>
              <w:lang w:val="en-US" w:eastAsia="zh-Hans"/>
            </w:rPr>
            <w:t>TSS任务表</w:t>
          </w:r>
          <w:r>
            <w:rPr>
              <w:rFonts w:hint="default"/>
              <w:szCs w:val="24"/>
              <w:lang w:eastAsia="zh-Hans"/>
            </w:rPr>
            <w:t>（tb_stt_job）</w:t>
          </w:r>
          <w:r>
            <w:tab/>
          </w:r>
          <w:r>
            <w:fldChar w:fldCharType="begin"/>
          </w:r>
          <w:r>
            <w:instrText xml:space="preserve"> PAGEREF _Toc2059642163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_Toc1116927548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lang w:bidi="zh-CN"/>
            </w:rPr>
            <w:t xml:space="preserve">3.2.2 </w:t>
          </w:r>
          <w:r>
            <w:rPr>
              <w:rFonts w:hint="eastAsia"/>
              <w:szCs w:val="24"/>
              <w:lang w:val="en-US" w:eastAsia="zh-Hans"/>
            </w:rPr>
            <w:t>翻译任务表</w:t>
          </w:r>
          <w:r>
            <w:rPr>
              <w:rFonts w:hint="default"/>
              <w:szCs w:val="24"/>
              <w:lang w:eastAsia="zh-Hans"/>
            </w:rPr>
            <w:t>（tb_translate_job）</w:t>
          </w:r>
          <w:r>
            <w:tab/>
          </w:r>
          <w:r>
            <w:fldChar w:fldCharType="begin"/>
          </w:r>
          <w:r>
            <w:instrText xml:space="preserve"> PAGEREF _Toc1116927548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_Toc1046740809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3.3 </w:t>
          </w:r>
          <w:r>
            <w:rPr>
              <w:rFonts w:hint="eastAsia"/>
              <w:szCs w:val="28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_Toc1046740809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_Toc386740639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szCs w:val="24"/>
              <w:lang w:bidi="zh-CN"/>
            </w:rPr>
            <w:t xml:space="preserve">3.3.1 </w:t>
          </w:r>
          <w:r>
            <w:rPr>
              <w:rFonts w:hint="eastAsia"/>
              <w:szCs w:val="24"/>
              <w:lang w:val="en-US" w:eastAsia="zh-Hans"/>
            </w:rPr>
            <w:t>服务接口设计</w:t>
          </w:r>
          <w:r>
            <w:tab/>
          </w:r>
          <w:r>
            <w:fldChar w:fldCharType="begin"/>
          </w:r>
          <w:r>
            <w:instrText xml:space="preserve"> PAGEREF _Toc386740639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_Toc1664403851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3.3.1.1 </w:t>
          </w:r>
          <w:r>
            <w:rPr>
              <w:rFonts w:hint="eastAsia"/>
              <w:lang w:val="en-US" w:eastAsia="zh-Hans"/>
            </w:rPr>
            <w:t>STT任务管理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查询任务</w:t>
          </w:r>
          <w:r>
            <w:tab/>
          </w:r>
          <w:r>
            <w:fldChar w:fldCharType="begin"/>
          </w:r>
          <w:r>
            <w:instrText xml:space="preserve"> PAGEREF _Toc1664403851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_Toc513537935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3.3.1.1.1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_Toc513537935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_Toc295296252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3.3.1.1.2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_Toc295296252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_Toc209399147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3.3.1.1.3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_Toc209399147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_Toc1793249843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3.3.1.2 </w:t>
          </w:r>
          <w:r>
            <w:rPr>
              <w:rFonts w:hint="eastAsia"/>
              <w:lang w:val="en-US" w:eastAsia="zh-Hans"/>
            </w:rPr>
            <w:t>STT任务管理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启动任务</w:t>
          </w:r>
          <w:r>
            <w:tab/>
          </w:r>
          <w:r>
            <w:fldChar w:fldCharType="begin"/>
          </w:r>
          <w:r>
            <w:instrText xml:space="preserve"> PAGEREF _Toc1793249843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_Toc1364609303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3.3.1.2.1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_Toc1364609303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_Toc2010689208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3.3.1.2.2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_Toc2010689208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_Toc850849664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3.3.1.2.3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_Toc850849664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_Toc136697475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3.3.1.3 </w:t>
          </w:r>
          <w:r>
            <w:rPr>
              <w:rFonts w:hint="eastAsia"/>
              <w:lang w:val="en-US" w:eastAsia="zh-Hans"/>
            </w:rPr>
            <w:t>翻译任务管理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查询任务</w:t>
          </w:r>
          <w:r>
            <w:tab/>
          </w:r>
          <w:r>
            <w:fldChar w:fldCharType="begin"/>
          </w:r>
          <w:r>
            <w:instrText xml:space="preserve"> PAGEREF _Toc136697475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_Toc1814443682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3.3.1.3.1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_Toc1814443682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_Toc1087175974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3.3.1.3.2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_Toc1087175974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_Toc1375726342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3.3.1.3.3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_Toc1375726342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_Toc2023686392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3.3.1.4 </w:t>
          </w:r>
          <w:r>
            <w:rPr>
              <w:rFonts w:hint="eastAsia"/>
              <w:lang w:val="en-US" w:eastAsia="zh-Hans"/>
            </w:rPr>
            <w:t>翻译任务管理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启动任务</w:t>
          </w:r>
          <w:r>
            <w:tab/>
          </w:r>
          <w:r>
            <w:fldChar w:fldCharType="begin"/>
          </w:r>
          <w:r>
            <w:instrText xml:space="preserve"> PAGEREF _Toc2023686392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_Toc251189158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3.3.1.4.1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_Toc251189158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_Toc1930812151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3.3.1.4.2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_Toc1930812151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_Toc534432040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3.3.1.4.3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_Toc534432040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_Toc1422684526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3.3.1.5 </w:t>
          </w:r>
          <w:r>
            <w:rPr>
              <w:rFonts w:hint="eastAsia"/>
              <w:lang w:val="en-US" w:eastAsia="zh-Hans"/>
            </w:rPr>
            <w:t>语言文本管理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计算文本相识度</w:t>
          </w:r>
          <w:r>
            <w:tab/>
          </w:r>
          <w:r>
            <w:fldChar w:fldCharType="begin"/>
          </w:r>
          <w:r>
            <w:instrText xml:space="preserve"> PAGEREF _Toc1422684526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_Toc975902784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3.3.1.5.1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_Toc975902784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_Toc1665478549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3.3.1.5.2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_Toc1665478549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_Toc1396118045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3.3.1.5.3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_Toc1396118045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_Toc1149655193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3.3.1.6 </w:t>
          </w:r>
          <w:r>
            <w:rPr>
              <w:rFonts w:hint="eastAsia"/>
              <w:lang w:val="en-US" w:eastAsia="zh-Hans"/>
            </w:rPr>
            <w:t>语言文本管理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查询打包文件</w:t>
          </w:r>
          <w:r>
            <w:tab/>
          </w:r>
          <w:r>
            <w:fldChar w:fldCharType="begin"/>
          </w:r>
          <w:r>
            <w:instrText xml:space="preserve"> PAGEREF _Toc1149655193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_Toc1344456692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3.3.1.6.1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_Toc1344456692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_Toc460688710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3.3.1.6.2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_Toc460688710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_Toc1116601535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3.3.1.6.3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_Toc1116601535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_Toc2009891259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3.3.1.7 </w:t>
          </w:r>
          <w:r>
            <w:rPr>
              <w:rFonts w:hint="eastAsia"/>
              <w:lang w:val="en-US" w:eastAsia="zh-Hans"/>
            </w:rPr>
            <w:t>语言文本管理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快速查询</w:t>
          </w:r>
          <w:r>
            <w:tab/>
          </w:r>
          <w:r>
            <w:fldChar w:fldCharType="begin"/>
          </w:r>
          <w:r>
            <w:instrText xml:space="preserve"> PAGEREF _Toc2009891259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_Toc324622703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3.3.1.7.1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_Toc324622703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_Toc1325305941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3.3.1.7.2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_Toc1325305941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_Toc716563703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3.3.1.7.3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_Toc716563703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_Toc197863945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3.3.1.8 </w:t>
          </w:r>
          <w:r>
            <w:rPr>
              <w:rFonts w:hint="default"/>
              <w:lang w:eastAsia="zh-Hans"/>
            </w:rPr>
            <w:t>Whisper</w:t>
          </w:r>
          <w:r>
            <w:rPr>
              <w:rFonts w:hint="eastAsia"/>
              <w:lang w:val="en-US" w:eastAsia="zh-Hans"/>
            </w:rPr>
            <w:t>服务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STT</w:t>
          </w:r>
          <w:r>
            <w:tab/>
          </w:r>
          <w:r>
            <w:fldChar w:fldCharType="begin"/>
          </w:r>
          <w:r>
            <w:instrText xml:space="preserve"> PAGEREF _Toc197863945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_Toc1194638059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3.3.1.8.1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_Toc1194638059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_Toc1457241810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3.3.1.8.2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_Toc1457241810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_Toc1959590282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3.3.1.8.3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_Toc1959590282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_Toc1024659182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 w:ascii="宋体" w:hAnsi="宋体"/>
              <w:kern w:val="0"/>
              <w:szCs w:val="28"/>
            </w:rPr>
            <w:t>参</w:t>
          </w:r>
          <w:r>
            <w:rPr>
              <w:rFonts w:ascii="宋体" w:hAnsi="宋体"/>
              <w:kern w:val="0"/>
              <w:szCs w:val="28"/>
            </w:rPr>
            <w:t> </w:t>
          </w:r>
          <w:r>
            <w:rPr>
              <w:rFonts w:hint="eastAsia" w:ascii="宋体" w:hAnsi="宋体"/>
              <w:kern w:val="0"/>
              <w:szCs w:val="28"/>
            </w:rPr>
            <w:t>考</w:t>
          </w:r>
          <w:r>
            <w:rPr>
              <w:rFonts w:ascii="宋体" w:hAnsi="宋体"/>
              <w:kern w:val="0"/>
              <w:szCs w:val="28"/>
            </w:rPr>
            <w:t> </w:t>
          </w:r>
          <w:r>
            <w:rPr>
              <w:rFonts w:hint="eastAsia" w:ascii="宋体" w:hAnsi="宋体"/>
              <w:kern w:val="0"/>
              <w:szCs w:val="28"/>
            </w:rPr>
            <w:t>文</w:t>
          </w:r>
          <w:r>
            <w:rPr>
              <w:rFonts w:ascii="宋体" w:hAnsi="宋体"/>
              <w:kern w:val="0"/>
              <w:szCs w:val="28"/>
            </w:rPr>
            <w:t> </w:t>
          </w:r>
          <w:r>
            <w:rPr>
              <w:rFonts w:hint="eastAsia" w:ascii="宋体" w:hAnsi="宋体"/>
              <w:kern w:val="0"/>
              <w:szCs w:val="28"/>
            </w:rPr>
            <w:t>献</w:t>
          </w:r>
          <w:r>
            <w:tab/>
          </w:r>
          <w:r>
            <w:fldChar w:fldCharType="begin"/>
          </w:r>
          <w:r>
            <w:instrText xml:space="preserve"> PAGEREF _Toc1024659182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r>
            <w:rPr>
              <w:bCs/>
              <w:caps/>
              <w:szCs w:val="20"/>
            </w:rPr>
            <w:fldChar w:fldCharType="end"/>
          </w:r>
        </w:p>
      </w:sdtContent>
    </w:sdt>
    <w:p>
      <w:pPr>
        <w:pageBreakBefore/>
        <w:jc w:val="center"/>
        <w:rPr>
          <w:rFonts w:ascii="Times" w:hAnsi="Times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正文</w:t>
      </w:r>
    </w:p>
    <w:p>
      <w:pPr>
        <w:pStyle w:val="2"/>
        <w:rPr>
          <w:sz w:val="30"/>
          <w:szCs w:val="30"/>
        </w:rPr>
      </w:pPr>
      <w:bookmarkStart w:id="0" w:name="_Toc112657479"/>
      <w:bookmarkStart w:id="1" w:name="_Toc110526067"/>
      <w:bookmarkStart w:id="2" w:name="_Toc1222363497"/>
      <w:r>
        <w:rPr>
          <w:rFonts w:hint="eastAsia"/>
          <w:sz w:val="30"/>
          <w:szCs w:val="30"/>
        </w:rPr>
        <w:t>文档介绍</w:t>
      </w:r>
      <w:bookmarkEnd w:id="0"/>
      <w:bookmarkEnd w:id="1"/>
      <w:bookmarkEnd w:id="2"/>
    </w:p>
    <w:p>
      <w:pPr>
        <w:pStyle w:val="3"/>
        <w:rPr>
          <w:sz w:val="28"/>
          <w:szCs w:val="28"/>
        </w:rPr>
      </w:pPr>
      <w:bookmarkStart w:id="3" w:name="_Toc112657480"/>
      <w:bookmarkStart w:id="4" w:name="_Toc110526068"/>
      <w:bookmarkStart w:id="5" w:name="_Toc1434726877"/>
      <w:r>
        <w:rPr>
          <w:rFonts w:hint="eastAsia"/>
          <w:sz w:val="28"/>
          <w:szCs w:val="28"/>
        </w:rPr>
        <w:t>文档目的</w:t>
      </w:r>
      <w:bookmarkEnd w:id="3"/>
      <w:bookmarkEnd w:id="4"/>
      <w:bookmarkEnd w:id="5"/>
    </w:p>
    <w:p>
      <w:pPr>
        <w:ind w:left="420"/>
        <w:rPr>
          <w:iCs/>
        </w:rPr>
      </w:pPr>
    </w:p>
    <w:p>
      <w:pPr>
        <w:pStyle w:val="3"/>
        <w:rPr>
          <w:sz w:val="28"/>
          <w:szCs w:val="28"/>
        </w:rPr>
      </w:pPr>
      <w:bookmarkStart w:id="6" w:name="_Toc110526069"/>
      <w:bookmarkStart w:id="7" w:name="_Toc112657481"/>
      <w:bookmarkStart w:id="8" w:name="_Toc1508233223"/>
      <w:r>
        <w:rPr>
          <w:rFonts w:hint="eastAsia"/>
          <w:sz w:val="28"/>
          <w:szCs w:val="28"/>
        </w:rPr>
        <w:t>文档范围</w:t>
      </w:r>
      <w:bookmarkEnd w:id="6"/>
      <w:bookmarkEnd w:id="7"/>
      <w:bookmarkEnd w:id="8"/>
    </w:p>
    <w:p>
      <w:pPr>
        <w:ind w:left="420"/>
        <w:rPr>
          <w:rFonts w:ascii="宋体" w:hAnsi="宋体"/>
          <w:iCs/>
        </w:rPr>
      </w:pPr>
    </w:p>
    <w:p>
      <w:pPr>
        <w:pStyle w:val="3"/>
        <w:rPr>
          <w:sz w:val="28"/>
          <w:szCs w:val="28"/>
        </w:rPr>
      </w:pPr>
      <w:bookmarkStart w:id="9" w:name="_Toc110526070"/>
      <w:bookmarkStart w:id="10" w:name="_Toc112657482"/>
      <w:bookmarkStart w:id="11" w:name="_Toc2126293420"/>
      <w:r>
        <w:rPr>
          <w:rFonts w:hint="eastAsia"/>
          <w:sz w:val="28"/>
          <w:szCs w:val="28"/>
        </w:rPr>
        <w:t>读者对象</w:t>
      </w:r>
      <w:bookmarkEnd w:id="9"/>
      <w:bookmarkEnd w:id="10"/>
      <w:bookmarkEnd w:id="11"/>
    </w:p>
    <w:p>
      <w:pPr>
        <w:ind w:left="420"/>
      </w:pPr>
    </w:p>
    <w:p>
      <w:pPr>
        <w:pStyle w:val="3"/>
        <w:rPr>
          <w:sz w:val="28"/>
          <w:szCs w:val="28"/>
        </w:rPr>
      </w:pPr>
      <w:bookmarkStart w:id="12" w:name="_Toc110526071"/>
      <w:bookmarkStart w:id="13" w:name="_Toc112657483"/>
      <w:bookmarkStart w:id="14" w:name="_Toc338140213"/>
      <w:r>
        <w:rPr>
          <w:rFonts w:hint="eastAsia"/>
          <w:sz w:val="28"/>
          <w:szCs w:val="28"/>
        </w:rPr>
        <w:t>参考文档</w:t>
      </w:r>
      <w:bookmarkEnd w:id="12"/>
      <w:bookmarkEnd w:id="13"/>
      <w:bookmarkEnd w:id="14"/>
    </w:p>
    <w:p>
      <w:pPr>
        <w:rPr>
          <w:rFonts w:ascii="宋体" w:hAnsi="宋体"/>
          <w:b/>
          <w:bCs/>
          <w:i/>
          <w:iCs/>
        </w:rPr>
      </w:pPr>
      <w:r>
        <w:rPr>
          <w:rFonts w:hint="eastAsia" w:ascii="宋体" w:hAnsi="宋体"/>
          <w:b/>
          <w:bCs/>
          <w:i/>
          <w:iCs/>
        </w:rPr>
        <w:t>提示：</w:t>
      </w:r>
      <w:r>
        <w:rPr>
          <w:rFonts w:hint="eastAsia" w:ascii="宋体" w:hAnsi="宋体"/>
          <w:i/>
          <w:iCs/>
        </w:rPr>
        <w:t>列出本文档的所有参考文献（可以是非正式出版物），格式如下：</w:t>
      </w:r>
    </w:p>
    <w:p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hint="eastAsia" w:ascii="宋体" w:hAnsi="宋体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hint="eastAsia" w:ascii="宋体" w:hAnsi="宋体"/>
          <w:i/>
          <w:iCs/>
        </w:rPr>
        <w:t>作者，文献名称，出版单位（或归属单位），日期</w:t>
      </w:r>
    </w:p>
    <w:p>
      <w:pPr>
        <w:rPr>
          <w:rFonts w:ascii="宋体" w:hAnsi="宋体"/>
          <w:b/>
          <w:bCs/>
          <w:i/>
          <w:iCs/>
        </w:rPr>
      </w:pPr>
      <w:r>
        <w:rPr>
          <w:rFonts w:hint="eastAsia" w:ascii="宋体" w:hAnsi="宋体"/>
          <w:b/>
          <w:bCs/>
          <w:i/>
          <w:iCs/>
        </w:rPr>
        <w:t>例如：</w:t>
      </w:r>
    </w:p>
    <w:p>
      <w:pPr>
        <w:ind w:firstLine="360" w:firstLineChars="200"/>
        <w:rPr>
          <w:i/>
          <w:iCs/>
          <w:sz w:val="18"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SPP-PROC-PP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SEPG，需求开发规范，机构名称，日期</w:t>
      </w:r>
    </w:p>
    <w:p/>
    <w:p>
      <w:pPr>
        <w:pStyle w:val="3"/>
        <w:rPr>
          <w:sz w:val="28"/>
          <w:szCs w:val="28"/>
        </w:rPr>
      </w:pPr>
      <w:bookmarkStart w:id="15" w:name="_Toc7429166"/>
      <w:bookmarkStart w:id="16" w:name="_Toc521667310"/>
      <w:bookmarkStart w:id="17" w:name="_Toc112657484"/>
      <w:bookmarkStart w:id="18" w:name="_Toc880829929"/>
      <w:r>
        <w:rPr>
          <w:rFonts w:hint="eastAsia"/>
          <w:sz w:val="28"/>
          <w:szCs w:val="28"/>
        </w:rPr>
        <w:t>术语与缩写解释</w:t>
      </w:r>
      <w:bookmarkEnd w:id="15"/>
      <w:bookmarkEnd w:id="16"/>
      <w:bookmarkEnd w:id="17"/>
      <w:bookmarkEnd w:id="18"/>
    </w:p>
    <w:tbl>
      <w:tblPr>
        <w:tblStyle w:val="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5968"/>
      </w:tblGrid>
      <w:tr>
        <w:trPr>
          <w:cantSplit/>
        </w:trPr>
        <w:tc>
          <w:tcPr>
            <w:tcW w:w="232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596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 释</w:t>
            </w:r>
          </w:p>
        </w:tc>
      </w:tr>
      <w:tr>
        <w:trPr>
          <w:cantSplit/>
        </w:trPr>
        <w:tc>
          <w:tcPr>
            <w:tcW w:w="2328" w:type="dxa"/>
          </w:tcPr>
          <w:p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5968" w:type="dxa"/>
          </w:tcPr>
          <w:p>
            <w:pPr>
              <w:tabs>
                <w:tab w:val="left" w:pos="3346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 </w:t>
            </w:r>
          </w:p>
        </w:tc>
      </w:tr>
    </w:tbl>
    <w:p/>
    <w:p/>
    <w:p>
      <w:pPr>
        <w:pStyle w:val="2"/>
        <w:rPr>
          <w:sz w:val="30"/>
          <w:szCs w:val="30"/>
        </w:rPr>
      </w:pPr>
      <w:bookmarkStart w:id="19" w:name="_Toc1503837932"/>
      <w:r>
        <w:rPr>
          <w:rFonts w:hint="eastAsia"/>
          <w:sz w:val="30"/>
          <w:szCs w:val="30"/>
          <w:lang w:val="en-US" w:eastAsia="zh-Hans"/>
        </w:rPr>
        <w:t>环境搭建</w:t>
      </w:r>
      <w:bookmarkEnd w:id="19"/>
    </w:p>
    <w:p>
      <w:pPr>
        <w:pStyle w:val="3"/>
        <w:rPr>
          <w:rFonts w:hint="eastAsia"/>
          <w:sz w:val="30"/>
          <w:szCs w:val="30"/>
          <w:lang w:val="en-US" w:eastAsia="zh-Hans"/>
        </w:rPr>
      </w:pPr>
      <w:bookmarkStart w:id="20" w:name="_Toc1269081581"/>
      <w:r>
        <w:rPr>
          <w:rFonts w:hint="eastAsia"/>
          <w:sz w:val="30"/>
          <w:szCs w:val="30"/>
          <w:lang w:val="en-US" w:eastAsia="zh-Hans"/>
        </w:rPr>
        <w:t>环境安装脚本</w:t>
      </w:r>
      <w:bookmarkEnd w:id="20"/>
    </w:p>
    <w:tbl>
      <w:tblPr>
        <w:tblStyle w:val="42"/>
        <w:tblpPr w:leftFromText="180" w:rightFromText="180" w:vertAnchor="text" w:horzAnchor="page" w:tblpX="1797" w:tblpY="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  <w:shd w:val="clear" w:color="auto" w:fill="F1F1F1" w:themeFill="background1" w:themeFillShade="F2"/>
          </w:tcPr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</w:rPr>
              <w:t>#</w:t>
            </w: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python</w:t>
            </w:r>
            <w:r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  <w:t>3</w:t>
            </w: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.</w:t>
            </w:r>
            <w:r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  <w:t>9</w:t>
            </w: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</w:pP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</w:pPr>
            <w:r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  <w:t>pip install setuptools-rust</w:t>
            </w: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</w:pP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</w:rPr>
              <w:t>#</w:t>
            </w: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whisper</w:t>
            </w: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pip install -U openai-whisper</w:t>
            </w: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</w:pPr>
            <w:r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  <w:t xml:space="preserve"># </w:t>
            </w: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ffmpeg</w:t>
            </w: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brew install ffmpeg</w:t>
            </w:r>
          </w:p>
        </w:tc>
      </w:tr>
    </w:tbl>
    <w:p>
      <w:pPr>
        <w:pStyle w:val="3"/>
        <w:rPr>
          <w:rFonts w:hint="eastAsia"/>
          <w:sz w:val="30"/>
          <w:szCs w:val="30"/>
          <w:lang w:val="en-US" w:eastAsia="zh-Hans"/>
        </w:rPr>
      </w:pPr>
      <w:bookmarkStart w:id="21" w:name="_Toc646549863"/>
      <w:r>
        <w:rPr>
          <w:rFonts w:hint="eastAsia"/>
          <w:sz w:val="30"/>
          <w:szCs w:val="30"/>
          <w:lang w:val="en-US" w:eastAsia="zh-Hans"/>
        </w:rPr>
        <w:t>环境信息</w:t>
      </w:r>
      <w:bookmarkEnd w:id="21"/>
    </w:p>
    <w:p>
      <w:pPr>
        <w:rPr>
          <w:rFonts w:hint="eastAsia"/>
          <w:sz w:val="30"/>
          <w:szCs w:val="30"/>
          <w:lang w:val="en-US" w:eastAsia="zh-Hans"/>
        </w:rPr>
      </w:pPr>
      <w:r>
        <w:drawing>
          <wp:inline distT="0" distB="0" distL="114300" distR="114300">
            <wp:extent cx="5264150" cy="402590"/>
            <wp:effectExtent l="0" t="0" r="190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Hans"/>
        </w:rPr>
      </w:pPr>
      <w:r>
        <w:drawing>
          <wp:inline distT="0" distB="0" distL="114300" distR="114300">
            <wp:extent cx="5273040" cy="13360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0"/>
          <w:szCs w:val="30"/>
        </w:rPr>
      </w:pPr>
      <w:bookmarkStart w:id="22" w:name="_Toc296293621"/>
      <w:r>
        <w:rPr>
          <w:rFonts w:hint="eastAsia"/>
          <w:sz w:val="30"/>
          <w:szCs w:val="30"/>
          <w:lang w:val="en-US" w:eastAsia="zh-Hans"/>
        </w:rPr>
        <w:t>服务设计与开发</w:t>
      </w:r>
      <w:bookmarkEnd w:id="22"/>
    </w:p>
    <w:p>
      <w:pPr>
        <w:pStyle w:val="3"/>
        <w:rPr>
          <w:sz w:val="28"/>
          <w:szCs w:val="28"/>
        </w:rPr>
      </w:pPr>
      <w:bookmarkStart w:id="23" w:name="_Toc1939794401"/>
      <w:r>
        <w:rPr>
          <w:rFonts w:hint="eastAsia"/>
          <w:sz w:val="28"/>
          <w:szCs w:val="28"/>
          <w:lang w:val="en-US" w:eastAsia="zh-Hans"/>
        </w:rPr>
        <w:t>功能架构</w:t>
      </w:r>
      <w:bookmarkEnd w:id="23"/>
    </w:p>
    <w:p>
      <w:pPr>
        <w:rPr>
          <w:rFonts w:hint="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5273675" cy="22536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Cs w:val="24"/>
        </w:rPr>
      </w:pPr>
      <w:bookmarkStart w:id="24" w:name="_Toc1175252500"/>
      <w:r>
        <w:rPr>
          <w:rFonts w:hint="eastAsia"/>
          <w:szCs w:val="24"/>
          <w:lang w:val="en-US" w:eastAsia="zh-Hans"/>
        </w:rPr>
        <w:t>语言文本管理子系统</w:t>
      </w:r>
      <w:bookmarkEnd w:id="24"/>
    </w:p>
    <w:p>
      <w:pPr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采用Java语言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使用SpringBoot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ybatis、</w:t>
      </w:r>
      <w:r>
        <w:rPr>
          <w:rFonts w:hint="eastAsia"/>
          <w:lang w:val="en-US" w:eastAsia="zh-Hans"/>
        </w:rPr>
        <w:t>H2数据库实现</w:t>
      </w:r>
      <w:r>
        <w:rPr>
          <w:rFonts w:hint="default"/>
          <w:lang w:eastAsia="zh-Hans"/>
        </w:rPr>
        <w:t>。</w:t>
      </w:r>
    </w:p>
    <w:p>
      <w:pPr>
        <w:pStyle w:val="5"/>
        <w:numPr>
          <w:ilvl w:val="3"/>
          <w:numId w:val="1"/>
        </w:numPr>
        <w:ind w:left="862" w:hanging="862"/>
        <w:rPr>
          <w:rFonts w:hint="eastAsia" w:eastAsia="宋体"/>
          <w:lang w:val="en-US" w:eastAsia="zh-Hans"/>
        </w:rPr>
      </w:pPr>
      <w:bookmarkStart w:id="25" w:name="_Toc2061666041"/>
      <w:r>
        <w:rPr>
          <w:rFonts w:hint="eastAsia"/>
          <w:szCs w:val="24"/>
          <w:lang w:val="en-US" w:eastAsia="zh-Hans"/>
        </w:rPr>
        <w:t>STT任务管理服务</w:t>
      </w:r>
      <w:bookmarkEnd w:id="25"/>
    </w:p>
    <w:p>
      <w:pPr>
        <w:pStyle w:val="6"/>
        <w:ind w:left="1009" w:hanging="1009"/>
        <w:rPr>
          <w:rFonts w:hint="eastAsia" w:eastAsia="宋体"/>
        </w:rPr>
      </w:pPr>
      <w:bookmarkStart w:id="26" w:name="_Toc772506742"/>
      <w:r>
        <w:rPr>
          <w:rFonts w:hint="eastAsia"/>
          <w:lang w:val="en-US" w:eastAsia="zh-Hans"/>
        </w:rPr>
        <w:t>添加任务功能</w:t>
      </w:r>
      <w:bookmarkEnd w:id="26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添加一个STT任务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27" w:name="_Toc1982166679"/>
      <w:r>
        <w:rPr>
          <w:rFonts w:hint="eastAsia"/>
          <w:lang w:val="en-US" w:eastAsia="zh-Hans"/>
        </w:rPr>
        <w:t>查询任务详情</w:t>
      </w:r>
      <w:bookmarkEnd w:id="27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查询STT任务详情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28" w:name="_Toc361558042"/>
      <w:r>
        <w:rPr>
          <w:rFonts w:hint="eastAsia"/>
          <w:lang w:val="en-US" w:eastAsia="zh-Hans"/>
        </w:rPr>
        <w:t>启动任务功能</w:t>
      </w:r>
      <w:bookmarkEnd w:id="28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在添加完STT任务后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启动后异步执行STT任务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并更新任务结果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29" w:name="_Toc1474774531"/>
      <w:r>
        <w:rPr>
          <w:rFonts w:hint="eastAsia"/>
          <w:lang w:val="en-US" w:eastAsia="zh-Hans"/>
        </w:rPr>
        <w:t>取消任务功能</w:t>
      </w:r>
      <w:bookmarkEnd w:id="29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取消STT任务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设置任务状态为取消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30" w:name="_Toc279288843"/>
      <w:r>
        <w:rPr>
          <w:rFonts w:hint="eastAsia"/>
          <w:lang w:val="en-US" w:eastAsia="zh-Hans"/>
        </w:rPr>
        <w:t>任务分发策略功能</w:t>
      </w:r>
      <w:bookmarkEnd w:id="30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根据whisper服务集群的服务实例根据负载策略进行STT任务分发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负载策略包含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根据whisper服务实例链接数判断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优先分发给链接数最小的whisper服务实例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Cs w:val="24"/>
          <w:lang w:val="en-US" w:eastAsia="zh-Hans"/>
        </w:rPr>
      </w:pPr>
      <w:r>
        <w:rPr>
          <w:rFonts w:hint="eastAsia"/>
          <w:lang w:val="en-US" w:eastAsia="zh-Hans"/>
        </w:rPr>
        <w:t>根据whisper服务实例使用资源判断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优先分发给资源最空闲的whisper服务实例</w:t>
      </w:r>
      <w:r>
        <w:rPr>
          <w:rFonts w:hint="default"/>
          <w:lang w:eastAsia="zh-Hans"/>
        </w:rPr>
        <w:t>；</w:t>
      </w:r>
    </w:p>
    <w:p>
      <w:pPr>
        <w:pStyle w:val="5"/>
        <w:numPr>
          <w:ilvl w:val="3"/>
          <w:numId w:val="1"/>
        </w:numPr>
        <w:ind w:left="862" w:hanging="862"/>
        <w:rPr>
          <w:szCs w:val="24"/>
        </w:rPr>
      </w:pPr>
      <w:bookmarkStart w:id="31" w:name="_Toc1755815606"/>
      <w:r>
        <w:rPr>
          <w:rFonts w:hint="eastAsia"/>
          <w:szCs w:val="24"/>
          <w:lang w:val="en-US" w:eastAsia="zh-Hans"/>
        </w:rPr>
        <w:t>翻译任务管理服务</w:t>
      </w:r>
      <w:bookmarkEnd w:id="31"/>
    </w:p>
    <w:p>
      <w:pPr>
        <w:pStyle w:val="6"/>
        <w:ind w:left="1009" w:hanging="1009"/>
        <w:rPr>
          <w:rFonts w:hint="eastAsia" w:eastAsia="宋体"/>
          <w:lang w:val="en-US" w:eastAsia="zh-Hans"/>
        </w:rPr>
      </w:pPr>
      <w:bookmarkStart w:id="32" w:name="_Toc1420096615"/>
      <w:r>
        <w:rPr>
          <w:rFonts w:hint="eastAsia" w:eastAsia="宋体"/>
          <w:lang w:val="en-US" w:eastAsia="zh-Hans"/>
        </w:rPr>
        <w:t>添加任务功能</w:t>
      </w:r>
      <w:bookmarkEnd w:id="32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添加一个文本翻译任务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  <w:rPr>
          <w:rFonts w:hint="eastAsia" w:eastAsia="宋体"/>
          <w:lang w:val="en-US" w:eastAsia="zh-Hans"/>
        </w:rPr>
      </w:pPr>
      <w:bookmarkStart w:id="33" w:name="_Toc430555547"/>
      <w:r>
        <w:rPr>
          <w:rFonts w:hint="eastAsia" w:eastAsia="宋体"/>
          <w:lang w:val="en-US" w:eastAsia="zh-Hans"/>
        </w:rPr>
        <w:t>查询任务详情</w:t>
      </w:r>
      <w:bookmarkEnd w:id="33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查询文本翻译任务详情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34" w:name="_Toc1474671686"/>
      <w:r>
        <w:rPr>
          <w:rFonts w:hint="eastAsia"/>
          <w:lang w:val="en-US" w:eastAsia="zh-Hans"/>
        </w:rPr>
        <w:t>启动任务功能</w:t>
      </w:r>
      <w:bookmarkEnd w:id="34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在添加完文本翻译任务后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启动后异步执行文本翻译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并更新任务结果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35" w:name="_Toc698256575"/>
      <w:r>
        <w:rPr>
          <w:rFonts w:hint="eastAsia"/>
          <w:lang w:val="en-US" w:eastAsia="zh-Hans"/>
        </w:rPr>
        <w:t>取消任务功能</w:t>
      </w:r>
      <w:bookmarkEnd w:id="35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取消文本翻译任务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设置任务状态为取消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36" w:name="_Toc1747608817"/>
      <w:r>
        <w:rPr>
          <w:rFonts w:hint="eastAsia"/>
          <w:lang w:val="en-US" w:eastAsia="zh-Hans"/>
        </w:rPr>
        <w:t>任务执行策略</w:t>
      </w:r>
      <w:bookmarkEnd w:id="36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采用工厂设计模式与策略设计模式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实现根据任务配置调用不同的翻译实现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翻译策略实现包含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Google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cloud翻译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百度翻译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Hans"/>
        </w:rPr>
        <w:t>DLJ翻译</w:t>
      </w:r>
    </w:p>
    <w:p>
      <w:pPr>
        <w:pStyle w:val="5"/>
        <w:numPr>
          <w:ilvl w:val="3"/>
          <w:numId w:val="1"/>
        </w:numPr>
        <w:ind w:left="862" w:hanging="862"/>
        <w:rPr>
          <w:szCs w:val="24"/>
        </w:rPr>
      </w:pPr>
      <w:bookmarkStart w:id="37" w:name="_Toc927547300"/>
      <w:r>
        <w:rPr>
          <w:rFonts w:hint="eastAsia"/>
          <w:szCs w:val="24"/>
          <w:lang w:val="en-US" w:eastAsia="zh-Hans"/>
        </w:rPr>
        <w:t>语言文本服务</w:t>
      </w:r>
      <w:bookmarkEnd w:id="37"/>
    </w:p>
    <w:p>
      <w:pPr>
        <w:pStyle w:val="6"/>
        <w:ind w:left="1009" w:hanging="1009"/>
      </w:pPr>
      <w:bookmarkStart w:id="38" w:name="_Toc703677527"/>
      <w:r>
        <w:rPr>
          <w:rFonts w:hint="eastAsia"/>
          <w:lang w:val="en-US" w:eastAsia="zh-Hans"/>
        </w:rPr>
        <w:t>文本相识度评分</w:t>
      </w:r>
      <w:bookmarkEnd w:id="38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使用Apache Commons Text进行文本字符相识度计算验证原始音频⽂本信息与 STT ⽣成的文本内容的准确性校验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包含以下三种计算方式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JaccardSimilarity：</w:t>
      </w:r>
      <w:r>
        <w:rPr>
          <w:rFonts w:hint="eastAsia"/>
          <w:lang w:val="en-US" w:eastAsia="zh-Hans"/>
        </w:rPr>
        <w:t>该</w:t>
      </w:r>
      <w:r>
        <w:rPr>
          <w:rFonts w:hint="default"/>
          <w:lang w:eastAsia="zh-Hans"/>
        </w:rPr>
        <w:t>算法是基于两个字符串的交集和并集来计算相似度；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LevenshteinDistance：</w:t>
      </w:r>
      <w:r>
        <w:rPr>
          <w:rFonts w:hint="eastAsia"/>
          <w:lang w:val="en-US" w:eastAsia="zh-Hans"/>
        </w:rPr>
        <w:t>该</w:t>
      </w:r>
      <w:r>
        <w:rPr>
          <w:rFonts w:hint="default"/>
          <w:lang w:eastAsia="zh-Hans"/>
        </w:rPr>
        <w:t>算法是基于两个字符串之间的最少编辑操作次数来计算相似度；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CosineSimilarity：</w:t>
      </w:r>
      <w:r>
        <w:rPr>
          <w:rFonts w:hint="eastAsia"/>
          <w:lang w:val="en-US" w:eastAsia="zh-Hans"/>
        </w:rPr>
        <w:t>该</w:t>
      </w:r>
      <w:r>
        <w:rPr>
          <w:rFonts w:hint="default"/>
          <w:lang w:eastAsia="zh-Hans"/>
        </w:rPr>
        <w:t>算法是基于两个字符串的向量空间模型来计算相似度。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pStyle w:val="6"/>
        <w:ind w:left="1009" w:hanging="1009"/>
      </w:pPr>
      <w:bookmarkStart w:id="39" w:name="_Toc515752260"/>
      <w:r>
        <w:rPr>
          <w:rFonts w:hint="eastAsia"/>
          <w:lang w:val="en-US" w:eastAsia="zh-Hans"/>
        </w:rPr>
        <w:t>语言文本持久化与检索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基于单个json文件形式</w:t>
      </w:r>
      <w:r>
        <w:rPr>
          <w:rFonts w:hint="default"/>
          <w:lang w:eastAsia="zh-Hans"/>
        </w:rPr>
        <w:t>)</w:t>
      </w:r>
      <w:bookmarkEnd w:id="39"/>
    </w:p>
    <w:p>
      <w:pPr>
        <w:pStyle w:val="7"/>
        <w:ind w:left="1009" w:hanging="1009"/>
      </w:pPr>
      <w:bookmarkStart w:id="40" w:name="_Toc1004234528"/>
      <w:r>
        <w:rPr>
          <w:rFonts w:hint="eastAsia"/>
          <w:lang w:val="en-US" w:eastAsia="zh-Hans"/>
        </w:rPr>
        <w:t>语言文本久化化</w:t>
      </w:r>
      <w:bookmarkEnd w:id="40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根据STT任务标识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把音频原始文本信息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STT提取的文本信息和其各语言翻译文本组装生成如下json格式文件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并基于音频文件标识命名持久化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drawing>
          <wp:inline distT="0" distB="0" distL="114300" distR="114300">
            <wp:extent cx="5267960" cy="6417945"/>
            <wp:effectExtent l="0" t="0" r="1524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"audioPath": "/Users/zhuangjianglong/py-workspace/whisperCase/1.mp3",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"en",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"languageTextList":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"zh",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"segmentList":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小狐狸蒂莉特别喜欢她那只鲜红的气球。她走到哪儿都带着它。"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“我叫蒂莉。这是我最喜欢的气球。”蒂莉说。"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"zh-TW",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"segmentList":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小狐狸蒂莉特別喜歡她那隻鮮紅的氣球。她走到哪裡都帶著它。"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「我叫蒂莉。這是我最喜歡的氣球。」蒂莉說。"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"originalText": "Tilly, a little fox, loved her bright red balloon. She carried it everywhere.\\n“It’s my favorite balloon!” Tilly said.\\n\n",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 My name's Tilly. It's my favourite balloon. Tilly said."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</w:t>
      </w:r>
    </w:p>
    <w:p>
      <w:pPr>
        <w:rPr>
          <w:rFonts w:hint="eastAsia"/>
          <w:lang w:val="en-US" w:eastAsia="zh-Hans"/>
        </w:rPr>
      </w:pPr>
    </w:p>
    <w:p>
      <w:pPr>
        <w:pStyle w:val="7"/>
        <w:ind w:left="1009" w:hanging="1009"/>
      </w:pPr>
      <w:bookmarkStart w:id="41" w:name="_Toc1095730323"/>
      <w:r>
        <w:rPr>
          <w:rFonts w:hint="eastAsia"/>
          <w:lang w:val="en-US" w:eastAsia="zh-Hans"/>
        </w:rPr>
        <w:t>语言文本检索</w:t>
      </w:r>
      <w:bookmarkEnd w:id="41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基于Hash算法快速寻址特点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采用三级Map缓存生成语言文本信息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提供语言文本快速检索查询</w:t>
      </w:r>
      <w:r>
        <w:rPr>
          <w:rFonts w:hint="default"/>
          <w:lang w:eastAsia="zh-Hans"/>
        </w:rPr>
        <w:t>。</w:t>
      </w:r>
    </w:p>
    <w:p>
      <w:r>
        <w:drawing>
          <wp:inline distT="0" distB="0" distL="114300" distR="114300">
            <wp:extent cx="5267325" cy="370840"/>
            <wp:effectExtent l="0" t="0" r="1587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pStyle w:val="6"/>
        <w:ind w:left="1009" w:hanging="1009"/>
      </w:pPr>
      <w:bookmarkStart w:id="42" w:name="_Toc1267265636"/>
      <w:r>
        <w:rPr>
          <w:rFonts w:hint="eastAsia"/>
          <w:lang w:val="en-US" w:eastAsia="zh-Hans"/>
        </w:rPr>
        <w:t>语言文本持久化与检索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基于文件顺序写入与内嵌数据库形式</w:t>
      </w:r>
      <w:r>
        <w:rPr>
          <w:rFonts w:hint="default"/>
          <w:lang w:eastAsia="zh-Hans"/>
        </w:rPr>
        <w:t>)</w:t>
      </w:r>
      <w:bookmarkEnd w:id="42"/>
    </w:p>
    <w:p>
      <w:pPr>
        <w:pStyle w:val="7"/>
        <w:ind w:left="1009" w:hanging="1009"/>
      </w:pPr>
      <w:bookmarkStart w:id="43" w:name="_Toc190733306"/>
      <w:r>
        <w:rPr>
          <w:rFonts w:hint="eastAsia"/>
          <w:lang w:val="en-US" w:eastAsia="zh-Hans"/>
        </w:rPr>
        <w:t>语言文本久化化</w:t>
      </w:r>
      <w:bookmarkEnd w:id="43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借鉴MQ对消息持久化机制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采用顺序写入机制将文本信息写入到textlog文件中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每个textlog文件按照分片方式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固定大小为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，总长度20位，标记当前文件的物理偏移量，高位用0补齐，</w:t>
      </w:r>
      <w:r>
        <w:rPr>
          <w:rFonts w:hint="eastAsia"/>
          <w:lang w:val="en-US" w:eastAsia="zh-Hans"/>
        </w:rPr>
        <w:t>文件命名</w:t>
      </w:r>
      <w:r>
        <w:rPr>
          <w:rFonts w:hint="default"/>
          <w:lang w:eastAsia="zh-Hans"/>
        </w:rPr>
        <w:t>如下：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00000000000000000000 第一个文件，物理偏移量为0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00000000001073741824 第二个文件，物理偏移量为1G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00000000002147483648 第三个文件，物理偏移量为2G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每个文件的存储内容格式如下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267960" cy="593725"/>
            <wp:effectExtent l="0" t="0" r="15240" b="158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1009" w:hanging="1009"/>
      </w:pPr>
      <w:bookmarkStart w:id="44" w:name="_Toc1609072618"/>
      <w:r>
        <w:rPr>
          <w:rFonts w:hint="eastAsia"/>
          <w:lang w:val="en-US" w:eastAsia="zh-Hans"/>
        </w:rPr>
        <w:t>语言文本检索</w:t>
      </w:r>
      <w:bookmarkEnd w:id="44"/>
    </w:p>
    <w:p>
      <w:pPr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采用内嵌数据库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入SQLite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Derby等内置在用户端上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按照offset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语言类型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音频标识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来源纬度建表并设置复合索引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将textlog的索引信息写入到数据表中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查询时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根据语言类型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音频标识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来源纬度获取对应offset值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根据offset计算textlog文件获取对应语言文本信息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pStyle w:val="4"/>
        <w:rPr>
          <w:szCs w:val="24"/>
        </w:rPr>
      </w:pPr>
      <w:bookmarkStart w:id="45" w:name="_Toc421924055"/>
      <w:r>
        <w:rPr>
          <w:rFonts w:hint="eastAsia"/>
          <w:szCs w:val="24"/>
          <w:lang w:val="en-US" w:eastAsia="zh-Hans"/>
        </w:rPr>
        <w:t>whisper子系统</w:t>
      </w:r>
      <w:bookmarkEnd w:id="45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采用python语言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使用whisper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flask框架实现</w:t>
      </w:r>
      <w:r>
        <w:rPr>
          <w:rFonts w:hint="default"/>
          <w:lang w:eastAsia="zh-Hans"/>
        </w:rPr>
        <w:t>。</w:t>
      </w:r>
    </w:p>
    <w:p>
      <w:pPr>
        <w:pStyle w:val="3"/>
        <w:rPr>
          <w:sz w:val="28"/>
          <w:szCs w:val="28"/>
        </w:rPr>
      </w:pPr>
      <w:bookmarkStart w:id="46" w:name="_Toc286589991"/>
      <w:r>
        <w:rPr>
          <w:rFonts w:hint="eastAsia"/>
          <w:sz w:val="28"/>
          <w:szCs w:val="28"/>
          <w:lang w:val="en-US" w:eastAsia="zh-Hans"/>
        </w:rPr>
        <w:t>数据架构</w:t>
      </w:r>
      <w:bookmarkEnd w:id="46"/>
    </w:p>
    <w:p>
      <w:r>
        <w:drawing>
          <wp:inline distT="0" distB="0" distL="114300" distR="114300">
            <wp:extent cx="5267325" cy="3081655"/>
            <wp:effectExtent l="0" t="0" r="15875" b="171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7" w:name="_Toc2059642163"/>
      <w:r>
        <w:rPr>
          <w:rFonts w:hint="eastAsia"/>
          <w:szCs w:val="24"/>
          <w:lang w:val="en-US" w:eastAsia="zh-Hans"/>
        </w:rPr>
        <w:t>TSS任务表</w:t>
      </w:r>
      <w:r>
        <w:rPr>
          <w:rFonts w:hint="default"/>
          <w:szCs w:val="24"/>
          <w:lang w:eastAsia="zh-Hans"/>
        </w:rPr>
        <w:t>（tb_stt_job）</w:t>
      </w:r>
      <w:bookmarkEnd w:id="47"/>
    </w:p>
    <w:tbl>
      <w:tblPr>
        <w:tblStyle w:val="41"/>
        <w:tblW w:w="91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59"/>
        <w:gridCol w:w="879"/>
        <w:gridCol w:w="1701"/>
        <w:gridCol w:w="743"/>
        <w:gridCol w:w="2165"/>
      </w:tblGrid>
      <w:tr>
        <w:trPr>
          <w:trHeight w:val="28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类型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600" w:hRule="atLeast"/>
          <w:jc w:val="center"/>
        </w:trPr>
        <w:tc>
          <w:tcPr>
            <w:tcW w:w="20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主键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PK</w:t>
            </w:r>
          </w:p>
        </w:tc>
        <w:tc>
          <w:tcPr>
            <w:tcW w:w="2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主键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default" w:ascii="宋体" w:hAnsi="宋体"/>
                <w:sz w:val="18"/>
                <w:szCs w:val="18"/>
              </w:rPr>
              <w:t>audio_id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default" w:ascii="宋体" w:hAnsi="宋体"/>
                <w:sz w:val="18"/>
                <w:szCs w:val="18"/>
              </w:rPr>
              <w:t>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N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音频文件标识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宋体" w:hAnsi="宋体"/>
                <w:sz w:val="18"/>
                <w:szCs w:val="18"/>
              </w:rPr>
              <w:t>audio_path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</w:t>
            </w:r>
            <w:r>
              <w:rPr>
                <w:rFonts w:hint="default" w:ascii="宋体" w:hAnsi="宋体"/>
                <w:sz w:val="18"/>
                <w:szCs w:val="18"/>
              </w:rPr>
              <w:t>1024</w:t>
            </w:r>
            <w:r>
              <w:rPr>
                <w:rFonts w:hint="eastAsia" w:ascii="宋体" w:hAnsi="宋体"/>
                <w:sz w:val="18"/>
                <w:szCs w:val="18"/>
              </w:rPr>
              <w:t>)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音频文件路径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冗余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original_text_path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</w:t>
            </w:r>
            <w:r>
              <w:rPr>
                <w:rFonts w:hint="default" w:ascii="宋体" w:hAnsi="宋体"/>
                <w:sz w:val="18"/>
                <w:szCs w:val="18"/>
              </w:rPr>
              <w:t>1024</w:t>
            </w:r>
            <w:r>
              <w:rPr>
                <w:rFonts w:hint="eastAsia" w:ascii="宋体" w:hAnsi="宋体"/>
                <w:sz w:val="18"/>
                <w:szCs w:val="18"/>
              </w:rPr>
              <w:t>)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N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audio文件对应原始文本文件路径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冗余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type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TSS方式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1-whisper;2-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status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状态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0-成功；1-新建；2-执行中；4-取消；3-whisper异常；9-未知错误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retry_count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N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重试次数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text_path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varchar(1024)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TSS文本文件地址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48" w:name="_Toc1116927548"/>
      <w:r>
        <w:rPr>
          <w:rFonts w:hint="eastAsia"/>
          <w:szCs w:val="24"/>
          <w:lang w:val="en-US" w:eastAsia="zh-Hans"/>
        </w:rPr>
        <w:t>翻译任务表</w:t>
      </w:r>
      <w:r>
        <w:rPr>
          <w:rFonts w:hint="default"/>
          <w:szCs w:val="24"/>
          <w:lang w:eastAsia="zh-Hans"/>
        </w:rPr>
        <w:t>（tb_translate_job）</w:t>
      </w:r>
      <w:bookmarkEnd w:id="48"/>
    </w:p>
    <w:tbl>
      <w:tblPr>
        <w:tblStyle w:val="41"/>
        <w:tblW w:w="91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59"/>
        <w:gridCol w:w="879"/>
        <w:gridCol w:w="1701"/>
        <w:gridCol w:w="743"/>
        <w:gridCol w:w="2165"/>
      </w:tblGrid>
      <w:tr>
        <w:trPr>
          <w:trHeight w:val="28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类型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600" w:hRule="atLeast"/>
          <w:jc w:val="center"/>
        </w:trPr>
        <w:tc>
          <w:tcPr>
            <w:tcW w:w="20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主键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PK</w:t>
            </w:r>
          </w:p>
        </w:tc>
        <w:tc>
          <w:tcPr>
            <w:tcW w:w="2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主键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stt_job_id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default" w:ascii="宋体" w:hAnsi="宋体"/>
                <w:sz w:val="18"/>
                <w:szCs w:val="18"/>
              </w:rPr>
              <w:t>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N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TSS任务标识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FK</w:t>
            </w: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type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TSS方式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1-whisper;2-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target_language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char(8)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目标语言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  <w:lang w:eastAsia="zh-Hans"/>
              </w:rPr>
            </w:pPr>
            <w:r>
              <w:rPr>
                <w:rFonts w:hint="default" w:ascii="宋体" w:hAnsi="宋体"/>
                <w:sz w:val="18"/>
                <w:szCs w:val="18"/>
                <w:lang w:eastAsia="zh-Hans"/>
              </w:rPr>
              <w:t>en,zh_cn,ja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status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状态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0-成功；1-新建；2-执行中；4-取消；3-whisper异常；9-未知错误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retry_count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N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重试次数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result_path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varchar(1024)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翻译文本文件地址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/>
    <w:p>
      <w:pPr>
        <w:pStyle w:val="3"/>
        <w:rPr>
          <w:rFonts w:hint="eastAsia"/>
          <w:lang w:val="en-US" w:eastAsia="zh-Hans"/>
        </w:rPr>
      </w:pPr>
      <w:bookmarkStart w:id="49" w:name="_Toc1046740809"/>
      <w:r>
        <w:rPr>
          <w:rFonts w:hint="eastAsia"/>
          <w:sz w:val="28"/>
          <w:szCs w:val="28"/>
          <w:lang w:val="en-US" w:eastAsia="zh-Hans"/>
        </w:rPr>
        <w:t>系统设计</w:t>
      </w:r>
      <w:bookmarkEnd w:id="49"/>
    </w:p>
    <w:p>
      <w:pPr>
        <w:pStyle w:val="4"/>
        <w:rPr>
          <w:szCs w:val="24"/>
        </w:rPr>
      </w:pPr>
      <w:bookmarkStart w:id="50" w:name="_Toc386740639"/>
      <w:r>
        <w:rPr>
          <w:rFonts w:hint="eastAsia"/>
          <w:szCs w:val="24"/>
          <w:lang w:val="en-US" w:eastAsia="zh-Hans"/>
        </w:rPr>
        <w:t>服务接口设计</w:t>
      </w:r>
      <w:bookmarkEnd w:id="50"/>
    </w:p>
    <w:p>
      <w:pPr>
        <w:pStyle w:val="5"/>
        <w:numPr>
          <w:ilvl w:val="3"/>
          <w:numId w:val="1"/>
        </w:numPr>
        <w:ind w:left="862" w:hanging="862"/>
      </w:pPr>
      <w:bookmarkStart w:id="51" w:name="_Toc1664403851"/>
      <w:r>
        <w:rPr>
          <w:rFonts w:hint="eastAsia"/>
          <w:lang w:val="en-US" w:eastAsia="zh-Hans"/>
        </w:rPr>
        <w:t>STT任务管理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查询任务</w:t>
      </w:r>
      <w:bookmarkEnd w:id="51"/>
    </w:p>
    <w:p>
      <w:pPr>
        <w:pStyle w:val="6"/>
        <w:ind w:left="1009" w:hanging="1009"/>
      </w:pPr>
      <w:bookmarkStart w:id="52" w:name="_Toc513537935"/>
      <w:r>
        <w:rPr>
          <w:rFonts w:hint="eastAsia"/>
          <w:lang w:val="en-US" w:eastAsia="zh-Hans"/>
        </w:rPr>
        <w:t>接口说明</w:t>
      </w:r>
      <w:bookmarkEnd w:id="52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stt/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查询任务详情接口</w:t>
            </w:r>
          </w:p>
        </w:tc>
      </w:tr>
    </w:tbl>
    <w:p>
      <w:pPr>
        <w:pStyle w:val="6"/>
        <w:ind w:left="1009" w:hanging="1009"/>
      </w:pPr>
      <w:bookmarkStart w:id="53" w:name="_Toc295296252"/>
      <w:r>
        <w:rPr>
          <w:rFonts w:hint="eastAsia"/>
          <w:lang w:val="en-US" w:eastAsia="zh-Hans"/>
        </w:rPr>
        <w:t>请求数据</w:t>
      </w:r>
      <w:bookmarkEnd w:id="53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54" w:name="_Toc209399147"/>
      <w:r>
        <w:rPr>
          <w:rFonts w:hint="eastAsia"/>
          <w:lang w:val="en-US" w:eastAsia="zh-Hans"/>
        </w:rPr>
        <w:t>应答数据</w:t>
      </w:r>
      <w:bookmarkEnd w:id="54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"audioPath": "/Users/zhuangjianglong/py-workspace/whisperCase/1.mp3",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"en",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"originalText": null,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"languageTextList":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"zh_cn",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"segmentList":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小狐狸蒂莉特别喜欢她那只鲜红的气球。她走到哪儿都带着它。"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“我叫蒂莉。这是我最喜欢的气球。”蒂莉说。"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5"/>
        <w:numPr>
          <w:ilvl w:val="3"/>
          <w:numId w:val="1"/>
        </w:numPr>
        <w:ind w:left="862" w:hanging="862"/>
      </w:pPr>
      <w:bookmarkStart w:id="55" w:name="_Toc1793249843"/>
      <w:r>
        <w:rPr>
          <w:rFonts w:hint="eastAsia"/>
          <w:lang w:val="en-US" w:eastAsia="zh-Hans"/>
        </w:rPr>
        <w:t>STT任务管理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启动任务</w:t>
      </w:r>
      <w:bookmarkEnd w:id="55"/>
    </w:p>
    <w:p>
      <w:pPr>
        <w:pStyle w:val="6"/>
        <w:ind w:left="1009" w:hanging="1009"/>
      </w:pPr>
      <w:bookmarkStart w:id="56" w:name="_Toc1364609303"/>
      <w:r>
        <w:rPr>
          <w:rFonts w:hint="eastAsia"/>
          <w:lang w:val="en-US" w:eastAsia="zh-Hans"/>
        </w:rPr>
        <w:t>接口说明</w:t>
      </w:r>
      <w:bookmarkEnd w:id="56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stt/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start/{id}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启动</w:t>
            </w:r>
            <w:r>
              <w:rPr>
                <w:rFonts w:hint="eastAsia" w:ascii="宋体" w:hAnsi="宋体"/>
                <w:sz w:val="21"/>
                <w:szCs w:val="21"/>
              </w:rPr>
              <w:t>任务接口</w:t>
            </w:r>
          </w:p>
        </w:tc>
      </w:tr>
    </w:tbl>
    <w:p>
      <w:pPr>
        <w:pStyle w:val="6"/>
        <w:ind w:left="1009" w:hanging="1009"/>
      </w:pPr>
      <w:bookmarkStart w:id="57" w:name="_Toc2010689208"/>
      <w:r>
        <w:rPr>
          <w:rFonts w:hint="eastAsia"/>
          <w:lang w:val="en-US" w:eastAsia="zh-Hans"/>
        </w:rPr>
        <w:t>请求数据</w:t>
      </w:r>
      <w:bookmarkEnd w:id="57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58" w:name="_Toc850849664"/>
      <w:r>
        <w:rPr>
          <w:rFonts w:hint="eastAsia"/>
          <w:lang w:val="en-US" w:eastAsia="zh-Hans"/>
        </w:rPr>
        <w:t>应答数据</w:t>
      </w:r>
      <w:bookmarkEnd w:id="58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5"/>
        <w:numPr>
          <w:ilvl w:val="3"/>
          <w:numId w:val="1"/>
        </w:numPr>
        <w:ind w:left="862" w:hanging="862"/>
      </w:pPr>
      <w:bookmarkStart w:id="59" w:name="_Toc136697475"/>
      <w:r>
        <w:rPr>
          <w:rFonts w:hint="eastAsia"/>
          <w:lang w:val="en-US" w:eastAsia="zh-Hans"/>
        </w:rPr>
        <w:t>翻译任务管理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查询任务</w:t>
      </w:r>
      <w:bookmarkEnd w:id="59"/>
    </w:p>
    <w:p>
      <w:pPr>
        <w:pStyle w:val="6"/>
        <w:ind w:left="1009" w:hanging="1009"/>
      </w:pPr>
      <w:bookmarkStart w:id="60" w:name="_Toc1814443682"/>
      <w:r>
        <w:rPr>
          <w:rFonts w:hint="eastAsia"/>
          <w:lang w:val="en-US" w:eastAsia="zh-Hans"/>
        </w:rPr>
        <w:t>接口说明</w:t>
      </w:r>
      <w:bookmarkEnd w:id="60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translate/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查询任务详情接口</w:t>
            </w:r>
          </w:p>
        </w:tc>
      </w:tr>
    </w:tbl>
    <w:p>
      <w:pPr>
        <w:pStyle w:val="6"/>
        <w:ind w:left="1009" w:hanging="1009"/>
      </w:pPr>
      <w:bookmarkStart w:id="61" w:name="_Toc1087175974"/>
      <w:r>
        <w:rPr>
          <w:rFonts w:hint="eastAsia"/>
          <w:lang w:val="en-US" w:eastAsia="zh-Hans"/>
        </w:rPr>
        <w:t>请求数据</w:t>
      </w:r>
      <w:bookmarkEnd w:id="61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62" w:name="_Toc1375726342"/>
      <w:r>
        <w:rPr>
          <w:rFonts w:hint="eastAsia"/>
          <w:lang w:val="en-US" w:eastAsia="zh-Hans"/>
        </w:rPr>
        <w:t>应答数据</w:t>
      </w:r>
      <w:bookmarkEnd w:id="62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"type":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"sttJobId":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"sttText": "{\n  \"language\": \"en\",\n  \"segments\": [\n    {\n      \"avg_logprob\": -0.24758162865271935,\n      \"compression_ratio\": 1.209090909090909,\n      \"end\": 11.0,\n      \"id\": 0,\n      \"no_speech_prob\": 0.3544903099536896,\n      \"seek\": 0,\n      \"start\": 0.0,\n      \"temperature\": 0.0,\n      \"text\": \" Tilly, a little fox, loved her bright red balloon. She carried it everywhere.\",\n      \"tokens\": [\n        50364,\n        314,\n        6917,\n        11,\n        257,\n        707,\n        21026,\n        11,\n        4333,\n        720,\n        4730,\n        2182,\n        16994,\n        13,\n        1240,\n        9094,\n        309,\n        5315,\n        13,\n        50914\n      ]\n    },\n    {\n      \"avg_logprob\": -0.24758162865271935,\n      \"compression_ratio\": 1.209090909090909,\n      \"end\": 18.0,\n      \"id\": 1,\n      \"no_speech_prob\": 0.3544903099536896,\n      \"seek\": 0,\n      \"start\": 11.0,\n      \"temperature\": 0.0,\n      \"text\": \" My name's Tilly. It's my favourite balloon. Tilly said.\",\n      \"tokens\": [\n        50914,\n        1222,\n        1315,\n        311,\n        314,\n        6917,\n        13,\n        467,\n        311,\n        452,\n        10696,\n        16994,\n        13,\n        314,\n        6917,\n        848,\n        13,\n        51264\n      ]\n    }\n  ],\n  \"text\": \" Tilly, a little fox, loved her bright red balloon. She carried it everywhere. My name's Tilly. It's my favourite balloon. Tilly said.\"\n}\n",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"targetLanguage": "zh_cn",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"targetLanguagelist": null,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"status":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"retryCount": 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"resultText": "[{\"seq\":0,\"sourceLanguage\":\"en\",\"text\":\" 小狐狸蒂莉特别喜欢她那只鲜红的气球。她走到哪儿都带着它。\"},{\"seq\":1,\"sourceLanguage\":\"en\",\"text\":\" “我叫蒂莉。这是我最喜欢的气球。”蒂莉说。\"}]"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5"/>
        <w:numPr>
          <w:ilvl w:val="3"/>
          <w:numId w:val="1"/>
        </w:numPr>
        <w:ind w:left="862" w:hanging="862"/>
      </w:pPr>
      <w:bookmarkStart w:id="63" w:name="_Toc2023686392"/>
      <w:r>
        <w:rPr>
          <w:rFonts w:hint="eastAsia"/>
          <w:lang w:val="en-US" w:eastAsia="zh-Hans"/>
        </w:rPr>
        <w:t>翻译任务管理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启动任务</w:t>
      </w:r>
      <w:bookmarkEnd w:id="63"/>
    </w:p>
    <w:p>
      <w:pPr>
        <w:pStyle w:val="6"/>
        <w:ind w:left="1009" w:hanging="1009"/>
      </w:pPr>
      <w:bookmarkStart w:id="64" w:name="_Toc251189158"/>
      <w:r>
        <w:rPr>
          <w:rFonts w:hint="eastAsia"/>
          <w:lang w:val="en-US" w:eastAsia="zh-Hans"/>
        </w:rPr>
        <w:t>接口说明</w:t>
      </w:r>
      <w:bookmarkEnd w:id="64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translate/start/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查询任务详情接口</w:t>
            </w:r>
          </w:p>
        </w:tc>
      </w:tr>
    </w:tbl>
    <w:p>
      <w:pPr>
        <w:pStyle w:val="6"/>
        <w:ind w:left="1009" w:hanging="1009"/>
      </w:pPr>
      <w:bookmarkStart w:id="65" w:name="_Toc1930812151"/>
      <w:r>
        <w:rPr>
          <w:rFonts w:hint="eastAsia"/>
          <w:lang w:val="en-US" w:eastAsia="zh-Hans"/>
        </w:rPr>
        <w:t>请求数据</w:t>
      </w:r>
      <w:bookmarkEnd w:id="65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66" w:name="_Toc534432040"/>
      <w:r>
        <w:rPr>
          <w:rFonts w:hint="eastAsia"/>
          <w:lang w:val="en-US" w:eastAsia="zh-Hans"/>
        </w:rPr>
        <w:t>应答数据</w:t>
      </w:r>
      <w:bookmarkEnd w:id="66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5"/>
        <w:numPr>
          <w:ilvl w:val="3"/>
          <w:numId w:val="1"/>
        </w:numPr>
        <w:ind w:left="862" w:hanging="862"/>
      </w:pPr>
      <w:bookmarkStart w:id="67" w:name="_Toc1422684526"/>
      <w:r>
        <w:rPr>
          <w:rFonts w:hint="eastAsia"/>
          <w:lang w:val="en-US" w:eastAsia="zh-Hans"/>
        </w:rPr>
        <w:t>语言文本管理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计算文本相识度</w:t>
      </w:r>
      <w:bookmarkEnd w:id="67"/>
    </w:p>
    <w:p>
      <w:pPr>
        <w:pStyle w:val="6"/>
        <w:ind w:left="1009" w:hanging="1009"/>
      </w:pPr>
      <w:bookmarkStart w:id="68" w:name="_Toc975902784"/>
      <w:r>
        <w:rPr>
          <w:rFonts w:hint="eastAsia"/>
          <w:lang w:val="en-US" w:eastAsia="zh-Hans"/>
        </w:rPr>
        <w:t>接口说明</w:t>
      </w:r>
      <w:bookmarkEnd w:id="68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textRecognition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/{type}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查询</w:t>
            </w: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文本相似度</w:t>
            </w:r>
            <w:r>
              <w:rPr>
                <w:rFonts w:hint="eastAsia" w:ascii="宋体" w:hAnsi="宋体"/>
                <w:sz w:val="21"/>
                <w:szCs w:val="21"/>
              </w:rPr>
              <w:t>接口</w:t>
            </w:r>
          </w:p>
        </w:tc>
      </w:tr>
    </w:tbl>
    <w:p>
      <w:pPr>
        <w:pStyle w:val="6"/>
        <w:ind w:left="1009" w:hanging="1009"/>
      </w:pPr>
      <w:bookmarkStart w:id="69" w:name="_Toc1665478549"/>
      <w:r>
        <w:rPr>
          <w:rFonts w:hint="eastAsia"/>
          <w:lang w:val="en-US" w:eastAsia="zh-Hans"/>
        </w:rPr>
        <w:t>请求数据</w:t>
      </w:r>
      <w:bookmarkEnd w:id="69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70" w:name="_Toc1396118045"/>
      <w:r>
        <w:rPr>
          <w:rFonts w:hint="eastAsia"/>
          <w:lang w:val="en-US" w:eastAsia="zh-Hans"/>
        </w:rPr>
        <w:t>应答数据</w:t>
      </w:r>
      <w:bookmarkEnd w:id="70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 xml:space="preserve">"data": </w:t>
      </w:r>
      <w:r>
        <w:rPr>
          <w:rFonts w:hint="default" w:ascii="Consolas" w:hAnsi="Consolas" w:cs="宋体"/>
          <w:color w:val="000000"/>
          <w:kern w:val="0"/>
          <w:sz w:val="16"/>
          <w:szCs w:val="16"/>
        </w:rPr>
        <w:t>0</w:t>
      </w:r>
      <w:r>
        <w:rPr>
          <w:rFonts w:hint="eastAsia" w:ascii="Consolas" w:hAnsi="Consolas" w:cs="宋体"/>
          <w:color w:val="000000"/>
          <w:kern w:val="0"/>
          <w:sz w:val="16"/>
          <w:szCs w:val="16"/>
          <w:lang w:val="en-US" w:eastAsia="zh-Hans"/>
        </w:rPr>
        <w:t>.</w:t>
      </w:r>
      <w:r>
        <w:rPr>
          <w:rFonts w:hint="default" w:ascii="Consolas" w:hAnsi="Consolas" w:cs="宋体"/>
          <w:color w:val="000000"/>
          <w:kern w:val="0"/>
          <w:sz w:val="16"/>
          <w:szCs w:val="16"/>
          <w:lang w:eastAsia="zh-Hans"/>
        </w:rPr>
        <w:t>8646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pStyle w:val="5"/>
        <w:numPr>
          <w:ilvl w:val="3"/>
          <w:numId w:val="1"/>
        </w:numPr>
        <w:ind w:left="862" w:hanging="862"/>
      </w:pPr>
      <w:bookmarkStart w:id="71" w:name="_Toc1149655193"/>
      <w:r>
        <w:rPr>
          <w:rFonts w:hint="eastAsia"/>
          <w:lang w:val="en-US" w:eastAsia="zh-Hans"/>
        </w:rPr>
        <w:t>语言文本管理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查询打包文件</w:t>
      </w:r>
      <w:bookmarkEnd w:id="71"/>
    </w:p>
    <w:p>
      <w:pPr>
        <w:pStyle w:val="6"/>
        <w:ind w:left="1009" w:hanging="1009"/>
      </w:pPr>
      <w:bookmarkStart w:id="72" w:name="_Toc1344456692"/>
      <w:r>
        <w:rPr>
          <w:rFonts w:hint="eastAsia"/>
          <w:lang w:val="en-US" w:eastAsia="zh-Hans"/>
        </w:rPr>
        <w:t>接口说明</w:t>
      </w:r>
      <w:bookmarkEnd w:id="72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textresult/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查询</w:t>
            </w: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文本打包文件接口</w:t>
            </w:r>
          </w:p>
        </w:tc>
      </w:tr>
    </w:tbl>
    <w:p>
      <w:pPr>
        <w:pStyle w:val="6"/>
        <w:ind w:left="1009" w:hanging="1009"/>
      </w:pPr>
      <w:bookmarkStart w:id="73" w:name="_Toc460688710"/>
      <w:r>
        <w:rPr>
          <w:rFonts w:hint="eastAsia"/>
          <w:lang w:val="en-US" w:eastAsia="zh-Hans"/>
        </w:rPr>
        <w:t>请求数据</w:t>
      </w:r>
      <w:bookmarkEnd w:id="73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74" w:name="_Toc1116601535"/>
      <w:r>
        <w:rPr>
          <w:rFonts w:hint="eastAsia"/>
          <w:lang w:val="en-US" w:eastAsia="zh-Hans"/>
        </w:rPr>
        <w:t>应答数据</w:t>
      </w:r>
      <w:bookmarkEnd w:id="74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"audioPath": "/Users/zhuangjianglong/py-workspace/whisperCase/1.mp3",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"en",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"originalText": null,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"languageTextList":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"zh_cn",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"segmentList":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小狐狸蒂莉特别喜欢她那只鲜红的气球。她走到哪儿都带着它。"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“我叫蒂莉。这是我最喜欢的气球。”蒂莉说。"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pStyle w:val="5"/>
        <w:numPr>
          <w:ilvl w:val="3"/>
          <w:numId w:val="1"/>
        </w:numPr>
        <w:ind w:left="862" w:hanging="862"/>
      </w:pPr>
      <w:bookmarkStart w:id="75" w:name="_Toc2009891259"/>
      <w:r>
        <w:rPr>
          <w:rFonts w:hint="eastAsia"/>
          <w:lang w:val="en-US" w:eastAsia="zh-Hans"/>
        </w:rPr>
        <w:t>语言文本管理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快速查询</w:t>
      </w:r>
      <w:bookmarkEnd w:id="75"/>
    </w:p>
    <w:p>
      <w:pPr>
        <w:pStyle w:val="6"/>
        <w:ind w:left="1009" w:hanging="1009"/>
      </w:pPr>
      <w:bookmarkStart w:id="76" w:name="_Toc324622703"/>
      <w:r>
        <w:rPr>
          <w:rFonts w:hint="eastAsia"/>
          <w:lang w:val="en-US" w:eastAsia="zh-Hans"/>
        </w:rPr>
        <w:t>接口说明</w:t>
      </w:r>
      <w:bookmarkEnd w:id="76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stt/query/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{lan}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{ori}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快速</w:t>
            </w:r>
            <w:r>
              <w:rPr>
                <w:rFonts w:hint="eastAsia" w:ascii="宋体" w:hAnsi="宋体"/>
                <w:sz w:val="21"/>
                <w:szCs w:val="21"/>
              </w:rPr>
              <w:t>接口</w:t>
            </w:r>
          </w:p>
        </w:tc>
      </w:tr>
    </w:tbl>
    <w:p>
      <w:pPr>
        <w:pStyle w:val="6"/>
        <w:ind w:left="1009" w:hanging="1009"/>
      </w:pPr>
      <w:bookmarkStart w:id="77" w:name="_Toc1325305941"/>
      <w:r>
        <w:rPr>
          <w:rFonts w:hint="eastAsia"/>
          <w:lang w:val="en-US" w:eastAsia="zh-Hans"/>
        </w:rPr>
        <w:t>请求数据</w:t>
      </w:r>
      <w:bookmarkEnd w:id="77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78" w:name="_Toc716563703"/>
      <w:r>
        <w:rPr>
          <w:rFonts w:hint="eastAsia"/>
          <w:lang w:val="en-US" w:eastAsia="zh-Hans"/>
        </w:rPr>
        <w:t>应答数据</w:t>
      </w:r>
      <w:bookmarkEnd w:id="78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""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5"/>
        <w:numPr>
          <w:ilvl w:val="3"/>
          <w:numId w:val="1"/>
        </w:numPr>
        <w:ind w:left="862" w:hanging="862"/>
      </w:pPr>
      <w:bookmarkStart w:id="79" w:name="_Toc197863945"/>
      <w:r>
        <w:rPr>
          <w:rFonts w:hint="default"/>
          <w:lang w:eastAsia="zh-Hans"/>
        </w:rPr>
        <w:t>Whisper</w:t>
      </w:r>
      <w:r>
        <w:rPr>
          <w:rFonts w:hint="eastAsia"/>
          <w:lang w:val="en-US" w:eastAsia="zh-Hans"/>
        </w:rPr>
        <w:t>服务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STT</w:t>
      </w:r>
      <w:bookmarkEnd w:id="79"/>
    </w:p>
    <w:p>
      <w:pPr>
        <w:pStyle w:val="6"/>
        <w:ind w:left="1009" w:hanging="1009"/>
      </w:pPr>
      <w:bookmarkStart w:id="80" w:name="_Toc1194638059"/>
      <w:r>
        <w:rPr>
          <w:rFonts w:hint="eastAsia"/>
          <w:lang w:val="en-US" w:eastAsia="zh-Hans"/>
        </w:rPr>
        <w:t>接口说明</w:t>
      </w:r>
      <w:bookmarkEnd w:id="80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whisper/stt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Hans"/>
              </w:rPr>
              <w:t>post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快速</w:t>
            </w:r>
            <w:r>
              <w:rPr>
                <w:rFonts w:hint="eastAsia" w:ascii="宋体" w:hAnsi="宋体"/>
                <w:sz w:val="21"/>
                <w:szCs w:val="21"/>
              </w:rPr>
              <w:t>接口</w:t>
            </w:r>
          </w:p>
        </w:tc>
      </w:tr>
    </w:tbl>
    <w:p>
      <w:pPr>
        <w:pStyle w:val="6"/>
        <w:ind w:left="1009" w:hanging="1009"/>
      </w:pPr>
      <w:bookmarkStart w:id="81" w:name="_Toc1457241810"/>
      <w:r>
        <w:rPr>
          <w:rFonts w:hint="eastAsia"/>
          <w:lang w:val="en-US" w:eastAsia="zh-Hans"/>
        </w:rPr>
        <w:t>请求数据</w:t>
      </w:r>
      <w:bookmarkEnd w:id="81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"path": "/Users/zhuangjianglong/py-workspace/whisperCase/1.mp3",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"model": "small"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6"/>
        <w:ind w:left="1009" w:hanging="1009"/>
      </w:pPr>
      <w:bookmarkStart w:id="82" w:name="_Toc1959590282"/>
      <w:r>
        <w:rPr>
          <w:rFonts w:hint="eastAsia"/>
          <w:lang w:val="en-US" w:eastAsia="zh-Hans"/>
        </w:rPr>
        <w:t>应答数据</w:t>
      </w:r>
      <w:bookmarkEnd w:id="82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"en",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"segments":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"avg_logprob": -0.24758162865271935,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"compression_ratio": 1.209090909090909,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"end": 11.0,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"no_speech_prob": 0.3544903099536896,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"seek":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"start": 0.0,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"temperature": 0.0,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"tokens": [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50364,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314,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6917,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257,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707,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21026,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4333,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720,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4730,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2182,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16994,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1240,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9094,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309,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5315,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50914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"avg_logprob": -0.24758162865271935,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"compression_ratio": 1.209090909090909,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"end": 18.0,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"no_speech_prob": 0.3544903099536896,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"seek":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"start": 11.0,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"temperature": 0.0,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"tokens": [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50914,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1222,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1315,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311,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314,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6917,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467,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311,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452,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10696,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16994,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314,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6917,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848,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51264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],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 My name's Tilly. It's my favourite balloon. Tilly said."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/>
    <w:p/>
    <w:p/>
    <w:p/>
    <w:p>
      <w:pPr>
        <w:keepNext/>
        <w:pageBreakBefore/>
        <w:widowControl/>
        <w:shd w:val="clear" w:color="FFFFFF" w:fill="FFFFFF"/>
        <w:spacing w:before="640" w:after="200" w:line="240" w:lineRule="auto"/>
        <w:ind w:firstLine="420"/>
        <w:jc w:val="center"/>
        <w:outlineLvl w:val="0"/>
        <w:rPr>
          <w:rFonts w:ascii="宋体" w:hAnsi="宋体"/>
          <w:b/>
          <w:kern w:val="0"/>
          <w:sz w:val="28"/>
          <w:szCs w:val="28"/>
        </w:rPr>
      </w:pPr>
      <w:bookmarkStart w:id="83" w:name="_Toc93926432"/>
      <w:bookmarkStart w:id="84" w:name="_Toc187680832"/>
      <w:bookmarkStart w:id="85" w:name="_Toc187758399"/>
      <w:bookmarkStart w:id="86" w:name="_Toc186120381"/>
      <w:bookmarkStart w:id="87" w:name="_Toc73720410"/>
      <w:bookmarkStart w:id="88" w:name="_Toc1024659182"/>
      <w:r>
        <w:rPr>
          <w:rFonts w:hint="eastAsia" w:ascii="宋体" w:hAnsi="宋体"/>
          <w:b/>
          <w:kern w:val="0"/>
          <w:sz w:val="28"/>
          <w:szCs w:val="28"/>
        </w:rPr>
        <w:t>参</w:t>
      </w:r>
      <w:r>
        <w:rPr>
          <w:rFonts w:ascii="宋体" w:hAnsi="宋体"/>
          <w:b/>
          <w:kern w:val="0"/>
          <w:sz w:val="28"/>
          <w:szCs w:val="28"/>
        </w:rPr>
        <w:t> </w:t>
      </w:r>
      <w:r>
        <w:rPr>
          <w:rFonts w:hint="eastAsia" w:ascii="宋体" w:hAnsi="宋体"/>
          <w:b/>
          <w:kern w:val="0"/>
          <w:sz w:val="28"/>
          <w:szCs w:val="28"/>
        </w:rPr>
        <w:t>考</w:t>
      </w:r>
      <w:r>
        <w:rPr>
          <w:rFonts w:ascii="宋体" w:hAnsi="宋体"/>
          <w:b/>
          <w:kern w:val="0"/>
          <w:sz w:val="28"/>
          <w:szCs w:val="28"/>
        </w:rPr>
        <w:t> </w:t>
      </w:r>
      <w:r>
        <w:rPr>
          <w:rFonts w:hint="eastAsia" w:ascii="宋体" w:hAnsi="宋体"/>
          <w:b/>
          <w:kern w:val="0"/>
          <w:sz w:val="28"/>
          <w:szCs w:val="28"/>
        </w:rPr>
        <w:t>文</w:t>
      </w:r>
      <w:r>
        <w:rPr>
          <w:rFonts w:ascii="宋体" w:hAnsi="宋体"/>
          <w:b/>
          <w:kern w:val="0"/>
          <w:sz w:val="28"/>
          <w:szCs w:val="28"/>
        </w:rPr>
        <w:t> </w:t>
      </w:r>
      <w:r>
        <w:rPr>
          <w:rFonts w:hint="eastAsia" w:ascii="宋体" w:hAnsi="宋体"/>
          <w:b/>
          <w:kern w:val="0"/>
          <w:sz w:val="28"/>
          <w:szCs w:val="28"/>
        </w:rPr>
        <w:t>献</w:t>
      </w:r>
      <w:bookmarkEnd w:id="83"/>
      <w:bookmarkEnd w:id="84"/>
      <w:bookmarkEnd w:id="85"/>
      <w:bookmarkEnd w:id="86"/>
      <w:bookmarkEnd w:id="87"/>
      <w:bookmarkEnd w:id="88"/>
    </w:p>
    <w:p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https://github.com/openai/whisper</w:t>
      </w:r>
    </w:p>
    <w:p>
      <w:r>
        <w:t xml:space="preserve">[2] </w:t>
      </w:r>
    </w:p>
    <w:p>
      <w:r>
        <w:t xml:space="preserve">[3] </w:t>
      </w:r>
    </w:p>
    <w:p>
      <w:r>
        <w:t xml:space="preserve">[4] </w:t>
      </w:r>
    </w:p>
    <w:p>
      <w:r>
        <w:t xml:space="preserve">[5] </w:t>
      </w:r>
    </w:p>
    <w:p>
      <w:r>
        <w:t xml:space="preserve">[6] </w:t>
      </w:r>
    </w:p>
    <w:p>
      <w:r>
        <w:t xml:space="preserve">[7] </w:t>
      </w:r>
    </w:p>
    <w:p>
      <w:r>
        <w:t xml:space="preserve">[8] </w:t>
      </w:r>
    </w:p>
    <w:p>
      <w:r>
        <w:t xml:space="preserve">[9]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长城仿宋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2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1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1">
    <w:nsid w:val="0820524F"/>
    <w:multiLevelType w:val="multilevel"/>
    <w:tmpl w:val="0820524F"/>
    <w:lvl w:ilvl="0" w:tentative="0">
      <w:start w:val="1"/>
      <w:numFmt w:val="decimal"/>
      <w:pStyle w:val="74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6841412A"/>
    <w:multiLevelType w:val="singleLevel"/>
    <w:tmpl w:val="6841412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8414233"/>
    <w:multiLevelType w:val="singleLevel"/>
    <w:tmpl w:val="6841423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84145A9"/>
    <w:multiLevelType w:val="singleLevel"/>
    <w:tmpl w:val="684145A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8F12C57"/>
    <w:multiLevelType w:val="multilevel"/>
    <w:tmpl w:val="68F12C57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 w:eastAsia="宋体"/>
        <w:b/>
        <w:i w:val="0"/>
        <w:sz w:val="30"/>
        <w:szCs w:val="3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113" w:hanging="113"/>
      </w:pPr>
      <w:rPr>
        <w:lang w:bidi="zh-C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41"/>
        </w:tabs>
        <w:ind w:left="1005" w:hanging="864"/>
      </w:pPr>
      <w:rPr>
        <w:rFonts w:hint="default" w:ascii="Times New Roman" w:hAnsi="Times New Roman" w:eastAsia="宋体" w:cs="Times New Roman"/>
        <w:b/>
        <w:bCs/>
        <w:i w:val="0"/>
        <w:iCs w:val="0"/>
        <w:dstrike w:val="0"/>
        <w:emboss w:val="0"/>
        <w:imprint w:val="0"/>
        <w:color w:val="auto"/>
        <w:w w:val="100"/>
        <w:kern w:val="2"/>
        <w:position w:val="0"/>
        <w:sz w:val="24"/>
        <w:szCs w:val="24"/>
        <w:shd w:val="clear" w:color="auto" w:fill="auto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Times New Roman" w:hAnsi="Times New Roman" w:eastAsia="宋体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displayBackgroundShape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5C"/>
    <w:rsid w:val="000018EC"/>
    <w:rsid w:val="0000369C"/>
    <w:rsid w:val="00006532"/>
    <w:rsid w:val="000069AB"/>
    <w:rsid w:val="000069B2"/>
    <w:rsid w:val="00007960"/>
    <w:rsid w:val="00007C42"/>
    <w:rsid w:val="00007CD1"/>
    <w:rsid w:val="00012570"/>
    <w:rsid w:val="000133AC"/>
    <w:rsid w:val="00020D53"/>
    <w:rsid w:val="00020DD4"/>
    <w:rsid w:val="000217FB"/>
    <w:rsid w:val="00021E71"/>
    <w:rsid w:val="000225F8"/>
    <w:rsid w:val="00022F80"/>
    <w:rsid w:val="00024B6B"/>
    <w:rsid w:val="00026641"/>
    <w:rsid w:val="00027B9B"/>
    <w:rsid w:val="00030DDC"/>
    <w:rsid w:val="00034C8D"/>
    <w:rsid w:val="00034FDB"/>
    <w:rsid w:val="000418B2"/>
    <w:rsid w:val="00041ACD"/>
    <w:rsid w:val="00042FD9"/>
    <w:rsid w:val="000451E9"/>
    <w:rsid w:val="00045F2A"/>
    <w:rsid w:val="00045F5B"/>
    <w:rsid w:val="000461F7"/>
    <w:rsid w:val="000470A5"/>
    <w:rsid w:val="00047CE5"/>
    <w:rsid w:val="0005009F"/>
    <w:rsid w:val="00050133"/>
    <w:rsid w:val="000515FF"/>
    <w:rsid w:val="00051740"/>
    <w:rsid w:val="000519A7"/>
    <w:rsid w:val="00053EE1"/>
    <w:rsid w:val="00054F1B"/>
    <w:rsid w:val="0005600C"/>
    <w:rsid w:val="00056197"/>
    <w:rsid w:val="00056AAF"/>
    <w:rsid w:val="00056DA0"/>
    <w:rsid w:val="000577D6"/>
    <w:rsid w:val="00057B68"/>
    <w:rsid w:val="00057FC5"/>
    <w:rsid w:val="000600A1"/>
    <w:rsid w:val="0006167E"/>
    <w:rsid w:val="0006369A"/>
    <w:rsid w:val="00063C5C"/>
    <w:rsid w:val="00063D21"/>
    <w:rsid w:val="00064115"/>
    <w:rsid w:val="000643AA"/>
    <w:rsid w:val="00065595"/>
    <w:rsid w:val="00070245"/>
    <w:rsid w:val="00071025"/>
    <w:rsid w:val="0007146B"/>
    <w:rsid w:val="00072ADC"/>
    <w:rsid w:val="0007331F"/>
    <w:rsid w:val="00073DC9"/>
    <w:rsid w:val="0007458D"/>
    <w:rsid w:val="0007459B"/>
    <w:rsid w:val="00074C33"/>
    <w:rsid w:val="000757DB"/>
    <w:rsid w:val="00075E5B"/>
    <w:rsid w:val="000802DF"/>
    <w:rsid w:val="00081605"/>
    <w:rsid w:val="00082847"/>
    <w:rsid w:val="00082AC7"/>
    <w:rsid w:val="00083E96"/>
    <w:rsid w:val="000856B4"/>
    <w:rsid w:val="00086964"/>
    <w:rsid w:val="00090B1E"/>
    <w:rsid w:val="000913F0"/>
    <w:rsid w:val="0009180E"/>
    <w:rsid w:val="0009182A"/>
    <w:rsid w:val="000920E9"/>
    <w:rsid w:val="00093B85"/>
    <w:rsid w:val="00094379"/>
    <w:rsid w:val="000946FD"/>
    <w:rsid w:val="00095A36"/>
    <w:rsid w:val="000972BA"/>
    <w:rsid w:val="000A1CE9"/>
    <w:rsid w:val="000A2726"/>
    <w:rsid w:val="000A3581"/>
    <w:rsid w:val="000A3773"/>
    <w:rsid w:val="000A42B2"/>
    <w:rsid w:val="000A4B94"/>
    <w:rsid w:val="000A4DD9"/>
    <w:rsid w:val="000A5CAB"/>
    <w:rsid w:val="000A7A04"/>
    <w:rsid w:val="000B0661"/>
    <w:rsid w:val="000B0EFB"/>
    <w:rsid w:val="000B1F7A"/>
    <w:rsid w:val="000B2055"/>
    <w:rsid w:val="000B28B4"/>
    <w:rsid w:val="000B3ABF"/>
    <w:rsid w:val="000B3D7E"/>
    <w:rsid w:val="000B552E"/>
    <w:rsid w:val="000B5E4D"/>
    <w:rsid w:val="000B61AB"/>
    <w:rsid w:val="000B73A0"/>
    <w:rsid w:val="000C11CD"/>
    <w:rsid w:val="000C12F3"/>
    <w:rsid w:val="000C1E0B"/>
    <w:rsid w:val="000C2603"/>
    <w:rsid w:val="000C2C71"/>
    <w:rsid w:val="000C2E42"/>
    <w:rsid w:val="000C3457"/>
    <w:rsid w:val="000C39CD"/>
    <w:rsid w:val="000C66CD"/>
    <w:rsid w:val="000C70C4"/>
    <w:rsid w:val="000C7201"/>
    <w:rsid w:val="000C72F9"/>
    <w:rsid w:val="000C7D63"/>
    <w:rsid w:val="000D0091"/>
    <w:rsid w:val="000D455B"/>
    <w:rsid w:val="000D522C"/>
    <w:rsid w:val="000D549F"/>
    <w:rsid w:val="000D60C6"/>
    <w:rsid w:val="000D6EAC"/>
    <w:rsid w:val="000E0A6D"/>
    <w:rsid w:val="000E2A82"/>
    <w:rsid w:val="000E3278"/>
    <w:rsid w:val="000E3E27"/>
    <w:rsid w:val="000E458C"/>
    <w:rsid w:val="000E48F5"/>
    <w:rsid w:val="000E552B"/>
    <w:rsid w:val="000E56DE"/>
    <w:rsid w:val="000E676E"/>
    <w:rsid w:val="000F1669"/>
    <w:rsid w:val="000F1AF3"/>
    <w:rsid w:val="000F1C36"/>
    <w:rsid w:val="000F30FF"/>
    <w:rsid w:val="000F35E6"/>
    <w:rsid w:val="000F371F"/>
    <w:rsid w:val="000F443E"/>
    <w:rsid w:val="000F4892"/>
    <w:rsid w:val="000F7DC5"/>
    <w:rsid w:val="001044BE"/>
    <w:rsid w:val="00105A73"/>
    <w:rsid w:val="00105CCE"/>
    <w:rsid w:val="001060F9"/>
    <w:rsid w:val="00110585"/>
    <w:rsid w:val="001107D6"/>
    <w:rsid w:val="00110B4D"/>
    <w:rsid w:val="00111484"/>
    <w:rsid w:val="001120FD"/>
    <w:rsid w:val="00112319"/>
    <w:rsid w:val="00112EA5"/>
    <w:rsid w:val="0011385B"/>
    <w:rsid w:val="00114BB7"/>
    <w:rsid w:val="00115336"/>
    <w:rsid w:val="001163DD"/>
    <w:rsid w:val="00116968"/>
    <w:rsid w:val="00116C20"/>
    <w:rsid w:val="00117143"/>
    <w:rsid w:val="00121E3B"/>
    <w:rsid w:val="00122118"/>
    <w:rsid w:val="00122654"/>
    <w:rsid w:val="00122AC3"/>
    <w:rsid w:val="00125382"/>
    <w:rsid w:val="00125C02"/>
    <w:rsid w:val="00127DE2"/>
    <w:rsid w:val="00132172"/>
    <w:rsid w:val="001324C5"/>
    <w:rsid w:val="001326CD"/>
    <w:rsid w:val="00133BF3"/>
    <w:rsid w:val="00133D0D"/>
    <w:rsid w:val="00133E98"/>
    <w:rsid w:val="00135ABC"/>
    <w:rsid w:val="00135BBC"/>
    <w:rsid w:val="00136177"/>
    <w:rsid w:val="00136E74"/>
    <w:rsid w:val="001374BE"/>
    <w:rsid w:val="00140A1F"/>
    <w:rsid w:val="00141411"/>
    <w:rsid w:val="00142368"/>
    <w:rsid w:val="0014371C"/>
    <w:rsid w:val="00143A02"/>
    <w:rsid w:val="00146F1A"/>
    <w:rsid w:val="00147E1C"/>
    <w:rsid w:val="0015008E"/>
    <w:rsid w:val="001505C9"/>
    <w:rsid w:val="00151043"/>
    <w:rsid w:val="00152B54"/>
    <w:rsid w:val="0015484B"/>
    <w:rsid w:val="00156D47"/>
    <w:rsid w:val="001571ED"/>
    <w:rsid w:val="00160615"/>
    <w:rsid w:val="00161A62"/>
    <w:rsid w:val="00162EDF"/>
    <w:rsid w:val="00162F45"/>
    <w:rsid w:val="00163240"/>
    <w:rsid w:val="00163242"/>
    <w:rsid w:val="00163703"/>
    <w:rsid w:val="00164D96"/>
    <w:rsid w:val="00166537"/>
    <w:rsid w:val="001678AE"/>
    <w:rsid w:val="00171AF9"/>
    <w:rsid w:val="00174BE3"/>
    <w:rsid w:val="00175C92"/>
    <w:rsid w:val="00176A0C"/>
    <w:rsid w:val="0017772A"/>
    <w:rsid w:val="00180393"/>
    <w:rsid w:val="0018100D"/>
    <w:rsid w:val="0018247B"/>
    <w:rsid w:val="00184CF9"/>
    <w:rsid w:val="001857FF"/>
    <w:rsid w:val="001859A8"/>
    <w:rsid w:val="00185C0F"/>
    <w:rsid w:val="00185D3B"/>
    <w:rsid w:val="00186469"/>
    <w:rsid w:val="001875E1"/>
    <w:rsid w:val="00190DDF"/>
    <w:rsid w:val="00193A45"/>
    <w:rsid w:val="00193D3F"/>
    <w:rsid w:val="001A04B0"/>
    <w:rsid w:val="001A1807"/>
    <w:rsid w:val="001A1DC3"/>
    <w:rsid w:val="001A20BD"/>
    <w:rsid w:val="001A261A"/>
    <w:rsid w:val="001A4568"/>
    <w:rsid w:val="001A6FAE"/>
    <w:rsid w:val="001A7760"/>
    <w:rsid w:val="001B2257"/>
    <w:rsid w:val="001B2311"/>
    <w:rsid w:val="001B26B1"/>
    <w:rsid w:val="001B2888"/>
    <w:rsid w:val="001B2EBC"/>
    <w:rsid w:val="001B40DB"/>
    <w:rsid w:val="001B5395"/>
    <w:rsid w:val="001B54B5"/>
    <w:rsid w:val="001B7EA6"/>
    <w:rsid w:val="001C1273"/>
    <w:rsid w:val="001C34B6"/>
    <w:rsid w:val="001C4A04"/>
    <w:rsid w:val="001C6430"/>
    <w:rsid w:val="001C6C77"/>
    <w:rsid w:val="001C6FBD"/>
    <w:rsid w:val="001C722D"/>
    <w:rsid w:val="001C7382"/>
    <w:rsid w:val="001C76CA"/>
    <w:rsid w:val="001C7E3B"/>
    <w:rsid w:val="001D04AB"/>
    <w:rsid w:val="001D3161"/>
    <w:rsid w:val="001D33A6"/>
    <w:rsid w:val="001D53FA"/>
    <w:rsid w:val="001D6878"/>
    <w:rsid w:val="001E1D82"/>
    <w:rsid w:val="001E3508"/>
    <w:rsid w:val="001E4E00"/>
    <w:rsid w:val="001E5759"/>
    <w:rsid w:val="001E755E"/>
    <w:rsid w:val="001E7F70"/>
    <w:rsid w:val="001F2270"/>
    <w:rsid w:val="001F4C5C"/>
    <w:rsid w:val="001F5915"/>
    <w:rsid w:val="001F6376"/>
    <w:rsid w:val="001F77DC"/>
    <w:rsid w:val="00200654"/>
    <w:rsid w:val="00201A7E"/>
    <w:rsid w:val="00201FD5"/>
    <w:rsid w:val="00202202"/>
    <w:rsid w:val="0020230F"/>
    <w:rsid w:val="00202926"/>
    <w:rsid w:val="002062F7"/>
    <w:rsid w:val="00206547"/>
    <w:rsid w:val="00206D1E"/>
    <w:rsid w:val="00206DB8"/>
    <w:rsid w:val="002071FE"/>
    <w:rsid w:val="00207B8F"/>
    <w:rsid w:val="00212F2A"/>
    <w:rsid w:val="00215D71"/>
    <w:rsid w:val="002163A3"/>
    <w:rsid w:val="00216675"/>
    <w:rsid w:val="002172B6"/>
    <w:rsid w:val="00220EDB"/>
    <w:rsid w:val="00221348"/>
    <w:rsid w:val="002215C9"/>
    <w:rsid w:val="0022275A"/>
    <w:rsid w:val="00222FE0"/>
    <w:rsid w:val="00224B64"/>
    <w:rsid w:val="002251D9"/>
    <w:rsid w:val="00226239"/>
    <w:rsid w:val="00226348"/>
    <w:rsid w:val="00232660"/>
    <w:rsid w:val="00232EA7"/>
    <w:rsid w:val="00233667"/>
    <w:rsid w:val="00233668"/>
    <w:rsid w:val="00234A23"/>
    <w:rsid w:val="00234AA0"/>
    <w:rsid w:val="00235253"/>
    <w:rsid w:val="00235F28"/>
    <w:rsid w:val="00237242"/>
    <w:rsid w:val="002374A1"/>
    <w:rsid w:val="00237646"/>
    <w:rsid w:val="002402DF"/>
    <w:rsid w:val="00241735"/>
    <w:rsid w:val="002419B1"/>
    <w:rsid w:val="002435EA"/>
    <w:rsid w:val="00243812"/>
    <w:rsid w:val="00244313"/>
    <w:rsid w:val="002454A0"/>
    <w:rsid w:val="00245633"/>
    <w:rsid w:val="0024592C"/>
    <w:rsid w:val="00245B62"/>
    <w:rsid w:val="00245B63"/>
    <w:rsid w:val="0024673B"/>
    <w:rsid w:val="00246EB0"/>
    <w:rsid w:val="00250BFC"/>
    <w:rsid w:val="002513D8"/>
    <w:rsid w:val="0025243D"/>
    <w:rsid w:val="00253A49"/>
    <w:rsid w:val="002544E1"/>
    <w:rsid w:val="00255139"/>
    <w:rsid w:val="00255706"/>
    <w:rsid w:val="00255B0E"/>
    <w:rsid w:val="00257E0A"/>
    <w:rsid w:val="00260148"/>
    <w:rsid w:val="002611EE"/>
    <w:rsid w:val="0026181C"/>
    <w:rsid w:val="0026216F"/>
    <w:rsid w:val="00262257"/>
    <w:rsid w:val="002626EC"/>
    <w:rsid w:val="002648E8"/>
    <w:rsid w:val="00265519"/>
    <w:rsid w:val="00266BB6"/>
    <w:rsid w:val="00267BC1"/>
    <w:rsid w:val="00272420"/>
    <w:rsid w:val="00272494"/>
    <w:rsid w:val="00272946"/>
    <w:rsid w:val="00274302"/>
    <w:rsid w:val="002746F3"/>
    <w:rsid w:val="00274711"/>
    <w:rsid w:val="0027519F"/>
    <w:rsid w:val="00275234"/>
    <w:rsid w:val="0027541B"/>
    <w:rsid w:val="00276685"/>
    <w:rsid w:val="002777A0"/>
    <w:rsid w:val="00277EFD"/>
    <w:rsid w:val="00281883"/>
    <w:rsid w:val="00281DE9"/>
    <w:rsid w:val="00281E1A"/>
    <w:rsid w:val="00281FD2"/>
    <w:rsid w:val="002825A6"/>
    <w:rsid w:val="0028261D"/>
    <w:rsid w:val="00282749"/>
    <w:rsid w:val="002828C3"/>
    <w:rsid w:val="00284865"/>
    <w:rsid w:val="00284D82"/>
    <w:rsid w:val="00285622"/>
    <w:rsid w:val="00285EA6"/>
    <w:rsid w:val="0028698D"/>
    <w:rsid w:val="00286F3C"/>
    <w:rsid w:val="002878E9"/>
    <w:rsid w:val="00287C6E"/>
    <w:rsid w:val="00287F7D"/>
    <w:rsid w:val="00292D82"/>
    <w:rsid w:val="00294339"/>
    <w:rsid w:val="0029438A"/>
    <w:rsid w:val="002947B3"/>
    <w:rsid w:val="00294E1F"/>
    <w:rsid w:val="00295011"/>
    <w:rsid w:val="002955B1"/>
    <w:rsid w:val="002955F5"/>
    <w:rsid w:val="002959FB"/>
    <w:rsid w:val="002A3009"/>
    <w:rsid w:val="002A33C9"/>
    <w:rsid w:val="002A44FD"/>
    <w:rsid w:val="002A4764"/>
    <w:rsid w:val="002A648F"/>
    <w:rsid w:val="002A783D"/>
    <w:rsid w:val="002A7F50"/>
    <w:rsid w:val="002B01FC"/>
    <w:rsid w:val="002B1E4A"/>
    <w:rsid w:val="002B239E"/>
    <w:rsid w:val="002B2B2E"/>
    <w:rsid w:val="002B5336"/>
    <w:rsid w:val="002B6A67"/>
    <w:rsid w:val="002B6F98"/>
    <w:rsid w:val="002B7531"/>
    <w:rsid w:val="002C1207"/>
    <w:rsid w:val="002C1504"/>
    <w:rsid w:val="002C1B36"/>
    <w:rsid w:val="002C2E52"/>
    <w:rsid w:val="002C434B"/>
    <w:rsid w:val="002C4DBD"/>
    <w:rsid w:val="002C541C"/>
    <w:rsid w:val="002C6471"/>
    <w:rsid w:val="002C6D8C"/>
    <w:rsid w:val="002D0C19"/>
    <w:rsid w:val="002D16C9"/>
    <w:rsid w:val="002D1769"/>
    <w:rsid w:val="002D2FD3"/>
    <w:rsid w:val="002D34BD"/>
    <w:rsid w:val="002D4EEE"/>
    <w:rsid w:val="002D5D09"/>
    <w:rsid w:val="002D7FA6"/>
    <w:rsid w:val="002E0C41"/>
    <w:rsid w:val="002E1222"/>
    <w:rsid w:val="002E152B"/>
    <w:rsid w:val="002E19FE"/>
    <w:rsid w:val="002E281E"/>
    <w:rsid w:val="002E3B40"/>
    <w:rsid w:val="002F0221"/>
    <w:rsid w:val="002F28E2"/>
    <w:rsid w:val="002F2C91"/>
    <w:rsid w:val="002F3247"/>
    <w:rsid w:val="002F3B65"/>
    <w:rsid w:val="002F3D02"/>
    <w:rsid w:val="002F3F2A"/>
    <w:rsid w:val="002F3FB7"/>
    <w:rsid w:val="002F43B8"/>
    <w:rsid w:val="002F5E4B"/>
    <w:rsid w:val="002F61DE"/>
    <w:rsid w:val="002F6AB2"/>
    <w:rsid w:val="002F76FD"/>
    <w:rsid w:val="002F7C20"/>
    <w:rsid w:val="003000C7"/>
    <w:rsid w:val="00300AB9"/>
    <w:rsid w:val="00300F24"/>
    <w:rsid w:val="00301056"/>
    <w:rsid w:val="003013D8"/>
    <w:rsid w:val="003025AC"/>
    <w:rsid w:val="00302669"/>
    <w:rsid w:val="00302D49"/>
    <w:rsid w:val="00304326"/>
    <w:rsid w:val="003045CA"/>
    <w:rsid w:val="00304E53"/>
    <w:rsid w:val="00305CF3"/>
    <w:rsid w:val="00306B66"/>
    <w:rsid w:val="00315868"/>
    <w:rsid w:val="003164A0"/>
    <w:rsid w:val="00316BB3"/>
    <w:rsid w:val="00316CFE"/>
    <w:rsid w:val="00317255"/>
    <w:rsid w:val="00317D2E"/>
    <w:rsid w:val="003203ED"/>
    <w:rsid w:val="003211C9"/>
    <w:rsid w:val="003225B3"/>
    <w:rsid w:val="00323EAE"/>
    <w:rsid w:val="00325914"/>
    <w:rsid w:val="00326C4A"/>
    <w:rsid w:val="00331EBF"/>
    <w:rsid w:val="00331FFC"/>
    <w:rsid w:val="0033369C"/>
    <w:rsid w:val="00333784"/>
    <w:rsid w:val="0033411B"/>
    <w:rsid w:val="00335CB5"/>
    <w:rsid w:val="0033698C"/>
    <w:rsid w:val="00337A1C"/>
    <w:rsid w:val="00340827"/>
    <w:rsid w:val="00340A00"/>
    <w:rsid w:val="00341179"/>
    <w:rsid w:val="00341436"/>
    <w:rsid w:val="00341DED"/>
    <w:rsid w:val="00342799"/>
    <w:rsid w:val="003435B0"/>
    <w:rsid w:val="00343F0D"/>
    <w:rsid w:val="003441D2"/>
    <w:rsid w:val="00344767"/>
    <w:rsid w:val="0034517A"/>
    <w:rsid w:val="00345531"/>
    <w:rsid w:val="00345B37"/>
    <w:rsid w:val="003461D0"/>
    <w:rsid w:val="00350893"/>
    <w:rsid w:val="00351EB3"/>
    <w:rsid w:val="00352645"/>
    <w:rsid w:val="003526F6"/>
    <w:rsid w:val="00353A70"/>
    <w:rsid w:val="00353E19"/>
    <w:rsid w:val="003557BB"/>
    <w:rsid w:val="00355800"/>
    <w:rsid w:val="003558A3"/>
    <w:rsid w:val="00355C23"/>
    <w:rsid w:val="00355C3E"/>
    <w:rsid w:val="003562FA"/>
    <w:rsid w:val="003565B6"/>
    <w:rsid w:val="003566E6"/>
    <w:rsid w:val="00356E3D"/>
    <w:rsid w:val="003572BB"/>
    <w:rsid w:val="00357F5C"/>
    <w:rsid w:val="003638E6"/>
    <w:rsid w:val="00363F24"/>
    <w:rsid w:val="0036492B"/>
    <w:rsid w:val="003655BA"/>
    <w:rsid w:val="003658E5"/>
    <w:rsid w:val="00366876"/>
    <w:rsid w:val="003676D7"/>
    <w:rsid w:val="00367985"/>
    <w:rsid w:val="0037136B"/>
    <w:rsid w:val="0037169A"/>
    <w:rsid w:val="00372855"/>
    <w:rsid w:val="00372AE3"/>
    <w:rsid w:val="003771CB"/>
    <w:rsid w:val="00377B0A"/>
    <w:rsid w:val="00377F9C"/>
    <w:rsid w:val="003803E7"/>
    <w:rsid w:val="00380430"/>
    <w:rsid w:val="00382293"/>
    <w:rsid w:val="003826EB"/>
    <w:rsid w:val="00385875"/>
    <w:rsid w:val="003900DF"/>
    <w:rsid w:val="00390BCE"/>
    <w:rsid w:val="00390BF7"/>
    <w:rsid w:val="00391677"/>
    <w:rsid w:val="00392779"/>
    <w:rsid w:val="00392807"/>
    <w:rsid w:val="0039437E"/>
    <w:rsid w:val="00394F1A"/>
    <w:rsid w:val="003954FB"/>
    <w:rsid w:val="00396602"/>
    <w:rsid w:val="003967BC"/>
    <w:rsid w:val="00396F83"/>
    <w:rsid w:val="00397E11"/>
    <w:rsid w:val="003A19DE"/>
    <w:rsid w:val="003A271F"/>
    <w:rsid w:val="003A45DE"/>
    <w:rsid w:val="003A4850"/>
    <w:rsid w:val="003A4D83"/>
    <w:rsid w:val="003A52B9"/>
    <w:rsid w:val="003A5782"/>
    <w:rsid w:val="003A662F"/>
    <w:rsid w:val="003B0028"/>
    <w:rsid w:val="003B119E"/>
    <w:rsid w:val="003B26D0"/>
    <w:rsid w:val="003B395B"/>
    <w:rsid w:val="003B417D"/>
    <w:rsid w:val="003B4416"/>
    <w:rsid w:val="003B593D"/>
    <w:rsid w:val="003B5DDA"/>
    <w:rsid w:val="003B6C49"/>
    <w:rsid w:val="003B7B66"/>
    <w:rsid w:val="003C2D93"/>
    <w:rsid w:val="003C30CA"/>
    <w:rsid w:val="003C4064"/>
    <w:rsid w:val="003C6F7C"/>
    <w:rsid w:val="003D0AD7"/>
    <w:rsid w:val="003D1E4D"/>
    <w:rsid w:val="003D46EE"/>
    <w:rsid w:val="003E07F1"/>
    <w:rsid w:val="003E0AFE"/>
    <w:rsid w:val="003E0FD0"/>
    <w:rsid w:val="003E2299"/>
    <w:rsid w:val="003E2329"/>
    <w:rsid w:val="003E2565"/>
    <w:rsid w:val="003E2E79"/>
    <w:rsid w:val="003E5C6C"/>
    <w:rsid w:val="003E7127"/>
    <w:rsid w:val="003E71AE"/>
    <w:rsid w:val="003E7F62"/>
    <w:rsid w:val="003F0818"/>
    <w:rsid w:val="003F1C71"/>
    <w:rsid w:val="003F1FCC"/>
    <w:rsid w:val="003F255B"/>
    <w:rsid w:val="003F4140"/>
    <w:rsid w:val="003F47B7"/>
    <w:rsid w:val="003F56F9"/>
    <w:rsid w:val="003F5963"/>
    <w:rsid w:val="003F6650"/>
    <w:rsid w:val="00401EF0"/>
    <w:rsid w:val="00402A60"/>
    <w:rsid w:val="004032D8"/>
    <w:rsid w:val="00403634"/>
    <w:rsid w:val="00404085"/>
    <w:rsid w:val="00404EAD"/>
    <w:rsid w:val="004069D1"/>
    <w:rsid w:val="004069D8"/>
    <w:rsid w:val="00406AC6"/>
    <w:rsid w:val="004127FA"/>
    <w:rsid w:val="00413A07"/>
    <w:rsid w:val="00414080"/>
    <w:rsid w:val="00414277"/>
    <w:rsid w:val="00415641"/>
    <w:rsid w:val="00415F3F"/>
    <w:rsid w:val="00416777"/>
    <w:rsid w:val="00416FD8"/>
    <w:rsid w:val="004206C6"/>
    <w:rsid w:val="00426364"/>
    <w:rsid w:val="0043298D"/>
    <w:rsid w:val="00432B41"/>
    <w:rsid w:val="00434247"/>
    <w:rsid w:val="004360CE"/>
    <w:rsid w:val="0043628A"/>
    <w:rsid w:val="00436E8C"/>
    <w:rsid w:val="004377FB"/>
    <w:rsid w:val="004407A1"/>
    <w:rsid w:val="00440B9F"/>
    <w:rsid w:val="00441AA5"/>
    <w:rsid w:val="0044435B"/>
    <w:rsid w:val="00444B8A"/>
    <w:rsid w:val="004453A1"/>
    <w:rsid w:val="00445BD9"/>
    <w:rsid w:val="00445CD3"/>
    <w:rsid w:val="0045065C"/>
    <w:rsid w:val="00450C09"/>
    <w:rsid w:val="00452E2F"/>
    <w:rsid w:val="00453909"/>
    <w:rsid w:val="004543E1"/>
    <w:rsid w:val="00454536"/>
    <w:rsid w:val="00454AF3"/>
    <w:rsid w:val="004564E4"/>
    <w:rsid w:val="0045724F"/>
    <w:rsid w:val="00460BED"/>
    <w:rsid w:val="00460FEE"/>
    <w:rsid w:val="00462725"/>
    <w:rsid w:val="00463D87"/>
    <w:rsid w:val="00464D52"/>
    <w:rsid w:val="00465703"/>
    <w:rsid w:val="0046578F"/>
    <w:rsid w:val="00465DB1"/>
    <w:rsid w:val="004667D8"/>
    <w:rsid w:val="004676C4"/>
    <w:rsid w:val="004704FB"/>
    <w:rsid w:val="0047075A"/>
    <w:rsid w:val="00471395"/>
    <w:rsid w:val="00471B52"/>
    <w:rsid w:val="00472689"/>
    <w:rsid w:val="00472BA0"/>
    <w:rsid w:val="00472FC1"/>
    <w:rsid w:val="004730FB"/>
    <w:rsid w:val="00477173"/>
    <w:rsid w:val="00481A92"/>
    <w:rsid w:val="00481A9F"/>
    <w:rsid w:val="00481B8F"/>
    <w:rsid w:val="00482F96"/>
    <w:rsid w:val="00483B24"/>
    <w:rsid w:val="00485B36"/>
    <w:rsid w:val="00485E03"/>
    <w:rsid w:val="00487CDC"/>
    <w:rsid w:val="00490A7F"/>
    <w:rsid w:val="00492362"/>
    <w:rsid w:val="00492D1B"/>
    <w:rsid w:val="00493263"/>
    <w:rsid w:val="00495225"/>
    <w:rsid w:val="004958A3"/>
    <w:rsid w:val="00497539"/>
    <w:rsid w:val="004975A0"/>
    <w:rsid w:val="004A0A8F"/>
    <w:rsid w:val="004A1851"/>
    <w:rsid w:val="004A2A96"/>
    <w:rsid w:val="004A2CBA"/>
    <w:rsid w:val="004A2D4B"/>
    <w:rsid w:val="004A4F27"/>
    <w:rsid w:val="004A5295"/>
    <w:rsid w:val="004A5973"/>
    <w:rsid w:val="004A59DF"/>
    <w:rsid w:val="004A692D"/>
    <w:rsid w:val="004B0C4F"/>
    <w:rsid w:val="004B38E2"/>
    <w:rsid w:val="004B47DF"/>
    <w:rsid w:val="004B557C"/>
    <w:rsid w:val="004B5B6F"/>
    <w:rsid w:val="004B6011"/>
    <w:rsid w:val="004B7791"/>
    <w:rsid w:val="004C1A5B"/>
    <w:rsid w:val="004C2439"/>
    <w:rsid w:val="004C2B26"/>
    <w:rsid w:val="004C2C2D"/>
    <w:rsid w:val="004C4488"/>
    <w:rsid w:val="004C5617"/>
    <w:rsid w:val="004C6EF2"/>
    <w:rsid w:val="004C70A9"/>
    <w:rsid w:val="004D08AD"/>
    <w:rsid w:val="004D0C75"/>
    <w:rsid w:val="004D1961"/>
    <w:rsid w:val="004D1C77"/>
    <w:rsid w:val="004D3951"/>
    <w:rsid w:val="004D4160"/>
    <w:rsid w:val="004D48E3"/>
    <w:rsid w:val="004D5A6F"/>
    <w:rsid w:val="004D65D5"/>
    <w:rsid w:val="004D7B09"/>
    <w:rsid w:val="004E09BF"/>
    <w:rsid w:val="004E2D4A"/>
    <w:rsid w:val="004E2F6F"/>
    <w:rsid w:val="004E3160"/>
    <w:rsid w:val="004E382F"/>
    <w:rsid w:val="004E3B6C"/>
    <w:rsid w:val="004E4F01"/>
    <w:rsid w:val="004E5EA9"/>
    <w:rsid w:val="004E63E7"/>
    <w:rsid w:val="004E7A3A"/>
    <w:rsid w:val="004F0887"/>
    <w:rsid w:val="004F0B9A"/>
    <w:rsid w:val="004F2EB4"/>
    <w:rsid w:val="004F5D2E"/>
    <w:rsid w:val="004F60A3"/>
    <w:rsid w:val="004F7297"/>
    <w:rsid w:val="004F740E"/>
    <w:rsid w:val="004F7F27"/>
    <w:rsid w:val="00501107"/>
    <w:rsid w:val="00501FD4"/>
    <w:rsid w:val="00502070"/>
    <w:rsid w:val="0050242F"/>
    <w:rsid w:val="0050262B"/>
    <w:rsid w:val="00503129"/>
    <w:rsid w:val="005037AB"/>
    <w:rsid w:val="0050397C"/>
    <w:rsid w:val="00503AC7"/>
    <w:rsid w:val="00503F50"/>
    <w:rsid w:val="00504569"/>
    <w:rsid w:val="00505E0A"/>
    <w:rsid w:val="00507FCD"/>
    <w:rsid w:val="005110F3"/>
    <w:rsid w:val="00511482"/>
    <w:rsid w:val="00511767"/>
    <w:rsid w:val="005140D9"/>
    <w:rsid w:val="005147EA"/>
    <w:rsid w:val="005158E3"/>
    <w:rsid w:val="00515C24"/>
    <w:rsid w:val="00517077"/>
    <w:rsid w:val="00517E00"/>
    <w:rsid w:val="0052106A"/>
    <w:rsid w:val="00523AFC"/>
    <w:rsid w:val="00524A03"/>
    <w:rsid w:val="00525503"/>
    <w:rsid w:val="00525543"/>
    <w:rsid w:val="005274F8"/>
    <w:rsid w:val="00527CCF"/>
    <w:rsid w:val="00527D0E"/>
    <w:rsid w:val="00532B88"/>
    <w:rsid w:val="005362F3"/>
    <w:rsid w:val="0053642D"/>
    <w:rsid w:val="00536AB5"/>
    <w:rsid w:val="005378E6"/>
    <w:rsid w:val="00540FF1"/>
    <w:rsid w:val="00541CF0"/>
    <w:rsid w:val="00541E13"/>
    <w:rsid w:val="005424F9"/>
    <w:rsid w:val="005426F3"/>
    <w:rsid w:val="00543116"/>
    <w:rsid w:val="00544E9B"/>
    <w:rsid w:val="00545649"/>
    <w:rsid w:val="005457CC"/>
    <w:rsid w:val="00546205"/>
    <w:rsid w:val="00546729"/>
    <w:rsid w:val="005474F8"/>
    <w:rsid w:val="00550FDF"/>
    <w:rsid w:val="00551630"/>
    <w:rsid w:val="0055283E"/>
    <w:rsid w:val="0055496D"/>
    <w:rsid w:val="00554E47"/>
    <w:rsid w:val="00555DCF"/>
    <w:rsid w:val="005560A1"/>
    <w:rsid w:val="00556724"/>
    <w:rsid w:val="005567D4"/>
    <w:rsid w:val="005577AA"/>
    <w:rsid w:val="0055782C"/>
    <w:rsid w:val="00560906"/>
    <w:rsid w:val="00561081"/>
    <w:rsid w:val="00561A40"/>
    <w:rsid w:val="00562BD8"/>
    <w:rsid w:val="00562D34"/>
    <w:rsid w:val="00563A25"/>
    <w:rsid w:val="005668D9"/>
    <w:rsid w:val="005670B1"/>
    <w:rsid w:val="00567F3E"/>
    <w:rsid w:val="0057114D"/>
    <w:rsid w:val="00571E5D"/>
    <w:rsid w:val="00572591"/>
    <w:rsid w:val="00572C40"/>
    <w:rsid w:val="00574008"/>
    <w:rsid w:val="0057422A"/>
    <w:rsid w:val="00576588"/>
    <w:rsid w:val="005770DE"/>
    <w:rsid w:val="00581024"/>
    <w:rsid w:val="00584BC0"/>
    <w:rsid w:val="005857ED"/>
    <w:rsid w:val="00586354"/>
    <w:rsid w:val="0058699D"/>
    <w:rsid w:val="00586E90"/>
    <w:rsid w:val="00587EAA"/>
    <w:rsid w:val="00590892"/>
    <w:rsid w:val="005939FC"/>
    <w:rsid w:val="00593DCD"/>
    <w:rsid w:val="0059455A"/>
    <w:rsid w:val="005953E2"/>
    <w:rsid w:val="00595500"/>
    <w:rsid w:val="00595690"/>
    <w:rsid w:val="00596952"/>
    <w:rsid w:val="00597C2E"/>
    <w:rsid w:val="005A081B"/>
    <w:rsid w:val="005A1D90"/>
    <w:rsid w:val="005A2F6B"/>
    <w:rsid w:val="005A3303"/>
    <w:rsid w:val="005A3534"/>
    <w:rsid w:val="005A408D"/>
    <w:rsid w:val="005A46E0"/>
    <w:rsid w:val="005A4866"/>
    <w:rsid w:val="005A552C"/>
    <w:rsid w:val="005A68F7"/>
    <w:rsid w:val="005B04A9"/>
    <w:rsid w:val="005B09CA"/>
    <w:rsid w:val="005B19E2"/>
    <w:rsid w:val="005B1B03"/>
    <w:rsid w:val="005B2DB1"/>
    <w:rsid w:val="005B61D3"/>
    <w:rsid w:val="005C00C3"/>
    <w:rsid w:val="005C0D08"/>
    <w:rsid w:val="005C115B"/>
    <w:rsid w:val="005C1746"/>
    <w:rsid w:val="005C174F"/>
    <w:rsid w:val="005C2690"/>
    <w:rsid w:val="005C27F2"/>
    <w:rsid w:val="005C2AB0"/>
    <w:rsid w:val="005C597E"/>
    <w:rsid w:val="005C6C27"/>
    <w:rsid w:val="005C798D"/>
    <w:rsid w:val="005C7D66"/>
    <w:rsid w:val="005D04FD"/>
    <w:rsid w:val="005D1091"/>
    <w:rsid w:val="005D13D4"/>
    <w:rsid w:val="005D158B"/>
    <w:rsid w:val="005D1C86"/>
    <w:rsid w:val="005D1D78"/>
    <w:rsid w:val="005D1D8A"/>
    <w:rsid w:val="005D3D27"/>
    <w:rsid w:val="005D4B9E"/>
    <w:rsid w:val="005E196B"/>
    <w:rsid w:val="005E2935"/>
    <w:rsid w:val="005E517E"/>
    <w:rsid w:val="005E6BEF"/>
    <w:rsid w:val="005F2878"/>
    <w:rsid w:val="005F3814"/>
    <w:rsid w:val="005F4F88"/>
    <w:rsid w:val="005F51C3"/>
    <w:rsid w:val="005F62EE"/>
    <w:rsid w:val="005F69BE"/>
    <w:rsid w:val="005F69FC"/>
    <w:rsid w:val="006004D0"/>
    <w:rsid w:val="00601544"/>
    <w:rsid w:val="006022A4"/>
    <w:rsid w:val="006037F5"/>
    <w:rsid w:val="00603A36"/>
    <w:rsid w:val="006048C8"/>
    <w:rsid w:val="0060679F"/>
    <w:rsid w:val="0061072A"/>
    <w:rsid w:val="006108D6"/>
    <w:rsid w:val="006139A6"/>
    <w:rsid w:val="00613B01"/>
    <w:rsid w:val="00613F16"/>
    <w:rsid w:val="00614EDA"/>
    <w:rsid w:val="00615EDE"/>
    <w:rsid w:val="00616B9E"/>
    <w:rsid w:val="00617197"/>
    <w:rsid w:val="00620C6E"/>
    <w:rsid w:val="00622CFF"/>
    <w:rsid w:val="00622D70"/>
    <w:rsid w:val="00622F70"/>
    <w:rsid w:val="00623A81"/>
    <w:rsid w:val="0062434A"/>
    <w:rsid w:val="00624FA2"/>
    <w:rsid w:val="0062544D"/>
    <w:rsid w:val="00625788"/>
    <w:rsid w:val="00626958"/>
    <w:rsid w:val="00630A6F"/>
    <w:rsid w:val="00630AB2"/>
    <w:rsid w:val="006312D2"/>
    <w:rsid w:val="00631418"/>
    <w:rsid w:val="006343EC"/>
    <w:rsid w:val="0063606E"/>
    <w:rsid w:val="00636721"/>
    <w:rsid w:val="0063740F"/>
    <w:rsid w:val="00637FB8"/>
    <w:rsid w:val="006405EB"/>
    <w:rsid w:val="00641A0A"/>
    <w:rsid w:val="00643C4E"/>
    <w:rsid w:val="00644647"/>
    <w:rsid w:val="006473BE"/>
    <w:rsid w:val="00647762"/>
    <w:rsid w:val="00647895"/>
    <w:rsid w:val="00650675"/>
    <w:rsid w:val="00650B1B"/>
    <w:rsid w:val="006510CB"/>
    <w:rsid w:val="00651592"/>
    <w:rsid w:val="0065216B"/>
    <w:rsid w:val="00652AF1"/>
    <w:rsid w:val="00652DD5"/>
    <w:rsid w:val="006530A7"/>
    <w:rsid w:val="00654130"/>
    <w:rsid w:val="006545CD"/>
    <w:rsid w:val="00655A98"/>
    <w:rsid w:val="00656208"/>
    <w:rsid w:val="00656212"/>
    <w:rsid w:val="006600E2"/>
    <w:rsid w:val="00660B58"/>
    <w:rsid w:val="00662DE0"/>
    <w:rsid w:val="00663EB7"/>
    <w:rsid w:val="006666F8"/>
    <w:rsid w:val="00666740"/>
    <w:rsid w:val="00666C40"/>
    <w:rsid w:val="006678D0"/>
    <w:rsid w:val="006702B7"/>
    <w:rsid w:val="00672FB5"/>
    <w:rsid w:val="006749BB"/>
    <w:rsid w:val="00675E1C"/>
    <w:rsid w:val="00677035"/>
    <w:rsid w:val="00677295"/>
    <w:rsid w:val="00682605"/>
    <w:rsid w:val="0068309C"/>
    <w:rsid w:val="006832E7"/>
    <w:rsid w:val="00683349"/>
    <w:rsid w:val="006849D5"/>
    <w:rsid w:val="00684C65"/>
    <w:rsid w:val="00686D60"/>
    <w:rsid w:val="0068723E"/>
    <w:rsid w:val="00687EC2"/>
    <w:rsid w:val="00690AAC"/>
    <w:rsid w:val="0069147F"/>
    <w:rsid w:val="006968E0"/>
    <w:rsid w:val="00697B77"/>
    <w:rsid w:val="006A0770"/>
    <w:rsid w:val="006A1915"/>
    <w:rsid w:val="006A45DB"/>
    <w:rsid w:val="006A5D22"/>
    <w:rsid w:val="006A62DD"/>
    <w:rsid w:val="006B0FE7"/>
    <w:rsid w:val="006B45A2"/>
    <w:rsid w:val="006B45C0"/>
    <w:rsid w:val="006B4A57"/>
    <w:rsid w:val="006B4FD4"/>
    <w:rsid w:val="006B7CCF"/>
    <w:rsid w:val="006C0E61"/>
    <w:rsid w:val="006C229E"/>
    <w:rsid w:val="006C2A98"/>
    <w:rsid w:val="006C2EEE"/>
    <w:rsid w:val="006C3D03"/>
    <w:rsid w:val="006C41CF"/>
    <w:rsid w:val="006C54C7"/>
    <w:rsid w:val="006C5C22"/>
    <w:rsid w:val="006C6F02"/>
    <w:rsid w:val="006C77D7"/>
    <w:rsid w:val="006D035A"/>
    <w:rsid w:val="006D0494"/>
    <w:rsid w:val="006D0CEB"/>
    <w:rsid w:val="006D2195"/>
    <w:rsid w:val="006D3173"/>
    <w:rsid w:val="006D3AF7"/>
    <w:rsid w:val="006D405A"/>
    <w:rsid w:val="006D4F04"/>
    <w:rsid w:val="006D5531"/>
    <w:rsid w:val="006D7772"/>
    <w:rsid w:val="006E03E6"/>
    <w:rsid w:val="006E18C1"/>
    <w:rsid w:val="006E2E0E"/>
    <w:rsid w:val="006E531E"/>
    <w:rsid w:val="006F0FE7"/>
    <w:rsid w:val="006F220D"/>
    <w:rsid w:val="006F2272"/>
    <w:rsid w:val="006F315D"/>
    <w:rsid w:val="006F383B"/>
    <w:rsid w:val="006F38C6"/>
    <w:rsid w:val="006F5027"/>
    <w:rsid w:val="006F6C4E"/>
    <w:rsid w:val="006F6E5C"/>
    <w:rsid w:val="006F7ED0"/>
    <w:rsid w:val="007004DF"/>
    <w:rsid w:val="00700755"/>
    <w:rsid w:val="00700DB7"/>
    <w:rsid w:val="00701ABE"/>
    <w:rsid w:val="00702A16"/>
    <w:rsid w:val="007032CE"/>
    <w:rsid w:val="007048F9"/>
    <w:rsid w:val="00704982"/>
    <w:rsid w:val="00704A92"/>
    <w:rsid w:val="007051D8"/>
    <w:rsid w:val="007065F7"/>
    <w:rsid w:val="00706AE3"/>
    <w:rsid w:val="00710B01"/>
    <w:rsid w:val="00711050"/>
    <w:rsid w:val="007110A2"/>
    <w:rsid w:val="007113A3"/>
    <w:rsid w:val="00712C13"/>
    <w:rsid w:val="00716FD9"/>
    <w:rsid w:val="0072354E"/>
    <w:rsid w:val="0072426B"/>
    <w:rsid w:val="007254E4"/>
    <w:rsid w:val="00726103"/>
    <w:rsid w:val="0072779F"/>
    <w:rsid w:val="00727DA4"/>
    <w:rsid w:val="00732C3F"/>
    <w:rsid w:val="00733C48"/>
    <w:rsid w:val="00733CEC"/>
    <w:rsid w:val="007344A4"/>
    <w:rsid w:val="00734510"/>
    <w:rsid w:val="00734A24"/>
    <w:rsid w:val="00734DB5"/>
    <w:rsid w:val="0073585F"/>
    <w:rsid w:val="007372A1"/>
    <w:rsid w:val="00737709"/>
    <w:rsid w:val="00737A70"/>
    <w:rsid w:val="00741CEA"/>
    <w:rsid w:val="00741DB1"/>
    <w:rsid w:val="00742917"/>
    <w:rsid w:val="00745375"/>
    <w:rsid w:val="00747F68"/>
    <w:rsid w:val="0075113C"/>
    <w:rsid w:val="0075117F"/>
    <w:rsid w:val="00752F1E"/>
    <w:rsid w:val="00755BA1"/>
    <w:rsid w:val="00756F84"/>
    <w:rsid w:val="00757900"/>
    <w:rsid w:val="0076061F"/>
    <w:rsid w:val="00761A1F"/>
    <w:rsid w:val="007620E7"/>
    <w:rsid w:val="0076239C"/>
    <w:rsid w:val="00762C76"/>
    <w:rsid w:val="00762FAA"/>
    <w:rsid w:val="007631D2"/>
    <w:rsid w:val="007644C5"/>
    <w:rsid w:val="00766725"/>
    <w:rsid w:val="00770F54"/>
    <w:rsid w:val="00771023"/>
    <w:rsid w:val="0077156B"/>
    <w:rsid w:val="007721A4"/>
    <w:rsid w:val="007725F1"/>
    <w:rsid w:val="0077307A"/>
    <w:rsid w:val="007752C9"/>
    <w:rsid w:val="00776052"/>
    <w:rsid w:val="00776A5D"/>
    <w:rsid w:val="00777BBA"/>
    <w:rsid w:val="00777FF3"/>
    <w:rsid w:val="007806AD"/>
    <w:rsid w:val="0078114F"/>
    <w:rsid w:val="00781477"/>
    <w:rsid w:val="007818A6"/>
    <w:rsid w:val="00782450"/>
    <w:rsid w:val="00783BBB"/>
    <w:rsid w:val="007850D4"/>
    <w:rsid w:val="0078556C"/>
    <w:rsid w:val="00785818"/>
    <w:rsid w:val="00787F32"/>
    <w:rsid w:val="007907F0"/>
    <w:rsid w:val="00791851"/>
    <w:rsid w:val="00792813"/>
    <w:rsid w:val="00794DB2"/>
    <w:rsid w:val="00794F75"/>
    <w:rsid w:val="00795C3D"/>
    <w:rsid w:val="00796B9A"/>
    <w:rsid w:val="00797A06"/>
    <w:rsid w:val="007A0674"/>
    <w:rsid w:val="007A0EFD"/>
    <w:rsid w:val="007A3EC3"/>
    <w:rsid w:val="007A4D51"/>
    <w:rsid w:val="007A4D9D"/>
    <w:rsid w:val="007A5431"/>
    <w:rsid w:val="007B055A"/>
    <w:rsid w:val="007B1F1A"/>
    <w:rsid w:val="007B3048"/>
    <w:rsid w:val="007B3318"/>
    <w:rsid w:val="007B3FD2"/>
    <w:rsid w:val="007B4F74"/>
    <w:rsid w:val="007B5182"/>
    <w:rsid w:val="007B556E"/>
    <w:rsid w:val="007B7017"/>
    <w:rsid w:val="007B740B"/>
    <w:rsid w:val="007B7692"/>
    <w:rsid w:val="007C0413"/>
    <w:rsid w:val="007C1570"/>
    <w:rsid w:val="007C1646"/>
    <w:rsid w:val="007C2BFE"/>
    <w:rsid w:val="007C578F"/>
    <w:rsid w:val="007C5BD9"/>
    <w:rsid w:val="007C65D9"/>
    <w:rsid w:val="007D0892"/>
    <w:rsid w:val="007D0AF0"/>
    <w:rsid w:val="007D1622"/>
    <w:rsid w:val="007D2516"/>
    <w:rsid w:val="007D3297"/>
    <w:rsid w:val="007D3995"/>
    <w:rsid w:val="007D3C8A"/>
    <w:rsid w:val="007D4740"/>
    <w:rsid w:val="007D522A"/>
    <w:rsid w:val="007D573D"/>
    <w:rsid w:val="007E03C8"/>
    <w:rsid w:val="007E11BE"/>
    <w:rsid w:val="007E12EE"/>
    <w:rsid w:val="007E210D"/>
    <w:rsid w:val="007E216E"/>
    <w:rsid w:val="007E39D2"/>
    <w:rsid w:val="007E7542"/>
    <w:rsid w:val="007F01B2"/>
    <w:rsid w:val="007F10F1"/>
    <w:rsid w:val="007F19BD"/>
    <w:rsid w:val="007F3916"/>
    <w:rsid w:val="007F4452"/>
    <w:rsid w:val="007F464B"/>
    <w:rsid w:val="007F48FF"/>
    <w:rsid w:val="007F4E31"/>
    <w:rsid w:val="007F5571"/>
    <w:rsid w:val="007F61E5"/>
    <w:rsid w:val="007F64E1"/>
    <w:rsid w:val="007F746E"/>
    <w:rsid w:val="007F7759"/>
    <w:rsid w:val="007F77A7"/>
    <w:rsid w:val="007F7C56"/>
    <w:rsid w:val="0080152C"/>
    <w:rsid w:val="0080210E"/>
    <w:rsid w:val="00802B63"/>
    <w:rsid w:val="0080327A"/>
    <w:rsid w:val="008038EF"/>
    <w:rsid w:val="0081044A"/>
    <w:rsid w:val="008120CC"/>
    <w:rsid w:val="0081270F"/>
    <w:rsid w:val="008134F7"/>
    <w:rsid w:val="00815513"/>
    <w:rsid w:val="00816028"/>
    <w:rsid w:val="008168A9"/>
    <w:rsid w:val="00820902"/>
    <w:rsid w:val="00820CF9"/>
    <w:rsid w:val="00821ADE"/>
    <w:rsid w:val="00822DC5"/>
    <w:rsid w:val="0082310D"/>
    <w:rsid w:val="008233C6"/>
    <w:rsid w:val="00823547"/>
    <w:rsid w:val="0082479A"/>
    <w:rsid w:val="00827805"/>
    <w:rsid w:val="00830DB1"/>
    <w:rsid w:val="0083298E"/>
    <w:rsid w:val="00833423"/>
    <w:rsid w:val="0083382C"/>
    <w:rsid w:val="00833B40"/>
    <w:rsid w:val="00833C22"/>
    <w:rsid w:val="008352C2"/>
    <w:rsid w:val="00835744"/>
    <w:rsid w:val="00835FFC"/>
    <w:rsid w:val="0083619C"/>
    <w:rsid w:val="008364F5"/>
    <w:rsid w:val="008377CE"/>
    <w:rsid w:val="008379D0"/>
    <w:rsid w:val="00837D94"/>
    <w:rsid w:val="00840DF4"/>
    <w:rsid w:val="0084305A"/>
    <w:rsid w:val="00843F36"/>
    <w:rsid w:val="00844157"/>
    <w:rsid w:val="008441DF"/>
    <w:rsid w:val="00844625"/>
    <w:rsid w:val="008469E2"/>
    <w:rsid w:val="0084757A"/>
    <w:rsid w:val="008500F2"/>
    <w:rsid w:val="00850E1C"/>
    <w:rsid w:val="00851E94"/>
    <w:rsid w:val="00853CC7"/>
    <w:rsid w:val="00853FFB"/>
    <w:rsid w:val="00854098"/>
    <w:rsid w:val="00855BB9"/>
    <w:rsid w:val="00856266"/>
    <w:rsid w:val="00856E3A"/>
    <w:rsid w:val="008614CB"/>
    <w:rsid w:val="00865FD0"/>
    <w:rsid w:val="00867118"/>
    <w:rsid w:val="008673A1"/>
    <w:rsid w:val="00867A48"/>
    <w:rsid w:val="00870901"/>
    <w:rsid w:val="00870F54"/>
    <w:rsid w:val="00871C5C"/>
    <w:rsid w:val="008728AE"/>
    <w:rsid w:val="00874B0C"/>
    <w:rsid w:val="00880AEB"/>
    <w:rsid w:val="0088150E"/>
    <w:rsid w:val="00883C8C"/>
    <w:rsid w:val="0088523D"/>
    <w:rsid w:val="00885382"/>
    <w:rsid w:val="008873FA"/>
    <w:rsid w:val="00890A0B"/>
    <w:rsid w:val="00890AD3"/>
    <w:rsid w:val="008918B2"/>
    <w:rsid w:val="008924A5"/>
    <w:rsid w:val="0089399A"/>
    <w:rsid w:val="008941E8"/>
    <w:rsid w:val="0089561B"/>
    <w:rsid w:val="00895F78"/>
    <w:rsid w:val="00896998"/>
    <w:rsid w:val="00896A08"/>
    <w:rsid w:val="008977DA"/>
    <w:rsid w:val="008A1586"/>
    <w:rsid w:val="008A1AF9"/>
    <w:rsid w:val="008A2B83"/>
    <w:rsid w:val="008A3339"/>
    <w:rsid w:val="008A37A0"/>
    <w:rsid w:val="008A490A"/>
    <w:rsid w:val="008A6416"/>
    <w:rsid w:val="008A7F16"/>
    <w:rsid w:val="008B0903"/>
    <w:rsid w:val="008B286D"/>
    <w:rsid w:val="008B6690"/>
    <w:rsid w:val="008C0F0C"/>
    <w:rsid w:val="008C145F"/>
    <w:rsid w:val="008C1E80"/>
    <w:rsid w:val="008C2E92"/>
    <w:rsid w:val="008C3A2B"/>
    <w:rsid w:val="008C3DA0"/>
    <w:rsid w:val="008C530B"/>
    <w:rsid w:val="008D0FAB"/>
    <w:rsid w:val="008D1566"/>
    <w:rsid w:val="008D2820"/>
    <w:rsid w:val="008D3FAF"/>
    <w:rsid w:val="008D6353"/>
    <w:rsid w:val="008D6B66"/>
    <w:rsid w:val="008D6D02"/>
    <w:rsid w:val="008D7090"/>
    <w:rsid w:val="008D7B87"/>
    <w:rsid w:val="008D7C85"/>
    <w:rsid w:val="008E0C0B"/>
    <w:rsid w:val="008E0E4D"/>
    <w:rsid w:val="008E1D98"/>
    <w:rsid w:val="008E3079"/>
    <w:rsid w:val="008E50A0"/>
    <w:rsid w:val="008E65BE"/>
    <w:rsid w:val="008E7C25"/>
    <w:rsid w:val="008E7E4B"/>
    <w:rsid w:val="008F0C9A"/>
    <w:rsid w:val="008F1A9C"/>
    <w:rsid w:val="008F2E86"/>
    <w:rsid w:val="008F3549"/>
    <w:rsid w:val="008F3B57"/>
    <w:rsid w:val="008F4AF7"/>
    <w:rsid w:val="008F505A"/>
    <w:rsid w:val="008F5300"/>
    <w:rsid w:val="008F624D"/>
    <w:rsid w:val="008F66EF"/>
    <w:rsid w:val="008F746B"/>
    <w:rsid w:val="008F747E"/>
    <w:rsid w:val="008F7F44"/>
    <w:rsid w:val="009002D9"/>
    <w:rsid w:val="009005BD"/>
    <w:rsid w:val="00900FA5"/>
    <w:rsid w:val="00901104"/>
    <w:rsid w:val="0090121B"/>
    <w:rsid w:val="0090344F"/>
    <w:rsid w:val="0090354F"/>
    <w:rsid w:val="0090442A"/>
    <w:rsid w:val="00904ADC"/>
    <w:rsid w:val="009055DE"/>
    <w:rsid w:val="00907532"/>
    <w:rsid w:val="0091076F"/>
    <w:rsid w:val="00911A5F"/>
    <w:rsid w:val="00912A3A"/>
    <w:rsid w:val="00912A77"/>
    <w:rsid w:val="00914423"/>
    <w:rsid w:val="009145AF"/>
    <w:rsid w:val="00915A3F"/>
    <w:rsid w:val="00916C59"/>
    <w:rsid w:val="00917F8A"/>
    <w:rsid w:val="009202AF"/>
    <w:rsid w:val="009205CE"/>
    <w:rsid w:val="00921464"/>
    <w:rsid w:val="00921BBB"/>
    <w:rsid w:val="00921ED1"/>
    <w:rsid w:val="00924E2E"/>
    <w:rsid w:val="00925219"/>
    <w:rsid w:val="00925EC0"/>
    <w:rsid w:val="009265EE"/>
    <w:rsid w:val="00927128"/>
    <w:rsid w:val="00927FCF"/>
    <w:rsid w:val="00930CB1"/>
    <w:rsid w:val="009314B8"/>
    <w:rsid w:val="00933002"/>
    <w:rsid w:val="00933A73"/>
    <w:rsid w:val="00935C5B"/>
    <w:rsid w:val="00936B01"/>
    <w:rsid w:val="009370F2"/>
    <w:rsid w:val="00937FB9"/>
    <w:rsid w:val="0094396C"/>
    <w:rsid w:val="00943AB4"/>
    <w:rsid w:val="00944CE9"/>
    <w:rsid w:val="00944E20"/>
    <w:rsid w:val="0094527A"/>
    <w:rsid w:val="0094528D"/>
    <w:rsid w:val="0094579F"/>
    <w:rsid w:val="00946AC9"/>
    <w:rsid w:val="00947766"/>
    <w:rsid w:val="00947E0D"/>
    <w:rsid w:val="00950435"/>
    <w:rsid w:val="00951EAF"/>
    <w:rsid w:val="009522F3"/>
    <w:rsid w:val="009528BA"/>
    <w:rsid w:val="00952CCF"/>
    <w:rsid w:val="00957250"/>
    <w:rsid w:val="00957759"/>
    <w:rsid w:val="0096036A"/>
    <w:rsid w:val="0096052F"/>
    <w:rsid w:val="00960E66"/>
    <w:rsid w:val="00961836"/>
    <w:rsid w:val="00961A2F"/>
    <w:rsid w:val="0096427A"/>
    <w:rsid w:val="009649B4"/>
    <w:rsid w:val="0096518C"/>
    <w:rsid w:val="00966457"/>
    <w:rsid w:val="00967295"/>
    <w:rsid w:val="00967E24"/>
    <w:rsid w:val="009704F5"/>
    <w:rsid w:val="009717C2"/>
    <w:rsid w:val="00971DC4"/>
    <w:rsid w:val="00974957"/>
    <w:rsid w:val="00975E65"/>
    <w:rsid w:val="00975F36"/>
    <w:rsid w:val="00976E4A"/>
    <w:rsid w:val="00977A32"/>
    <w:rsid w:val="009806A0"/>
    <w:rsid w:val="00981C33"/>
    <w:rsid w:val="00982154"/>
    <w:rsid w:val="00982716"/>
    <w:rsid w:val="00983FDE"/>
    <w:rsid w:val="009847FD"/>
    <w:rsid w:val="009851D3"/>
    <w:rsid w:val="0098534F"/>
    <w:rsid w:val="00985D89"/>
    <w:rsid w:val="0098678D"/>
    <w:rsid w:val="009879E3"/>
    <w:rsid w:val="00994703"/>
    <w:rsid w:val="009960AC"/>
    <w:rsid w:val="009961ED"/>
    <w:rsid w:val="00996EDD"/>
    <w:rsid w:val="00997B5C"/>
    <w:rsid w:val="00997D5B"/>
    <w:rsid w:val="009A0373"/>
    <w:rsid w:val="009A0C9E"/>
    <w:rsid w:val="009A0D33"/>
    <w:rsid w:val="009A2BD6"/>
    <w:rsid w:val="009B07E7"/>
    <w:rsid w:val="009B15D2"/>
    <w:rsid w:val="009B1CA7"/>
    <w:rsid w:val="009B256F"/>
    <w:rsid w:val="009B3D4E"/>
    <w:rsid w:val="009B43D5"/>
    <w:rsid w:val="009B52DF"/>
    <w:rsid w:val="009B5E29"/>
    <w:rsid w:val="009B6FB7"/>
    <w:rsid w:val="009B744E"/>
    <w:rsid w:val="009B75DC"/>
    <w:rsid w:val="009C242C"/>
    <w:rsid w:val="009C2A5A"/>
    <w:rsid w:val="009C4B3E"/>
    <w:rsid w:val="009D162E"/>
    <w:rsid w:val="009D1D63"/>
    <w:rsid w:val="009D25A4"/>
    <w:rsid w:val="009D2DB0"/>
    <w:rsid w:val="009D32EC"/>
    <w:rsid w:val="009D4F0F"/>
    <w:rsid w:val="009D7089"/>
    <w:rsid w:val="009D7BC1"/>
    <w:rsid w:val="009E0D92"/>
    <w:rsid w:val="009E1AA1"/>
    <w:rsid w:val="009E1DB4"/>
    <w:rsid w:val="009E2D91"/>
    <w:rsid w:val="009E487B"/>
    <w:rsid w:val="009E5806"/>
    <w:rsid w:val="009E6550"/>
    <w:rsid w:val="009E6A4C"/>
    <w:rsid w:val="009E7801"/>
    <w:rsid w:val="009F0440"/>
    <w:rsid w:val="009F08C5"/>
    <w:rsid w:val="009F33A3"/>
    <w:rsid w:val="009F36BD"/>
    <w:rsid w:val="009F4074"/>
    <w:rsid w:val="009F4281"/>
    <w:rsid w:val="009F5BDC"/>
    <w:rsid w:val="009F635C"/>
    <w:rsid w:val="009F68F4"/>
    <w:rsid w:val="009F75D6"/>
    <w:rsid w:val="009F76DF"/>
    <w:rsid w:val="00A0157D"/>
    <w:rsid w:val="00A01BBC"/>
    <w:rsid w:val="00A025EA"/>
    <w:rsid w:val="00A02D81"/>
    <w:rsid w:val="00A045E6"/>
    <w:rsid w:val="00A04FDE"/>
    <w:rsid w:val="00A06066"/>
    <w:rsid w:val="00A06108"/>
    <w:rsid w:val="00A06C33"/>
    <w:rsid w:val="00A07059"/>
    <w:rsid w:val="00A078D9"/>
    <w:rsid w:val="00A07A5A"/>
    <w:rsid w:val="00A10D7F"/>
    <w:rsid w:val="00A10F3E"/>
    <w:rsid w:val="00A123E7"/>
    <w:rsid w:val="00A14795"/>
    <w:rsid w:val="00A1539B"/>
    <w:rsid w:val="00A20337"/>
    <w:rsid w:val="00A20571"/>
    <w:rsid w:val="00A20EC4"/>
    <w:rsid w:val="00A20EE7"/>
    <w:rsid w:val="00A21EF3"/>
    <w:rsid w:val="00A23812"/>
    <w:rsid w:val="00A2475D"/>
    <w:rsid w:val="00A24B00"/>
    <w:rsid w:val="00A25E0E"/>
    <w:rsid w:val="00A26A4F"/>
    <w:rsid w:val="00A275E2"/>
    <w:rsid w:val="00A307AE"/>
    <w:rsid w:val="00A32563"/>
    <w:rsid w:val="00A3275D"/>
    <w:rsid w:val="00A34921"/>
    <w:rsid w:val="00A3588B"/>
    <w:rsid w:val="00A36080"/>
    <w:rsid w:val="00A40CB7"/>
    <w:rsid w:val="00A40EF5"/>
    <w:rsid w:val="00A4211F"/>
    <w:rsid w:val="00A423B9"/>
    <w:rsid w:val="00A42939"/>
    <w:rsid w:val="00A43B40"/>
    <w:rsid w:val="00A472DB"/>
    <w:rsid w:val="00A47958"/>
    <w:rsid w:val="00A50688"/>
    <w:rsid w:val="00A51B65"/>
    <w:rsid w:val="00A54991"/>
    <w:rsid w:val="00A55008"/>
    <w:rsid w:val="00A56068"/>
    <w:rsid w:val="00A5606F"/>
    <w:rsid w:val="00A57586"/>
    <w:rsid w:val="00A6064B"/>
    <w:rsid w:val="00A62171"/>
    <w:rsid w:val="00A62677"/>
    <w:rsid w:val="00A62F48"/>
    <w:rsid w:val="00A63554"/>
    <w:rsid w:val="00A65097"/>
    <w:rsid w:val="00A65B13"/>
    <w:rsid w:val="00A65CC7"/>
    <w:rsid w:val="00A66422"/>
    <w:rsid w:val="00A669F7"/>
    <w:rsid w:val="00A66BAF"/>
    <w:rsid w:val="00A676C9"/>
    <w:rsid w:val="00A729A1"/>
    <w:rsid w:val="00A73274"/>
    <w:rsid w:val="00A75127"/>
    <w:rsid w:val="00A757EB"/>
    <w:rsid w:val="00A7715B"/>
    <w:rsid w:val="00A80670"/>
    <w:rsid w:val="00A8099E"/>
    <w:rsid w:val="00A81094"/>
    <w:rsid w:val="00A8327F"/>
    <w:rsid w:val="00A83A6A"/>
    <w:rsid w:val="00A83FF4"/>
    <w:rsid w:val="00A85205"/>
    <w:rsid w:val="00A85696"/>
    <w:rsid w:val="00A875A0"/>
    <w:rsid w:val="00A90005"/>
    <w:rsid w:val="00A9041D"/>
    <w:rsid w:val="00A9056F"/>
    <w:rsid w:val="00A90ABF"/>
    <w:rsid w:val="00A911D8"/>
    <w:rsid w:val="00A9262D"/>
    <w:rsid w:val="00A934B2"/>
    <w:rsid w:val="00A93B4B"/>
    <w:rsid w:val="00A949E3"/>
    <w:rsid w:val="00A95ACB"/>
    <w:rsid w:val="00A961E7"/>
    <w:rsid w:val="00A9650E"/>
    <w:rsid w:val="00AA08A3"/>
    <w:rsid w:val="00AA0975"/>
    <w:rsid w:val="00AA1264"/>
    <w:rsid w:val="00AA139D"/>
    <w:rsid w:val="00AA1C19"/>
    <w:rsid w:val="00AA26C1"/>
    <w:rsid w:val="00AA2902"/>
    <w:rsid w:val="00AA38AD"/>
    <w:rsid w:val="00AA4278"/>
    <w:rsid w:val="00AA4A68"/>
    <w:rsid w:val="00AA532D"/>
    <w:rsid w:val="00AA679E"/>
    <w:rsid w:val="00AA6818"/>
    <w:rsid w:val="00AA7A37"/>
    <w:rsid w:val="00AB0041"/>
    <w:rsid w:val="00AB1C3A"/>
    <w:rsid w:val="00AB1F6E"/>
    <w:rsid w:val="00AB21D9"/>
    <w:rsid w:val="00AB28DB"/>
    <w:rsid w:val="00AB417C"/>
    <w:rsid w:val="00AB64D3"/>
    <w:rsid w:val="00AB65A7"/>
    <w:rsid w:val="00AB6B2B"/>
    <w:rsid w:val="00AB7E4B"/>
    <w:rsid w:val="00AC0021"/>
    <w:rsid w:val="00AC15C7"/>
    <w:rsid w:val="00AC19A5"/>
    <w:rsid w:val="00AC1AF6"/>
    <w:rsid w:val="00AC23C6"/>
    <w:rsid w:val="00AC274C"/>
    <w:rsid w:val="00AC79F8"/>
    <w:rsid w:val="00AC7CD2"/>
    <w:rsid w:val="00AD1189"/>
    <w:rsid w:val="00AD1A79"/>
    <w:rsid w:val="00AD1B6B"/>
    <w:rsid w:val="00AD5177"/>
    <w:rsid w:val="00AD5BA4"/>
    <w:rsid w:val="00AD63F2"/>
    <w:rsid w:val="00AE13EE"/>
    <w:rsid w:val="00AE236B"/>
    <w:rsid w:val="00AE268F"/>
    <w:rsid w:val="00AE2FD8"/>
    <w:rsid w:val="00AE4234"/>
    <w:rsid w:val="00AE42DA"/>
    <w:rsid w:val="00AE5B46"/>
    <w:rsid w:val="00AE6132"/>
    <w:rsid w:val="00AE628E"/>
    <w:rsid w:val="00AE7369"/>
    <w:rsid w:val="00AF06A0"/>
    <w:rsid w:val="00AF3BDB"/>
    <w:rsid w:val="00AF3FBB"/>
    <w:rsid w:val="00AF5BA0"/>
    <w:rsid w:val="00AF6465"/>
    <w:rsid w:val="00B00543"/>
    <w:rsid w:val="00B00725"/>
    <w:rsid w:val="00B01329"/>
    <w:rsid w:val="00B03036"/>
    <w:rsid w:val="00B03A27"/>
    <w:rsid w:val="00B03F58"/>
    <w:rsid w:val="00B04852"/>
    <w:rsid w:val="00B0548E"/>
    <w:rsid w:val="00B10B01"/>
    <w:rsid w:val="00B126EF"/>
    <w:rsid w:val="00B1413D"/>
    <w:rsid w:val="00B149A6"/>
    <w:rsid w:val="00B14E1A"/>
    <w:rsid w:val="00B1742E"/>
    <w:rsid w:val="00B175DF"/>
    <w:rsid w:val="00B2284A"/>
    <w:rsid w:val="00B2326A"/>
    <w:rsid w:val="00B24489"/>
    <w:rsid w:val="00B24E1C"/>
    <w:rsid w:val="00B25A6B"/>
    <w:rsid w:val="00B26ED9"/>
    <w:rsid w:val="00B26F10"/>
    <w:rsid w:val="00B30D68"/>
    <w:rsid w:val="00B328D7"/>
    <w:rsid w:val="00B32F45"/>
    <w:rsid w:val="00B32F67"/>
    <w:rsid w:val="00B35679"/>
    <w:rsid w:val="00B37032"/>
    <w:rsid w:val="00B37070"/>
    <w:rsid w:val="00B45D6E"/>
    <w:rsid w:val="00B45DDA"/>
    <w:rsid w:val="00B45E54"/>
    <w:rsid w:val="00B47C32"/>
    <w:rsid w:val="00B50AE9"/>
    <w:rsid w:val="00B51F09"/>
    <w:rsid w:val="00B5263A"/>
    <w:rsid w:val="00B526FF"/>
    <w:rsid w:val="00B5477E"/>
    <w:rsid w:val="00B557EF"/>
    <w:rsid w:val="00B569BE"/>
    <w:rsid w:val="00B571E2"/>
    <w:rsid w:val="00B5729D"/>
    <w:rsid w:val="00B6028C"/>
    <w:rsid w:val="00B617CE"/>
    <w:rsid w:val="00B63C09"/>
    <w:rsid w:val="00B66799"/>
    <w:rsid w:val="00B701F9"/>
    <w:rsid w:val="00B72343"/>
    <w:rsid w:val="00B72EA9"/>
    <w:rsid w:val="00B7386F"/>
    <w:rsid w:val="00B741E1"/>
    <w:rsid w:val="00B75229"/>
    <w:rsid w:val="00B7788E"/>
    <w:rsid w:val="00B8012A"/>
    <w:rsid w:val="00B817BD"/>
    <w:rsid w:val="00B82092"/>
    <w:rsid w:val="00B827E6"/>
    <w:rsid w:val="00B83159"/>
    <w:rsid w:val="00B83968"/>
    <w:rsid w:val="00B85AE7"/>
    <w:rsid w:val="00B85D66"/>
    <w:rsid w:val="00B85FB3"/>
    <w:rsid w:val="00B8652C"/>
    <w:rsid w:val="00B86B0E"/>
    <w:rsid w:val="00B86B6A"/>
    <w:rsid w:val="00B870E0"/>
    <w:rsid w:val="00B87489"/>
    <w:rsid w:val="00B879C8"/>
    <w:rsid w:val="00B90C70"/>
    <w:rsid w:val="00B90F42"/>
    <w:rsid w:val="00B91A9C"/>
    <w:rsid w:val="00B91F9D"/>
    <w:rsid w:val="00B92515"/>
    <w:rsid w:val="00B94DEF"/>
    <w:rsid w:val="00B95031"/>
    <w:rsid w:val="00B9557B"/>
    <w:rsid w:val="00B95C0F"/>
    <w:rsid w:val="00BA1633"/>
    <w:rsid w:val="00BA1A38"/>
    <w:rsid w:val="00BA1D93"/>
    <w:rsid w:val="00BA2E4D"/>
    <w:rsid w:val="00BA3F11"/>
    <w:rsid w:val="00BA3FCA"/>
    <w:rsid w:val="00BA40BA"/>
    <w:rsid w:val="00BA49D1"/>
    <w:rsid w:val="00BA700A"/>
    <w:rsid w:val="00BB0BB9"/>
    <w:rsid w:val="00BB549C"/>
    <w:rsid w:val="00BB68B7"/>
    <w:rsid w:val="00BB6A2A"/>
    <w:rsid w:val="00BB6B83"/>
    <w:rsid w:val="00BB70F4"/>
    <w:rsid w:val="00BC03F6"/>
    <w:rsid w:val="00BC25FF"/>
    <w:rsid w:val="00BC27B7"/>
    <w:rsid w:val="00BC555D"/>
    <w:rsid w:val="00BC5DF4"/>
    <w:rsid w:val="00BC77ED"/>
    <w:rsid w:val="00BD0083"/>
    <w:rsid w:val="00BD036B"/>
    <w:rsid w:val="00BD1733"/>
    <w:rsid w:val="00BD3D7C"/>
    <w:rsid w:val="00BD5FAA"/>
    <w:rsid w:val="00BD6CDF"/>
    <w:rsid w:val="00BD71AA"/>
    <w:rsid w:val="00BE1A3F"/>
    <w:rsid w:val="00BE3689"/>
    <w:rsid w:val="00BE394F"/>
    <w:rsid w:val="00BE4614"/>
    <w:rsid w:val="00BE4B39"/>
    <w:rsid w:val="00BE4EDA"/>
    <w:rsid w:val="00BE5145"/>
    <w:rsid w:val="00BF11B7"/>
    <w:rsid w:val="00BF2756"/>
    <w:rsid w:val="00BF28FB"/>
    <w:rsid w:val="00BF3376"/>
    <w:rsid w:val="00BF3CA4"/>
    <w:rsid w:val="00BF3D02"/>
    <w:rsid w:val="00BF5437"/>
    <w:rsid w:val="00BF5FF6"/>
    <w:rsid w:val="00BF62E4"/>
    <w:rsid w:val="00BF6A88"/>
    <w:rsid w:val="00BF6C9C"/>
    <w:rsid w:val="00BF7F91"/>
    <w:rsid w:val="00C004F5"/>
    <w:rsid w:val="00C0128E"/>
    <w:rsid w:val="00C01769"/>
    <w:rsid w:val="00C0213B"/>
    <w:rsid w:val="00C03D4E"/>
    <w:rsid w:val="00C05C75"/>
    <w:rsid w:val="00C07B2A"/>
    <w:rsid w:val="00C10CA2"/>
    <w:rsid w:val="00C10CCB"/>
    <w:rsid w:val="00C11C93"/>
    <w:rsid w:val="00C1513F"/>
    <w:rsid w:val="00C15179"/>
    <w:rsid w:val="00C2245F"/>
    <w:rsid w:val="00C22D62"/>
    <w:rsid w:val="00C24463"/>
    <w:rsid w:val="00C252D4"/>
    <w:rsid w:val="00C2763D"/>
    <w:rsid w:val="00C328B8"/>
    <w:rsid w:val="00C329BA"/>
    <w:rsid w:val="00C32FA5"/>
    <w:rsid w:val="00C33587"/>
    <w:rsid w:val="00C34F48"/>
    <w:rsid w:val="00C378E9"/>
    <w:rsid w:val="00C37DAA"/>
    <w:rsid w:val="00C37F3D"/>
    <w:rsid w:val="00C40C32"/>
    <w:rsid w:val="00C41665"/>
    <w:rsid w:val="00C43D9D"/>
    <w:rsid w:val="00C43DCD"/>
    <w:rsid w:val="00C454F4"/>
    <w:rsid w:val="00C46B70"/>
    <w:rsid w:val="00C47424"/>
    <w:rsid w:val="00C47AC8"/>
    <w:rsid w:val="00C5030B"/>
    <w:rsid w:val="00C51F87"/>
    <w:rsid w:val="00C529BC"/>
    <w:rsid w:val="00C530E6"/>
    <w:rsid w:val="00C533DE"/>
    <w:rsid w:val="00C55D11"/>
    <w:rsid w:val="00C560D7"/>
    <w:rsid w:val="00C568AC"/>
    <w:rsid w:val="00C56E11"/>
    <w:rsid w:val="00C57665"/>
    <w:rsid w:val="00C57C5E"/>
    <w:rsid w:val="00C63EDC"/>
    <w:rsid w:val="00C64AE4"/>
    <w:rsid w:val="00C65275"/>
    <w:rsid w:val="00C65FDD"/>
    <w:rsid w:val="00C66445"/>
    <w:rsid w:val="00C66B77"/>
    <w:rsid w:val="00C67A91"/>
    <w:rsid w:val="00C67CCD"/>
    <w:rsid w:val="00C714E6"/>
    <w:rsid w:val="00C72511"/>
    <w:rsid w:val="00C73F6C"/>
    <w:rsid w:val="00C7456D"/>
    <w:rsid w:val="00C75845"/>
    <w:rsid w:val="00C76846"/>
    <w:rsid w:val="00C76A43"/>
    <w:rsid w:val="00C76A7E"/>
    <w:rsid w:val="00C77884"/>
    <w:rsid w:val="00C81415"/>
    <w:rsid w:val="00C816EE"/>
    <w:rsid w:val="00C81B1E"/>
    <w:rsid w:val="00C840F3"/>
    <w:rsid w:val="00C90110"/>
    <w:rsid w:val="00C9079B"/>
    <w:rsid w:val="00C91E4A"/>
    <w:rsid w:val="00C92A37"/>
    <w:rsid w:val="00C93947"/>
    <w:rsid w:val="00C946F2"/>
    <w:rsid w:val="00C96971"/>
    <w:rsid w:val="00C96B4B"/>
    <w:rsid w:val="00C9751F"/>
    <w:rsid w:val="00CA0559"/>
    <w:rsid w:val="00CA167E"/>
    <w:rsid w:val="00CA223B"/>
    <w:rsid w:val="00CA2648"/>
    <w:rsid w:val="00CA336C"/>
    <w:rsid w:val="00CA5124"/>
    <w:rsid w:val="00CA68E9"/>
    <w:rsid w:val="00CA6C74"/>
    <w:rsid w:val="00CA6FED"/>
    <w:rsid w:val="00CA719C"/>
    <w:rsid w:val="00CB0875"/>
    <w:rsid w:val="00CB1FFF"/>
    <w:rsid w:val="00CB2079"/>
    <w:rsid w:val="00CB3D70"/>
    <w:rsid w:val="00CB463C"/>
    <w:rsid w:val="00CB75F6"/>
    <w:rsid w:val="00CB7D12"/>
    <w:rsid w:val="00CC060C"/>
    <w:rsid w:val="00CC1534"/>
    <w:rsid w:val="00CC162F"/>
    <w:rsid w:val="00CC1FBA"/>
    <w:rsid w:val="00CC26E9"/>
    <w:rsid w:val="00CC2CF5"/>
    <w:rsid w:val="00CC3CFE"/>
    <w:rsid w:val="00CC5C62"/>
    <w:rsid w:val="00CC6257"/>
    <w:rsid w:val="00CD07D2"/>
    <w:rsid w:val="00CD1283"/>
    <w:rsid w:val="00CD2517"/>
    <w:rsid w:val="00CD2BDE"/>
    <w:rsid w:val="00CD3B54"/>
    <w:rsid w:val="00CD4155"/>
    <w:rsid w:val="00CD64E2"/>
    <w:rsid w:val="00CE0660"/>
    <w:rsid w:val="00CE0BCC"/>
    <w:rsid w:val="00CE36F5"/>
    <w:rsid w:val="00CE5F67"/>
    <w:rsid w:val="00CE6C76"/>
    <w:rsid w:val="00CE6FCD"/>
    <w:rsid w:val="00CE7550"/>
    <w:rsid w:val="00CF051B"/>
    <w:rsid w:val="00CF0DC6"/>
    <w:rsid w:val="00CF0EFD"/>
    <w:rsid w:val="00CF1256"/>
    <w:rsid w:val="00CF1663"/>
    <w:rsid w:val="00CF2DDC"/>
    <w:rsid w:val="00CF41E7"/>
    <w:rsid w:val="00CF4325"/>
    <w:rsid w:val="00CF5599"/>
    <w:rsid w:val="00CF7792"/>
    <w:rsid w:val="00CF7973"/>
    <w:rsid w:val="00D00D39"/>
    <w:rsid w:val="00D017D5"/>
    <w:rsid w:val="00D01B4A"/>
    <w:rsid w:val="00D02E6F"/>
    <w:rsid w:val="00D0347C"/>
    <w:rsid w:val="00D037B9"/>
    <w:rsid w:val="00D06B07"/>
    <w:rsid w:val="00D10039"/>
    <w:rsid w:val="00D1169C"/>
    <w:rsid w:val="00D11B39"/>
    <w:rsid w:val="00D11C96"/>
    <w:rsid w:val="00D11D46"/>
    <w:rsid w:val="00D13FC8"/>
    <w:rsid w:val="00D142E7"/>
    <w:rsid w:val="00D14477"/>
    <w:rsid w:val="00D158F7"/>
    <w:rsid w:val="00D15CBF"/>
    <w:rsid w:val="00D163D8"/>
    <w:rsid w:val="00D17852"/>
    <w:rsid w:val="00D20C75"/>
    <w:rsid w:val="00D21FE8"/>
    <w:rsid w:val="00D222AC"/>
    <w:rsid w:val="00D2249C"/>
    <w:rsid w:val="00D23A7D"/>
    <w:rsid w:val="00D23E54"/>
    <w:rsid w:val="00D25DBB"/>
    <w:rsid w:val="00D26F81"/>
    <w:rsid w:val="00D27745"/>
    <w:rsid w:val="00D301E9"/>
    <w:rsid w:val="00D312F4"/>
    <w:rsid w:val="00D31906"/>
    <w:rsid w:val="00D31984"/>
    <w:rsid w:val="00D34BD6"/>
    <w:rsid w:val="00D41CD1"/>
    <w:rsid w:val="00D425B7"/>
    <w:rsid w:val="00D4606B"/>
    <w:rsid w:val="00D46276"/>
    <w:rsid w:val="00D47B8B"/>
    <w:rsid w:val="00D50CFA"/>
    <w:rsid w:val="00D51F7E"/>
    <w:rsid w:val="00D52447"/>
    <w:rsid w:val="00D52CBA"/>
    <w:rsid w:val="00D53CB3"/>
    <w:rsid w:val="00D547D9"/>
    <w:rsid w:val="00D54C90"/>
    <w:rsid w:val="00D55EA8"/>
    <w:rsid w:val="00D568EF"/>
    <w:rsid w:val="00D606FE"/>
    <w:rsid w:val="00D612F4"/>
    <w:rsid w:val="00D61FC8"/>
    <w:rsid w:val="00D63DE5"/>
    <w:rsid w:val="00D656F3"/>
    <w:rsid w:val="00D65EFA"/>
    <w:rsid w:val="00D662FD"/>
    <w:rsid w:val="00D66AAA"/>
    <w:rsid w:val="00D6730F"/>
    <w:rsid w:val="00D701F5"/>
    <w:rsid w:val="00D70EBE"/>
    <w:rsid w:val="00D71B72"/>
    <w:rsid w:val="00D74908"/>
    <w:rsid w:val="00D75921"/>
    <w:rsid w:val="00D768CE"/>
    <w:rsid w:val="00D83157"/>
    <w:rsid w:val="00D83389"/>
    <w:rsid w:val="00D833B4"/>
    <w:rsid w:val="00D8341F"/>
    <w:rsid w:val="00D849F1"/>
    <w:rsid w:val="00D84C46"/>
    <w:rsid w:val="00D8638E"/>
    <w:rsid w:val="00D86A13"/>
    <w:rsid w:val="00D8795C"/>
    <w:rsid w:val="00D92A0F"/>
    <w:rsid w:val="00D92A88"/>
    <w:rsid w:val="00D92D0A"/>
    <w:rsid w:val="00D93398"/>
    <w:rsid w:val="00D94B6D"/>
    <w:rsid w:val="00D95356"/>
    <w:rsid w:val="00D95A44"/>
    <w:rsid w:val="00D96D62"/>
    <w:rsid w:val="00DA14B2"/>
    <w:rsid w:val="00DA3953"/>
    <w:rsid w:val="00DA44F2"/>
    <w:rsid w:val="00DA7E63"/>
    <w:rsid w:val="00DB298C"/>
    <w:rsid w:val="00DB2FCE"/>
    <w:rsid w:val="00DB6935"/>
    <w:rsid w:val="00DB6950"/>
    <w:rsid w:val="00DB6958"/>
    <w:rsid w:val="00DB6C73"/>
    <w:rsid w:val="00DB6CB9"/>
    <w:rsid w:val="00DB73B3"/>
    <w:rsid w:val="00DC42DA"/>
    <w:rsid w:val="00DC47C9"/>
    <w:rsid w:val="00DC4BC9"/>
    <w:rsid w:val="00DC60BF"/>
    <w:rsid w:val="00DC6C22"/>
    <w:rsid w:val="00DC7080"/>
    <w:rsid w:val="00DC7167"/>
    <w:rsid w:val="00DC743E"/>
    <w:rsid w:val="00DC7487"/>
    <w:rsid w:val="00DD02B2"/>
    <w:rsid w:val="00DD0538"/>
    <w:rsid w:val="00DD1B23"/>
    <w:rsid w:val="00DD3522"/>
    <w:rsid w:val="00DD40C1"/>
    <w:rsid w:val="00DD6435"/>
    <w:rsid w:val="00DD6DEA"/>
    <w:rsid w:val="00DD70BE"/>
    <w:rsid w:val="00DD7CD4"/>
    <w:rsid w:val="00DE118E"/>
    <w:rsid w:val="00DE210C"/>
    <w:rsid w:val="00DE22D7"/>
    <w:rsid w:val="00DE36B0"/>
    <w:rsid w:val="00DE7662"/>
    <w:rsid w:val="00DE7A73"/>
    <w:rsid w:val="00DF0AB6"/>
    <w:rsid w:val="00DF3034"/>
    <w:rsid w:val="00DF3BA9"/>
    <w:rsid w:val="00DF3DD6"/>
    <w:rsid w:val="00DF41FF"/>
    <w:rsid w:val="00DF43F2"/>
    <w:rsid w:val="00DF4864"/>
    <w:rsid w:val="00DF4ABD"/>
    <w:rsid w:val="00DF4F73"/>
    <w:rsid w:val="00DF599B"/>
    <w:rsid w:val="00DF6166"/>
    <w:rsid w:val="00DF727C"/>
    <w:rsid w:val="00E03906"/>
    <w:rsid w:val="00E06BBD"/>
    <w:rsid w:val="00E06C80"/>
    <w:rsid w:val="00E06E24"/>
    <w:rsid w:val="00E07A6D"/>
    <w:rsid w:val="00E106B8"/>
    <w:rsid w:val="00E11041"/>
    <w:rsid w:val="00E11212"/>
    <w:rsid w:val="00E115C4"/>
    <w:rsid w:val="00E1628F"/>
    <w:rsid w:val="00E1711A"/>
    <w:rsid w:val="00E17B78"/>
    <w:rsid w:val="00E2039C"/>
    <w:rsid w:val="00E209F9"/>
    <w:rsid w:val="00E235C4"/>
    <w:rsid w:val="00E24156"/>
    <w:rsid w:val="00E241DC"/>
    <w:rsid w:val="00E24CBC"/>
    <w:rsid w:val="00E25014"/>
    <w:rsid w:val="00E25A2B"/>
    <w:rsid w:val="00E27F34"/>
    <w:rsid w:val="00E31691"/>
    <w:rsid w:val="00E330B6"/>
    <w:rsid w:val="00E33BDA"/>
    <w:rsid w:val="00E33E1A"/>
    <w:rsid w:val="00E34F28"/>
    <w:rsid w:val="00E35AB1"/>
    <w:rsid w:val="00E35AC6"/>
    <w:rsid w:val="00E36F71"/>
    <w:rsid w:val="00E37036"/>
    <w:rsid w:val="00E3744B"/>
    <w:rsid w:val="00E40574"/>
    <w:rsid w:val="00E406DA"/>
    <w:rsid w:val="00E40D4D"/>
    <w:rsid w:val="00E4297E"/>
    <w:rsid w:val="00E4378C"/>
    <w:rsid w:val="00E43D8B"/>
    <w:rsid w:val="00E441CD"/>
    <w:rsid w:val="00E441E9"/>
    <w:rsid w:val="00E44E85"/>
    <w:rsid w:val="00E47719"/>
    <w:rsid w:val="00E47B24"/>
    <w:rsid w:val="00E5004C"/>
    <w:rsid w:val="00E51261"/>
    <w:rsid w:val="00E51BF6"/>
    <w:rsid w:val="00E52632"/>
    <w:rsid w:val="00E53D3D"/>
    <w:rsid w:val="00E54A3A"/>
    <w:rsid w:val="00E55458"/>
    <w:rsid w:val="00E5616A"/>
    <w:rsid w:val="00E56661"/>
    <w:rsid w:val="00E61F91"/>
    <w:rsid w:val="00E62198"/>
    <w:rsid w:val="00E639DF"/>
    <w:rsid w:val="00E63AD6"/>
    <w:rsid w:val="00E63D35"/>
    <w:rsid w:val="00E64AF8"/>
    <w:rsid w:val="00E6670A"/>
    <w:rsid w:val="00E66DE6"/>
    <w:rsid w:val="00E673C4"/>
    <w:rsid w:val="00E67BF1"/>
    <w:rsid w:val="00E7045F"/>
    <w:rsid w:val="00E70489"/>
    <w:rsid w:val="00E709FB"/>
    <w:rsid w:val="00E7138A"/>
    <w:rsid w:val="00E72146"/>
    <w:rsid w:val="00E7252C"/>
    <w:rsid w:val="00E72CBE"/>
    <w:rsid w:val="00E72DE9"/>
    <w:rsid w:val="00E77228"/>
    <w:rsid w:val="00E7738D"/>
    <w:rsid w:val="00E77728"/>
    <w:rsid w:val="00E80072"/>
    <w:rsid w:val="00E805FB"/>
    <w:rsid w:val="00E80CF1"/>
    <w:rsid w:val="00E82840"/>
    <w:rsid w:val="00E82EF7"/>
    <w:rsid w:val="00E83166"/>
    <w:rsid w:val="00E85E26"/>
    <w:rsid w:val="00E86082"/>
    <w:rsid w:val="00E866F1"/>
    <w:rsid w:val="00E86A37"/>
    <w:rsid w:val="00E86AC1"/>
    <w:rsid w:val="00E90DCE"/>
    <w:rsid w:val="00E94D40"/>
    <w:rsid w:val="00E96E18"/>
    <w:rsid w:val="00E97C05"/>
    <w:rsid w:val="00EA0BFD"/>
    <w:rsid w:val="00EA19DF"/>
    <w:rsid w:val="00EA242D"/>
    <w:rsid w:val="00EA36BA"/>
    <w:rsid w:val="00EA46A4"/>
    <w:rsid w:val="00EA4ED4"/>
    <w:rsid w:val="00EA5870"/>
    <w:rsid w:val="00EA5902"/>
    <w:rsid w:val="00EB00CF"/>
    <w:rsid w:val="00EB05D1"/>
    <w:rsid w:val="00EB11E3"/>
    <w:rsid w:val="00EB1746"/>
    <w:rsid w:val="00EB24CD"/>
    <w:rsid w:val="00EB47A9"/>
    <w:rsid w:val="00EB47BB"/>
    <w:rsid w:val="00EB638D"/>
    <w:rsid w:val="00EB7CAD"/>
    <w:rsid w:val="00EC1AA0"/>
    <w:rsid w:val="00EC1B23"/>
    <w:rsid w:val="00EC61EA"/>
    <w:rsid w:val="00EC6269"/>
    <w:rsid w:val="00EC659D"/>
    <w:rsid w:val="00EC6B9E"/>
    <w:rsid w:val="00ED12BF"/>
    <w:rsid w:val="00ED42BE"/>
    <w:rsid w:val="00ED4706"/>
    <w:rsid w:val="00ED4A8B"/>
    <w:rsid w:val="00ED4CE7"/>
    <w:rsid w:val="00ED58B1"/>
    <w:rsid w:val="00ED6FC8"/>
    <w:rsid w:val="00ED7C3F"/>
    <w:rsid w:val="00EE026F"/>
    <w:rsid w:val="00EE0F7B"/>
    <w:rsid w:val="00EE44C6"/>
    <w:rsid w:val="00EE4A09"/>
    <w:rsid w:val="00EE4E50"/>
    <w:rsid w:val="00EE54B9"/>
    <w:rsid w:val="00EE5BA9"/>
    <w:rsid w:val="00EE5CCE"/>
    <w:rsid w:val="00EE60C9"/>
    <w:rsid w:val="00EF0339"/>
    <w:rsid w:val="00EF0A13"/>
    <w:rsid w:val="00EF1F44"/>
    <w:rsid w:val="00EF2F70"/>
    <w:rsid w:val="00EF3E6B"/>
    <w:rsid w:val="00EF46E7"/>
    <w:rsid w:val="00EF541E"/>
    <w:rsid w:val="00EF5CE6"/>
    <w:rsid w:val="00EF64FB"/>
    <w:rsid w:val="00EF6939"/>
    <w:rsid w:val="00F01164"/>
    <w:rsid w:val="00F0122A"/>
    <w:rsid w:val="00F01444"/>
    <w:rsid w:val="00F0223A"/>
    <w:rsid w:val="00F02293"/>
    <w:rsid w:val="00F02BE5"/>
    <w:rsid w:val="00F04126"/>
    <w:rsid w:val="00F05306"/>
    <w:rsid w:val="00F05982"/>
    <w:rsid w:val="00F05F47"/>
    <w:rsid w:val="00F06E70"/>
    <w:rsid w:val="00F11177"/>
    <w:rsid w:val="00F13333"/>
    <w:rsid w:val="00F16229"/>
    <w:rsid w:val="00F1766A"/>
    <w:rsid w:val="00F20FB1"/>
    <w:rsid w:val="00F212D4"/>
    <w:rsid w:val="00F2249D"/>
    <w:rsid w:val="00F2255D"/>
    <w:rsid w:val="00F23FFD"/>
    <w:rsid w:val="00F26627"/>
    <w:rsid w:val="00F26D80"/>
    <w:rsid w:val="00F27354"/>
    <w:rsid w:val="00F30868"/>
    <w:rsid w:val="00F32E1A"/>
    <w:rsid w:val="00F33AE6"/>
    <w:rsid w:val="00F33BEC"/>
    <w:rsid w:val="00F33EF4"/>
    <w:rsid w:val="00F341B1"/>
    <w:rsid w:val="00F40722"/>
    <w:rsid w:val="00F40C1C"/>
    <w:rsid w:val="00F40D84"/>
    <w:rsid w:val="00F4577B"/>
    <w:rsid w:val="00F45931"/>
    <w:rsid w:val="00F467D8"/>
    <w:rsid w:val="00F46E72"/>
    <w:rsid w:val="00F500F4"/>
    <w:rsid w:val="00F50FF3"/>
    <w:rsid w:val="00F529F6"/>
    <w:rsid w:val="00F5400A"/>
    <w:rsid w:val="00F5631A"/>
    <w:rsid w:val="00F571B7"/>
    <w:rsid w:val="00F572D7"/>
    <w:rsid w:val="00F57416"/>
    <w:rsid w:val="00F623DA"/>
    <w:rsid w:val="00F6360D"/>
    <w:rsid w:val="00F65AAC"/>
    <w:rsid w:val="00F65AAF"/>
    <w:rsid w:val="00F6621B"/>
    <w:rsid w:val="00F66853"/>
    <w:rsid w:val="00F66EF0"/>
    <w:rsid w:val="00F66FDD"/>
    <w:rsid w:val="00F70128"/>
    <w:rsid w:val="00F70C6C"/>
    <w:rsid w:val="00F71691"/>
    <w:rsid w:val="00F71BA8"/>
    <w:rsid w:val="00F72E05"/>
    <w:rsid w:val="00F73B1D"/>
    <w:rsid w:val="00F74E41"/>
    <w:rsid w:val="00F75D75"/>
    <w:rsid w:val="00F76AAE"/>
    <w:rsid w:val="00F76AFC"/>
    <w:rsid w:val="00F77710"/>
    <w:rsid w:val="00F77AEA"/>
    <w:rsid w:val="00F80189"/>
    <w:rsid w:val="00F80CB1"/>
    <w:rsid w:val="00F81986"/>
    <w:rsid w:val="00F81AA8"/>
    <w:rsid w:val="00F82914"/>
    <w:rsid w:val="00F829FD"/>
    <w:rsid w:val="00F82EFA"/>
    <w:rsid w:val="00F84F65"/>
    <w:rsid w:val="00F85D3F"/>
    <w:rsid w:val="00F87A2F"/>
    <w:rsid w:val="00F90C7B"/>
    <w:rsid w:val="00F90F15"/>
    <w:rsid w:val="00F9131B"/>
    <w:rsid w:val="00F919AB"/>
    <w:rsid w:val="00F919B1"/>
    <w:rsid w:val="00F91AD3"/>
    <w:rsid w:val="00F9219D"/>
    <w:rsid w:val="00F921C7"/>
    <w:rsid w:val="00F951E7"/>
    <w:rsid w:val="00F974A9"/>
    <w:rsid w:val="00F97C69"/>
    <w:rsid w:val="00FA02D9"/>
    <w:rsid w:val="00FA2218"/>
    <w:rsid w:val="00FA370F"/>
    <w:rsid w:val="00FA39DD"/>
    <w:rsid w:val="00FA6D7F"/>
    <w:rsid w:val="00FA71D1"/>
    <w:rsid w:val="00FB0638"/>
    <w:rsid w:val="00FB1494"/>
    <w:rsid w:val="00FB16AD"/>
    <w:rsid w:val="00FB23E7"/>
    <w:rsid w:val="00FB246C"/>
    <w:rsid w:val="00FB24F3"/>
    <w:rsid w:val="00FB39E3"/>
    <w:rsid w:val="00FB5ADF"/>
    <w:rsid w:val="00FB5AE6"/>
    <w:rsid w:val="00FB7880"/>
    <w:rsid w:val="00FC0ED5"/>
    <w:rsid w:val="00FC112B"/>
    <w:rsid w:val="00FC1CAA"/>
    <w:rsid w:val="00FC1FD8"/>
    <w:rsid w:val="00FC30F2"/>
    <w:rsid w:val="00FC4AE2"/>
    <w:rsid w:val="00FC639A"/>
    <w:rsid w:val="00FC6441"/>
    <w:rsid w:val="00FD1188"/>
    <w:rsid w:val="00FD190A"/>
    <w:rsid w:val="00FD236E"/>
    <w:rsid w:val="00FD37E2"/>
    <w:rsid w:val="00FD3A04"/>
    <w:rsid w:val="00FD45B0"/>
    <w:rsid w:val="00FD6798"/>
    <w:rsid w:val="00FE1575"/>
    <w:rsid w:val="00FE1AEA"/>
    <w:rsid w:val="00FE504E"/>
    <w:rsid w:val="00FE7F80"/>
    <w:rsid w:val="00FF092F"/>
    <w:rsid w:val="00FF1B5A"/>
    <w:rsid w:val="00FF2C66"/>
    <w:rsid w:val="00FF36E5"/>
    <w:rsid w:val="00FF3F0B"/>
    <w:rsid w:val="00FF5C23"/>
    <w:rsid w:val="00FF62C6"/>
    <w:rsid w:val="00FF64E1"/>
    <w:rsid w:val="00FF681A"/>
    <w:rsid w:val="0FF319BA"/>
    <w:rsid w:val="0FFB2731"/>
    <w:rsid w:val="1955D9FF"/>
    <w:rsid w:val="1FD3F21C"/>
    <w:rsid w:val="1FDF13D5"/>
    <w:rsid w:val="2BB94823"/>
    <w:rsid w:val="2DFAE17A"/>
    <w:rsid w:val="2EFDCE7F"/>
    <w:rsid w:val="31F78A14"/>
    <w:rsid w:val="35D3E583"/>
    <w:rsid w:val="3BE0DE9D"/>
    <w:rsid w:val="3F7FDF21"/>
    <w:rsid w:val="41FD2A22"/>
    <w:rsid w:val="42D7B385"/>
    <w:rsid w:val="4D7F04B6"/>
    <w:rsid w:val="56B35405"/>
    <w:rsid w:val="57CE3C0C"/>
    <w:rsid w:val="5ABD9787"/>
    <w:rsid w:val="5DF3C5DC"/>
    <w:rsid w:val="5E9FFF60"/>
    <w:rsid w:val="5F8F700C"/>
    <w:rsid w:val="5FFE6668"/>
    <w:rsid w:val="5FFF9870"/>
    <w:rsid w:val="62DF1853"/>
    <w:rsid w:val="64FE0D70"/>
    <w:rsid w:val="67358AF2"/>
    <w:rsid w:val="67BEB11B"/>
    <w:rsid w:val="6BBC976C"/>
    <w:rsid w:val="6BEB7831"/>
    <w:rsid w:val="6C7D64AA"/>
    <w:rsid w:val="6D7E3627"/>
    <w:rsid w:val="6DC925C4"/>
    <w:rsid w:val="6DF30EFA"/>
    <w:rsid w:val="6E77B439"/>
    <w:rsid w:val="6F3749E9"/>
    <w:rsid w:val="6FE74725"/>
    <w:rsid w:val="72EF8BF0"/>
    <w:rsid w:val="73F7E362"/>
    <w:rsid w:val="73FB006E"/>
    <w:rsid w:val="7537AF7C"/>
    <w:rsid w:val="76DF617C"/>
    <w:rsid w:val="76FF14A4"/>
    <w:rsid w:val="77AE18EC"/>
    <w:rsid w:val="77EBC0A3"/>
    <w:rsid w:val="77F4FE4B"/>
    <w:rsid w:val="77F89B3E"/>
    <w:rsid w:val="79EC5F15"/>
    <w:rsid w:val="7AEB9040"/>
    <w:rsid w:val="7AFF195E"/>
    <w:rsid w:val="7B9B0EA7"/>
    <w:rsid w:val="7BFCB0DB"/>
    <w:rsid w:val="7C6F7B7B"/>
    <w:rsid w:val="7C92CCE7"/>
    <w:rsid w:val="7D5BE60C"/>
    <w:rsid w:val="7DAD3EC1"/>
    <w:rsid w:val="7DF9BB20"/>
    <w:rsid w:val="7EDF89DA"/>
    <w:rsid w:val="7F6F1D5A"/>
    <w:rsid w:val="7FAFE888"/>
    <w:rsid w:val="7FF55DB1"/>
    <w:rsid w:val="7FFD5799"/>
    <w:rsid w:val="93EBFCFE"/>
    <w:rsid w:val="9DB3F578"/>
    <w:rsid w:val="9F5D8662"/>
    <w:rsid w:val="9F6D5B47"/>
    <w:rsid w:val="9FD7B408"/>
    <w:rsid w:val="A9FFE025"/>
    <w:rsid w:val="ABDF3EFE"/>
    <w:rsid w:val="ACFF6176"/>
    <w:rsid w:val="ADD03402"/>
    <w:rsid w:val="B2B81605"/>
    <w:rsid w:val="B5E9BBE8"/>
    <w:rsid w:val="B5FE4860"/>
    <w:rsid w:val="B7AB2E8B"/>
    <w:rsid w:val="BA751536"/>
    <w:rsid w:val="BDFEFE0F"/>
    <w:rsid w:val="BF66FC6A"/>
    <w:rsid w:val="BFBAEFE9"/>
    <w:rsid w:val="C4457DE3"/>
    <w:rsid w:val="C737AE88"/>
    <w:rsid w:val="C77DBD33"/>
    <w:rsid w:val="CFB92359"/>
    <w:rsid w:val="CFD7EF25"/>
    <w:rsid w:val="CFEF9CAB"/>
    <w:rsid w:val="CFFE1EF9"/>
    <w:rsid w:val="D4FF42D5"/>
    <w:rsid w:val="D73E8C6F"/>
    <w:rsid w:val="D9DF3E04"/>
    <w:rsid w:val="DD3FA60C"/>
    <w:rsid w:val="DEDFDDB8"/>
    <w:rsid w:val="DEEF682D"/>
    <w:rsid w:val="DF1DE62D"/>
    <w:rsid w:val="DF5E8AF3"/>
    <w:rsid w:val="DFE4CAB6"/>
    <w:rsid w:val="DFED21DA"/>
    <w:rsid w:val="DFEDD232"/>
    <w:rsid w:val="DFFB57F9"/>
    <w:rsid w:val="E4FFDD83"/>
    <w:rsid w:val="E97FD551"/>
    <w:rsid w:val="E9FD9FA6"/>
    <w:rsid w:val="EAFD07ED"/>
    <w:rsid w:val="ECF7CAF2"/>
    <w:rsid w:val="ED7FA5E3"/>
    <w:rsid w:val="EF2C9ADC"/>
    <w:rsid w:val="EF8FB6B0"/>
    <w:rsid w:val="EF9B4A01"/>
    <w:rsid w:val="F1874EDD"/>
    <w:rsid w:val="F37FF1D5"/>
    <w:rsid w:val="F3FD0599"/>
    <w:rsid w:val="F5FAB42C"/>
    <w:rsid w:val="F70F0E16"/>
    <w:rsid w:val="F7F68820"/>
    <w:rsid w:val="F7FE04EF"/>
    <w:rsid w:val="F7FE50A2"/>
    <w:rsid w:val="FADF89A8"/>
    <w:rsid w:val="FB352710"/>
    <w:rsid w:val="FBAE9740"/>
    <w:rsid w:val="FBBB7CA2"/>
    <w:rsid w:val="FBFFCBB8"/>
    <w:rsid w:val="FD3E6C0C"/>
    <w:rsid w:val="FE9D0B5B"/>
    <w:rsid w:val="FEBD7B9E"/>
    <w:rsid w:val="FEDBF35E"/>
    <w:rsid w:val="FF3EC350"/>
    <w:rsid w:val="FF7DBBA2"/>
    <w:rsid w:val="FF7EF5D2"/>
    <w:rsid w:val="FF8E9B4C"/>
    <w:rsid w:val="FFDB6614"/>
    <w:rsid w:val="FFF4B27B"/>
    <w:rsid w:val="FFF7E1D3"/>
    <w:rsid w:val="FFFD57B2"/>
    <w:rsid w:val="FFFF06BB"/>
    <w:rsid w:val="FFFF8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0" w:semiHidden="0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qFormat="1" w:unhideWhenUsed="0" w:uiPriority="0" w:semiHidden="0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keepLines/>
      <w:numPr>
        <w:ilvl w:val="0"/>
        <w:numId w:val="1"/>
      </w:numPr>
      <w:spacing w:line="480" w:lineRule="auto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47"/>
    <w:qFormat/>
    <w:uiPriority w:val="0"/>
    <w:pPr>
      <w:keepNext/>
      <w:keepLines/>
      <w:numPr>
        <w:ilvl w:val="1"/>
        <w:numId w:val="1"/>
      </w:numPr>
      <w:spacing w:line="480" w:lineRule="auto"/>
      <w:outlineLvl w:val="1"/>
    </w:pPr>
    <w:rPr>
      <w:b/>
      <w:bCs/>
      <w:szCs w:val="32"/>
    </w:rPr>
  </w:style>
  <w:style w:type="paragraph" w:styleId="4">
    <w:name w:val="heading 3"/>
    <w:basedOn w:val="3"/>
    <w:next w:val="1"/>
    <w:link w:val="48"/>
    <w:qFormat/>
    <w:uiPriority w:val="0"/>
    <w:pPr>
      <w:numPr>
        <w:ilvl w:val="2"/>
      </w:numPr>
      <w:outlineLvl w:val="2"/>
    </w:pPr>
  </w:style>
  <w:style w:type="paragraph" w:styleId="5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spacing w:line="480" w:lineRule="auto"/>
      <w:outlineLvl w:val="3"/>
    </w:pPr>
    <w:rPr>
      <w:b/>
      <w:bCs/>
      <w:szCs w:val="28"/>
    </w:rPr>
  </w:style>
  <w:style w:type="paragraph" w:styleId="6">
    <w:name w:val="heading 5"/>
    <w:basedOn w:val="1"/>
    <w:next w:val="1"/>
    <w:link w:val="50"/>
    <w:qFormat/>
    <w:uiPriority w:val="0"/>
    <w:pPr>
      <w:keepNext/>
      <w:keepLines/>
      <w:numPr>
        <w:ilvl w:val="4"/>
        <w:numId w:val="1"/>
      </w:numPr>
      <w:spacing w:line="48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51"/>
    <w:qFormat/>
    <w:uiPriority w:val="0"/>
    <w:pPr>
      <w:keepNext/>
      <w:keepLines/>
      <w:numPr>
        <w:ilvl w:val="5"/>
        <w:numId w:val="1"/>
      </w:numPr>
      <w:spacing w:line="480" w:lineRule="auto"/>
      <w:outlineLvl w:val="5"/>
    </w:pPr>
    <w:rPr>
      <w:b/>
      <w:bCs/>
    </w:rPr>
  </w:style>
  <w:style w:type="paragraph" w:styleId="8">
    <w:name w:val="heading 7"/>
    <w:basedOn w:val="1"/>
    <w:next w:val="1"/>
    <w:link w:val="5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5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10">
    <w:name w:val="heading 9"/>
    <w:basedOn w:val="1"/>
    <w:next w:val="1"/>
    <w:link w:val="5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33">
    <w:name w:val="Default Paragraph Font"/>
    <w:unhideWhenUsed/>
    <w:uiPriority w:val="1"/>
  </w:style>
  <w:style w:type="table" w:default="1" w:styleId="4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4"/>
    <w:uiPriority w:val="0"/>
    <w:rPr>
      <w:b/>
      <w:bCs/>
    </w:rPr>
  </w:style>
  <w:style w:type="paragraph" w:styleId="12">
    <w:name w:val="annotation text"/>
    <w:basedOn w:val="1"/>
    <w:link w:val="63"/>
    <w:uiPriority w:val="0"/>
  </w:style>
  <w:style w:type="paragraph" w:styleId="13">
    <w:name w:val="toc 7"/>
    <w:basedOn w:val="1"/>
    <w:next w:val="1"/>
    <w:uiPriority w:val="39"/>
    <w:pPr>
      <w:ind w:left="1440"/>
    </w:pPr>
    <w:rPr>
      <w:sz w:val="18"/>
      <w:szCs w:val="18"/>
    </w:rPr>
  </w:style>
  <w:style w:type="paragraph" w:styleId="14">
    <w:name w:val="Normal Indent"/>
    <w:basedOn w:val="1"/>
    <w:link w:val="84"/>
    <w:qFormat/>
    <w:uiPriority w:val="0"/>
    <w:pPr>
      <w:ind w:firstLine="476"/>
    </w:pPr>
    <w:rPr>
      <w:szCs w:val="20"/>
    </w:r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link w:val="70"/>
    <w:semiHidden/>
    <w:qFormat/>
    <w:uiPriority w:val="0"/>
    <w:pPr>
      <w:shd w:val="clear" w:color="auto" w:fill="000080"/>
    </w:pPr>
  </w:style>
  <w:style w:type="paragraph" w:styleId="17">
    <w:name w:val="toc 5"/>
    <w:basedOn w:val="1"/>
    <w:next w:val="1"/>
    <w:uiPriority w:val="39"/>
    <w:pPr>
      <w:ind w:left="960"/>
    </w:pPr>
    <w:rPr>
      <w:sz w:val="18"/>
      <w:szCs w:val="18"/>
    </w:rPr>
  </w:style>
  <w:style w:type="paragraph" w:styleId="18">
    <w:name w:val="toc 3"/>
    <w:basedOn w:val="1"/>
    <w:next w:val="1"/>
    <w:uiPriority w:val="39"/>
    <w:pPr>
      <w:ind w:left="480"/>
    </w:pPr>
    <w:rPr>
      <w:i/>
      <w:iCs/>
      <w:sz w:val="20"/>
      <w:szCs w:val="20"/>
    </w:rPr>
  </w:style>
  <w:style w:type="paragraph" w:styleId="19">
    <w:name w:val="List Number 4"/>
    <w:basedOn w:val="1"/>
    <w:qFormat/>
    <w:uiPriority w:val="0"/>
    <w:pPr>
      <w:widowControl/>
      <w:numPr>
        <w:ilvl w:val="0"/>
        <w:numId w:val="2"/>
      </w:numPr>
      <w:spacing w:line="240" w:lineRule="atLeast"/>
    </w:pPr>
    <w:rPr>
      <w:rFonts w:ascii="Arial" w:hAnsi="Arial"/>
      <w:kern w:val="0"/>
      <w:szCs w:val="21"/>
    </w:rPr>
  </w:style>
  <w:style w:type="paragraph" w:styleId="20">
    <w:name w:val="toc 8"/>
    <w:basedOn w:val="1"/>
    <w:next w:val="1"/>
    <w:uiPriority w:val="39"/>
    <w:pPr>
      <w:ind w:left="1680"/>
    </w:pPr>
    <w:rPr>
      <w:sz w:val="18"/>
      <w:szCs w:val="18"/>
    </w:rPr>
  </w:style>
  <w:style w:type="paragraph" w:styleId="21">
    <w:name w:val="Balloon Text"/>
    <w:basedOn w:val="1"/>
    <w:link w:val="62"/>
    <w:uiPriority w:val="0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80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3">
    <w:name w:val="header"/>
    <w:basedOn w:val="1"/>
    <w:link w:val="8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uiPriority w:val="39"/>
    <w:pPr>
      <w:ind w:left="720"/>
    </w:pPr>
    <w:rPr>
      <w:sz w:val="18"/>
      <w:szCs w:val="18"/>
    </w:rPr>
  </w:style>
  <w:style w:type="paragraph" w:styleId="26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27">
    <w:name w:val="toc 6"/>
    <w:basedOn w:val="1"/>
    <w:next w:val="1"/>
    <w:uiPriority w:val="39"/>
    <w:pPr>
      <w:ind w:left="1200"/>
    </w:pPr>
    <w:rPr>
      <w:sz w:val="18"/>
      <w:szCs w:val="18"/>
    </w:rPr>
  </w:style>
  <w:style w:type="paragraph" w:styleId="28">
    <w:name w:val="toc 2"/>
    <w:basedOn w:val="1"/>
    <w:next w:val="1"/>
    <w:qFormat/>
    <w:uiPriority w:val="39"/>
    <w:pPr>
      <w:ind w:left="240"/>
    </w:pPr>
    <w:rPr>
      <w:smallCaps/>
      <w:sz w:val="20"/>
      <w:szCs w:val="20"/>
    </w:rPr>
  </w:style>
  <w:style w:type="paragraph" w:styleId="29">
    <w:name w:val="toc 9"/>
    <w:basedOn w:val="1"/>
    <w:next w:val="1"/>
    <w:uiPriority w:val="39"/>
    <w:pPr>
      <w:ind w:left="1920"/>
    </w:pPr>
    <w:rPr>
      <w:sz w:val="18"/>
      <w:szCs w:val="18"/>
    </w:rPr>
  </w:style>
  <w:style w:type="paragraph" w:styleId="30">
    <w:name w:val="HTML Preformatted"/>
    <w:basedOn w:val="1"/>
    <w:link w:val="8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paragraph" w:styleId="31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styleId="32">
    <w:name w:val="Title"/>
    <w:basedOn w:val="1"/>
    <w:next w:val="1"/>
    <w:link w:val="45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34">
    <w:name w:val="Strong"/>
    <w:qFormat/>
    <w:uiPriority w:val="22"/>
    <w:rPr>
      <w:rFonts w:ascii="Verdana" w:hAnsi="Verdana" w:eastAsia="宋体"/>
      <w:b/>
      <w:bCs/>
      <w:lang w:val="en-US" w:eastAsia="en-US" w:bidi="ar-SA"/>
    </w:rPr>
  </w:style>
  <w:style w:type="character" w:styleId="35">
    <w:name w:val="page number"/>
    <w:basedOn w:val="33"/>
    <w:uiPriority w:val="0"/>
    <w:rPr>
      <w:rFonts w:ascii="Verdana" w:hAnsi="Verdana" w:eastAsia="宋体"/>
      <w:b/>
      <w:lang w:val="en-US" w:eastAsia="en-US" w:bidi="ar-SA"/>
    </w:rPr>
  </w:style>
  <w:style w:type="character" w:styleId="36">
    <w:name w:val="FollowedHyperlink"/>
    <w:qFormat/>
    <w:uiPriority w:val="0"/>
    <w:rPr>
      <w:rFonts w:ascii="Verdana" w:hAnsi="Verdana" w:eastAsia="宋体"/>
      <w:b/>
      <w:color w:val="954F72"/>
      <w:u w:val="single"/>
      <w:lang w:val="en-US" w:eastAsia="en-US" w:bidi="ar-SA"/>
    </w:rPr>
  </w:style>
  <w:style w:type="character" w:styleId="37">
    <w:name w:val="Emphasis"/>
    <w:basedOn w:val="33"/>
    <w:qFormat/>
    <w:uiPriority w:val="20"/>
    <w:rPr>
      <w:i/>
      <w:iCs/>
    </w:rPr>
  </w:style>
  <w:style w:type="character" w:styleId="38">
    <w:name w:val="Hyperlink"/>
    <w:uiPriority w:val="99"/>
    <w:rPr>
      <w:rFonts w:ascii="Verdana" w:hAnsi="Verdana" w:eastAsia="宋体"/>
      <w:b/>
      <w:color w:val="0000FF"/>
      <w:u w:val="single"/>
      <w:lang w:val="en-US" w:eastAsia="en-US" w:bidi="ar-SA"/>
    </w:rPr>
  </w:style>
  <w:style w:type="character" w:styleId="39">
    <w:name w:val="HTML Code"/>
    <w:basedOn w:val="33"/>
    <w:unhideWhenUsed/>
    <w:uiPriority w:val="99"/>
    <w:rPr>
      <w:rFonts w:ascii="宋体" w:hAnsi="宋体" w:eastAsia="宋体" w:cs="宋体"/>
      <w:sz w:val="24"/>
      <w:szCs w:val="24"/>
    </w:rPr>
  </w:style>
  <w:style w:type="character" w:styleId="40">
    <w:name w:val="annotation reference"/>
    <w:uiPriority w:val="0"/>
    <w:rPr>
      <w:rFonts w:ascii="Verdana" w:hAnsi="Verdana" w:eastAsia="宋体"/>
      <w:b/>
      <w:sz w:val="21"/>
      <w:szCs w:val="21"/>
      <w:lang w:val="en-US" w:eastAsia="en-US" w:bidi="ar-SA"/>
    </w:rPr>
  </w:style>
  <w:style w:type="table" w:styleId="42">
    <w:name w:val="Table Grid"/>
    <w:basedOn w:val="41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4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Char Char Char Char Char Char1 Char Char Char Char"/>
    <w:basedOn w:val="1"/>
    <w:qFormat/>
    <w:uiPriority w:val="0"/>
    <w:pPr>
      <w:spacing w:line="240" w:lineRule="auto"/>
    </w:pPr>
    <w:rPr>
      <w:rFonts w:ascii="Verdana" w:hAnsi="Verdana"/>
      <w:b/>
      <w:kern w:val="0"/>
      <w:sz w:val="20"/>
      <w:szCs w:val="20"/>
      <w:lang w:eastAsia="en-US"/>
    </w:rPr>
  </w:style>
  <w:style w:type="paragraph" w:customStyle="1" w:styleId="44">
    <w:name w:val="Table"/>
    <w:basedOn w:val="1"/>
    <w:uiPriority w:val="0"/>
    <w:pPr>
      <w:spacing w:before="40" w:after="40"/>
    </w:pPr>
  </w:style>
  <w:style w:type="character" w:customStyle="1" w:styleId="45">
    <w:name w:val="标题 字符"/>
    <w:link w:val="32"/>
    <w:uiPriority w:val="0"/>
    <w:rPr>
      <w:rFonts w:ascii="等线 Light" w:hAnsi="等线 Light" w:eastAsia="宋体" w:cs="Times New Roman"/>
      <w:b/>
      <w:bCs/>
      <w:sz w:val="32"/>
      <w:szCs w:val="32"/>
    </w:rPr>
  </w:style>
  <w:style w:type="character" w:customStyle="1" w:styleId="46">
    <w:name w:val="标题 1 字符"/>
    <w:basedOn w:val="33"/>
    <w:link w:val="2"/>
    <w:uiPriority w:val="0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character" w:customStyle="1" w:styleId="47">
    <w:name w:val="标题 2 字符"/>
    <w:basedOn w:val="33"/>
    <w:link w:val="3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8">
    <w:name w:val="标题 3 字符"/>
    <w:basedOn w:val="33"/>
    <w:link w:val="4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9">
    <w:name w:val="标题 4 字符"/>
    <w:basedOn w:val="33"/>
    <w:link w:val="5"/>
    <w:uiPriority w:val="0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50">
    <w:name w:val="标题 5 字符"/>
    <w:basedOn w:val="33"/>
    <w:link w:val="6"/>
    <w:uiPriority w:val="0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51">
    <w:name w:val="标题 6 字符"/>
    <w:basedOn w:val="33"/>
    <w:link w:val="7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2">
    <w:name w:val="标题 7 字符"/>
    <w:basedOn w:val="33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3">
    <w:name w:val="标题 8 字符"/>
    <w:basedOn w:val="33"/>
    <w:link w:val="9"/>
    <w:uiPriority w:val="0"/>
    <w:rPr>
      <w:rFonts w:ascii="Cambria" w:hAnsi="Cambria" w:eastAsia="宋体" w:cs="Times New Roman"/>
      <w:sz w:val="24"/>
      <w:szCs w:val="24"/>
    </w:rPr>
  </w:style>
  <w:style w:type="character" w:customStyle="1" w:styleId="54">
    <w:name w:val="标题 9 字符"/>
    <w:basedOn w:val="33"/>
    <w:link w:val="10"/>
    <w:uiPriority w:val="0"/>
    <w:rPr>
      <w:rFonts w:ascii="Cambria" w:hAnsi="Cambria" w:eastAsia="宋体" w:cs="Times New Roman"/>
      <w:sz w:val="24"/>
      <w:szCs w:val="21"/>
    </w:rPr>
  </w:style>
  <w:style w:type="character" w:customStyle="1" w:styleId="55">
    <w:name w:val="不明显参考1"/>
    <w:qFormat/>
    <w:uiPriority w:val="31"/>
    <w:rPr>
      <w:rFonts w:ascii="Verdana" w:hAnsi="Verdana" w:eastAsia="宋体"/>
      <w:b/>
      <w:smallCaps/>
      <w:color w:val="5A5A5A"/>
      <w:lang w:val="en-US" w:eastAsia="en-US" w:bidi="ar-SA"/>
    </w:rPr>
  </w:style>
  <w:style w:type="character" w:customStyle="1" w:styleId="56">
    <w:name w:val="不明显强调1"/>
    <w:qFormat/>
    <w:uiPriority w:val="19"/>
    <w:rPr>
      <w:rFonts w:ascii="Verdana" w:hAnsi="Verdana" w:eastAsia="宋体"/>
      <w:b/>
      <w:i/>
      <w:iCs/>
      <w:color w:val="404040"/>
      <w:lang w:val="en-US" w:eastAsia="en-US" w:bidi="ar-SA"/>
    </w:rPr>
  </w:style>
  <w:style w:type="paragraph" w:customStyle="1" w:styleId="57">
    <w:name w:val="段"/>
    <w:link w:val="58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58">
    <w:name w:val="段 Char"/>
    <w:link w:val="57"/>
    <w:qFormat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59">
    <w:name w:val="副标题 字符"/>
    <w:link w:val="26"/>
    <w:qFormat/>
    <w:uiPriority w:val="0"/>
    <w:rPr>
      <w:rFonts w:ascii="等线 Light" w:hAnsi="等线 Light" w:eastAsia="宋体" w:cs="Times New Roman"/>
      <w:b/>
      <w:bCs/>
      <w:kern w:val="28"/>
      <w:sz w:val="32"/>
      <w:szCs w:val="32"/>
    </w:rPr>
  </w:style>
  <w:style w:type="paragraph" w:customStyle="1" w:styleId="60">
    <w:name w:val="List Paragraph"/>
    <w:basedOn w:val="1"/>
    <w:qFormat/>
    <w:uiPriority w:val="34"/>
    <w:pPr>
      <w:ind w:firstLine="420" w:firstLineChars="200"/>
    </w:pPr>
  </w:style>
  <w:style w:type="paragraph" w:customStyle="1" w:styleId="61">
    <w:name w:val="目录"/>
    <w:basedOn w:val="25"/>
    <w:uiPriority w:val="0"/>
    <w:rPr>
      <w:b/>
      <w:bCs/>
    </w:rPr>
  </w:style>
  <w:style w:type="character" w:customStyle="1" w:styleId="62">
    <w:name w:val="批注框文本 字符"/>
    <w:link w:val="2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3">
    <w:name w:val="批注文字 字符"/>
    <w:link w:val="12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4">
    <w:name w:val="批注主题 字符"/>
    <w:link w:val="11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paragraph" w:customStyle="1" w:styleId="65">
    <w:name w:val="宋体 二号 居中 加粗"/>
    <w:basedOn w:val="1"/>
    <w:uiPriority w:val="0"/>
    <w:pPr>
      <w:spacing w:line="300" w:lineRule="auto"/>
      <w:jc w:val="center"/>
    </w:pPr>
    <w:rPr>
      <w:rFonts w:cs="宋体"/>
      <w:b/>
      <w:bCs/>
      <w:sz w:val="44"/>
      <w:szCs w:val="20"/>
    </w:rPr>
  </w:style>
  <w:style w:type="paragraph" w:customStyle="1" w:styleId="66">
    <w:name w:val="宋体 五号 居中"/>
    <w:basedOn w:val="1"/>
    <w:uiPriority w:val="0"/>
    <w:pPr>
      <w:spacing w:line="240" w:lineRule="auto"/>
      <w:jc w:val="center"/>
    </w:pPr>
    <w:rPr>
      <w:rFonts w:cs="宋体"/>
      <w:szCs w:val="20"/>
    </w:rPr>
  </w:style>
  <w:style w:type="paragraph" w:customStyle="1" w:styleId="67">
    <w:name w:val="宋体 五号 左对齐 单倍行距"/>
    <w:basedOn w:val="1"/>
    <w:qFormat/>
    <w:uiPriority w:val="0"/>
    <w:pPr>
      <w:spacing w:line="240" w:lineRule="auto"/>
    </w:pPr>
    <w:rPr>
      <w:rFonts w:cs="宋体"/>
      <w:szCs w:val="20"/>
    </w:rPr>
  </w:style>
  <w:style w:type="paragraph" w:customStyle="1" w:styleId="68">
    <w:name w:val="宋体，小三，居中，加粗"/>
    <w:basedOn w:val="1"/>
    <w:uiPriority w:val="0"/>
    <w:pPr>
      <w:shd w:val="clear" w:color="auto" w:fill="FFFFFF"/>
      <w:spacing w:line="300" w:lineRule="auto"/>
      <w:ind w:left="227" w:right="227"/>
      <w:jc w:val="center"/>
    </w:pPr>
    <w:rPr>
      <w:rFonts w:cs="宋体"/>
      <w:b/>
      <w:bCs/>
      <w:sz w:val="30"/>
      <w:szCs w:val="20"/>
    </w:rPr>
  </w:style>
  <w:style w:type="character" w:customStyle="1" w:styleId="69">
    <w:name w:val="未处理的提及1"/>
    <w:unhideWhenUsed/>
    <w:uiPriority w:val="99"/>
    <w:rPr>
      <w:rFonts w:ascii="Verdana" w:hAnsi="Verdana" w:eastAsia="宋体"/>
      <w:color w:val="605E5C"/>
      <w:shd w:val="clear" w:color="auto" w:fill="E1DFDD"/>
      <w:lang w:val="en-US" w:eastAsia="en-US" w:bidi="ar-SA"/>
    </w:rPr>
  </w:style>
  <w:style w:type="character" w:customStyle="1" w:styleId="70">
    <w:name w:val="文档结构图 字符"/>
    <w:basedOn w:val="33"/>
    <w:link w:val="16"/>
    <w:semiHidden/>
    <w:uiPriority w:val="0"/>
    <w:rPr>
      <w:rFonts w:ascii="Times New Roman" w:hAnsi="Times New Roman" w:eastAsia="宋体" w:cs="Times New Roman"/>
      <w:sz w:val="24"/>
      <w:szCs w:val="24"/>
      <w:shd w:val="clear" w:color="auto" w:fill="000080"/>
    </w:rPr>
  </w:style>
  <w:style w:type="paragraph" w:customStyle="1" w:styleId="71">
    <w:name w:val="No Spacing"/>
    <w:qFormat/>
    <w:uiPriority w:val="99"/>
    <w:pPr>
      <w:widowControl w:val="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72">
    <w:name w:val="样式 标题 1H1PIM 1h1正文一级标题标书1L1bocSection Headl11Heading ...1"/>
    <w:basedOn w:val="2"/>
    <w:uiPriority w:val="0"/>
    <w:pPr>
      <w:widowControl/>
      <w:tabs>
        <w:tab w:val="left" w:pos="432"/>
        <w:tab w:val="clear" w:pos="0"/>
      </w:tabs>
      <w:autoSpaceDE w:val="0"/>
      <w:autoSpaceDN w:val="0"/>
      <w:adjustRightInd w:val="0"/>
    </w:pPr>
    <w:rPr>
      <w:rFonts w:cs="宋体"/>
      <w:color w:val="000000"/>
      <w:szCs w:val="20"/>
    </w:rPr>
  </w:style>
  <w:style w:type="paragraph" w:customStyle="1" w:styleId="73">
    <w:name w:val="样式2"/>
    <w:basedOn w:val="15"/>
    <w:qFormat/>
    <w:uiPriority w:val="0"/>
    <w:pPr>
      <w:jc w:val="center"/>
    </w:pPr>
    <w:rPr>
      <w:rFonts w:ascii="宋体" w:hAnsi="宋体" w:eastAsia="宋体" w:cs="Times New Roman"/>
      <w:i/>
      <w:color w:val="0000FF"/>
      <w:sz w:val="24"/>
      <w:szCs w:val="24"/>
    </w:rPr>
  </w:style>
  <w:style w:type="paragraph" w:customStyle="1" w:styleId="74">
    <w:name w:val="样式5"/>
    <w:basedOn w:val="1"/>
    <w:qFormat/>
    <w:uiPriority w:val="0"/>
    <w:pPr>
      <w:numPr>
        <w:ilvl w:val="0"/>
        <w:numId w:val="3"/>
      </w:numPr>
    </w:pPr>
    <w:rPr>
      <w:rFonts w:ascii="宋体" w:hAnsi="宋体"/>
      <w:i/>
      <w:iCs/>
      <w:color w:val="0000FF"/>
    </w:rPr>
  </w:style>
  <w:style w:type="paragraph" w:customStyle="1" w:styleId="75">
    <w:name w:val="样式6"/>
    <w:basedOn w:val="1"/>
    <w:uiPriority w:val="0"/>
    <w:rPr>
      <w:rFonts w:ascii="宋体" w:hAnsi="宋体"/>
      <w:i/>
      <w:iCs/>
      <w:color w:val="0000FF"/>
    </w:rPr>
  </w:style>
  <w:style w:type="paragraph" w:customStyle="1" w:styleId="76">
    <w:name w:val="正文首行缩进0.74厘米+换行无缩进"/>
    <w:basedOn w:val="1"/>
    <w:link w:val="77"/>
    <w:uiPriority w:val="0"/>
    <w:pPr>
      <w:ind w:firstLine="420"/>
    </w:pPr>
  </w:style>
  <w:style w:type="character" w:customStyle="1" w:styleId="77">
    <w:name w:val="正文首行缩进0.74厘米+换行无缩进 Char"/>
    <w:link w:val="76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78">
    <w:name w:val="样式7"/>
    <w:basedOn w:val="76"/>
    <w:link w:val="79"/>
    <w:qFormat/>
    <w:uiPriority w:val="0"/>
    <w:rPr>
      <w:i/>
      <w:color w:val="0000FF"/>
    </w:rPr>
  </w:style>
  <w:style w:type="character" w:customStyle="1" w:styleId="79">
    <w:name w:val="样式7 Char"/>
    <w:link w:val="78"/>
    <w:qFormat/>
    <w:uiPriority w:val="0"/>
    <w:rPr>
      <w:rFonts w:ascii="Times New Roman" w:hAnsi="Times New Roman" w:eastAsia="宋体" w:cs="Times New Roman"/>
      <w:i/>
      <w:color w:val="0000FF"/>
      <w:sz w:val="24"/>
      <w:szCs w:val="24"/>
    </w:rPr>
  </w:style>
  <w:style w:type="character" w:customStyle="1" w:styleId="80">
    <w:name w:val="页脚 字符"/>
    <w:basedOn w:val="33"/>
    <w:link w:val="2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1">
    <w:name w:val="页眉 字符"/>
    <w:basedOn w:val="33"/>
    <w:link w:val="23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2">
    <w:name w:val="正文 居中 非加粗"/>
    <w:basedOn w:val="1"/>
    <w:uiPriority w:val="0"/>
    <w:pPr>
      <w:jc w:val="center"/>
    </w:pPr>
    <w:rPr>
      <w:rFonts w:cs="宋体"/>
      <w:szCs w:val="20"/>
    </w:rPr>
  </w:style>
  <w:style w:type="paragraph" w:customStyle="1" w:styleId="83">
    <w:name w:val="正文 居中 加粗"/>
    <w:basedOn w:val="1"/>
    <w:uiPriority w:val="0"/>
    <w:pPr>
      <w:jc w:val="center"/>
    </w:pPr>
    <w:rPr>
      <w:rFonts w:cs="宋体"/>
      <w:b/>
      <w:bCs/>
      <w:szCs w:val="20"/>
    </w:rPr>
  </w:style>
  <w:style w:type="character" w:customStyle="1" w:styleId="84">
    <w:name w:val="正文缩进 字符"/>
    <w:link w:val="14"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85">
    <w:name w:val="Unresolved Mention"/>
    <w:basedOn w:val="33"/>
    <w:unhideWhenUsed/>
    <w:uiPriority w:val="99"/>
    <w:rPr>
      <w:color w:val="605E5C"/>
      <w:shd w:val="clear" w:color="auto" w:fill="E1DFDD"/>
    </w:rPr>
  </w:style>
  <w:style w:type="paragraph" w:customStyle="1" w:styleId="86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8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88">
    <w:name w:val="HTML 预设格式 字符"/>
    <w:basedOn w:val="33"/>
    <w:link w:val="3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9">
    <w:name w:val="nt"/>
    <w:basedOn w:val="33"/>
    <w:uiPriority w:val="0"/>
  </w:style>
  <w:style w:type="character" w:customStyle="1" w:styleId="90">
    <w:name w:val="pre"/>
    <w:basedOn w:val="33"/>
    <w:uiPriority w:val="0"/>
  </w:style>
  <w:style w:type="character" w:customStyle="1" w:styleId="91">
    <w:name w:val="link-annotation-unknown-block-id--430480219"/>
    <w:basedOn w:val="33"/>
    <w:uiPriority w:val="0"/>
  </w:style>
  <w:style w:type="character" w:customStyle="1" w:styleId="92">
    <w:name w:val="notion-enable-hover"/>
    <w:basedOn w:val="33"/>
    <w:uiPriority w:val="0"/>
  </w:style>
  <w:style w:type="paragraph" w:customStyle="1" w:styleId="93">
    <w:name w:val="ts-p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zhuangjianglong</Manager>
  <Company>厦门中盾安信</Company>
  <Pages>6</Pages>
  <Words>208</Words>
  <Characters>1187</Characters>
  <Lines>9</Lines>
  <Paragraphs>2</Paragraphs>
  <ScaleCrop>false</ScaleCrop>
  <LinksUpToDate>false</LinksUpToDate>
  <CharactersWithSpaces>1393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2022-10-31T00:29:00Z</dcterms:created>
  <dc:creator>zhuangjianglong</dc:creator>
  <cp:lastModifiedBy>zhuangjianglong</cp:lastModifiedBy>
  <dcterms:modified xsi:type="dcterms:W3CDTF">2025-06-05T22:44:30Z</dcterms:modified>
  <cp:revision>2063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