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64644582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</w:rPr>
      </w:sdtEndPr>
      <w:sdtContent>
        <w:p w14:paraId="6E51C736" w14:textId="65830A3C" w:rsidR="00957D33" w:rsidRPr="00957D33" w:rsidRDefault="00957D33" w:rsidP="00957D33">
          <w:pPr>
            <w:pStyle w:val="TOC"/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957D33">
            <w:rPr>
              <w:rFonts w:ascii="宋体" w:eastAsia="宋体" w:hAnsi="宋体"/>
              <w:b/>
              <w:bCs/>
              <w:sz w:val="44"/>
              <w:szCs w:val="44"/>
              <w:lang w:val="zh-CN"/>
            </w:rPr>
            <w:t>目录</w:t>
          </w:r>
        </w:p>
        <w:p w14:paraId="0481C2D9" w14:textId="503DEA69" w:rsidR="00B86156" w:rsidRDefault="00957D3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45365" w:history="1">
            <w:r w:rsidR="00B86156" w:rsidRPr="00A35BAB">
              <w:rPr>
                <w:rStyle w:val="a7"/>
              </w:rPr>
              <w:t>主界面介绍</w:t>
            </w:r>
            <w:r w:rsidR="00B86156">
              <w:rPr>
                <w:webHidden/>
              </w:rPr>
              <w:tab/>
            </w:r>
            <w:r w:rsidR="00B86156">
              <w:rPr>
                <w:webHidden/>
              </w:rPr>
              <w:fldChar w:fldCharType="begin"/>
            </w:r>
            <w:r w:rsidR="00B86156">
              <w:rPr>
                <w:webHidden/>
              </w:rPr>
              <w:instrText xml:space="preserve"> PAGEREF _Toc159345365 \h </w:instrText>
            </w:r>
            <w:r w:rsidR="00B86156">
              <w:rPr>
                <w:webHidden/>
              </w:rPr>
            </w:r>
            <w:r w:rsidR="00B86156">
              <w:rPr>
                <w:webHidden/>
              </w:rPr>
              <w:fldChar w:fldCharType="separate"/>
            </w:r>
            <w:r w:rsidR="00B86156">
              <w:rPr>
                <w:webHidden/>
              </w:rPr>
              <w:t>2</w:t>
            </w:r>
            <w:r w:rsidR="00B86156">
              <w:rPr>
                <w:webHidden/>
              </w:rPr>
              <w:fldChar w:fldCharType="end"/>
            </w:r>
          </w:hyperlink>
        </w:p>
        <w:p w14:paraId="011C9FE1" w14:textId="3591C06B" w:rsidR="00B8615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9345366" w:history="1">
            <w:r w:rsidR="00B86156" w:rsidRPr="00A35BAB">
              <w:rPr>
                <w:rStyle w:val="a7"/>
              </w:rPr>
              <w:t>波形显示按钮</w:t>
            </w:r>
            <w:r w:rsidR="00B86156">
              <w:rPr>
                <w:webHidden/>
              </w:rPr>
              <w:tab/>
            </w:r>
            <w:r w:rsidR="00B86156">
              <w:rPr>
                <w:webHidden/>
              </w:rPr>
              <w:fldChar w:fldCharType="begin"/>
            </w:r>
            <w:r w:rsidR="00B86156">
              <w:rPr>
                <w:webHidden/>
              </w:rPr>
              <w:instrText xml:space="preserve"> PAGEREF _Toc159345366 \h </w:instrText>
            </w:r>
            <w:r w:rsidR="00B86156">
              <w:rPr>
                <w:webHidden/>
              </w:rPr>
            </w:r>
            <w:r w:rsidR="00B86156">
              <w:rPr>
                <w:webHidden/>
              </w:rPr>
              <w:fldChar w:fldCharType="separate"/>
            </w:r>
            <w:r w:rsidR="00B86156">
              <w:rPr>
                <w:webHidden/>
              </w:rPr>
              <w:t>2</w:t>
            </w:r>
            <w:r w:rsidR="00B86156">
              <w:rPr>
                <w:webHidden/>
              </w:rPr>
              <w:fldChar w:fldCharType="end"/>
            </w:r>
          </w:hyperlink>
        </w:p>
        <w:p w14:paraId="422E322F" w14:textId="4E608D7E" w:rsidR="00B8615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9345367" w:history="1">
            <w:r w:rsidR="00B86156" w:rsidRPr="00A35BAB">
              <w:rPr>
                <w:rStyle w:val="a7"/>
              </w:rPr>
              <w:t>资源管理器</w:t>
            </w:r>
            <w:r w:rsidR="00B86156">
              <w:rPr>
                <w:webHidden/>
              </w:rPr>
              <w:tab/>
            </w:r>
            <w:r w:rsidR="00B86156">
              <w:rPr>
                <w:webHidden/>
              </w:rPr>
              <w:fldChar w:fldCharType="begin"/>
            </w:r>
            <w:r w:rsidR="00B86156">
              <w:rPr>
                <w:webHidden/>
              </w:rPr>
              <w:instrText xml:space="preserve"> PAGEREF _Toc159345367 \h </w:instrText>
            </w:r>
            <w:r w:rsidR="00B86156">
              <w:rPr>
                <w:webHidden/>
              </w:rPr>
            </w:r>
            <w:r w:rsidR="00B86156">
              <w:rPr>
                <w:webHidden/>
              </w:rPr>
              <w:fldChar w:fldCharType="separate"/>
            </w:r>
            <w:r w:rsidR="00B86156">
              <w:rPr>
                <w:webHidden/>
              </w:rPr>
              <w:t>2</w:t>
            </w:r>
            <w:r w:rsidR="00B86156">
              <w:rPr>
                <w:webHidden/>
              </w:rPr>
              <w:fldChar w:fldCharType="end"/>
            </w:r>
          </w:hyperlink>
        </w:p>
        <w:p w14:paraId="01481ECE" w14:textId="7813D0B3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68" w:history="1">
            <w:r w:rsidR="00B86156" w:rsidRPr="00A35BAB">
              <w:rPr>
                <w:rStyle w:val="a7"/>
                <w:noProof/>
              </w:rPr>
              <w:t>下拉框选择硬盘分区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_Toc159345368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2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46D268BA" w14:textId="1A0EE9C1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69" w:history="1">
            <w:r w:rsidR="00B86156" w:rsidRPr="00A35BAB">
              <w:rPr>
                <w:rStyle w:val="a7"/>
                <w:noProof/>
              </w:rPr>
              <w:t>输入文件路径后回车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_Toc159345369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3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110881A3" w14:textId="453A80A1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70" w:history="1">
            <w:r w:rsidR="00B86156" w:rsidRPr="00A35BAB">
              <w:rPr>
                <w:rStyle w:val="a7"/>
                <w:noProof/>
              </w:rPr>
              <w:t>文件页面点击操作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_Toc159345370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3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0E6215E5" w14:textId="460A709C" w:rsidR="00B8615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9345371" w:history="1">
            <w:r w:rsidR="00B86156" w:rsidRPr="00A35BAB">
              <w:rPr>
                <w:rStyle w:val="a7"/>
              </w:rPr>
              <w:t>“波形查看”界面介绍</w:t>
            </w:r>
            <w:r w:rsidR="00B86156">
              <w:rPr>
                <w:webHidden/>
              </w:rPr>
              <w:tab/>
            </w:r>
            <w:r w:rsidR="00B86156">
              <w:rPr>
                <w:webHidden/>
              </w:rPr>
              <w:fldChar w:fldCharType="begin"/>
            </w:r>
            <w:r w:rsidR="00B86156">
              <w:rPr>
                <w:webHidden/>
              </w:rPr>
              <w:instrText xml:space="preserve"> PAGEREF _Toc159345371 \h </w:instrText>
            </w:r>
            <w:r w:rsidR="00B86156">
              <w:rPr>
                <w:webHidden/>
              </w:rPr>
            </w:r>
            <w:r w:rsidR="00B86156">
              <w:rPr>
                <w:webHidden/>
              </w:rPr>
              <w:fldChar w:fldCharType="separate"/>
            </w:r>
            <w:r w:rsidR="00B86156">
              <w:rPr>
                <w:webHidden/>
              </w:rPr>
              <w:t>3</w:t>
            </w:r>
            <w:r w:rsidR="00B86156">
              <w:rPr>
                <w:webHidden/>
              </w:rPr>
              <w:fldChar w:fldCharType="end"/>
            </w:r>
          </w:hyperlink>
        </w:p>
        <w:p w14:paraId="63EEB733" w14:textId="7D13930B" w:rsidR="00B8615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9345372" w:history="1">
            <w:r w:rsidR="00B86156" w:rsidRPr="00A35BAB">
              <w:rPr>
                <w:rStyle w:val="a7"/>
              </w:rPr>
              <w:t>文件地址设置</w:t>
            </w:r>
            <w:r w:rsidR="00B86156">
              <w:rPr>
                <w:webHidden/>
              </w:rPr>
              <w:tab/>
            </w:r>
            <w:r w:rsidR="00B86156">
              <w:rPr>
                <w:webHidden/>
              </w:rPr>
              <w:fldChar w:fldCharType="begin"/>
            </w:r>
            <w:r w:rsidR="00B86156">
              <w:rPr>
                <w:webHidden/>
              </w:rPr>
              <w:instrText xml:space="preserve"> PAGEREF _Toc159345372 \h </w:instrText>
            </w:r>
            <w:r w:rsidR="00B86156">
              <w:rPr>
                <w:webHidden/>
              </w:rPr>
            </w:r>
            <w:r w:rsidR="00B86156">
              <w:rPr>
                <w:webHidden/>
              </w:rPr>
              <w:fldChar w:fldCharType="separate"/>
            </w:r>
            <w:r w:rsidR="00B86156">
              <w:rPr>
                <w:webHidden/>
              </w:rPr>
              <w:t>4</w:t>
            </w:r>
            <w:r w:rsidR="00B86156">
              <w:rPr>
                <w:webHidden/>
              </w:rPr>
              <w:fldChar w:fldCharType="end"/>
            </w:r>
          </w:hyperlink>
        </w:p>
        <w:p w14:paraId="57F70488" w14:textId="575D5BF3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73" w:history="1">
            <w:r w:rsidR="00B86156" w:rsidRPr="00A35BAB">
              <w:rPr>
                <w:rStyle w:val="a7"/>
                <w:noProof/>
              </w:rPr>
              <w:t>权重文件地址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_Toc159345373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4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3A75A98D" w14:textId="04102199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74" w:history="1">
            <w:r w:rsidR="00B86156" w:rsidRPr="00A35BAB">
              <w:rPr>
                <w:rStyle w:val="a7"/>
                <w:noProof/>
              </w:rPr>
              <w:t>串口收发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_Toc159345374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7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4EF65F63" w14:textId="7284E974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75" w:history="1">
            <w:r w:rsidR="00B86156" w:rsidRPr="00A35BAB">
              <w:rPr>
                <w:rStyle w:val="a7"/>
                <w:noProof/>
              </w:rPr>
              <w:t>数据处理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_Toc159345375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8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5CB638A6" w14:textId="5A3CA442" w:rsidR="00B8615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9345376" w:history="1">
            <w:r w:rsidR="00B86156" w:rsidRPr="00A35BAB">
              <w:rPr>
                <w:rStyle w:val="a7"/>
                <w:noProof/>
              </w:rPr>
              <w:t>预测值绘图</w:t>
            </w:r>
            <w:r w:rsidR="00B86156">
              <w:rPr>
                <w:noProof/>
                <w:webHidden/>
              </w:rPr>
              <w:tab/>
            </w:r>
            <w:r w:rsidR="00B86156">
              <w:rPr>
                <w:noProof/>
                <w:webHidden/>
              </w:rPr>
              <w:fldChar w:fldCharType="begin"/>
            </w:r>
            <w:r w:rsidR="00B86156">
              <w:rPr>
                <w:noProof/>
                <w:webHidden/>
              </w:rPr>
              <w:instrText xml:space="preserve"> PAGEREF _Toc159345376 \h </w:instrText>
            </w:r>
            <w:r w:rsidR="00B86156">
              <w:rPr>
                <w:noProof/>
                <w:webHidden/>
              </w:rPr>
            </w:r>
            <w:r w:rsidR="00B86156">
              <w:rPr>
                <w:noProof/>
                <w:webHidden/>
              </w:rPr>
              <w:fldChar w:fldCharType="separate"/>
            </w:r>
            <w:r w:rsidR="00B86156">
              <w:rPr>
                <w:noProof/>
                <w:webHidden/>
              </w:rPr>
              <w:t>8</w:t>
            </w:r>
            <w:r w:rsidR="00B86156">
              <w:rPr>
                <w:noProof/>
                <w:webHidden/>
              </w:rPr>
              <w:fldChar w:fldCharType="end"/>
            </w:r>
          </w:hyperlink>
        </w:p>
        <w:p w14:paraId="52545362" w14:textId="55A8106B" w:rsidR="00957D33" w:rsidRPr="001D16C6" w:rsidRDefault="00957D33" w:rsidP="001D16C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2E1471F" w14:textId="54B72A46" w:rsidR="00957D33" w:rsidRDefault="00957D33">
      <w:pPr>
        <w:widowControl/>
        <w:jc w:val="left"/>
      </w:pPr>
      <w:r>
        <w:br w:type="page"/>
      </w:r>
    </w:p>
    <w:p w14:paraId="5FD35FB9" w14:textId="31BD5A40" w:rsidR="004F4629" w:rsidRDefault="001D16C6" w:rsidP="00690ECF">
      <w:pPr>
        <w:pStyle w:val="1"/>
      </w:pPr>
      <w:bookmarkStart w:id="0" w:name="_Toc159345365"/>
      <w:r>
        <w:rPr>
          <w:rFonts w:hint="eastAsia"/>
        </w:rPr>
        <w:lastRenderedPageBreak/>
        <w:t>主</w:t>
      </w:r>
      <w:r w:rsidR="004F4629">
        <w:rPr>
          <w:rFonts w:hint="eastAsia"/>
        </w:rPr>
        <w:t>界面介绍</w:t>
      </w:r>
      <w:bookmarkEnd w:id="0"/>
    </w:p>
    <w:p w14:paraId="3310EB36" w14:textId="04AEC96B" w:rsidR="004F4629" w:rsidRDefault="00E920D1">
      <w:pPr>
        <w:rPr>
          <w:rFonts w:ascii="宋体" w:eastAsia="宋体" w:hAnsi="宋体"/>
        </w:rPr>
      </w:pPr>
      <w:r w:rsidRPr="00E920D1">
        <w:rPr>
          <w:rFonts w:ascii="宋体" w:eastAsia="宋体" w:hAnsi="宋体"/>
          <w:noProof/>
        </w:rPr>
        <w:drawing>
          <wp:inline distT="0" distB="0" distL="0" distR="0" wp14:anchorId="4071B429" wp14:editId="3B5766A7">
            <wp:extent cx="3528366" cy="2347163"/>
            <wp:effectExtent l="0" t="0" r="0" b="0"/>
            <wp:docPr id="114056425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4254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8501" w14:textId="77777777" w:rsidR="007E7DCB" w:rsidRDefault="006C07D4" w:rsidP="006C07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软件主端的界面主要是由资源管理器和波形查看两大部分组成，如图所示。</w:t>
      </w:r>
    </w:p>
    <w:p w14:paraId="55FD8A3A" w14:textId="029CF028" w:rsidR="007E7DCB" w:rsidRDefault="007E7DCB" w:rsidP="007E7DCB">
      <w:pPr>
        <w:pStyle w:val="2"/>
      </w:pPr>
      <w:bookmarkStart w:id="1" w:name="_Toc159345366"/>
      <w:r>
        <w:rPr>
          <w:rFonts w:hint="eastAsia"/>
        </w:rPr>
        <w:t>波形显示按钮</w:t>
      </w:r>
      <w:bookmarkEnd w:id="1"/>
    </w:p>
    <w:p w14:paraId="3A83C845" w14:textId="539CE96A" w:rsidR="007E7DCB" w:rsidRDefault="007E7DCB" w:rsidP="006C07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点击波形显示按钮进入 “波形查看”界面。</w:t>
      </w:r>
    </w:p>
    <w:p w14:paraId="705C6B95" w14:textId="5968120C" w:rsidR="007E7DCB" w:rsidRDefault="007E7DCB" w:rsidP="007E7DCB">
      <w:pPr>
        <w:pStyle w:val="2"/>
      </w:pPr>
      <w:bookmarkStart w:id="2" w:name="_Toc159345367"/>
      <w:r>
        <w:rPr>
          <w:rFonts w:hint="eastAsia"/>
        </w:rPr>
        <w:t>资源管理器</w:t>
      </w:r>
      <w:bookmarkEnd w:id="2"/>
    </w:p>
    <w:p w14:paraId="1C604FF3" w14:textId="45B3652B" w:rsidR="006C07D4" w:rsidRDefault="006C07D4" w:rsidP="006C07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资源管理器能够以TXT格式打开文件实现数据的读取、修改和保存。</w:t>
      </w:r>
      <w:r w:rsidR="007E7DCB">
        <w:rPr>
          <w:rFonts w:ascii="宋体" w:eastAsia="宋体" w:hAnsi="宋体" w:hint="eastAsia"/>
        </w:rPr>
        <w:t>有以下几种方式打开文件。</w:t>
      </w:r>
    </w:p>
    <w:p w14:paraId="748426AF" w14:textId="0464A397" w:rsidR="006C07D4" w:rsidRPr="007E7DCB" w:rsidRDefault="007E7DCB" w:rsidP="007E7DCB">
      <w:pPr>
        <w:pStyle w:val="3"/>
      </w:pPr>
      <w:bookmarkStart w:id="3" w:name="_Toc159345368"/>
      <w:r w:rsidRPr="007E7DCB">
        <w:rPr>
          <w:rFonts w:hint="eastAsia"/>
        </w:rPr>
        <w:t>下拉框</w:t>
      </w:r>
      <w:r w:rsidR="006C07D4" w:rsidRPr="007E7DCB">
        <w:rPr>
          <w:rFonts w:hint="eastAsia"/>
        </w:rPr>
        <w:t>选择硬盘分区</w:t>
      </w:r>
      <w:bookmarkEnd w:id="3"/>
    </w:p>
    <w:p w14:paraId="66245F9E" w14:textId="27D91A6F" w:rsidR="007E7DCB" w:rsidRDefault="007E7DCB" w:rsidP="006C07D4">
      <w:pPr>
        <w:rPr>
          <w:rFonts w:ascii="宋体" w:eastAsia="宋体" w:hAnsi="宋体"/>
        </w:rPr>
      </w:pPr>
      <w:r w:rsidRPr="007E7DCB">
        <w:rPr>
          <w:rFonts w:ascii="宋体" w:eastAsia="宋体" w:hAnsi="宋体"/>
          <w:noProof/>
        </w:rPr>
        <w:drawing>
          <wp:inline distT="0" distB="0" distL="0" distR="0" wp14:anchorId="4ED7DD9A" wp14:editId="4A5D4F83">
            <wp:extent cx="3513124" cy="2370025"/>
            <wp:effectExtent l="0" t="0" r="0" b="0"/>
            <wp:docPr id="112397155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1557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3BA" w14:textId="0BFE15F5" w:rsidR="007E7DCB" w:rsidRDefault="006C07D4" w:rsidP="007E7DCB">
      <w:pPr>
        <w:pStyle w:val="3"/>
      </w:pPr>
      <w:bookmarkStart w:id="4" w:name="_Toc159345369"/>
      <w:r w:rsidRPr="007E7DCB">
        <w:rPr>
          <w:rFonts w:hint="eastAsia"/>
        </w:rPr>
        <w:lastRenderedPageBreak/>
        <w:t>输入</w:t>
      </w:r>
      <w:r w:rsidR="007E7DCB" w:rsidRPr="007E7DCB">
        <w:rPr>
          <w:rFonts w:hint="eastAsia"/>
        </w:rPr>
        <w:t>文件</w:t>
      </w:r>
      <w:r w:rsidRPr="007E7DCB">
        <w:rPr>
          <w:rFonts w:hint="eastAsia"/>
        </w:rPr>
        <w:t>路径</w:t>
      </w:r>
      <w:r w:rsidR="007E7DCB">
        <w:rPr>
          <w:rFonts w:hint="eastAsia"/>
        </w:rPr>
        <w:t>后回车</w:t>
      </w:r>
      <w:bookmarkEnd w:id="4"/>
    </w:p>
    <w:p w14:paraId="43CECD6A" w14:textId="265A74C8" w:rsidR="007E7DCB" w:rsidRPr="007E7DCB" w:rsidRDefault="007E7DCB" w:rsidP="007E7DCB">
      <w:r w:rsidRPr="007E7DCB">
        <w:rPr>
          <w:noProof/>
        </w:rPr>
        <w:drawing>
          <wp:inline distT="0" distB="0" distL="0" distR="0" wp14:anchorId="773EF285" wp14:editId="44EADEAA">
            <wp:extent cx="3490262" cy="2339543"/>
            <wp:effectExtent l="0" t="0" r="0" b="3810"/>
            <wp:docPr id="157174918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49184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B698" w14:textId="0E3CFE69" w:rsidR="006C07D4" w:rsidRDefault="007E7DCB" w:rsidP="007E7DCB">
      <w:pPr>
        <w:pStyle w:val="3"/>
        <w:rPr>
          <w:rFonts w:ascii="宋体" w:hAnsi="宋体"/>
        </w:rPr>
      </w:pPr>
      <w:bookmarkStart w:id="5" w:name="_Toc159345370"/>
      <w:r>
        <w:rPr>
          <w:rFonts w:hint="eastAsia"/>
        </w:rPr>
        <w:t>文件页面</w:t>
      </w:r>
      <w:r w:rsidR="006C07D4" w:rsidRPr="007E7DCB">
        <w:rPr>
          <w:rFonts w:hint="eastAsia"/>
        </w:rPr>
        <w:t>点击操作</w:t>
      </w:r>
      <w:bookmarkEnd w:id="5"/>
    </w:p>
    <w:p w14:paraId="54D60EC6" w14:textId="52BA640B" w:rsidR="006C07D4" w:rsidRPr="007E7DCB" w:rsidRDefault="007E7DCB">
      <w:r w:rsidRPr="007E7DCB">
        <w:rPr>
          <w:noProof/>
        </w:rPr>
        <w:drawing>
          <wp:inline distT="0" distB="0" distL="0" distR="0" wp14:anchorId="11CAF1B4" wp14:editId="31A75358">
            <wp:extent cx="3490262" cy="2324301"/>
            <wp:effectExtent l="0" t="0" r="0" b="0"/>
            <wp:docPr id="6921366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665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4E67" w14:textId="51EDAC25" w:rsidR="007D0189" w:rsidRDefault="007D0189">
      <w:pPr>
        <w:rPr>
          <w:rFonts w:ascii="宋体" w:eastAsia="宋体" w:hAnsi="宋体"/>
        </w:rPr>
      </w:pPr>
    </w:p>
    <w:p w14:paraId="748F1A18" w14:textId="629E01D6" w:rsidR="00A329AB" w:rsidRDefault="00E920D1" w:rsidP="007E7DCB">
      <w:pPr>
        <w:pStyle w:val="1"/>
      </w:pPr>
      <w:bookmarkStart w:id="6" w:name="_Toc159345371"/>
      <w:r>
        <w:rPr>
          <w:rFonts w:hint="eastAsia"/>
        </w:rPr>
        <w:t>“波形查看”界面介绍</w:t>
      </w:r>
      <w:bookmarkEnd w:id="6"/>
    </w:p>
    <w:p w14:paraId="071FBB12" w14:textId="212CA24A" w:rsidR="00EC05B3" w:rsidRPr="00EC05B3" w:rsidRDefault="00EC05B3" w:rsidP="00EC05B3">
      <w:r w:rsidRPr="00EC05B3">
        <w:rPr>
          <w:noProof/>
        </w:rPr>
        <w:drawing>
          <wp:inline distT="0" distB="0" distL="0" distR="0" wp14:anchorId="485AAB40" wp14:editId="5178E370">
            <wp:extent cx="5274310" cy="1924685"/>
            <wp:effectExtent l="0" t="0" r="2540" b="0"/>
            <wp:docPr id="113075919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9199" name="图片 1" descr="图片包含 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A519" w14:textId="353D53A3" w:rsidR="00D47AC3" w:rsidRDefault="00E920D1" w:rsidP="007E7DCB">
      <w:pPr>
        <w:pStyle w:val="2"/>
      </w:pPr>
      <w:bookmarkStart w:id="7" w:name="_Toc159345372"/>
      <w:r>
        <w:rPr>
          <w:rFonts w:hint="eastAsia"/>
        </w:rPr>
        <w:lastRenderedPageBreak/>
        <w:t>文件地址</w:t>
      </w:r>
      <w:r w:rsidR="00EC05B3">
        <w:rPr>
          <w:rFonts w:hint="eastAsia"/>
        </w:rPr>
        <w:t>设置</w:t>
      </w:r>
      <w:bookmarkEnd w:id="7"/>
    </w:p>
    <w:p w14:paraId="73B06EA7" w14:textId="5291E365" w:rsidR="007E7DCB" w:rsidRPr="007E7DCB" w:rsidRDefault="007E7DCB" w:rsidP="007E7DCB">
      <w:r w:rsidRPr="00EC05B3">
        <w:rPr>
          <w:rFonts w:ascii="宋体" w:eastAsia="宋体" w:hAnsi="宋体"/>
          <w:noProof/>
        </w:rPr>
        <w:drawing>
          <wp:inline distT="0" distB="0" distL="0" distR="0" wp14:anchorId="41CD74BB" wp14:editId="0203F803">
            <wp:extent cx="3665538" cy="1371719"/>
            <wp:effectExtent l="0" t="0" r="0" b="0"/>
            <wp:docPr id="42068198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13273" name="图片 1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AE9A" w14:textId="77777777" w:rsidR="007E7DCB" w:rsidRDefault="00EC05B3" w:rsidP="00EC05B3">
      <w:r>
        <w:rPr>
          <w:rFonts w:hint="eastAsia"/>
        </w:rPr>
        <w:t>此处添加文件</w:t>
      </w:r>
      <w:r w:rsidR="007E7DCB">
        <w:rPr>
          <w:rFonts w:hint="eastAsia"/>
        </w:rPr>
        <w:t>（夹）</w:t>
      </w:r>
      <w:r>
        <w:rPr>
          <w:rFonts w:hint="eastAsia"/>
        </w:rPr>
        <w:t>路径设置</w:t>
      </w:r>
    </w:p>
    <w:p w14:paraId="4F814274" w14:textId="77777777" w:rsidR="007E7DCB" w:rsidRDefault="00EC05B3" w:rsidP="007E7DCB">
      <w:pPr>
        <w:pStyle w:val="3"/>
      </w:pPr>
      <w:bookmarkStart w:id="8" w:name="_Toc159345373"/>
      <w:r>
        <w:rPr>
          <w:rFonts w:hint="eastAsia"/>
        </w:rPr>
        <w:t>权重文件地址</w:t>
      </w:r>
      <w:bookmarkEnd w:id="8"/>
    </w:p>
    <w:p w14:paraId="21FFD63F" w14:textId="424D7552" w:rsidR="007E7DCB" w:rsidRDefault="007E7DCB" w:rsidP="007E7DCB">
      <w:r>
        <w:rPr>
          <w:rFonts w:hint="eastAsia"/>
        </w:rPr>
        <w:t>数据处理所使用的神经网络模型</w:t>
      </w:r>
    </w:p>
    <w:p w14:paraId="2A3993D4" w14:textId="212C0247" w:rsidR="000E6D1E" w:rsidRPr="007E7DCB" w:rsidRDefault="000E6D1E" w:rsidP="007E7DCB">
      <w:r w:rsidRPr="000E6D1E">
        <w:rPr>
          <w:noProof/>
        </w:rPr>
        <w:drawing>
          <wp:inline distT="0" distB="0" distL="0" distR="0" wp14:anchorId="3060335D" wp14:editId="759F3AE4">
            <wp:extent cx="4145639" cy="5883150"/>
            <wp:effectExtent l="0" t="0" r="7620" b="3810"/>
            <wp:docPr id="46585129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51295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98D" w14:textId="77777777" w:rsidR="007E7DCB" w:rsidRDefault="00EC05B3" w:rsidP="007E7DCB">
      <w:pPr>
        <w:pStyle w:val="4"/>
      </w:pPr>
      <w:r>
        <w:rPr>
          <w:rFonts w:hint="eastAsia"/>
        </w:rPr>
        <w:lastRenderedPageBreak/>
        <w:t>预测用</w:t>
      </w:r>
      <w:proofErr w:type="spellStart"/>
      <w:r>
        <w:rPr>
          <w:rFonts w:hint="eastAsia"/>
        </w:rPr>
        <w:t>xlxs</w:t>
      </w:r>
      <w:proofErr w:type="spellEnd"/>
      <w:r>
        <w:rPr>
          <w:rFonts w:hint="eastAsia"/>
        </w:rPr>
        <w:t>文件地址</w:t>
      </w:r>
    </w:p>
    <w:p w14:paraId="6A795656" w14:textId="2E5BCFD0" w:rsidR="007E7DCB" w:rsidRDefault="007E7DCB" w:rsidP="007E7DCB">
      <w:r>
        <w:rPr>
          <w:rFonts w:hint="eastAsia"/>
        </w:rPr>
        <w:t>对</w:t>
      </w:r>
      <w:proofErr w:type="spellStart"/>
      <w:r>
        <w:rPr>
          <w:rFonts w:hint="eastAsia"/>
        </w:rPr>
        <w:t>xlxs</w:t>
      </w:r>
      <w:proofErr w:type="spellEnd"/>
      <w:r>
        <w:rPr>
          <w:rFonts w:hint="eastAsia"/>
        </w:rPr>
        <w:t>文件中的多行数据进行数据处理，以获得预测的Co值</w:t>
      </w:r>
    </w:p>
    <w:p w14:paraId="0DF20022" w14:textId="24B2E1C9" w:rsidR="000E6D1E" w:rsidRPr="007E7DCB" w:rsidRDefault="000E6D1E" w:rsidP="007E7DCB">
      <w:r w:rsidRPr="000E6D1E">
        <w:rPr>
          <w:noProof/>
        </w:rPr>
        <w:drawing>
          <wp:inline distT="0" distB="0" distL="0" distR="0" wp14:anchorId="269BF786" wp14:editId="06F94AAF">
            <wp:extent cx="5274310" cy="3448050"/>
            <wp:effectExtent l="0" t="0" r="2540" b="0"/>
            <wp:docPr id="202663642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36424" name="图片 1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7658" w14:textId="77777777" w:rsidR="007E7DCB" w:rsidRDefault="00EC05B3" w:rsidP="007E7DCB">
      <w:pPr>
        <w:pStyle w:val="4"/>
      </w:pPr>
      <w:r>
        <w:rPr>
          <w:rFonts w:hint="eastAsia"/>
        </w:rPr>
        <w:t>txt储存地址</w:t>
      </w:r>
    </w:p>
    <w:p w14:paraId="36AD918B" w14:textId="20A561C1" w:rsidR="007E7DCB" w:rsidRDefault="007E7DCB" w:rsidP="007E7DCB">
      <w:r>
        <w:rPr>
          <w:rFonts w:hint="eastAsia"/>
        </w:rPr>
        <w:t>串口接收数据</w:t>
      </w:r>
      <w:r w:rsidR="000E6D1E">
        <w:rPr>
          <w:rFonts w:hint="eastAsia"/>
        </w:rPr>
        <w:t>经初步处理后储存的地址</w:t>
      </w:r>
    </w:p>
    <w:p w14:paraId="7275E65E" w14:textId="3013A121" w:rsidR="000E6D1E" w:rsidRPr="007E7DCB" w:rsidRDefault="000E6D1E" w:rsidP="007E7DCB">
      <w:r w:rsidRPr="000E6D1E">
        <w:rPr>
          <w:noProof/>
        </w:rPr>
        <w:drawing>
          <wp:inline distT="0" distB="0" distL="0" distR="0" wp14:anchorId="7C1947ED" wp14:editId="66F69632">
            <wp:extent cx="5274310" cy="3448050"/>
            <wp:effectExtent l="0" t="0" r="2540" b="0"/>
            <wp:docPr id="127109850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80645" name="图片 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4F4" w14:textId="77777777" w:rsidR="007E7DCB" w:rsidRDefault="00EC05B3" w:rsidP="007E7DCB">
      <w:pPr>
        <w:pStyle w:val="4"/>
      </w:pPr>
      <w:r>
        <w:rPr>
          <w:rFonts w:hint="eastAsia"/>
        </w:rPr>
        <w:lastRenderedPageBreak/>
        <w:t>初始txt文件地址</w:t>
      </w:r>
    </w:p>
    <w:p w14:paraId="4215AA39" w14:textId="7486462E" w:rsidR="000E6D1E" w:rsidRPr="000E6D1E" w:rsidRDefault="000E6D1E" w:rsidP="000E6D1E">
      <w:r>
        <w:rPr>
          <w:rFonts w:hint="eastAsia"/>
        </w:rPr>
        <w:t>对txt文件进行数据处理时首先处理的txt文件（非必要）</w:t>
      </w:r>
    </w:p>
    <w:p w14:paraId="0DB8B739" w14:textId="77777777" w:rsidR="007E7DCB" w:rsidRDefault="00EC05B3" w:rsidP="007E7DCB">
      <w:pPr>
        <w:pStyle w:val="4"/>
      </w:pPr>
      <w:r>
        <w:rPr>
          <w:rFonts w:hint="eastAsia"/>
        </w:rPr>
        <w:t>txt读取地址</w:t>
      </w:r>
    </w:p>
    <w:p w14:paraId="3EC707E5" w14:textId="0D846583" w:rsidR="000E6D1E" w:rsidRDefault="000E6D1E" w:rsidP="000E6D1E">
      <w:r>
        <w:rPr>
          <w:rFonts w:hint="eastAsia"/>
        </w:rPr>
        <w:t>需进行数据处理的txt文件地址</w:t>
      </w:r>
    </w:p>
    <w:p w14:paraId="1211A245" w14:textId="4563CC03" w:rsidR="000E6D1E" w:rsidRPr="000E6D1E" w:rsidRDefault="000E6D1E" w:rsidP="000E6D1E">
      <w:r w:rsidRPr="000E6D1E">
        <w:rPr>
          <w:noProof/>
        </w:rPr>
        <w:drawing>
          <wp:inline distT="0" distB="0" distL="0" distR="0" wp14:anchorId="20966C01" wp14:editId="299C75DE">
            <wp:extent cx="5274310" cy="3448050"/>
            <wp:effectExtent l="0" t="0" r="2540" b="0"/>
            <wp:docPr id="187058064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80645" name="图片 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C65B" w14:textId="168BD6B6" w:rsidR="00EC05B3" w:rsidRPr="00EC05B3" w:rsidRDefault="00EC05B3" w:rsidP="007E7DCB">
      <w:pPr>
        <w:pStyle w:val="4"/>
      </w:pPr>
      <w:r>
        <w:rPr>
          <w:rFonts w:hint="eastAsia"/>
        </w:rPr>
        <w:t>预测值储存地址</w:t>
      </w:r>
    </w:p>
    <w:p w14:paraId="5A2D5D7A" w14:textId="1F418CC0" w:rsidR="00D47AC3" w:rsidRDefault="000E6D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数据处理获得的预测值储存为txt文件所在地址</w:t>
      </w:r>
    </w:p>
    <w:p w14:paraId="6E20E2FA" w14:textId="64047FC9" w:rsidR="000E6D1E" w:rsidRDefault="000E6D1E">
      <w:pPr>
        <w:rPr>
          <w:rFonts w:ascii="宋体" w:eastAsia="宋体" w:hAnsi="宋体"/>
        </w:rPr>
      </w:pPr>
      <w:r w:rsidRPr="000E6D1E">
        <w:rPr>
          <w:rFonts w:ascii="宋体" w:eastAsia="宋体" w:hAnsi="宋体"/>
          <w:noProof/>
        </w:rPr>
        <w:lastRenderedPageBreak/>
        <w:drawing>
          <wp:inline distT="0" distB="0" distL="0" distR="0" wp14:anchorId="1BA73F74" wp14:editId="45E72D95">
            <wp:extent cx="5274310" cy="3448050"/>
            <wp:effectExtent l="0" t="0" r="2540" b="0"/>
            <wp:docPr id="756045767" name="图片 1" descr="图形用户界面, 文本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45767" name="图片 1" descr="图形用户界面, 文本, 应用程序, 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422" w14:textId="20D9F201" w:rsidR="00D47AC3" w:rsidRDefault="00EC05B3" w:rsidP="00B86156">
      <w:pPr>
        <w:pStyle w:val="3"/>
      </w:pPr>
      <w:bookmarkStart w:id="9" w:name="_Toc159345374"/>
      <w:r>
        <w:rPr>
          <w:rFonts w:hint="eastAsia"/>
        </w:rPr>
        <w:t>串口收发</w:t>
      </w:r>
      <w:bookmarkEnd w:id="9"/>
    </w:p>
    <w:p w14:paraId="73A40FC9" w14:textId="69701B04" w:rsidR="00093A24" w:rsidRDefault="00EC05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可设置波特率、数据位、停止位和端口选择实现串口收发，同时显示实时数据。</w:t>
      </w:r>
    </w:p>
    <w:p w14:paraId="3DD5DE4F" w14:textId="2DD7B461" w:rsidR="00D47AC3" w:rsidRDefault="00EC05B3">
      <w:pPr>
        <w:rPr>
          <w:rFonts w:ascii="宋体" w:eastAsia="宋体" w:hAnsi="宋体"/>
        </w:rPr>
      </w:pPr>
      <w:r w:rsidRPr="00EC05B3">
        <w:rPr>
          <w:rFonts w:ascii="宋体" w:eastAsia="宋体" w:hAnsi="宋体"/>
          <w:noProof/>
        </w:rPr>
        <w:drawing>
          <wp:inline distT="0" distB="0" distL="0" distR="0" wp14:anchorId="472FB565" wp14:editId="0C4EBA76">
            <wp:extent cx="2171888" cy="1806097"/>
            <wp:effectExtent l="0" t="0" r="0" b="3810"/>
            <wp:docPr id="84626736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7363" name="图片 1" descr="图形用户界面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E39E" w14:textId="5EAD7500" w:rsidR="00EC05B3" w:rsidRDefault="00EC05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串口收发得到的数据经处理后显示在表格中，</w:t>
      </w:r>
      <w:r w:rsidR="000E6D1E">
        <w:rPr>
          <w:rFonts w:ascii="宋体" w:eastAsia="宋体" w:hAnsi="宋体" w:hint="eastAsia"/>
        </w:rPr>
        <w:t>可选择</w:t>
      </w:r>
      <w:r>
        <w:rPr>
          <w:rFonts w:ascii="宋体" w:eastAsia="宋体" w:hAnsi="宋体" w:hint="eastAsia"/>
        </w:rPr>
        <w:t>当表格中的数据达到6</w:t>
      </w:r>
      <w:r>
        <w:rPr>
          <w:rFonts w:ascii="宋体" w:eastAsia="宋体" w:hAnsi="宋体"/>
        </w:rPr>
        <w:t>0000</w:t>
      </w:r>
      <w:r>
        <w:rPr>
          <w:rFonts w:ascii="宋体" w:eastAsia="宋体" w:hAnsi="宋体" w:hint="eastAsia"/>
        </w:rPr>
        <w:t>行会自动储存为txt文件</w:t>
      </w:r>
      <w:r w:rsidR="000E6D1E">
        <w:rPr>
          <w:rFonts w:ascii="宋体" w:eastAsia="宋体" w:hAnsi="宋体" w:hint="eastAsia"/>
        </w:rPr>
        <w:t>。</w:t>
      </w:r>
    </w:p>
    <w:p w14:paraId="2B9C8910" w14:textId="641D1061" w:rsidR="00EC05B3" w:rsidRDefault="00EC05B3">
      <w:pPr>
        <w:rPr>
          <w:rFonts w:ascii="宋体" w:eastAsia="宋体" w:hAnsi="宋体"/>
        </w:rPr>
      </w:pPr>
      <w:r w:rsidRPr="00EC05B3">
        <w:rPr>
          <w:rFonts w:ascii="宋体" w:eastAsia="宋体" w:hAnsi="宋体"/>
          <w:noProof/>
        </w:rPr>
        <w:drawing>
          <wp:inline distT="0" distB="0" distL="0" distR="0" wp14:anchorId="4A0A46C8" wp14:editId="074A55EE">
            <wp:extent cx="3993226" cy="1867062"/>
            <wp:effectExtent l="0" t="0" r="7620" b="0"/>
            <wp:docPr id="63505362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3627" name="图片 1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94A" w14:textId="1522C6CC" w:rsidR="000E6D1E" w:rsidRDefault="000E6D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也可手动保存、载入和清空。</w:t>
      </w:r>
    </w:p>
    <w:p w14:paraId="43069C51" w14:textId="4E2C39ED" w:rsidR="00D47AC3" w:rsidRDefault="00ED7F1F" w:rsidP="00B86156">
      <w:pPr>
        <w:pStyle w:val="3"/>
      </w:pPr>
      <w:bookmarkStart w:id="10" w:name="_Toc159345375"/>
      <w:r>
        <w:rPr>
          <w:rFonts w:hint="eastAsia"/>
        </w:rPr>
        <w:lastRenderedPageBreak/>
        <w:t>数据处理</w:t>
      </w:r>
      <w:bookmarkEnd w:id="10"/>
    </w:p>
    <w:p w14:paraId="62607995" w14:textId="43B8C130" w:rsidR="00D47AC3" w:rsidRDefault="00ED7F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数据处理需要正确设置权重文件地址、txt读取地址、预测用</w:t>
      </w:r>
      <w:proofErr w:type="spellStart"/>
      <w:r>
        <w:rPr>
          <w:rFonts w:ascii="宋体" w:eastAsia="宋体" w:hAnsi="宋体" w:hint="eastAsia"/>
        </w:rPr>
        <w:t>xlxs</w:t>
      </w:r>
      <w:proofErr w:type="spellEnd"/>
      <w:r>
        <w:rPr>
          <w:rFonts w:ascii="宋体" w:eastAsia="宋体" w:hAnsi="宋体" w:hint="eastAsia"/>
        </w:rPr>
        <w:t>文件地址和采样率，可选择设置初始txt文件。</w:t>
      </w:r>
    </w:p>
    <w:p w14:paraId="26378672" w14:textId="77777777" w:rsidR="00515DDE" w:rsidRDefault="00515DDE">
      <w:pPr>
        <w:rPr>
          <w:rFonts w:ascii="宋体" w:eastAsia="宋体" w:hAnsi="宋体"/>
        </w:rPr>
      </w:pPr>
    </w:p>
    <w:p w14:paraId="4787E842" w14:textId="18928FCF" w:rsidR="00515DDE" w:rsidRDefault="00ED7F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正确设置后点击数据处理按钮开始执行，</w:t>
      </w:r>
      <w:r w:rsidR="00515DDE">
        <w:rPr>
          <w:rFonts w:ascii="宋体" w:eastAsia="宋体" w:hAnsi="宋体" w:hint="eastAsia"/>
        </w:rPr>
        <w:t>软件对txt读取地址中的文件进行处理提取特征值，再利用权重文件和</w:t>
      </w:r>
      <w:proofErr w:type="spellStart"/>
      <w:r w:rsidR="00515DDE">
        <w:rPr>
          <w:rFonts w:ascii="宋体" w:eastAsia="宋体" w:hAnsi="宋体" w:hint="eastAsia"/>
        </w:rPr>
        <w:t>xlxs</w:t>
      </w:r>
      <w:proofErr w:type="spellEnd"/>
      <w:r w:rsidR="00515DDE">
        <w:rPr>
          <w:rFonts w:ascii="宋体" w:eastAsia="宋体" w:hAnsi="宋体" w:hint="eastAsia"/>
        </w:rPr>
        <w:t>地址中的文件进行预测</w:t>
      </w:r>
    </w:p>
    <w:p w14:paraId="531D6513" w14:textId="77777777" w:rsidR="00515DDE" w:rsidRPr="00515DDE" w:rsidRDefault="00515DDE">
      <w:pPr>
        <w:rPr>
          <w:rFonts w:ascii="宋体" w:eastAsia="宋体" w:hAnsi="宋体"/>
        </w:rPr>
      </w:pPr>
    </w:p>
    <w:p w14:paraId="02F115FA" w14:textId="0A21B6FD" w:rsidR="00ED7F1F" w:rsidRDefault="00ED7F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执行完成会显示频谱图、滤波后ppg数据、原始数据、预测co值并打印相关信息。对多个</w:t>
      </w:r>
      <w:r w:rsidR="00515DDE">
        <w:rPr>
          <w:rFonts w:ascii="宋体" w:eastAsia="宋体" w:hAnsi="宋体" w:hint="eastAsia"/>
        </w:rPr>
        <w:t>txt</w:t>
      </w:r>
      <w:r>
        <w:rPr>
          <w:rFonts w:ascii="宋体" w:eastAsia="宋体" w:hAnsi="宋体" w:hint="eastAsia"/>
        </w:rPr>
        <w:t>文件执行后仅仅显示所执行最后一个</w:t>
      </w:r>
      <w:r w:rsidR="00515DDE">
        <w:rPr>
          <w:rFonts w:ascii="宋体" w:eastAsia="宋体" w:hAnsi="宋体" w:hint="eastAsia"/>
        </w:rPr>
        <w:t>txt</w:t>
      </w:r>
      <w:r>
        <w:rPr>
          <w:rFonts w:ascii="宋体" w:eastAsia="宋体" w:hAnsi="宋体" w:hint="eastAsia"/>
        </w:rPr>
        <w:t>文件的图形</w:t>
      </w:r>
    </w:p>
    <w:p w14:paraId="780CC934" w14:textId="6BD73528" w:rsidR="00A329AB" w:rsidRDefault="00ED7F1F">
      <w:pPr>
        <w:rPr>
          <w:rFonts w:ascii="宋体" w:eastAsia="宋体" w:hAnsi="宋体"/>
        </w:rPr>
      </w:pPr>
      <w:r w:rsidRPr="00ED7F1F">
        <w:rPr>
          <w:rFonts w:ascii="宋体" w:eastAsia="宋体" w:hAnsi="宋体"/>
          <w:noProof/>
        </w:rPr>
        <w:drawing>
          <wp:inline distT="0" distB="0" distL="0" distR="0" wp14:anchorId="3A1F1E04" wp14:editId="788DB769">
            <wp:extent cx="5274310" cy="2343785"/>
            <wp:effectExtent l="0" t="0" r="2540" b="0"/>
            <wp:docPr id="21443875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751" name="图片 1" descr="图表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0C41" w14:textId="0FAA59E6" w:rsidR="00D47AC3" w:rsidRDefault="00ED7F1F" w:rsidP="00B86156">
      <w:pPr>
        <w:pStyle w:val="3"/>
      </w:pPr>
      <w:bookmarkStart w:id="11" w:name="_Toc159345376"/>
      <w:r>
        <w:rPr>
          <w:rFonts w:hint="eastAsia"/>
        </w:rPr>
        <w:t>预测值绘图</w:t>
      </w:r>
      <w:bookmarkEnd w:id="11"/>
    </w:p>
    <w:p w14:paraId="76036A86" w14:textId="59589A9F" w:rsidR="00B86156" w:rsidRDefault="001D16C6" w:rsidP="00B86156">
      <w:pPr>
        <w:pStyle w:val="4"/>
        <w:rPr>
          <w:noProof/>
        </w:rPr>
      </w:pPr>
      <w:r>
        <w:rPr>
          <w:rFonts w:hint="eastAsia"/>
          <w:noProof/>
        </w:rPr>
        <w:t>自动绘图</w:t>
      </w:r>
    </w:p>
    <w:p w14:paraId="5970D999" w14:textId="77777777" w:rsidR="00B86156" w:rsidRDefault="00B86156" w:rsidP="00B86156">
      <w:pPr>
        <w:rPr>
          <w:noProof/>
        </w:rPr>
      </w:pPr>
      <w:r>
        <w:rPr>
          <w:rFonts w:hint="eastAsia"/>
          <w:noProof/>
        </w:rPr>
        <w:t>当储存的预测值达到一定数目便自动绘图</w:t>
      </w:r>
    </w:p>
    <w:p w14:paraId="65ED3E03" w14:textId="77777777" w:rsidR="00B86156" w:rsidRPr="00B86156" w:rsidRDefault="00B86156">
      <w:pPr>
        <w:rPr>
          <w:noProof/>
        </w:rPr>
      </w:pPr>
    </w:p>
    <w:p w14:paraId="20918B14" w14:textId="37CC6E8E" w:rsidR="00B86156" w:rsidRDefault="00B86156">
      <w:pPr>
        <w:rPr>
          <w:noProof/>
        </w:rPr>
      </w:pPr>
      <w:r w:rsidRPr="00B86156">
        <w:rPr>
          <w:noProof/>
        </w:rPr>
        <w:lastRenderedPageBreak/>
        <w:drawing>
          <wp:inline distT="0" distB="0" distL="0" distR="0" wp14:anchorId="38BA18B3" wp14:editId="1C7C96F6">
            <wp:extent cx="5274310" cy="5020945"/>
            <wp:effectExtent l="0" t="0" r="2540" b="8255"/>
            <wp:docPr id="199153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9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97E1" w14:textId="7FC136DA" w:rsidR="00B86156" w:rsidRPr="00B86156" w:rsidRDefault="001D16C6" w:rsidP="00B86156">
      <w:pPr>
        <w:pStyle w:val="4"/>
        <w:rPr>
          <w:noProof/>
        </w:rPr>
      </w:pPr>
      <w:r>
        <w:rPr>
          <w:rFonts w:hint="eastAsia"/>
          <w:noProof/>
        </w:rPr>
        <w:t>手动导入数据绘图</w:t>
      </w:r>
    </w:p>
    <w:p w14:paraId="15F93831" w14:textId="71093DDF" w:rsidR="00B86156" w:rsidRDefault="009A22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导入txt文件</w:t>
      </w:r>
      <w:r w:rsidR="00B86156">
        <w:rPr>
          <w:rFonts w:ascii="宋体" w:eastAsia="宋体" w:hAnsi="宋体" w:hint="eastAsia"/>
        </w:rPr>
        <w:t>数据格式与预测值储存格式相同</w:t>
      </w:r>
    </w:p>
    <w:sectPr w:rsidR="00B8615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D963" w14:textId="77777777" w:rsidR="003677CB" w:rsidRDefault="003677CB" w:rsidP="00F71216">
      <w:r>
        <w:separator/>
      </w:r>
    </w:p>
  </w:endnote>
  <w:endnote w:type="continuationSeparator" w:id="0">
    <w:p w14:paraId="77F96417" w14:textId="77777777" w:rsidR="003677CB" w:rsidRDefault="003677CB" w:rsidP="00F7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2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9673221" w14:textId="58338F77" w:rsidR="00957D33" w:rsidRDefault="00957D3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58CB78" w14:textId="77777777" w:rsidR="00957D33" w:rsidRDefault="00957D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5F3A" w14:textId="77777777" w:rsidR="003677CB" w:rsidRDefault="003677CB" w:rsidP="00F71216">
      <w:r>
        <w:separator/>
      </w:r>
    </w:p>
  </w:footnote>
  <w:footnote w:type="continuationSeparator" w:id="0">
    <w:p w14:paraId="7A253435" w14:textId="77777777" w:rsidR="003677CB" w:rsidRDefault="003677CB" w:rsidP="00F7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1853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94"/>
    <w:rsid w:val="00013AAA"/>
    <w:rsid w:val="00041160"/>
    <w:rsid w:val="00044993"/>
    <w:rsid w:val="00064DBD"/>
    <w:rsid w:val="00091D63"/>
    <w:rsid w:val="00093A24"/>
    <w:rsid w:val="000C336D"/>
    <w:rsid w:val="000E6D1E"/>
    <w:rsid w:val="000F73C6"/>
    <w:rsid w:val="00166110"/>
    <w:rsid w:val="001C0752"/>
    <w:rsid w:val="001D16C6"/>
    <w:rsid w:val="00235208"/>
    <w:rsid w:val="00241FF3"/>
    <w:rsid w:val="002829CD"/>
    <w:rsid w:val="003677CB"/>
    <w:rsid w:val="003851D8"/>
    <w:rsid w:val="003F081C"/>
    <w:rsid w:val="00407CF3"/>
    <w:rsid w:val="004840E7"/>
    <w:rsid w:val="00495594"/>
    <w:rsid w:val="004A209A"/>
    <w:rsid w:val="004F4629"/>
    <w:rsid w:val="00504A03"/>
    <w:rsid w:val="00515DDE"/>
    <w:rsid w:val="00581F6A"/>
    <w:rsid w:val="0059228C"/>
    <w:rsid w:val="00653EDE"/>
    <w:rsid w:val="00690ECF"/>
    <w:rsid w:val="006C07D4"/>
    <w:rsid w:val="006D0017"/>
    <w:rsid w:val="007366BC"/>
    <w:rsid w:val="0077395F"/>
    <w:rsid w:val="00794A70"/>
    <w:rsid w:val="00796BFD"/>
    <w:rsid w:val="007D0189"/>
    <w:rsid w:val="007E7DCB"/>
    <w:rsid w:val="00820F60"/>
    <w:rsid w:val="0082440C"/>
    <w:rsid w:val="0083141F"/>
    <w:rsid w:val="00834669"/>
    <w:rsid w:val="0084354F"/>
    <w:rsid w:val="00877DCF"/>
    <w:rsid w:val="0088652F"/>
    <w:rsid w:val="008D279F"/>
    <w:rsid w:val="008D28E3"/>
    <w:rsid w:val="009118B3"/>
    <w:rsid w:val="00957D33"/>
    <w:rsid w:val="00980AF1"/>
    <w:rsid w:val="009A221C"/>
    <w:rsid w:val="009E5B6B"/>
    <w:rsid w:val="009F5B05"/>
    <w:rsid w:val="00A329AB"/>
    <w:rsid w:val="00B7386C"/>
    <w:rsid w:val="00B80D1A"/>
    <w:rsid w:val="00B86156"/>
    <w:rsid w:val="00BC2301"/>
    <w:rsid w:val="00BE138F"/>
    <w:rsid w:val="00C41318"/>
    <w:rsid w:val="00C554A1"/>
    <w:rsid w:val="00D241AC"/>
    <w:rsid w:val="00D30892"/>
    <w:rsid w:val="00D31077"/>
    <w:rsid w:val="00D47AC3"/>
    <w:rsid w:val="00E920D1"/>
    <w:rsid w:val="00EC05B3"/>
    <w:rsid w:val="00ED2641"/>
    <w:rsid w:val="00ED7F1F"/>
    <w:rsid w:val="00EE7DA6"/>
    <w:rsid w:val="00EF3052"/>
    <w:rsid w:val="00F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B3BBB"/>
  <w15:chartTrackingRefBased/>
  <w15:docId w15:val="{C30A584D-0B60-4923-936A-E9C20846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EDE"/>
    <w:pPr>
      <w:keepNext/>
      <w:keepLines/>
      <w:spacing w:before="240" w:after="24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EDE"/>
    <w:pPr>
      <w:keepNext/>
      <w:keepLines/>
      <w:spacing w:before="12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EDE"/>
    <w:pPr>
      <w:keepNext/>
      <w:keepLines/>
      <w:spacing w:before="60" w:after="60" w:line="415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7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2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3EDE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53EDE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53EDE"/>
    <w:rPr>
      <w:rFonts w:eastAsia="宋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3EDE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D33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ascii="宋体" w:eastAsia="宋体" w:hAnsi="宋体" w:cs="Times New Roman"/>
      <w:b/>
      <w:bCs/>
      <w:noProof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57D33"/>
    <w:pPr>
      <w:widowControl/>
      <w:tabs>
        <w:tab w:val="right" w:leader="dot" w:pos="8296"/>
      </w:tabs>
      <w:spacing w:after="100" w:line="259" w:lineRule="auto"/>
      <w:jc w:val="left"/>
    </w:pPr>
    <w:rPr>
      <w:rFonts w:ascii="宋体" w:eastAsia="宋体" w:hAnsi="宋体" w:cs="Times New Roman"/>
      <w:b/>
      <w:bCs/>
      <w:noProof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53E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957D3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E7D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D3F5-C703-494E-9B5F-05A08D8F9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2486232216@qq.com</dc:creator>
  <cp:keywords/>
  <dc:description/>
  <cp:lastModifiedBy>Ed Drew</cp:lastModifiedBy>
  <cp:revision>4</cp:revision>
  <dcterms:created xsi:type="dcterms:W3CDTF">2024-02-18T07:57:00Z</dcterms:created>
  <dcterms:modified xsi:type="dcterms:W3CDTF">2024-02-20T11:01:00Z</dcterms:modified>
</cp:coreProperties>
</file>