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 Light" w:hAnsi="Calibri Light" w:eastAsia="Calibri Light" w:cs="Calibri Light"/>
          <w:sz w:val="40"/>
          <w:szCs w:val="40"/>
          <w:lang w:val="en-US"/>
        </w:rPr>
        <w:t>python</w:t>
      </w:r>
      <w:r>
        <w:rPr>
          <w:rFonts w:ascii="微软雅黑" w:hAnsi="微软雅黑" w:eastAsia="微软雅黑" w:cs="微软雅黑"/>
          <w:sz w:val="40"/>
          <w:szCs w:val="40"/>
          <w:lang w:eastAsia="zh-CN"/>
        </w:rPr>
        <w:t>的基本数据类型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cs="Calibri"/>
          <w:color w:val="767676"/>
          <w:sz w:val="20"/>
          <w:szCs w:val="20"/>
          <w:lang w:eastAsia="zh-CN"/>
        </w:rPr>
        <w:t>15:21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</w:rPr>
      </w:pPr>
      <w:r>
        <w:drawing>
          <wp:inline distT="0" distB="0" distL="114300" distR="114300">
            <wp:extent cx="3677920" cy="2190115"/>
            <wp:effectExtent l="0" t="0" r="1016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空对象：</w:t>
      </w:r>
      <w:r>
        <w:rPr>
          <w:rFonts w:hint="default" w:ascii="Calibri" w:hAnsi="Calibri" w:cs="Calibri"/>
          <w:sz w:val="22"/>
          <w:szCs w:val="22"/>
          <w:lang w:val="en-US"/>
        </w:rPr>
        <w:t>None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布尔值：</w:t>
      </w:r>
      <w:r>
        <w:rPr>
          <w:rFonts w:hint="default" w:ascii="Calibri" w:hAnsi="Calibri" w:cs="Calibri"/>
          <w:sz w:val="22"/>
          <w:szCs w:val="22"/>
          <w:lang w:val="en-US"/>
        </w:rPr>
        <w:t>True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default" w:ascii="Calibri" w:hAnsi="Calibri" w:cs="Calibri"/>
          <w:sz w:val="22"/>
          <w:szCs w:val="22"/>
          <w:lang w:val="en-US"/>
        </w:rPr>
        <w:t>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数字类型</w:t>
      </w:r>
      <w:r>
        <w:rPr>
          <w:rFonts w:hint="default" w:ascii="Calibri" w:hAnsi="Calibri" w:cs="Calibri"/>
          <w:b/>
          <w:sz w:val="32"/>
          <w:szCs w:val="32"/>
          <w:lang w:val="en-US"/>
        </w:rPr>
        <w:t>--int,float,complex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数字类型（复数除外）支持的运算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drawing>
          <wp:inline distT="0" distB="0" distL="114300" distR="114300">
            <wp:extent cx="4705350" cy="5313680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x =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12.2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y =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9.8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(x+y,x-y,x*y,x/y,x//y,x%y)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abs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#x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的绝对值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float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c = 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complex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10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复数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(10+12j)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(c)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(c.conjugate())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复数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c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的共轭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(10-12j)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divmod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(x,y))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#(x//y,x%y)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pow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(x,y))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#x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y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次幂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(x**y)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#x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y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次幂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2.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drawing>
          <wp:inline distT="0" distB="0" distL="114300" distR="114300">
            <wp:extent cx="5271770" cy="1379855"/>
            <wp:effectExtent l="0" t="0" r="127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C586C0"/>
          <w:sz w:val="30"/>
          <w:szCs w:val="30"/>
          <w:lang w:eastAsia="zh-CN"/>
        </w:rPr>
        <w:t>import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math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a =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12.256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b =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12.625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(math.trunc(a))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(math.trunc(b))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round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(a,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#12.3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四舍五入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round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(b))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(math.floor(a))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12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小于等于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a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的最大整数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(math.ceil(a)) 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#13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大于等于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a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的最大整数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eastAsia="zh-CN"/>
        </w:rPr>
        <w:t>序列类型</w:t>
      </w:r>
      <w:r>
        <w:rPr>
          <w:rFonts w:hint="default" w:ascii="Calibri" w:hAnsi="Calibri" w:cs="Calibri"/>
          <w:b/>
          <w:sz w:val="32"/>
          <w:szCs w:val="32"/>
          <w:lang w:val="en-US"/>
        </w:rPr>
        <w:t>--list,tuple,string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通用序列操作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71135" cy="3800475"/>
            <wp:effectExtent l="0" t="0" r="190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string = 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'hello'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list1 = 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3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'hello'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tuple1 = 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3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'world'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'h'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30"/>
          <w:szCs w:val="30"/>
          <w:lang w:eastAsia="zh-CN"/>
        </w:rPr>
        <w:t>in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string)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'h'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30"/>
          <w:szCs w:val="30"/>
          <w:lang w:eastAsia="zh-CN"/>
        </w:rPr>
        <w:t>not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</w:t>
      </w:r>
      <w:r>
        <w:rPr>
          <w:rFonts w:hint="default" w:ascii="Consolas" w:hAnsi="Consolas" w:eastAsia="Consolas" w:cs="Consolas"/>
          <w:color w:val="C586C0"/>
          <w:sz w:val="30"/>
          <w:szCs w:val="30"/>
          <w:lang w:eastAsia="zh-CN"/>
        </w:rPr>
        <w:t>in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string)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 + string)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(list1 + list1)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(tuple1 + tuple1)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 *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(list1 *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(tuple1 * 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3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(string[: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len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min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max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(string.index(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'l'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(string.count(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'l'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可变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序列--list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364990" cy="424942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 = [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'h'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'l'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'o'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'1'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'2'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'3'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'4'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'5'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'6'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0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]=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'e'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'l', 'o', '1', '2', '3', '4', '5', '6']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3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 = [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'a'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'b'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'c'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'c', '1', '2', '3', '4', '5', '6']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C586C0"/>
          <w:sz w:val="30"/>
          <w:szCs w:val="30"/>
          <w:lang w:eastAsia="zh-CN"/>
        </w:rPr>
        <w:t>del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s[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'c', '1', '2']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3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5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 = [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'0'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'0'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'0', '0', '2']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C586C0"/>
          <w:sz w:val="30"/>
          <w:szCs w:val="30"/>
          <w:lang w:eastAsia="zh-CN"/>
        </w:rPr>
        <w:t>del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s[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3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5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: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'2']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s.append(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'u'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'2', 'u']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 = s.copy()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'2', 'u']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s.clear()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t.extend(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's'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'2', 'u', 's']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t*=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#['e', 'a', 'b', '2', 'u', 's', 'e', 'a', 'b', '2', 'u', 's']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t.insert(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0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'w'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#['w', 'e', 'a', 'b', '2', 'u', 's', 'e', 'a', 'b', '2', 'u', 's']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(t.pop(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#['w', 'e', 'a', 'b', '2', 'u', 'e', 'a', 'b', '2', 'u', 's']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t.remove(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'e'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#['w', 'a', 'b', '2', 'u', 'e', 'a', 'b', '2', 'u', 's']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t.reverse()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(t)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#['s', 'u', '2', 'b', 'a', 'e', 'u', '2', 'b', 'a', 'w']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不可变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序列--tuple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  <w:lang w:val="en-US"/>
        </w:rPr>
        <w:t>文本序列类型</w:t>
      </w:r>
      <w:r>
        <w:rPr>
          <w:rFonts w:hint="default" w:ascii="Arial" w:hAnsi="Arial" w:cs="Arial"/>
          <w:sz w:val="24"/>
          <w:szCs w:val="24"/>
          <w:lang w:val="en-US"/>
        </w:rPr>
        <w:t>--str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2245" cy="671830"/>
            <wp:effectExtent l="0" t="0" r="1079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例子：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str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 = 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'hello World!'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 str.capitalize()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返回原字符串的副本，其首个字母大写，其余为小写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str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.capitalize())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#Hello world.!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#2 str.casefold()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返回原字符串消除大小写的副本。消除大小写的字符串可用于忽略大小写的匹配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str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.casefold())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#hello world.!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#3 str.center(width[,fillchar])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返回长度为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width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的字符串，原字符串在其正中。使用指定的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fillchar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填充两边的空位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（默认使用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ASCII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空格符）。如果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width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小于等于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len(s)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则返回原字符串的副本。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str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.center(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16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'*'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#**hello World!**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str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.center(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10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#hello World!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#4 str.count(sub[,start[,end]])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返回子字符串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sub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在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[start,end]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范围内非重叠出现的次数。可选参数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start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与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end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会被解读为切片表示法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str2 = 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'pananananam'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(str2.count(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'an'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(str2.count(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'an'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8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#5 str.encode(encoding='utf-8',errors='strict')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返回原字符串编码为字节串对象的版本。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默认编码为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'utf-8'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可以给出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errors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来设置不同的错误处理方案。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errors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的默认值为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'strict'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，表示编码错误会引发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UnicodeError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其他可用的值为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'ignore', 'replace',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'xmlcharrefreplace', 'backslashreplace'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以及任何其他通过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codecs.register_error()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注册的值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#6 str.endswith(suffix[, start[, end]])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如果字符串以指定的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suffix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结束返回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True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，否则返回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False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suffix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也可以为由多个供查找的后缀构成的元组。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如果有可选项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start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，将从所指定位置开始检查。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如果有可选项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end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，将在所指定位置停止比较。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(str2.endswith(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'a'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,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4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#7 str.expandtabs(tabsize=8)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返回字符串的副本，其中所有的制表符会由一个或多个空格替换，具体取决于当前列位置和给定的制表符宽度。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str3 = 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'01</w:t>
      </w:r>
      <w:r>
        <w:rPr>
          <w:rFonts w:hint="default" w:ascii="Consolas" w:hAnsi="Consolas" w:eastAsia="Consolas" w:cs="Consolas"/>
          <w:color w:val="AB9464"/>
          <w:sz w:val="30"/>
          <w:szCs w:val="30"/>
          <w:lang w:eastAsia="zh-CN"/>
        </w:rPr>
        <w:t>\t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012</w:t>
      </w:r>
      <w:r>
        <w:rPr>
          <w:rFonts w:hint="default" w:ascii="Consolas" w:hAnsi="Consolas" w:eastAsia="Consolas" w:cs="Consolas"/>
          <w:color w:val="AB9464"/>
          <w:sz w:val="30"/>
          <w:szCs w:val="30"/>
          <w:lang w:eastAsia="zh-CN"/>
        </w:rPr>
        <w:t>\t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0123</w:t>
      </w:r>
      <w:r>
        <w:rPr>
          <w:rFonts w:hint="default" w:ascii="Consolas" w:hAnsi="Consolas" w:eastAsia="Consolas" w:cs="Consolas"/>
          <w:color w:val="AB9464"/>
          <w:sz w:val="30"/>
          <w:szCs w:val="30"/>
          <w:lang w:eastAsia="zh-CN"/>
        </w:rPr>
        <w:t>\t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01234'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(str3.expandtabs())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#8 str.find(sub[,start[,end]])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返回子字符串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sub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在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s[start:end]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切片内被找到的最小索引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(str2.find(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'na'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#9 str.format(*args,*kwargs)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执行字符串格式化操作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'The sum of 1 + 2 is </w:t>
      </w:r>
      <w:r>
        <w:rPr>
          <w:rFonts w:hint="default" w:ascii="Consolas" w:hAnsi="Consolas" w:eastAsia="Consolas" w:cs="Consolas"/>
          <w:color w:val="569CD6"/>
          <w:sz w:val="30"/>
          <w:szCs w:val="30"/>
          <w:lang w:eastAsia="zh-CN"/>
        </w:rPr>
        <w:t>{0}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.format(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1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+</w:t>
      </w:r>
      <w:r>
        <w:rPr>
          <w:rFonts w:hint="default" w:ascii="Consolas" w:hAnsi="Consolas" w:eastAsia="Consolas" w:cs="Consolas"/>
          <w:color w:val="899C7F"/>
          <w:sz w:val="30"/>
          <w:szCs w:val="30"/>
          <w:lang w:eastAsia="zh-CN"/>
        </w:rPr>
        <w:t>2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 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#The sum of 1 + 2 is 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#10 str.index(sub[,start[,end]]) 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类似于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find()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，但在找不到子类时会引发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ValueError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(str2.index(</w:t>
      </w:r>
      <w:r>
        <w:rPr>
          <w:rFonts w:hint="default" w:ascii="Consolas" w:hAnsi="Consolas" w:eastAsia="Consolas" w:cs="Consolas"/>
          <w:color w:val="CB8F76"/>
          <w:sz w:val="30"/>
          <w:szCs w:val="30"/>
          <w:lang w:eastAsia="zh-CN"/>
        </w:rPr>
        <w:t>'na'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#11 isalpha()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如果字符串中的所有字符都是字母，并且至少有一个字符，返回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True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，否则返回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False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(str2.isalpha())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#12 str.isalnum()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如果字符串中的所有字符都是字母或数字且至少有一个字符，则返回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True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否则返回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False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(str2.isalnum())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#13 str.isascii()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如果字符串为空或字符串中的所有字符都是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ASCII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True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，否则返回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False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ASCII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字符的码点范围是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U+0000-U+007F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(str2.isascii())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#14 str.lower()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返回原字符串的副本，其所有区分大小写的字符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4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均转换为小写。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(str2.lower())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#15 str.upper()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返回原字符串的副本，其中所有区分大小写的字符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4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均转换为大写。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sz w:val="30"/>
          <w:szCs w:val="30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(str2.upper())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#16 str.split(sep=None, maxsplit=-1)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返回一个由字符串内单词组成的列表，使用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sep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作为分隔字符串。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6A9955"/>
          <w:sz w:val="30"/>
          <w:szCs w:val="30"/>
        </w:rPr>
      </w:pP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#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如果给出了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maxsplit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，则最多进行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maxsplit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次拆分（因此，列表最多会有</w:t>
      </w:r>
      <w:r>
        <w:rPr>
          <w:rFonts w:hint="default" w:ascii="Consolas" w:hAnsi="Consolas" w:eastAsia="Consolas" w:cs="Consolas"/>
          <w:color w:val="6A9955"/>
          <w:sz w:val="30"/>
          <w:szCs w:val="30"/>
          <w:lang w:eastAsia="zh-CN"/>
        </w:rPr>
        <w:t> maxsplit+1 </w:t>
      </w:r>
      <w:r>
        <w:rPr>
          <w:rFonts w:hint="eastAsia" w:ascii="微软雅黑" w:hAnsi="微软雅黑" w:eastAsia="微软雅黑" w:cs="微软雅黑"/>
          <w:color w:val="6A9955"/>
          <w:sz w:val="30"/>
          <w:szCs w:val="30"/>
          <w:lang w:eastAsia="zh-CN"/>
        </w:rPr>
        <w:t>个元素）。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</w:pPr>
      <w:r>
        <w:rPr>
          <w:rFonts w:hint="default" w:ascii="Consolas" w:hAnsi="Consolas" w:eastAsia="Consolas" w:cs="Consolas"/>
          <w:color w:val="989875"/>
          <w:sz w:val="30"/>
          <w:szCs w:val="30"/>
          <w:lang w:eastAsia="zh-CN"/>
        </w:rPr>
        <w:t>print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(</w:t>
      </w:r>
      <w:r>
        <w:rPr>
          <w:rFonts w:hint="default" w:ascii="Consolas" w:hAnsi="Consolas" w:eastAsia="Consolas" w:cs="Consolas"/>
          <w:color w:val="47B7A0"/>
          <w:sz w:val="30"/>
          <w:szCs w:val="30"/>
          <w:lang w:eastAsia="zh-CN"/>
        </w:rPr>
        <w:t>str</w:t>
      </w:r>
      <w:r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  <w:t>.split())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979797"/>
          <w:sz w:val="30"/>
          <w:szCs w:val="30"/>
          <w:lang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B159A"/>
    <w:rsid w:val="0C464F93"/>
    <w:rsid w:val="131B159A"/>
    <w:rsid w:val="4A2608E7"/>
    <w:rsid w:val="611C7673"/>
    <w:rsid w:val="68565FC1"/>
    <w:rsid w:val="7F7C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2020-11-22T11:19:00Z</dcterms:created>
  <dc:creator>雅~</dc:creator>
  <cp:lastModifiedBy>雅~</cp:lastModifiedBy>
  <dcterms:modified xsi:type="dcterms:W3CDTF">2020-11-27T10:51:34Z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