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A4" w:rsidRPr="00C17BCC" w:rsidRDefault="007F7FA4" w:rsidP="007F7FA4">
      <w:pPr>
        <w:jc w:val="right"/>
        <w:rPr>
          <w:b/>
          <w:color w:val="000000"/>
          <w:sz w:val="36"/>
          <w:u w:val="single"/>
        </w:rPr>
      </w:pPr>
      <w:bookmarkStart w:id="0" w:name="_Toc382461915"/>
      <w:bookmarkStart w:id="1" w:name="_Toc382462173"/>
      <w:bookmarkStart w:id="2" w:name="_Toc382462428"/>
      <w:bookmarkStart w:id="3" w:name="_Toc382463480"/>
      <w:bookmarkStart w:id="4" w:name="_Toc444687488"/>
      <w:bookmarkStart w:id="5" w:name="_Toc382470051"/>
      <w:bookmarkStart w:id="6" w:name="_Toc382485451"/>
      <w:bookmarkStart w:id="7" w:name="_Toc382470050"/>
      <w:bookmarkStart w:id="8" w:name="_Toc382485450"/>
      <w:bookmarkStart w:id="9" w:name="_Toc419970631"/>
      <w:bookmarkStart w:id="10" w:name="_Toc443991326"/>
      <w:bookmarkStart w:id="11" w:name="_Toc443991487"/>
      <w:bookmarkStart w:id="12" w:name="_Toc443997662"/>
      <w:bookmarkStart w:id="13" w:name="_Toc443998017"/>
      <w:bookmarkStart w:id="14" w:name="_Toc487613083"/>
      <w:r w:rsidRPr="00C17BCC">
        <w:rPr>
          <w:rFonts w:hint="eastAsia"/>
          <w:b/>
          <w:sz w:val="36"/>
        </w:rPr>
        <w:t>原始记录编号</w:t>
      </w:r>
      <w:r w:rsidRPr="00C17BCC">
        <w:rPr>
          <w:b/>
          <w:color w:val="000000"/>
          <w:sz w:val="36"/>
        </w:rPr>
        <w:t>:</w:t>
      </w:r>
      <w:bookmarkEnd w:id="0"/>
      <w:bookmarkEnd w:id="1"/>
      <w:bookmarkEnd w:id="2"/>
      <w:bookmarkEnd w:id="3"/>
      <w:bookmarkEnd w:id="4"/>
      <w:r w:rsidRPr="00C17BCC">
        <w:rPr>
          <w:b/>
          <w:sz w:val="36"/>
          <w:szCs w:val="36"/>
        </w:rPr>
        <w:t xml:space="preserve"> </w:t>
      </w:r>
      <w:r w:rsidR="00B06E62">
        <w:rPr>
          <w:rFonts w:hint="eastAsia"/>
          <w:b/>
          <w:sz w:val="36"/>
          <w:szCs w:val="36"/>
        </w:rPr>
        <w:t>$</w:t>
      </w:r>
      <w:r w:rsidR="009B483B">
        <w:rPr>
          <w:rFonts w:hint="eastAsia"/>
          <w:b/>
          <w:sz w:val="36"/>
          <w:szCs w:val="36"/>
        </w:rPr>
        <w:t>{ysjlbh}</w:t>
      </w:r>
    </w:p>
    <w:p w:rsidR="007F7FA4" w:rsidRDefault="007F7FA4" w:rsidP="007F7FA4">
      <w:pPr>
        <w:jc w:val="center"/>
        <w:rPr>
          <w:b/>
          <w:color w:val="000000"/>
          <w:sz w:val="72"/>
        </w:rPr>
      </w:pPr>
    </w:p>
    <w:p w:rsidR="007F7FA4" w:rsidRDefault="007F7FA4" w:rsidP="007F7FA4">
      <w:pPr>
        <w:jc w:val="center"/>
        <w:rPr>
          <w:b/>
          <w:color w:val="000000"/>
          <w:spacing w:val="-20"/>
          <w:sz w:val="72"/>
        </w:rPr>
      </w:pPr>
      <w:r>
        <w:rPr>
          <w:rFonts w:hint="eastAsia"/>
          <w:b/>
          <w:color w:val="000000"/>
          <w:spacing w:val="-20"/>
          <w:sz w:val="72"/>
        </w:rPr>
        <w:t>检验原始记录</w:t>
      </w:r>
    </w:p>
    <w:p w:rsidR="007F7FA4" w:rsidRDefault="007F7FA4" w:rsidP="007F7FA4">
      <w:pPr>
        <w:rPr>
          <w:b/>
          <w:color w:val="000000"/>
          <w:sz w:val="28"/>
        </w:rPr>
      </w:pPr>
    </w:p>
    <w:p w:rsidR="007F7FA4" w:rsidRDefault="007F7FA4" w:rsidP="007F7FA4">
      <w:pPr>
        <w:rPr>
          <w:rFonts w:ascii="宋体"/>
          <w:color w:val="000000"/>
          <w:sz w:val="28"/>
        </w:rPr>
      </w:pPr>
    </w:p>
    <w:p w:rsidR="007F7FA4" w:rsidRDefault="007F7FA4" w:rsidP="007F7FA4">
      <w:pPr>
        <w:ind w:firstLineChars="550" w:firstLine="1540"/>
        <w:rPr>
          <w:rFonts w:ascii="宋体"/>
          <w:sz w:val="28"/>
          <w:szCs w:val="28"/>
        </w:rPr>
      </w:pPr>
    </w:p>
    <w:tbl>
      <w:tblPr>
        <w:tblW w:w="861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6804"/>
      </w:tblGrid>
      <w:tr w:rsidR="007F7FA4" w:rsidRPr="007572ED" w:rsidTr="00652D44">
        <w:trPr>
          <w:trHeight w:val="907"/>
        </w:trPr>
        <w:tc>
          <w:tcPr>
            <w:tcW w:w="1809" w:type="dxa"/>
            <w:tcBorders>
              <w:top w:val="nil"/>
              <w:bottom w:val="nil"/>
              <w:right w:val="nil"/>
            </w:tcBorders>
            <w:vAlign w:val="bottom"/>
          </w:tcPr>
          <w:p w:rsidR="007F7FA4" w:rsidRPr="007572ED" w:rsidRDefault="007F7FA4" w:rsidP="00652D44">
            <w:pPr>
              <w:jc w:val="right"/>
              <w:rPr>
                <w:b/>
                <w:bCs/>
                <w:sz w:val="32"/>
              </w:rPr>
            </w:pPr>
            <w:r w:rsidRPr="007572ED">
              <w:rPr>
                <w:rFonts w:hint="eastAsia"/>
                <w:b/>
                <w:bCs/>
                <w:sz w:val="32"/>
              </w:rPr>
              <w:t>产品名称</w:t>
            </w:r>
            <w:r w:rsidRPr="007572ED">
              <w:rPr>
                <w:b/>
                <w:bCs/>
                <w:sz w:val="32"/>
              </w:rPr>
              <w:t>:</w:t>
            </w:r>
          </w:p>
        </w:tc>
        <w:tc>
          <w:tcPr>
            <w:tcW w:w="6804" w:type="dxa"/>
            <w:tcBorders>
              <w:left w:val="nil"/>
            </w:tcBorders>
            <w:vAlign w:val="bottom"/>
          </w:tcPr>
          <w:p w:rsidR="007F7FA4" w:rsidRPr="00C17BCC" w:rsidRDefault="00B06E62" w:rsidP="00C211C4">
            <w:pPr>
              <w:pStyle w:val="p16"/>
              <w:jc w:val="center"/>
              <w:rPr>
                <w:b/>
                <w:color w:val="000000"/>
                <w:sz w:val="32"/>
                <w:szCs w:val="32"/>
              </w:rPr>
            </w:pPr>
            <w:bookmarkStart w:id="15" w:name="产品名称封面"/>
            <w:bookmarkEnd w:id="15"/>
            <w:r>
              <w:rPr>
                <w:rFonts w:hint="eastAsia"/>
                <w:szCs w:val="21"/>
              </w:rPr>
              <w:t>$</w:t>
            </w:r>
            <w:r w:rsidR="00842CCC" w:rsidRPr="00C211C4">
              <w:rPr>
                <w:rFonts w:hint="eastAsia"/>
                <w:szCs w:val="21"/>
              </w:rPr>
              <w:t>{poleType</w:t>
            </w:r>
            <w:r w:rsidR="00652F64">
              <w:rPr>
                <w:rFonts w:hint="eastAsia"/>
                <w:szCs w:val="21"/>
              </w:rPr>
              <w:t>1</w:t>
            </w:r>
            <w:r w:rsidR="00842CCC" w:rsidRPr="00C211C4">
              <w:rPr>
                <w:rFonts w:hint="eastAsia"/>
                <w:szCs w:val="21"/>
              </w:rPr>
              <w:t>}</w:t>
            </w:r>
          </w:p>
        </w:tc>
      </w:tr>
      <w:tr w:rsidR="007F7FA4" w:rsidRPr="007572ED" w:rsidTr="00652D44">
        <w:trPr>
          <w:trHeight w:val="907"/>
        </w:trPr>
        <w:tc>
          <w:tcPr>
            <w:tcW w:w="1809" w:type="dxa"/>
            <w:tcBorders>
              <w:top w:val="nil"/>
              <w:bottom w:val="nil"/>
              <w:right w:val="nil"/>
            </w:tcBorders>
            <w:vAlign w:val="bottom"/>
          </w:tcPr>
          <w:p w:rsidR="007F7FA4" w:rsidRPr="007572ED" w:rsidRDefault="007F7FA4" w:rsidP="00652D44">
            <w:pPr>
              <w:jc w:val="righ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产品型号</w:t>
            </w:r>
            <w:r w:rsidRPr="007572ED">
              <w:rPr>
                <w:b/>
                <w:bCs/>
                <w:sz w:val="32"/>
              </w:rPr>
              <w:t>:</w:t>
            </w:r>
          </w:p>
        </w:tc>
        <w:tc>
          <w:tcPr>
            <w:tcW w:w="6804" w:type="dxa"/>
            <w:tcBorders>
              <w:left w:val="nil"/>
            </w:tcBorders>
            <w:vAlign w:val="bottom"/>
          </w:tcPr>
          <w:p w:rsidR="007F7FA4" w:rsidRPr="00C17BCC" w:rsidRDefault="00B06E62" w:rsidP="00C211C4">
            <w:pPr>
              <w:pStyle w:val="p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szCs w:val="21"/>
              </w:rPr>
              <w:t>$</w:t>
            </w:r>
            <w:r w:rsidR="00842CCC" w:rsidRPr="00C211C4">
              <w:rPr>
                <w:rFonts w:hint="eastAsia"/>
                <w:szCs w:val="21"/>
              </w:rPr>
              <w:t>{specifications</w:t>
            </w:r>
            <w:r w:rsidR="00652F64">
              <w:rPr>
                <w:rFonts w:hint="eastAsia"/>
                <w:szCs w:val="21"/>
              </w:rPr>
              <w:t>1</w:t>
            </w:r>
            <w:r w:rsidR="00842CCC" w:rsidRPr="00C211C4">
              <w:rPr>
                <w:rFonts w:hint="eastAsia"/>
                <w:szCs w:val="21"/>
              </w:rPr>
              <w:t>}</w:t>
            </w:r>
          </w:p>
        </w:tc>
      </w:tr>
      <w:tr w:rsidR="007F7FA4" w:rsidRPr="007572ED" w:rsidTr="00652D44">
        <w:trPr>
          <w:trHeight w:val="907"/>
        </w:trPr>
        <w:tc>
          <w:tcPr>
            <w:tcW w:w="1809" w:type="dxa"/>
            <w:tcBorders>
              <w:top w:val="nil"/>
              <w:bottom w:val="nil"/>
              <w:right w:val="nil"/>
            </w:tcBorders>
            <w:vAlign w:val="bottom"/>
          </w:tcPr>
          <w:p w:rsidR="007F7FA4" w:rsidRPr="007572ED" w:rsidRDefault="007F7FA4" w:rsidP="00652D44">
            <w:pPr>
              <w:jc w:val="right"/>
              <w:rPr>
                <w:rFonts w:cs="Calibri"/>
                <w:b/>
                <w:bCs/>
                <w:sz w:val="32"/>
              </w:rPr>
            </w:pPr>
            <w:r>
              <w:rPr>
                <w:rFonts w:cs="Calibri" w:hint="eastAsia"/>
                <w:b/>
                <w:bCs/>
                <w:sz w:val="32"/>
              </w:rPr>
              <w:t>受检</w:t>
            </w:r>
            <w:r w:rsidRPr="007572ED">
              <w:rPr>
                <w:rFonts w:cs="Calibri" w:hint="eastAsia"/>
                <w:b/>
                <w:bCs/>
                <w:sz w:val="32"/>
              </w:rPr>
              <w:t>单位</w:t>
            </w:r>
            <w:r w:rsidRPr="007572ED">
              <w:rPr>
                <w:rFonts w:cs="Calibri"/>
                <w:b/>
                <w:bCs/>
                <w:sz w:val="32"/>
              </w:rPr>
              <w:t>:</w:t>
            </w:r>
          </w:p>
        </w:tc>
        <w:tc>
          <w:tcPr>
            <w:tcW w:w="6804" w:type="dxa"/>
            <w:tcBorders>
              <w:left w:val="nil"/>
            </w:tcBorders>
            <w:vAlign w:val="bottom"/>
          </w:tcPr>
          <w:p w:rsidR="007F7FA4" w:rsidRPr="00C17BCC" w:rsidRDefault="00B06E62" w:rsidP="00C211C4">
            <w:pPr>
              <w:pStyle w:val="p16"/>
              <w:jc w:val="center"/>
              <w:rPr>
                <w:color w:val="000000"/>
                <w:sz w:val="32"/>
                <w:szCs w:val="32"/>
              </w:rPr>
            </w:pPr>
            <w:bookmarkStart w:id="16" w:name="生产单位封面"/>
            <w:bookmarkEnd w:id="16"/>
            <w:r>
              <w:rPr>
                <w:rFonts w:hint="eastAsia"/>
                <w:szCs w:val="21"/>
              </w:rPr>
              <w:t>$</w:t>
            </w:r>
            <w:r w:rsidR="00842CCC" w:rsidRPr="00C211C4">
              <w:rPr>
                <w:rFonts w:hint="eastAsia"/>
                <w:szCs w:val="21"/>
              </w:rPr>
              <w:t>{inspectedUnit</w:t>
            </w:r>
            <w:r w:rsidR="00652F64">
              <w:rPr>
                <w:rFonts w:hint="eastAsia"/>
                <w:szCs w:val="21"/>
              </w:rPr>
              <w:t>1</w:t>
            </w:r>
            <w:r w:rsidR="00842CCC" w:rsidRPr="00C211C4">
              <w:rPr>
                <w:rFonts w:hint="eastAsia"/>
                <w:szCs w:val="21"/>
              </w:rPr>
              <w:t>}</w:t>
            </w:r>
          </w:p>
        </w:tc>
      </w:tr>
      <w:tr w:rsidR="007F7FA4" w:rsidRPr="007572ED" w:rsidTr="00652D44">
        <w:trPr>
          <w:trHeight w:val="907"/>
        </w:trPr>
        <w:tc>
          <w:tcPr>
            <w:tcW w:w="1809" w:type="dxa"/>
            <w:tcBorders>
              <w:top w:val="nil"/>
              <w:bottom w:val="nil"/>
              <w:right w:val="nil"/>
            </w:tcBorders>
            <w:vAlign w:val="bottom"/>
          </w:tcPr>
          <w:p w:rsidR="007F7FA4" w:rsidRPr="007572ED" w:rsidRDefault="007F7FA4" w:rsidP="00652D44">
            <w:pPr>
              <w:ind w:leftChars="-54" w:left="-113"/>
              <w:jc w:val="right"/>
              <w:rPr>
                <w:rFonts w:cs="Calibri"/>
                <w:b/>
                <w:bCs/>
                <w:sz w:val="32"/>
              </w:rPr>
            </w:pPr>
            <w:r>
              <w:rPr>
                <w:rFonts w:cs="Calibri" w:hint="eastAsia"/>
                <w:b/>
                <w:bCs/>
                <w:sz w:val="32"/>
              </w:rPr>
              <w:t>生产单位</w:t>
            </w:r>
            <w:r w:rsidRPr="007572ED">
              <w:rPr>
                <w:rFonts w:cs="Calibri"/>
                <w:b/>
                <w:bCs/>
                <w:sz w:val="32"/>
              </w:rPr>
              <w:t>:</w:t>
            </w:r>
          </w:p>
        </w:tc>
        <w:tc>
          <w:tcPr>
            <w:tcW w:w="6804" w:type="dxa"/>
            <w:tcBorders>
              <w:left w:val="nil"/>
            </w:tcBorders>
            <w:vAlign w:val="bottom"/>
          </w:tcPr>
          <w:p w:rsidR="007F7FA4" w:rsidRPr="00C17BCC" w:rsidRDefault="00B06E62" w:rsidP="00C211C4">
            <w:pPr>
              <w:pStyle w:val="p16"/>
              <w:jc w:val="center"/>
              <w:rPr>
                <w:b/>
                <w:color w:val="000000"/>
                <w:sz w:val="32"/>
                <w:szCs w:val="32"/>
              </w:rPr>
            </w:pPr>
            <w:bookmarkStart w:id="17" w:name="检验类别封面"/>
            <w:bookmarkEnd w:id="17"/>
            <w:r>
              <w:rPr>
                <w:rFonts w:hint="eastAsia"/>
                <w:szCs w:val="21"/>
              </w:rPr>
              <w:t>$</w:t>
            </w:r>
            <w:r w:rsidR="00842CCC" w:rsidRPr="00C211C4">
              <w:rPr>
                <w:rFonts w:hint="eastAsia"/>
                <w:szCs w:val="21"/>
              </w:rPr>
              <w:t>{</w:t>
            </w:r>
            <w:r w:rsidR="001315FC" w:rsidRPr="00C211C4">
              <w:rPr>
                <w:rFonts w:hint="eastAsia"/>
                <w:szCs w:val="21"/>
              </w:rPr>
              <w:t>productionUnit</w:t>
            </w:r>
            <w:r w:rsidR="00652F64">
              <w:rPr>
                <w:rFonts w:hint="eastAsia"/>
                <w:szCs w:val="21"/>
              </w:rPr>
              <w:t>1</w:t>
            </w:r>
            <w:r w:rsidR="00842CCC" w:rsidRPr="00C211C4">
              <w:rPr>
                <w:rFonts w:hint="eastAsia"/>
                <w:szCs w:val="21"/>
              </w:rPr>
              <w:t>}</w:t>
            </w:r>
          </w:p>
        </w:tc>
      </w:tr>
      <w:tr w:rsidR="007F7FA4" w:rsidRPr="006138F4" w:rsidTr="00652D44">
        <w:trPr>
          <w:trHeight w:val="907"/>
        </w:trPr>
        <w:tc>
          <w:tcPr>
            <w:tcW w:w="1809" w:type="dxa"/>
            <w:tcBorders>
              <w:top w:val="nil"/>
              <w:bottom w:val="nil"/>
              <w:right w:val="nil"/>
            </w:tcBorders>
            <w:vAlign w:val="bottom"/>
          </w:tcPr>
          <w:p w:rsidR="007F7FA4" w:rsidRPr="007572ED" w:rsidRDefault="007F7FA4" w:rsidP="00652D44">
            <w:pPr>
              <w:ind w:leftChars="-54" w:left="-113"/>
              <w:jc w:val="right"/>
              <w:rPr>
                <w:rFonts w:cs="Calibri"/>
                <w:b/>
                <w:bCs/>
                <w:sz w:val="32"/>
              </w:rPr>
            </w:pPr>
            <w:r w:rsidRPr="007572ED">
              <w:rPr>
                <w:rFonts w:cs="Calibri" w:hint="eastAsia"/>
                <w:b/>
                <w:bCs/>
                <w:sz w:val="32"/>
              </w:rPr>
              <w:t>检验类别</w:t>
            </w:r>
            <w:r w:rsidRPr="007572ED">
              <w:rPr>
                <w:rFonts w:cs="Calibri"/>
                <w:b/>
                <w:bCs/>
                <w:sz w:val="32"/>
              </w:rPr>
              <w:t>:</w:t>
            </w:r>
          </w:p>
        </w:tc>
        <w:tc>
          <w:tcPr>
            <w:tcW w:w="6804" w:type="dxa"/>
            <w:tcBorders>
              <w:left w:val="nil"/>
            </w:tcBorders>
            <w:vAlign w:val="bottom"/>
          </w:tcPr>
          <w:p w:rsidR="007F7FA4" w:rsidRPr="00C17BCC" w:rsidRDefault="007F7FA4" w:rsidP="00652D44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C17BCC">
              <w:rPr>
                <w:rFonts w:hint="eastAsia"/>
                <w:b/>
                <w:color w:val="000000"/>
                <w:sz w:val="32"/>
                <w:szCs w:val="32"/>
              </w:rPr>
              <w:t>委托</w:t>
            </w:r>
            <w:r w:rsidR="00DB3A1A" w:rsidRPr="00C17BCC">
              <w:rPr>
                <w:rFonts w:hint="eastAsia"/>
                <w:b/>
                <w:color w:val="000000"/>
                <w:sz w:val="32"/>
                <w:szCs w:val="32"/>
              </w:rPr>
              <w:t>检验</w:t>
            </w:r>
          </w:p>
        </w:tc>
      </w:tr>
    </w:tbl>
    <w:p w:rsidR="007F7FA4" w:rsidRDefault="007F7FA4" w:rsidP="007F7FA4">
      <w:pPr>
        <w:ind w:firstLineChars="228" w:firstLine="1648"/>
        <w:rPr>
          <w:b/>
          <w:color w:val="000000"/>
          <w:sz w:val="72"/>
        </w:rPr>
      </w:pPr>
    </w:p>
    <w:p w:rsidR="007F7FA4" w:rsidRDefault="007F7FA4" w:rsidP="007F7FA4">
      <w:pPr>
        <w:jc w:val="center"/>
        <w:rPr>
          <w:b/>
          <w:color w:val="000000"/>
          <w:sz w:val="72"/>
        </w:rPr>
      </w:pPr>
    </w:p>
    <w:p w:rsidR="007F7FA4" w:rsidRPr="00DC526D" w:rsidRDefault="007F7FA4" w:rsidP="007F7FA4">
      <w:pPr>
        <w:jc w:val="center"/>
        <w:rPr>
          <w:b/>
          <w:bCs/>
          <w:color w:val="000000"/>
          <w:sz w:val="36"/>
          <w:szCs w:val="36"/>
        </w:rPr>
      </w:pPr>
      <w:r w:rsidRPr="00DC526D">
        <w:rPr>
          <w:rFonts w:hint="eastAsia"/>
          <w:b/>
          <w:bCs/>
          <w:color w:val="000000"/>
          <w:sz w:val="36"/>
          <w:szCs w:val="36"/>
        </w:rPr>
        <w:t>中国泰尔实验室</w:t>
      </w:r>
    </w:p>
    <w:p w:rsidR="007F7FA4" w:rsidRDefault="007F7FA4" w:rsidP="007F7FA4">
      <w:pPr>
        <w:jc w:val="center"/>
        <w:rPr>
          <w:color w:val="000000"/>
          <w:sz w:val="28"/>
        </w:rPr>
      </w:pPr>
    </w:p>
    <w:p w:rsidR="007F7FA4" w:rsidRDefault="007F7FA4" w:rsidP="007F7FA4">
      <w:pPr>
        <w:sectPr w:rsidR="007F7FA4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F7FA4" w:rsidRDefault="007F7FA4" w:rsidP="007F7FA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7F7FA4" w:rsidRDefault="007F7FA4" w:rsidP="007F7FA4">
      <w:pPr>
        <w:jc w:val="center"/>
        <w:rPr>
          <w:b/>
          <w:sz w:val="32"/>
          <w:szCs w:val="32"/>
        </w:rPr>
      </w:pPr>
    </w:p>
    <w:p w:rsidR="007F7FA4" w:rsidRPr="007F7FA4" w:rsidRDefault="007F7FA4" w:rsidP="007F7FA4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一、被检样品测试信息</w:t>
      </w:r>
    </w:p>
    <w:p w:rsidR="007F7FA4" w:rsidRPr="007F7FA4" w:rsidRDefault="007F7FA4" w:rsidP="007F7FA4">
      <w:pPr>
        <w:pStyle w:val="23"/>
        <w:tabs>
          <w:tab w:val="right" w:leader="dot" w:pos="8296"/>
        </w:tabs>
        <w:ind w:leftChars="94" w:left="197" w:firstLineChars="100" w:firstLine="280"/>
      </w:pPr>
      <w:r w:rsidRPr="007F7FA4">
        <w:rPr>
          <w:rFonts w:hint="eastAsia"/>
        </w:rPr>
        <w:t>二、环境条件</w:t>
      </w:r>
    </w:p>
    <w:p w:rsidR="007F7FA4" w:rsidRPr="007F7FA4" w:rsidRDefault="007F7FA4" w:rsidP="007F7FA4">
      <w:pPr>
        <w:pStyle w:val="23"/>
        <w:tabs>
          <w:tab w:val="right" w:leader="dot" w:pos="8296"/>
        </w:tabs>
        <w:ind w:leftChars="94" w:left="197" w:firstLineChars="100" w:firstLine="280"/>
      </w:pPr>
      <w:r w:rsidRPr="007F7FA4">
        <w:rPr>
          <w:rFonts w:hint="eastAsia"/>
        </w:rPr>
        <w:t>三、仪器仪表</w:t>
      </w:r>
    </w:p>
    <w:p w:rsidR="00AB07C9" w:rsidRDefault="00AB07C9" w:rsidP="007F7FA4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四、检验人员</w:t>
      </w:r>
    </w:p>
    <w:p w:rsidR="007F7FA4" w:rsidRPr="007F7FA4" w:rsidRDefault="00AB07C9" w:rsidP="007F7FA4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五</w:t>
      </w:r>
      <w:r w:rsidR="007F7FA4">
        <w:rPr>
          <w:rFonts w:hint="eastAsia"/>
        </w:rPr>
        <w:t>、</w:t>
      </w:r>
      <w:r w:rsidR="007F7FA4" w:rsidRPr="00255F3A">
        <w:rPr>
          <w:rFonts w:hint="eastAsia"/>
        </w:rPr>
        <w:t>外观质量检测</w:t>
      </w:r>
      <w:r w:rsidR="007F7FA4">
        <w:rPr>
          <w:rFonts w:hint="eastAsia"/>
        </w:rPr>
        <w:t>记录</w:t>
      </w:r>
    </w:p>
    <w:p w:rsidR="007F7FA4" w:rsidRPr="007F7FA4" w:rsidRDefault="00AB07C9" w:rsidP="007F7FA4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六</w:t>
      </w:r>
      <w:r w:rsidR="007F7FA4">
        <w:rPr>
          <w:rFonts w:hint="eastAsia"/>
        </w:rPr>
        <w:t>、</w:t>
      </w:r>
      <w:r w:rsidR="007F7FA4" w:rsidRPr="00AA38A1">
        <w:rPr>
          <w:rFonts w:hint="eastAsia"/>
        </w:rPr>
        <w:t>尺寸偏差</w:t>
      </w:r>
      <w:r w:rsidR="00DF29BC" w:rsidRPr="00DF29BC">
        <w:rPr>
          <w:rFonts w:hint="eastAsia"/>
        </w:rPr>
        <w:t>及保护层厚度</w:t>
      </w:r>
      <w:r w:rsidR="007F7FA4" w:rsidRPr="00AA38A1">
        <w:rPr>
          <w:rFonts w:hint="eastAsia"/>
        </w:rPr>
        <w:t>检测</w:t>
      </w:r>
      <w:r w:rsidR="007F7FA4">
        <w:rPr>
          <w:rFonts w:hint="eastAsia"/>
        </w:rPr>
        <w:t>记录</w:t>
      </w:r>
    </w:p>
    <w:p w:rsidR="007F7FA4" w:rsidRPr="007F7FA4" w:rsidRDefault="00AB07C9" w:rsidP="007F7FA4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七</w:t>
      </w:r>
      <w:r w:rsidR="007F7FA4">
        <w:rPr>
          <w:rFonts w:hint="eastAsia"/>
        </w:rPr>
        <w:t>、</w:t>
      </w:r>
      <w:r w:rsidR="008B0606" w:rsidRPr="008B0606">
        <w:rPr>
          <w:rFonts w:hint="eastAsia"/>
        </w:rPr>
        <w:t>构造要求检测记录</w:t>
      </w:r>
    </w:p>
    <w:p w:rsidR="007F7FA4" w:rsidRDefault="008B0606" w:rsidP="008B0606">
      <w:pPr>
        <w:pStyle w:val="23"/>
        <w:tabs>
          <w:tab w:val="right" w:leader="dot" w:pos="8296"/>
        </w:tabs>
        <w:ind w:leftChars="94" w:left="197" w:firstLineChars="100" w:firstLine="280"/>
      </w:pPr>
      <w:r>
        <w:rPr>
          <w:rFonts w:hint="eastAsia"/>
        </w:rPr>
        <w:t>八、力学性能</w:t>
      </w:r>
      <w:r w:rsidRPr="00AA38A1">
        <w:rPr>
          <w:rFonts w:hint="eastAsia"/>
        </w:rPr>
        <w:t>检测</w:t>
      </w:r>
      <w:r>
        <w:rPr>
          <w:rFonts w:hint="eastAsia"/>
        </w:rPr>
        <w:t>记录</w:t>
      </w:r>
    </w:p>
    <w:p w:rsidR="007F7FA4" w:rsidRDefault="004B1F5A" w:rsidP="004B1F5A">
      <w:pPr>
        <w:pStyle w:val="23"/>
        <w:tabs>
          <w:tab w:val="right" w:leader="dot" w:pos="8296"/>
        </w:tabs>
        <w:ind w:leftChars="94" w:left="197" w:firstLineChars="100" w:firstLine="280"/>
        <w:sectPr w:rsidR="007F7FA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4B1F5A">
        <w:rPr>
          <w:rFonts w:hint="eastAsia"/>
        </w:rPr>
        <w:t>附录一：检测现场图片</w:t>
      </w:r>
    </w:p>
    <w:p w:rsidR="007F7FA4" w:rsidRPr="004C4E23" w:rsidRDefault="007F7FA4" w:rsidP="00F96D64">
      <w:pPr>
        <w:pStyle w:val="1"/>
        <w:spacing w:afterLines="100" w:line="360" w:lineRule="auto"/>
        <w:rPr>
          <w:b/>
          <w:sz w:val="32"/>
          <w:szCs w:val="32"/>
        </w:rPr>
      </w:pPr>
      <w:bookmarkStart w:id="18" w:name="_Toc382463481"/>
      <w:bookmarkStart w:id="19" w:name="_Toc444687489"/>
      <w:bookmarkStart w:id="20" w:name="_Toc444687515"/>
      <w:bookmarkStart w:id="21" w:name="_Toc444687536"/>
      <w:bookmarkStart w:id="22" w:name="_Toc444687554"/>
      <w:bookmarkStart w:id="23" w:name="_Toc444687803"/>
      <w:bookmarkStart w:id="24" w:name="_Toc444693769"/>
      <w:bookmarkStart w:id="25" w:name="_Toc457562562"/>
      <w:bookmarkStart w:id="26" w:name="_Toc382463482"/>
      <w:bookmarkStart w:id="27" w:name="_Toc444687490"/>
      <w:bookmarkStart w:id="28" w:name="_Toc444687516"/>
      <w:bookmarkStart w:id="29" w:name="_Toc444687537"/>
      <w:bookmarkStart w:id="30" w:name="_Toc444687555"/>
      <w:bookmarkStart w:id="31" w:name="_Toc444687804"/>
      <w:bookmarkStart w:id="32" w:name="_Toc444693770"/>
      <w:bookmarkStart w:id="33" w:name="_Toc457562563"/>
      <w:bookmarkStart w:id="34" w:name="_Toc472839740"/>
      <w:bookmarkStart w:id="35" w:name="_Toc472884142"/>
      <w:bookmarkStart w:id="36" w:name="_Toc487634965"/>
      <w:r w:rsidRPr="004C4E23">
        <w:rPr>
          <w:rFonts w:hint="eastAsia"/>
          <w:b/>
          <w:sz w:val="32"/>
          <w:szCs w:val="32"/>
        </w:rPr>
        <w:lastRenderedPageBreak/>
        <w:t>第一章 检验前记录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7F7FA4" w:rsidRPr="00141C61" w:rsidRDefault="007F7FA4" w:rsidP="00F96D64">
      <w:pPr>
        <w:pStyle w:val="2"/>
        <w:spacing w:beforeLines="50" w:afterLines="50"/>
        <w:jc w:val="left"/>
        <w:rPr>
          <w:rFonts w:ascii="宋体" w:eastAsia="宋体" w:hAnsi="宋体"/>
          <w:sz w:val="28"/>
          <w:szCs w:val="28"/>
        </w:rPr>
      </w:pPr>
      <w:r w:rsidRPr="00141C61">
        <w:rPr>
          <w:rFonts w:ascii="宋体" w:eastAsia="宋体" w:hAnsi="宋体" w:hint="eastAsia"/>
          <w:sz w:val="28"/>
          <w:szCs w:val="28"/>
        </w:rPr>
        <w:t>一、被检</w:t>
      </w:r>
      <w:bookmarkEnd w:id="26"/>
      <w:r w:rsidRPr="00141C61">
        <w:rPr>
          <w:rFonts w:ascii="宋体" w:eastAsia="宋体" w:hAnsi="宋体" w:hint="eastAsia"/>
          <w:sz w:val="28"/>
          <w:szCs w:val="28"/>
        </w:rPr>
        <w:t>样品测试信息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W w:w="9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20"/>
        <w:gridCol w:w="593"/>
        <w:gridCol w:w="283"/>
        <w:gridCol w:w="240"/>
        <w:gridCol w:w="611"/>
        <w:gridCol w:w="283"/>
        <w:gridCol w:w="425"/>
        <w:gridCol w:w="284"/>
        <w:gridCol w:w="806"/>
        <w:gridCol w:w="611"/>
        <w:gridCol w:w="709"/>
        <w:gridCol w:w="42"/>
        <w:gridCol w:w="1048"/>
        <w:gridCol w:w="611"/>
        <w:gridCol w:w="653"/>
        <w:gridCol w:w="862"/>
      </w:tblGrid>
      <w:tr w:rsidR="007F7FA4" w:rsidTr="000D2C09">
        <w:trPr>
          <w:trHeight w:val="567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3525" w:type="dxa"/>
            <w:gridSpan w:val="8"/>
            <w:vAlign w:val="center"/>
          </w:tcPr>
          <w:p w:rsidR="007F7FA4" w:rsidRDefault="00B06E62" w:rsidP="00005F68">
            <w:pPr>
              <w:pStyle w:val="p0"/>
              <w:jc w:val="center"/>
              <w:rPr>
                <w:rFonts w:ascii="宋体" w:cs="宋体"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105E51" w:rsidRPr="00005F68">
              <w:rPr>
                <w:rFonts w:hint="eastAsia"/>
                <w:sz w:val="24"/>
                <w:szCs w:val="24"/>
              </w:rPr>
              <w:t>{poleType}</w:t>
            </w:r>
          </w:p>
        </w:tc>
        <w:tc>
          <w:tcPr>
            <w:tcW w:w="1362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型号规格</w:t>
            </w:r>
          </w:p>
        </w:tc>
        <w:tc>
          <w:tcPr>
            <w:tcW w:w="3174" w:type="dxa"/>
            <w:gridSpan w:val="4"/>
            <w:vAlign w:val="center"/>
          </w:tcPr>
          <w:p w:rsidR="007F7FA4" w:rsidRPr="00203528" w:rsidRDefault="00B06E62" w:rsidP="00005F68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105E51" w:rsidRPr="00005F68">
              <w:rPr>
                <w:rFonts w:hint="eastAsia"/>
                <w:sz w:val="24"/>
                <w:szCs w:val="24"/>
              </w:rPr>
              <w:t>{specifications}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受检单位</w:t>
            </w:r>
          </w:p>
        </w:tc>
        <w:tc>
          <w:tcPr>
            <w:tcW w:w="3525" w:type="dxa"/>
            <w:gridSpan w:val="8"/>
            <w:vAlign w:val="center"/>
          </w:tcPr>
          <w:p w:rsidR="007F7FA4" w:rsidRDefault="00B06E62" w:rsidP="00005F6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105E51" w:rsidRPr="00005F68">
              <w:rPr>
                <w:rFonts w:hint="eastAsia"/>
                <w:sz w:val="24"/>
                <w:szCs w:val="24"/>
              </w:rPr>
              <w:t>{inspectedUnit}</w:t>
            </w:r>
          </w:p>
        </w:tc>
        <w:tc>
          <w:tcPr>
            <w:tcW w:w="1362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生产单位</w:t>
            </w:r>
          </w:p>
        </w:tc>
        <w:tc>
          <w:tcPr>
            <w:tcW w:w="3174" w:type="dxa"/>
            <w:gridSpan w:val="4"/>
            <w:vAlign w:val="center"/>
          </w:tcPr>
          <w:p w:rsidR="007F7FA4" w:rsidRDefault="00B06E62" w:rsidP="00005F68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105E51" w:rsidRPr="00005F68">
              <w:rPr>
                <w:rFonts w:hint="eastAsia"/>
                <w:sz w:val="24"/>
                <w:szCs w:val="24"/>
              </w:rPr>
              <w:t>{productionUnit}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生产日期</w:t>
            </w:r>
          </w:p>
        </w:tc>
        <w:tc>
          <w:tcPr>
            <w:tcW w:w="3525" w:type="dxa"/>
            <w:gridSpan w:val="8"/>
            <w:vAlign w:val="center"/>
          </w:tcPr>
          <w:p w:rsidR="007F7FA4" w:rsidRDefault="00B06E62" w:rsidP="00005F68">
            <w:pPr>
              <w:pStyle w:val="p0"/>
              <w:jc w:val="center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C211C4" w:rsidRPr="00005F68">
              <w:rPr>
                <w:rFonts w:hint="eastAsia"/>
                <w:sz w:val="24"/>
                <w:szCs w:val="24"/>
              </w:rPr>
              <w:t>{productDate}</w:t>
            </w:r>
          </w:p>
        </w:tc>
        <w:tc>
          <w:tcPr>
            <w:tcW w:w="1362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检验日期</w:t>
            </w:r>
          </w:p>
        </w:tc>
        <w:tc>
          <w:tcPr>
            <w:tcW w:w="3174" w:type="dxa"/>
            <w:gridSpan w:val="4"/>
            <w:vAlign w:val="center"/>
          </w:tcPr>
          <w:p w:rsidR="007F7FA4" w:rsidRPr="00C211C4" w:rsidRDefault="00B06E62" w:rsidP="00005F68">
            <w:pPr>
              <w:pStyle w:val="p0"/>
              <w:jc w:val="center"/>
              <w:rPr>
                <w:sz w:val="28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8A4842" w:rsidRPr="00005F68">
              <w:rPr>
                <w:rFonts w:hint="eastAsia"/>
                <w:sz w:val="24"/>
                <w:szCs w:val="24"/>
              </w:rPr>
              <w:t>{examinationDate}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检验地点</w:t>
            </w:r>
          </w:p>
        </w:tc>
        <w:tc>
          <w:tcPr>
            <w:tcW w:w="8061" w:type="dxa"/>
            <w:gridSpan w:val="15"/>
            <w:vAlign w:val="center"/>
          </w:tcPr>
          <w:p w:rsidR="007F7FA4" w:rsidRPr="00C211C4" w:rsidRDefault="00B06E62" w:rsidP="00C211C4">
            <w:pPr>
              <w:pStyle w:val="p1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 w:rsidR="00C211C4" w:rsidRPr="00C211C4">
              <w:rPr>
                <w:rFonts w:hint="eastAsia"/>
                <w:szCs w:val="21"/>
              </w:rPr>
              <w:t>{examonationAddress}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Merge w:val="restart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混凝土</w:t>
            </w:r>
          </w:p>
        </w:tc>
        <w:tc>
          <w:tcPr>
            <w:tcW w:w="1116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09" w:type="dxa"/>
            <w:gridSpan w:val="5"/>
            <w:vAlign w:val="center"/>
          </w:tcPr>
          <w:p w:rsidR="007F7FA4" w:rsidRPr="00005F68" w:rsidRDefault="00B06E62" w:rsidP="00005F68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C211C4" w:rsidRPr="00005F68">
              <w:rPr>
                <w:rFonts w:hint="eastAsia"/>
                <w:sz w:val="24"/>
                <w:szCs w:val="24"/>
              </w:rPr>
              <w:t>{</w:t>
            </w:r>
            <w:r w:rsidR="00920BC0" w:rsidRPr="00005F68">
              <w:rPr>
                <w:rFonts w:hint="eastAsia"/>
                <w:sz w:val="24"/>
                <w:szCs w:val="24"/>
              </w:rPr>
              <w:t>concreteType</w:t>
            </w:r>
            <w:r w:rsidR="00C211C4" w:rsidRPr="00005F68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62" w:type="dxa"/>
            <w:gridSpan w:val="3"/>
            <w:vMerge w:val="restart"/>
            <w:vAlign w:val="center"/>
          </w:tcPr>
          <w:p w:rsidR="007F7FA4" w:rsidRPr="00F27C37" w:rsidRDefault="007F7FA4" w:rsidP="00652D44">
            <w:pPr>
              <w:pStyle w:val="p0"/>
              <w:jc w:val="center"/>
              <w:rPr>
                <w:rFonts w:ascii="黑体" w:eastAsia="黑体" w:hAnsi="黑体"/>
                <w:color w:val="000000"/>
                <w:sz w:val="24"/>
                <w:szCs w:val="24"/>
              </w:rPr>
            </w:pPr>
            <w:r w:rsidRPr="00F27C37">
              <w:rPr>
                <w:rFonts w:hint="eastAsia"/>
                <w:b/>
                <w:bCs/>
                <w:sz w:val="24"/>
                <w:szCs w:val="24"/>
              </w:rPr>
              <w:t>钢筋规格</w:t>
            </w:r>
          </w:p>
        </w:tc>
        <w:tc>
          <w:tcPr>
            <w:tcW w:w="1048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主筋</w:t>
            </w:r>
          </w:p>
        </w:tc>
        <w:tc>
          <w:tcPr>
            <w:tcW w:w="2126" w:type="dxa"/>
            <w:gridSpan w:val="3"/>
            <w:vAlign w:val="center"/>
          </w:tcPr>
          <w:p w:rsidR="007F7FA4" w:rsidRPr="0084157C" w:rsidRDefault="00B06E62" w:rsidP="000D2C09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0D2C09" w:rsidRPr="00005F68">
              <w:rPr>
                <w:rFonts w:hint="eastAsia"/>
                <w:sz w:val="24"/>
                <w:szCs w:val="24"/>
              </w:rPr>
              <w:t>{</w:t>
            </w:r>
            <w:r w:rsidR="000D2C09">
              <w:rPr>
                <w:rFonts w:hint="eastAsia"/>
              </w:rPr>
              <w:t>rd1</w:t>
            </w:r>
            <w:r w:rsidR="000D2C09" w:rsidRPr="00005F68">
              <w:rPr>
                <w:rFonts w:hint="eastAsia"/>
                <w:sz w:val="24"/>
                <w:szCs w:val="24"/>
              </w:rPr>
              <w:t>}</w:t>
            </w:r>
            <w:r w:rsidR="007F7FA4"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="007F7FA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>
              <w:rPr>
                <w:rFonts w:hint="eastAsia"/>
                <w:sz w:val="24"/>
                <w:szCs w:val="24"/>
              </w:rPr>
              <w:t>$</w:t>
            </w:r>
            <w:r w:rsidR="000D2C09" w:rsidRPr="00005F68">
              <w:rPr>
                <w:rFonts w:hint="eastAsia"/>
                <w:sz w:val="24"/>
                <w:szCs w:val="24"/>
              </w:rPr>
              <w:t>{</w:t>
            </w:r>
            <w:r w:rsidR="000D2C09">
              <w:rPr>
                <w:rFonts w:hint="eastAsia"/>
              </w:rPr>
              <w:t>rd2</w:t>
            </w:r>
            <w:r w:rsidR="000D2C09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Merge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6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等级</w:t>
            </w:r>
          </w:p>
        </w:tc>
        <w:tc>
          <w:tcPr>
            <w:tcW w:w="2409" w:type="dxa"/>
            <w:gridSpan w:val="5"/>
            <w:vAlign w:val="center"/>
          </w:tcPr>
          <w:p w:rsidR="007F7FA4" w:rsidRPr="001A253E" w:rsidRDefault="00B06E62" w:rsidP="00652D44">
            <w:pPr>
              <w:pStyle w:val="p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005F68" w:rsidRPr="00005F68">
              <w:rPr>
                <w:rFonts w:hint="eastAsia"/>
                <w:sz w:val="24"/>
                <w:szCs w:val="24"/>
              </w:rPr>
              <w:t>{concreteGrade}</w:t>
            </w:r>
          </w:p>
        </w:tc>
        <w:tc>
          <w:tcPr>
            <w:tcW w:w="1362" w:type="dxa"/>
            <w:gridSpan w:val="3"/>
            <w:vMerge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螺旋筋</w:t>
            </w:r>
          </w:p>
        </w:tc>
        <w:tc>
          <w:tcPr>
            <w:tcW w:w="2126" w:type="dxa"/>
            <w:gridSpan w:val="3"/>
            <w:vAlign w:val="center"/>
          </w:tcPr>
          <w:p w:rsidR="007F7FA4" w:rsidRPr="0084157C" w:rsidRDefault="007F7FA4" w:rsidP="000D2C09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B06E62">
              <w:rPr>
                <w:rFonts w:hint="eastAsia"/>
                <w:sz w:val="24"/>
                <w:szCs w:val="24"/>
              </w:rPr>
              <w:t>$</w:t>
            </w:r>
            <w:r w:rsidR="000D2C09" w:rsidRPr="00005F68">
              <w:rPr>
                <w:rFonts w:hint="eastAsia"/>
                <w:sz w:val="24"/>
                <w:szCs w:val="24"/>
              </w:rPr>
              <w:t>{</w:t>
            </w:r>
            <w:r w:rsidR="000D2C09">
              <w:rPr>
                <w:rFonts w:hint="eastAsia"/>
              </w:rPr>
              <w:t>rsd</w:t>
            </w:r>
            <w:r w:rsidR="000D2C09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vMerge/>
            <w:tcBorders>
              <w:bottom w:val="single" w:sz="4" w:space="0" w:color="000000"/>
            </w:tcBorders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6" w:type="dxa"/>
            <w:gridSpan w:val="3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壁厚</w:t>
            </w:r>
          </w:p>
        </w:tc>
        <w:tc>
          <w:tcPr>
            <w:tcW w:w="2409" w:type="dxa"/>
            <w:gridSpan w:val="5"/>
            <w:vAlign w:val="center"/>
          </w:tcPr>
          <w:p w:rsidR="007F7FA4" w:rsidRPr="008169FD" w:rsidRDefault="00B06E62" w:rsidP="008169FD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D035ED" w:rsidRPr="00005F68">
              <w:rPr>
                <w:rFonts w:hint="eastAsia"/>
                <w:sz w:val="24"/>
                <w:szCs w:val="24"/>
              </w:rPr>
              <w:t>{</w:t>
            </w:r>
            <w:r w:rsidR="000D2C09">
              <w:rPr>
                <w:rFonts w:hint="eastAsia"/>
                <w:sz w:val="24"/>
                <w:szCs w:val="24"/>
              </w:rPr>
              <w:t>concreteThickne</w:t>
            </w:r>
            <w:r w:rsidR="00D035ED" w:rsidRPr="000D2C09">
              <w:rPr>
                <w:rFonts w:hint="eastAsia"/>
                <w:sz w:val="24"/>
                <w:szCs w:val="24"/>
              </w:rPr>
              <w:t>s</w:t>
            </w:r>
            <w:r w:rsidR="000D2C09">
              <w:rPr>
                <w:rFonts w:hint="eastAsia"/>
                <w:sz w:val="24"/>
                <w:szCs w:val="24"/>
              </w:rPr>
              <w:t>s</w:t>
            </w:r>
            <w:r w:rsidR="00D035ED" w:rsidRPr="00005F68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362" w:type="dxa"/>
            <w:gridSpan w:val="3"/>
            <w:vMerge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架立圈</w:t>
            </w:r>
          </w:p>
        </w:tc>
        <w:tc>
          <w:tcPr>
            <w:tcW w:w="2126" w:type="dxa"/>
            <w:gridSpan w:val="3"/>
            <w:vAlign w:val="center"/>
          </w:tcPr>
          <w:p w:rsidR="007F7FA4" w:rsidRPr="0084157C" w:rsidRDefault="007F7FA4" w:rsidP="000D2C09">
            <w:pPr>
              <w:pStyle w:val="p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Φ</w:t>
            </w:r>
            <w:r w:rsidR="00B06E62">
              <w:rPr>
                <w:rFonts w:hint="eastAsia"/>
                <w:sz w:val="24"/>
                <w:szCs w:val="24"/>
              </w:rPr>
              <w:t>$</w:t>
            </w:r>
            <w:r w:rsidR="000D2C09" w:rsidRPr="00005F68">
              <w:rPr>
                <w:rFonts w:hint="eastAsia"/>
                <w:sz w:val="24"/>
                <w:szCs w:val="24"/>
              </w:rPr>
              <w:t>{</w:t>
            </w:r>
            <w:r w:rsidR="000D2C09">
              <w:rPr>
                <w:rFonts w:hint="eastAsia"/>
              </w:rPr>
              <w:t>rer</w:t>
            </w:r>
            <w:r w:rsidR="000D2C09"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F7475F" w:rsidTr="0054387F">
        <w:trPr>
          <w:trHeight w:val="567"/>
          <w:jc w:val="center"/>
        </w:trPr>
        <w:tc>
          <w:tcPr>
            <w:tcW w:w="1320" w:type="dxa"/>
            <w:vMerge w:val="restart"/>
            <w:vAlign w:val="center"/>
          </w:tcPr>
          <w:p w:rsidR="00F7475F" w:rsidRDefault="00F7475F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采样方式</w:t>
            </w:r>
          </w:p>
        </w:tc>
        <w:tc>
          <w:tcPr>
            <w:tcW w:w="876" w:type="dxa"/>
            <w:gridSpan w:val="2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F7475F" w:rsidRDefault="00F7475F" w:rsidP="00F7475F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送样</w:t>
            </w:r>
            <w:r>
              <w:rPr>
                <w:rFonts w:hint="eastAsi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2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75F" w:rsidRDefault="00F7475F" w:rsidP="00F7475F">
            <w:pPr>
              <w:pStyle w:val="p0"/>
              <w:jc w:val="left"/>
              <w:rPr>
                <w:color w:val="000000"/>
                <w:sz w:val="24"/>
                <w:szCs w:val="24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${cyfs1}</w:t>
            </w:r>
          </w:p>
        </w:tc>
        <w:tc>
          <w:tcPr>
            <w:tcW w:w="708" w:type="dxa"/>
            <w:gridSpan w:val="2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75F" w:rsidRDefault="00F7475F" w:rsidP="00F7475F">
            <w:pPr>
              <w:pStyle w:val="p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抽样</w:t>
            </w:r>
          </w:p>
        </w:tc>
        <w:tc>
          <w:tcPr>
            <w:tcW w:w="1090" w:type="dxa"/>
            <w:gridSpan w:val="2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F7475F" w:rsidRPr="00F7475F" w:rsidRDefault="00F7475F" w:rsidP="00F7475F">
            <w:pPr>
              <w:pStyle w:val="p0"/>
              <w:jc w:val="left"/>
              <w:rPr>
                <w:color w:val="000000"/>
                <w:sz w:val="16"/>
                <w:szCs w:val="16"/>
              </w:rPr>
            </w:pPr>
            <w:r w:rsidRPr="00F7475F">
              <w:rPr>
                <w:rFonts w:hint="eastAsia"/>
                <w:bCs/>
                <w:color w:val="000000"/>
                <w:sz w:val="16"/>
                <w:szCs w:val="16"/>
              </w:rPr>
              <w:t>${cyfs2}</w:t>
            </w:r>
          </w:p>
        </w:tc>
        <w:tc>
          <w:tcPr>
            <w:tcW w:w="1362" w:type="dxa"/>
            <w:gridSpan w:val="3"/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 w:rsidRPr="000F7C22">
              <w:rPr>
                <w:rFonts w:hAnsi="宋体" w:hint="eastAsia"/>
                <w:b/>
                <w:bCs/>
                <w:sz w:val="24"/>
                <w:szCs w:val="24"/>
              </w:rPr>
              <w:t>样品数量</w:t>
            </w:r>
          </w:p>
        </w:tc>
        <w:tc>
          <w:tcPr>
            <w:tcW w:w="3174" w:type="dxa"/>
            <w:gridSpan w:val="4"/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sampleNumber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F7475F" w:rsidTr="0054387F">
        <w:trPr>
          <w:trHeight w:val="567"/>
          <w:jc w:val="center"/>
        </w:trPr>
        <w:tc>
          <w:tcPr>
            <w:tcW w:w="1320" w:type="dxa"/>
            <w:vMerge/>
            <w:tcBorders>
              <w:bottom w:val="single" w:sz="4" w:space="0" w:color="000000"/>
            </w:tcBorders>
            <w:vAlign w:val="center"/>
          </w:tcPr>
          <w:p w:rsidR="00F7475F" w:rsidRDefault="00F7475F" w:rsidP="00652D44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  <w:gridSpan w:val="2"/>
            <w:vMerge/>
            <w:tcBorders>
              <w:right w:val="single" w:sz="4" w:space="0" w:color="FFFFFF" w:themeColor="background1"/>
            </w:tcBorders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gridSpan w:val="2"/>
            <w:vMerge/>
            <w:tcBorders>
              <w:left w:val="single" w:sz="4" w:space="0" w:color="FFFFFF" w:themeColor="background1"/>
            </w:tcBorders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2" w:type="dxa"/>
            <w:gridSpan w:val="3"/>
            <w:vAlign w:val="center"/>
          </w:tcPr>
          <w:p w:rsidR="00F7475F" w:rsidRPr="000F7C22" w:rsidRDefault="00F7475F" w:rsidP="00652D44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 w:rsidRPr="006D47BC">
              <w:rPr>
                <w:rFonts w:hAnsi="宋体" w:hint="eastAsia"/>
                <w:b/>
                <w:bCs/>
                <w:sz w:val="24"/>
                <w:szCs w:val="24"/>
              </w:rPr>
              <w:t>抽样基数</w:t>
            </w:r>
          </w:p>
        </w:tc>
        <w:tc>
          <w:tcPr>
            <w:tcW w:w="3174" w:type="dxa"/>
            <w:gridSpan w:val="4"/>
            <w:vAlign w:val="center"/>
          </w:tcPr>
          <w:p w:rsidR="00F7475F" w:rsidRDefault="00F7475F" w:rsidP="00652D44">
            <w:pPr>
              <w:pStyle w:val="p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Pr="00005F68">
              <w:rPr>
                <w:rFonts w:hint="eastAsia"/>
                <w:sz w:val="24"/>
                <w:szCs w:val="24"/>
              </w:rPr>
              <w:t>{</w:t>
            </w:r>
            <w:r w:rsidRPr="000D2C09">
              <w:rPr>
                <w:rFonts w:hint="eastAsia"/>
                <w:sz w:val="24"/>
                <w:szCs w:val="24"/>
              </w:rPr>
              <w:t>sampleBaseNum</w:t>
            </w:r>
            <w:r w:rsidRPr="00005F68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7F7FA4" w:rsidTr="000D2C09">
        <w:trPr>
          <w:trHeight w:val="567"/>
          <w:jc w:val="center"/>
        </w:trPr>
        <w:tc>
          <w:tcPr>
            <w:tcW w:w="1320" w:type="dxa"/>
            <w:tcBorders>
              <w:bottom w:val="single" w:sz="4" w:space="0" w:color="000000"/>
            </w:tcBorders>
            <w:vAlign w:val="center"/>
          </w:tcPr>
          <w:p w:rsidR="007F7FA4" w:rsidRDefault="007F7FA4" w:rsidP="00652D44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sz w:val="24"/>
                <w:szCs w:val="24"/>
              </w:rPr>
              <w:t>样品编号</w:t>
            </w:r>
          </w:p>
        </w:tc>
        <w:tc>
          <w:tcPr>
            <w:tcW w:w="8061" w:type="dxa"/>
            <w:gridSpan w:val="15"/>
            <w:vAlign w:val="center"/>
          </w:tcPr>
          <w:p w:rsidR="007F7FA4" w:rsidRPr="000D2C09" w:rsidRDefault="00B06E62" w:rsidP="00BD36DE">
            <w:pPr>
              <w:pStyle w:val="p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0D2C09" w:rsidRPr="000D2C09">
              <w:rPr>
                <w:rFonts w:hint="eastAsia"/>
                <w:sz w:val="24"/>
                <w:szCs w:val="24"/>
              </w:rPr>
              <w:t>{sampleCode}</w:t>
            </w:r>
          </w:p>
        </w:tc>
      </w:tr>
      <w:tr w:rsidR="00590157" w:rsidTr="00ED0E7E">
        <w:trPr>
          <w:trHeight w:val="485"/>
          <w:jc w:val="center"/>
        </w:trPr>
        <w:tc>
          <w:tcPr>
            <w:tcW w:w="1320" w:type="dxa"/>
            <w:vMerge w:val="restart"/>
            <w:vAlign w:val="center"/>
          </w:tcPr>
          <w:p w:rsidR="00590157" w:rsidRDefault="00590157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检验项目</w:t>
            </w:r>
          </w:p>
        </w:tc>
        <w:tc>
          <w:tcPr>
            <w:tcW w:w="59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590157" w:rsidRDefault="00590157" w:rsidP="00F96D64">
            <w:pPr>
              <w:pStyle w:val="p0"/>
              <w:spacing w:beforeLines="50"/>
              <w:jc w:val="right"/>
              <w:rPr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${xm1} </w:t>
            </w:r>
          </w:p>
        </w:tc>
        <w:tc>
          <w:tcPr>
            <w:tcW w:w="1417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外观质量、</w:t>
            </w:r>
          </w:p>
        </w:tc>
        <w:tc>
          <w:tcPr>
            <w:tcW w:w="709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${xm2}</w:t>
            </w:r>
          </w:p>
        </w:tc>
        <w:tc>
          <w:tcPr>
            <w:tcW w:w="1417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尺寸偏差、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${xm3}</w:t>
            </w:r>
          </w:p>
        </w:tc>
        <w:tc>
          <w:tcPr>
            <w:tcW w:w="1701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保护层厚度、</w:t>
            </w:r>
          </w:p>
        </w:tc>
        <w:tc>
          <w:tcPr>
            <w:tcW w:w="65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Default="00590157" w:rsidP="00F96D64">
            <w:pPr>
              <w:pStyle w:val="p0"/>
              <w:spacing w:beforeLines="50"/>
              <w:jc w:val="right"/>
              <w:rPr>
                <w:color w:val="000000"/>
                <w:sz w:val="24"/>
                <w:szCs w:val="24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${xm4}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6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590157" w:rsidRPr="00590157" w:rsidRDefault="00590157" w:rsidP="00F96D64">
            <w:pPr>
              <w:pStyle w:val="p0"/>
              <w:spacing w:beforeLines="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标志</w:t>
            </w:r>
          </w:p>
        </w:tc>
      </w:tr>
      <w:tr w:rsidR="00590157" w:rsidTr="00ED0E7E">
        <w:trPr>
          <w:trHeight w:val="361"/>
          <w:jc w:val="center"/>
        </w:trPr>
        <w:tc>
          <w:tcPr>
            <w:tcW w:w="1320" w:type="dxa"/>
            <w:vMerge/>
            <w:vAlign w:val="center"/>
          </w:tcPr>
          <w:p w:rsidR="00590157" w:rsidRDefault="00590157" w:rsidP="00652D44">
            <w:pPr>
              <w:pStyle w:val="p0"/>
              <w:jc w:val="center"/>
              <w:rPr>
                <w:rFonts w:hAnsi="宋体"/>
                <w:b/>
                <w:bCs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BD36DE" w:rsidRDefault="00590157" w:rsidP="00F96D64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 xml:space="preserve">${xm5} </w:t>
            </w:r>
          </w:p>
        </w:tc>
        <w:tc>
          <w:tcPr>
            <w:tcW w:w="1417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BD36DE" w:rsidRDefault="00590157" w:rsidP="00F96D64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力学性能、</w:t>
            </w:r>
          </w:p>
        </w:tc>
        <w:tc>
          <w:tcPr>
            <w:tcW w:w="70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BD36DE" w:rsidRDefault="00590157" w:rsidP="00F96D64">
            <w:pPr>
              <w:pStyle w:val="p0"/>
              <w:spacing w:beforeLines="50"/>
              <w:jc w:val="right"/>
              <w:rPr>
                <w:bCs/>
                <w:color w:val="000000"/>
                <w:sz w:val="16"/>
                <w:szCs w:val="16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${xm6}</w:t>
            </w:r>
          </w:p>
        </w:tc>
        <w:tc>
          <w:tcPr>
            <w:tcW w:w="141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BD36DE" w:rsidRDefault="00590157" w:rsidP="00F96D64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构造要求、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0157" w:rsidRPr="00590157" w:rsidRDefault="00590157" w:rsidP="00F96D64">
            <w:pPr>
              <w:pStyle w:val="p0"/>
              <w:spacing w:beforeLines="50"/>
              <w:jc w:val="right"/>
              <w:rPr>
                <w:bCs/>
                <w:color w:val="000000"/>
                <w:sz w:val="11"/>
                <w:szCs w:val="11"/>
              </w:rPr>
            </w:pPr>
            <w:r w:rsidRPr="00590157">
              <w:rPr>
                <w:rFonts w:hint="eastAsia"/>
                <w:bCs/>
                <w:color w:val="000000"/>
                <w:sz w:val="11"/>
                <w:szCs w:val="11"/>
              </w:rPr>
              <w:t>${xm7}</w:t>
            </w:r>
          </w:p>
        </w:tc>
        <w:tc>
          <w:tcPr>
            <w:tcW w:w="321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590157" w:rsidRPr="00BD36DE" w:rsidRDefault="00590157" w:rsidP="00F96D64">
            <w:pPr>
              <w:pStyle w:val="p0"/>
              <w:spacing w:beforeLines="50"/>
              <w:jc w:val="left"/>
              <w:rPr>
                <w:bCs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混凝土抗压强度</w:t>
            </w:r>
          </w:p>
        </w:tc>
      </w:tr>
      <w:tr w:rsidR="007F7FA4" w:rsidTr="000D2C09">
        <w:trPr>
          <w:trHeight w:val="3102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检验依据</w:t>
            </w:r>
          </w:p>
        </w:tc>
        <w:tc>
          <w:tcPr>
            <w:tcW w:w="8061" w:type="dxa"/>
            <w:gridSpan w:val="15"/>
            <w:vAlign w:val="center"/>
          </w:tcPr>
          <w:p w:rsidR="007F7FA4" w:rsidRDefault="00FF564C" w:rsidP="00F96D64">
            <w:pPr>
              <w:pStyle w:val="p0"/>
              <w:spacing w:beforeLines="50" w:line="360" w:lineRule="auto"/>
              <w:jc w:val="left"/>
              <w:rPr>
                <w:sz w:val="24"/>
                <w:szCs w:val="24"/>
              </w:rPr>
            </w:pPr>
            <w:r w:rsidRPr="00FF564C">
              <w:rPr>
                <w:sz w:val="24"/>
                <w:szCs w:val="24"/>
              </w:rPr>
              <w:t>${jyyjmc}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35"/>
              <w:gridCol w:w="1661"/>
              <w:gridCol w:w="2009"/>
              <w:gridCol w:w="1836"/>
            </w:tblGrid>
            <w:tr w:rsidR="00593D7E" w:rsidRPr="000C4DA4" w:rsidTr="000C4DA4">
              <w:trPr>
                <w:trHeight w:val="454"/>
              </w:trPr>
              <w:tc>
                <w:tcPr>
                  <w:tcW w:w="1835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检</w:t>
                  </w:r>
                  <w:r w:rsidR="000451A6"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验</w:t>
                  </w: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1661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依据条款号</w:t>
                  </w:r>
                </w:p>
              </w:tc>
              <w:tc>
                <w:tcPr>
                  <w:tcW w:w="2009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检</w:t>
                  </w:r>
                  <w:r w:rsidR="000451A6"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验</w:t>
                  </w: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1836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依据条款号</w:t>
                  </w:r>
                </w:p>
              </w:tc>
            </w:tr>
            <w:tr w:rsidR="00593D7E" w:rsidRPr="000C4DA4" w:rsidTr="000C4DA4">
              <w:trPr>
                <w:trHeight w:val="454"/>
              </w:trPr>
              <w:tc>
                <w:tcPr>
                  <w:tcW w:w="1835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外观质量</w:t>
                  </w:r>
                </w:p>
              </w:tc>
              <w:tc>
                <w:tcPr>
                  <w:tcW w:w="1661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6.2</w:t>
                  </w:r>
                </w:p>
              </w:tc>
              <w:tc>
                <w:tcPr>
                  <w:tcW w:w="2009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尺寸偏差</w:t>
                  </w:r>
                </w:p>
              </w:tc>
              <w:tc>
                <w:tcPr>
                  <w:tcW w:w="1836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6.3</w:t>
                  </w:r>
                </w:p>
              </w:tc>
            </w:tr>
            <w:tr w:rsidR="00593D7E" w:rsidRPr="000C4DA4" w:rsidTr="000C4DA4">
              <w:trPr>
                <w:trHeight w:val="454"/>
              </w:trPr>
              <w:tc>
                <w:tcPr>
                  <w:tcW w:w="1835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保护层厚度</w:t>
                  </w:r>
                </w:p>
              </w:tc>
              <w:tc>
                <w:tcPr>
                  <w:tcW w:w="1661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6.4</w:t>
                  </w:r>
                </w:p>
              </w:tc>
              <w:tc>
                <w:tcPr>
                  <w:tcW w:w="2009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力学性能</w:t>
                  </w:r>
                </w:p>
              </w:tc>
              <w:tc>
                <w:tcPr>
                  <w:tcW w:w="1836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6.5</w:t>
                  </w:r>
                </w:p>
              </w:tc>
            </w:tr>
            <w:tr w:rsidR="00593D7E" w:rsidRPr="000C4DA4" w:rsidTr="000C4DA4">
              <w:trPr>
                <w:trHeight w:val="454"/>
              </w:trPr>
              <w:tc>
                <w:tcPr>
                  <w:tcW w:w="1835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bCs/>
                      <w:color w:val="000000"/>
                      <w:sz w:val="24"/>
                      <w:szCs w:val="24"/>
                    </w:rPr>
                    <w:t>构造要求</w:t>
                  </w:r>
                </w:p>
              </w:tc>
              <w:tc>
                <w:tcPr>
                  <w:tcW w:w="1661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2009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混凝土抗压强度</w:t>
                  </w:r>
                </w:p>
              </w:tc>
              <w:tc>
                <w:tcPr>
                  <w:tcW w:w="1836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6.1</w:t>
                  </w:r>
                </w:p>
              </w:tc>
            </w:tr>
            <w:tr w:rsidR="00593D7E" w:rsidRPr="000C4DA4" w:rsidTr="000C4DA4">
              <w:trPr>
                <w:trHeight w:val="454"/>
              </w:trPr>
              <w:tc>
                <w:tcPr>
                  <w:tcW w:w="1835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sz w:val="24"/>
                      <w:szCs w:val="24"/>
                    </w:rPr>
                    <w:t>标志</w:t>
                  </w:r>
                </w:p>
              </w:tc>
              <w:tc>
                <w:tcPr>
                  <w:tcW w:w="1661" w:type="dxa"/>
                  <w:vAlign w:val="center"/>
                </w:tcPr>
                <w:p w:rsidR="00593D7E" w:rsidRPr="000C4DA4" w:rsidRDefault="00593D7E" w:rsidP="000C4DA4">
                  <w:pPr>
                    <w:pStyle w:val="p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hint="eastAsia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009" w:type="dxa"/>
                  <w:vAlign w:val="center"/>
                </w:tcPr>
                <w:p w:rsidR="00593D7E" w:rsidRPr="000C4DA4" w:rsidRDefault="00115C59" w:rsidP="000C4DA4">
                  <w:pPr>
                    <w:pStyle w:val="p0"/>
                    <w:jc w:val="center"/>
                    <w:rPr>
                      <w:rFonts w:ascii="宋体" w:hAnsi="宋体"/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ascii="宋体" w:hAnsi="宋体" w:hint="eastAsia"/>
                      <w:color w:val="000000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1836" w:type="dxa"/>
                  <w:vAlign w:val="center"/>
                </w:tcPr>
                <w:p w:rsidR="00593D7E" w:rsidRPr="000C4DA4" w:rsidRDefault="00115C59" w:rsidP="000C4DA4">
                  <w:pPr>
                    <w:pStyle w:val="p0"/>
                    <w:jc w:val="center"/>
                    <w:rPr>
                      <w:rFonts w:ascii="宋体" w:hAnsi="宋体"/>
                      <w:color w:val="000000"/>
                      <w:sz w:val="24"/>
                      <w:szCs w:val="24"/>
                    </w:rPr>
                  </w:pPr>
                  <w:r w:rsidRPr="000C4DA4">
                    <w:rPr>
                      <w:rFonts w:ascii="宋体" w:hAnsi="宋体" w:hint="eastAsia"/>
                      <w:color w:val="000000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593D7E" w:rsidRDefault="00593D7E" w:rsidP="00652D44">
            <w:pPr>
              <w:pStyle w:val="p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F7FA4" w:rsidTr="000D2C09">
        <w:trPr>
          <w:trHeight w:val="1103"/>
          <w:jc w:val="center"/>
        </w:trPr>
        <w:tc>
          <w:tcPr>
            <w:tcW w:w="1320" w:type="dxa"/>
            <w:vAlign w:val="center"/>
          </w:tcPr>
          <w:p w:rsidR="007F7FA4" w:rsidRDefault="007F7FA4" w:rsidP="00652D44">
            <w:pPr>
              <w:pStyle w:val="p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8061" w:type="dxa"/>
            <w:gridSpan w:val="15"/>
          </w:tcPr>
          <w:p w:rsidR="007F7FA4" w:rsidRPr="00647D06" w:rsidRDefault="007F7FA4" w:rsidP="00F96D64">
            <w:pPr>
              <w:pStyle w:val="p0"/>
              <w:tabs>
                <w:tab w:val="left" w:pos="3736"/>
              </w:tabs>
              <w:spacing w:afterLines="50"/>
              <w:rPr>
                <w:b/>
                <w:bCs/>
                <w:sz w:val="24"/>
                <w:szCs w:val="24"/>
              </w:rPr>
            </w:pPr>
          </w:p>
        </w:tc>
      </w:tr>
    </w:tbl>
    <w:p w:rsidR="0054001E" w:rsidRDefault="0054001E" w:rsidP="00F96D64">
      <w:pPr>
        <w:pStyle w:val="2"/>
        <w:spacing w:beforeLines="50" w:afterLines="50"/>
        <w:jc w:val="left"/>
        <w:rPr>
          <w:rFonts w:ascii="宋体" w:eastAsia="宋体" w:hAnsi="宋体"/>
          <w:sz w:val="28"/>
          <w:szCs w:val="28"/>
        </w:rPr>
      </w:pPr>
      <w:r>
        <w:br w:type="page"/>
      </w:r>
      <w:bookmarkStart w:id="37" w:name="_Toc382463483"/>
      <w:bookmarkStart w:id="38" w:name="_Toc444687491"/>
      <w:bookmarkStart w:id="39" w:name="_Toc444687517"/>
      <w:bookmarkStart w:id="40" w:name="_Toc444687538"/>
      <w:bookmarkStart w:id="41" w:name="_Toc444687556"/>
      <w:bookmarkStart w:id="42" w:name="_Toc444687805"/>
      <w:bookmarkStart w:id="43" w:name="_Toc444693771"/>
      <w:bookmarkStart w:id="44" w:name="_Toc457562564"/>
      <w:r w:rsidRPr="00141C61">
        <w:rPr>
          <w:rFonts w:ascii="宋体" w:eastAsia="宋体" w:hAnsi="宋体"/>
          <w:sz w:val="28"/>
          <w:szCs w:val="28"/>
        </w:rPr>
        <w:lastRenderedPageBreak/>
        <w:t>二、环境条件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BB6C4B" w:rsidRDefault="00BB6C4B" w:rsidP="00BB6C4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2495"/>
        <w:gridCol w:w="2041"/>
        <w:gridCol w:w="2404"/>
      </w:tblGrid>
      <w:tr w:rsidR="002E5E7B" w:rsidTr="000D2C09">
        <w:trPr>
          <w:trHeight w:val="510"/>
          <w:jc w:val="center"/>
        </w:trPr>
        <w:tc>
          <w:tcPr>
            <w:tcW w:w="1097" w:type="pct"/>
            <w:vAlign w:val="center"/>
          </w:tcPr>
          <w:p w:rsidR="002E5E7B" w:rsidRDefault="002E5E7B" w:rsidP="00652D44">
            <w:pPr>
              <w:spacing w:line="400" w:lineRule="exact"/>
              <w:jc w:val="center"/>
              <w:rPr>
                <w:sz w:val="24"/>
                <w:szCs w:val="24"/>
              </w:rPr>
            </w:pPr>
            <w:bookmarkStart w:id="45" w:name="_Toc382463486"/>
            <w:bookmarkStart w:id="46" w:name="_Toc444687492"/>
            <w:bookmarkStart w:id="47" w:name="_Toc444687518"/>
            <w:bookmarkStart w:id="48" w:name="_Toc444687539"/>
            <w:bookmarkStart w:id="49" w:name="_Toc444687557"/>
            <w:bookmarkStart w:id="50" w:name="_Toc444687806"/>
            <w:bookmarkStart w:id="51" w:name="_Toc444693772"/>
            <w:bookmarkStart w:id="52" w:name="_Toc457562565"/>
            <w:r>
              <w:rPr>
                <w:sz w:val="24"/>
                <w:szCs w:val="24"/>
              </w:rPr>
              <w:t>环境温度</w:t>
            </w:r>
          </w:p>
        </w:tc>
        <w:tc>
          <w:tcPr>
            <w:tcW w:w="1403" w:type="pct"/>
            <w:vAlign w:val="center"/>
          </w:tcPr>
          <w:p w:rsidR="002E5E7B" w:rsidRDefault="00B06E62" w:rsidP="000D2C09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</w:t>
            </w:r>
            <w:r w:rsidR="000D2C09">
              <w:rPr>
                <w:rFonts w:hint="eastAsia"/>
                <w:sz w:val="24"/>
                <w:szCs w:val="24"/>
                <w:u w:val="single"/>
              </w:rPr>
              <w:t>{wd1}</w:t>
            </w:r>
            <w:r w:rsidR="00E019AE"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</w:t>
            </w:r>
            <w:r w:rsidR="000D2C09">
              <w:rPr>
                <w:rFonts w:hint="eastAsia"/>
                <w:sz w:val="24"/>
                <w:szCs w:val="24"/>
                <w:u w:val="single"/>
              </w:rPr>
              <w:t>{wd2}</w:t>
            </w:r>
            <w:r w:rsidR="002E5E7B">
              <w:rPr>
                <w:rFonts w:hint="eastAsia"/>
                <w:sz w:val="24"/>
                <w:szCs w:val="24"/>
              </w:rPr>
              <w:t xml:space="preserve"> </w:t>
            </w:r>
            <w:r w:rsidR="002E5E7B">
              <w:rPr>
                <w:rFonts w:ascii="宋体" w:hAnsi="宋体" w:cs="宋体" w:hint="eastAsia"/>
                <w:sz w:val="24"/>
                <w:szCs w:val="24"/>
              </w:rPr>
              <w:t>℃</w:t>
            </w:r>
          </w:p>
        </w:tc>
        <w:tc>
          <w:tcPr>
            <w:tcW w:w="1148" w:type="pct"/>
            <w:vAlign w:val="center"/>
          </w:tcPr>
          <w:p w:rsidR="002E5E7B" w:rsidRDefault="002E5E7B" w:rsidP="00BB6C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相对湿度</w:t>
            </w:r>
          </w:p>
        </w:tc>
        <w:tc>
          <w:tcPr>
            <w:tcW w:w="1352" w:type="pct"/>
            <w:vAlign w:val="center"/>
          </w:tcPr>
          <w:p w:rsidR="002E5E7B" w:rsidRDefault="00B06E62" w:rsidP="00E019A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</w:t>
            </w:r>
            <w:r w:rsidR="000D2C09">
              <w:rPr>
                <w:rFonts w:hint="eastAsia"/>
                <w:sz w:val="24"/>
                <w:szCs w:val="24"/>
                <w:u w:val="single"/>
              </w:rPr>
              <w:t>{sd1}</w:t>
            </w:r>
            <w:r w:rsidR="000D2C09"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</w:t>
            </w:r>
            <w:r w:rsidR="000D2C09">
              <w:rPr>
                <w:rFonts w:hint="eastAsia"/>
                <w:sz w:val="24"/>
                <w:szCs w:val="24"/>
                <w:u w:val="single"/>
              </w:rPr>
              <w:t>{sd2}</w:t>
            </w:r>
            <w:r w:rsidR="002E5E7B">
              <w:rPr>
                <w:sz w:val="24"/>
                <w:szCs w:val="24"/>
              </w:rPr>
              <w:t>%</w:t>
            </w:r>
          </w:p>
        </w:tc>
      </w:tr>
    </w:tbl>
    <w:p w:rsidR="0054001E" w:rsidRDefault="0054001E" w:rsidP="0054001E">
      <w:pPr>
        <w:pStyle w:val="2"/>
      </w:pPr>
    </w:p>
    <w:p w:rsidR="0054001E" w:rsidRPr="00141C61" w:rsidRDefault="0054001E" w:rsidP="00F96D64">
      <w:pPr>
        <w:pStyle w:val="2"/>
        <w:spacing w:beforeLines="50" w:afterLines="50"/>
        <w:jc w:val="left"/>
        <w:rPr>
          <w:rFonts w:ascii="宋体" w:eastAsia="宋体" w:hAnsi="宋体"/>
          <w:sz w:val="28"/>
          <w:szCs w:val="28"/>
        </w:rPr>
      </w:pPr>
      <w:r w:rsidRPr="00141C61">
        <w:rPr>
          <w:rFonts w:ascii="宋体" w:eastAsia="宋体" w:hAnsi="宋体"/>
          <w:sz w:val="28"/>
          <w:szCs w:val="28"/>
        </w:rPr>
        <w:t>三、仪器仪表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54001E" w:rsidRPr="00A5409C" w:rsidRDefault="0054001E" w:rsidP="00F96D64">
      <w:pPr>
        <w:spacing w:afterLines="50"/>
        <w:jc w:val="center"/>
        <w:rPr>
          <w:sz w:val="24"/>
          <w:szCs w:val="24"/>
        </w:rPr>
      </w:pPr>
      <w:r w:rsidRPr="00A5409C">
        <w:rPr>
          <w:sz w:val="24"/>
          <w:szCs w:val="24"/>
        </w:rPr>
        <w:t>检测用仪器仪表</w:t>
      </w:r>
    </w:p>
    <w:tbl>
      <w:tblPr>
        <w:tblW w:w="8891" w:type="dxa"/>
        <w:jc w:val="center"/>
        <w:tblLayout w:type="fixed"/>
        <w:tblLook w:val="0000"/>
      </w:tblPr>
      <w:tblGrid>
        <w:gridCol w:w="675"/>
        <w:gridCol w:w="1701"/>
        <w:gridCol w:w="1560"/>
        <w:gridCol w:w="1701"/>
        <w:gridCol w:w="1701"/>
        <w:gridCol w:w="1553"/>
      </w:tblGrid>
      <w:tr w:rsidR="0054001E" w:rsidRPr="0054001E" w:rsidTr="00551B8A">
        <w:trPr>
          <w:trHeight w:val="45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ind w:rightChars="-85" w:right="-178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型号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出厂编号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证书编号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ind w:leftChars="-9" w:left="-19" w:rightChars="18" w:right="38" w:firstLineChars="8" w:firstLine="19"/>
              <w:jc w:val="center"/>
              <w:rPr>
                <w:sz w:val="24"/>
                <w:szCs w:val="24"/>
              </w:rPr>
            </w:pPr>
            <w:r w:rsidRPr="0054001E">
              <w:rPr>
                <w:rFonts w:hAnsi="宋体"/>
                <w:sz w:val="24"/>
                <w:szCs w:val="24"/>
              </w:rPr>
              <w:t>有效期</w:t>
            </w:r>
          </w:p>
        </w:tc>
      </w:tr>
      <w:tr w:rsidR="0054001E" w:rsidRPr="0054001E" w:rsidTr="00551B8A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{yqybmc1}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autoSpaceDE w:val="0"/>
              <w:autoSpaceDN w:val="0"/>
              <w:adjustRightInd w:val="0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{yqybxh1}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{yqybchbh1}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{yqybzxbh1}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551B8A">
              <w:rPr>
                <w:rFonts w:hAnsi="宋体" w:hint="eastAsia"/>
                <w:bCs/>
                <w:sz w:val="24"/>
                <w:szCs w:val="24"/>
              </w:rPr>
              <w:t>{yqybyxq1}</w:t>
            </w:r>
          </w:p>
        </w:tc>
      </w:tr>
      <w:tr w:rsidR="0054001E" w:rsidRPr="0054001E" w:rsidTr="00551B8A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{yqybmc2}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{yqybchbh2}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{yqybzxbh2}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551B8A">
              <w:rPr>
                <w:rFonts w:hAnsi="宋体" w:hint="eastAsia"/>
                <w:bCs/>
                <w:sz w:val="24"/>
                <w:szCs w:val="24"/>
              </w:rPr>
              <w:t>{yqybyxq2}</w:t>
            </w:r>
          </w:p>
        </w:tc>
      </w:tr>
      <w:tr w:rsidR="0054001E" w:rsidRPr="0054001E" w:rsidTr="00551B8A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{yqybmc3}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{yqybchbh3}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{yqybzxbh3}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551B8A">
              <w:rPr>
                <w:rFonts w:hAnsi="宋体" w:hint="eastAsia"/>
                <w:bCs/>
                <w:sz w:val="24"/>
                <w:szCs w:val="24"/>
              </w:rPr>
              <w:t>{yqybyxq3}</w:t>
            </w:r>
          </w:p>
        </w:tc>
      </w:tr>
      <w:tr w:rsidR="0054001E" w:rsidRPr="0054001E" w:rsidTr="00551B8A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{yqybmc4}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{yqybchbh4}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{yqybzxbh4}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551B8A">
              <w:rPr>
                <w:rFonts w:hAnsi="宋体" w:hint="eastAsia"/>
                <w:bCs/>
                <w:sz w:val="24"/>
                <w:szCs w:val="24"/>
              </w:rPr>
              <w:t>{yqybyxq4}</w:t>
            </w:r>
          </w:p>
        </w:tc>
      </w:tr>
      <w:tr w:rsidR="0054001E" w:rsidRPr="0054001E" w:rsidTr="00551B8A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54001E" w:rsidP="00652D44">
            <w:pPr>
              <w:pStyle w:val="p0"/>
              <w:jc w:val="center"/>
              <w:rPr>
                <w:sz w:val="24"/>
                <w:szCs w:val="24"/>
              </w:rPr>
            </w:pPr>
            <w:r w:rsidRPr="0054001E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{yqybmc5}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{yqybmc5}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{yqybchbh5}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645DF0">
              <w:rPr>
                <w:rFonts w:hAnsi="宋体" w:hint="eastAsia"/>
                <w:bCs/>
                <w:sz w:val="24"/>
                <w:szCs w:val="24"/>
              </w:rPr>
              <w:t>{yqybzxbh5}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001E" w:rsidRPr="0054001E" w:rsidRDefault="00B06E62" w:rsidP="00652D44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</w:t>
            </w:r>
            <w:r w:rsidR="00551B8A">
              <w:rPr>
                <w:rFonts w:hAnsi="宋体" w:hint="eastAsia"/>
                <w:bCs/>
                <w:sz w:val="24"/>
                <w:szCs w:val="24"/>
              </w:rPr>
              <w:t>{yqybyxq5}</w:t>
            </w:r>
          </w:p>
        </w:tc>
      </w:tr>
    </w:tbl>
    <w:p w:rsidR="007F572F" w:rsidRDefault="007F572F" w:rsidP="00F96D64">
      <w:pPr>
        <w:pStyle w:val="1"/>
        <w:spacing w:afterLines="50"/>
        <w:jc w:val="left"/>
        <w:rPr>
          <w:b/>
        </w:rPr>
      </w:pPr>
    </w:p>
    <w:p w:rsidR="00B9151A" w:rsidRDefault="00212811" w:rsidP="00B9151A">
      <w:pPr>
        <w:pStyle w:val="1"/>
        <w:spacing w:line="360" w:lineRule="auto"/>
        <w:jc w:val="left"/>
        <w:rPr>
          <w:b/>
        </w:rPr>
      </w:pPr>
      <w:bookmarkStart w:id="53" w:name="_Toc382470063"/>
      <w:bookmarkStart w:id="54" w:name="_Toc382485461"/>
      <w:bookmarkStart w:id="55" w:name="_Toc443991335"/>
      <w:bookmarkStart w:id="56" w:name="_Toc443998026"/>
      <w:bookmarkStart w:id="57" w:name="_Toc443998249"/>
      <w:bookmarkStart w:id="58" w:name="_Toc443991496"/>
      <w:bookmarkStart w:id="59" w:name="_Toc443997671"/>
      <w:bookmarkStart w:id="60" w:name="_Toc487613090"/>
      <w:r>
        <w:rPr>
          <w:rFonts w:hint="eastAsia"/>
          <w:b/>
        </w:rPr>
        <w:t>四</w:t>
      </w:r>
      <w:r w:rsidR="00B9151A">
        <w:rPr>
          <w:rFonts w:hint="eastAsia"/>
          <w:b/>
        </w:rPr>
        <w:t>、检验人员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53"/>
        <w:gridCol w:w="3538"/>
      </w:tblGrid>
      <w:tr w:rsidR="00B9151A" w:rsidTr="00212811">
        <w:trPr>
          <w:trHeight w:val="503"/>
          <w:jc w:val="center"/>
        </w:trPr>
        <w:tc>
          <w:tcPr>
            <w:tcW w:w="5353" w:type="dxa"/>
            <w:vAlign w:val="center"/>
          </w:tcPr>
          <w:p w:rsidR="00B9151A" w:rsidRDefault="00B9151A" w:rsidP="00652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  <w:tc>
          <w:tcPr>
            <w:tcW w:w="3538" w:type="dxa"/>
            <w:vAlign w:val="center"/>
          </w:tcPr>
          <w:p w:rsidR="00B9151A" w:rsidRDefault="00B9151A" w:rsidP="00652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</w:tr>
      <w:tr w:rsidR="00B9151A" w:rsidTr="00212811">
        <w:trPr>
          <w:trHeight w:val="510"/>
          <w:jc w:val="center"/>
        </w:trPr>
        <w:tc>
          <w:tcPr>
            <w:tcW w:w="5353" w:type="dxa"/>
            <w:vAlign w:val="center"/>
          </w:tcPr>
          <w:p w:rsidR="00B9151A" w:rsidRDefault="00B06E62" w:rsidP="00652D44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0D2C09">
              <w:rPr>
                <w:rFonts w:hint="eastAsia"/>
                <w:sz w:val="24"/>
                <w:szCs w:val="24"/>
              </w:rPr>
              <w:t>{username}</w:t>
            </w:r>
          </w:p>
        </w:tc>
        <w:tc>
          <w:tcPr>
            <w:tcW w:w="3538" w:type="dxa"/>
            <w:vAlign w:val="center"/>
          </w:tcPr>
          <w:p w:rsidR="00B9151A" w:rsidRDefault="00B06E62" w:rsidP="00652D44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 w:rsidR="00C13831">
              <w:rPr>
                <w:rFonts w:hint="eastAsia"/>
                <w:sz w:val="24"/>
                <w:szCs w:val="24"/>
              </w:rPr>
              <w:t>{username}</w:t>
            </w:r>
          </w:p>
        </w:tc>
      </w:tr>
    </w:tbl>
    <w:p w:rsidR="00B9151A" w:rsidRDefault="00B9151A" w:rsidP="00B9151A">
      <w:pPr>
        <w:spacing w:line="360" w:lineRule="auto"/>
        <w:rPr>
          <w:rFonts w:ascii="宋体" w:hAnsi="宋体"/>
          <w:bCs/>
          <w:sz w:val="24"/>
        </w:rPr>
      </w:pPr>
    </w:p>
    <w:p w:rsidR="00B9151A" w:rsidRDefault="00B9151A" w:rsidP="00F96D64">
      <w:pPr>
        <w:pStyle w:val="1"/>
        <w:tabs>
          <w:tab w:val="left" w:pos="536"/>
        </w:tabs>
        <w:spacing w:afterLines="100" w:line="360" w:lineRule="auto"/>
        <w:jc w:val="both"/>
      </w:pPr>
    </w:p>
    <w:p w:rsidR="00B9151A" w:rsidRPr="00B9151A" w:rsidRDefault="00B9151A" w:rsidP="00B9151A"/>
    <w:p w:rsidR="00751CAA" w:rsidRPr="00B9151A" w:rsidRDefault="00751CAA" w:rsidP="00B9151A">
      <w:pPr>
        <w:sectPr w:rsidR="00751CAA" w:rsidRPr="00B9151A">
          <w:headerReference w:type="default" r:id="rId9"/>
          <w:footerReference w:type="default" r:id="rId10"/>
          <w:endnotePr>
            <w:numFmt w:val="decimal"/>
          </w:endnotePr>
          <w:pgSz w:w="11850" w:h="16783"/>
          <w:pgMar w:top="1440" w:right="1531" w:bottom="1440" w:left="1644" w:header="851" w:footer="992" w:gutter="0"/>
          <w:pgNumType w:start="1"/>
          <w:cols w:space="720"/>
          <w:docGrid w:linePitch="312"/>
        </w:sectPr>
      </w:pPr>
    </w:p>
    <w:p w:rsidR="007A4B8D" w:rsidRPr="00874C52" w:rsidRDefault="0062153F" w:rsidP="00F96D64">
      <w:pPr>
        <w:pStyle w:val="1"/>
        <w:pageBreakBefore/>
        <w:spacing w:afterLines="50"/>
        <w:jc w:val="left"/>
        <w:rPr>
          <w:b/>
        </w:rPr>
      </w:pPr>
      <w:bookmarkStart w:id="61" w:name="_Toc382463489"/>
      <w:bookmarkStart w:id="62" w:name="_Toc444687498"/>
      <w:bookmarkStart w:id="63" w:name="_Toc444687524"/>
      <w:bookmarkStart w:id="64" w:name="_Toc444687545"/>
      <w:bookmarkStart w:id="65" w:name="_Toc444687563"/>
      <w:bookmarkStart w:id="66" w:name="_Toc444687812"/>
      <w:bookmarkStart w:id="67" w:name="_Toc444693778"/>
      <w:bookmarkStart w:id="68" w:name="_Toc457562571"/>
      <w:r>
        <w:rPr>
          <w:rFonts w:hint="eastAsia"/>
          <w:b/>
        </w:rPr>
        <w:lastRenderedPageBreak/>
        <w:t>五</w:t>
      </w:r>
      <w:r w:rsidR="007A4B8D" w:rsidRPr="00874C52">
        <w:rPr>
          <w:rFonts w:hint="eastAsia"/>
          <w:b/>
        </w:rPr>
        <w:t>、外观质量检测记录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28"/>
        <w:gridCol w:w="1107"/>
        <w:gridCol w:w="436"/>
        <w:gridCol w:w="1503"/>
        <w:gridCol w:w="558"/>
        <w:gridCol w:w="558"/>
        <w:gridCol w:w="1398"/>
        <w:gridCol w:w="787"/>
        <w:gridCol w:w="786"/>
        <w:gridCol w:w="786"/>
        <w:gridCol w:w="786"/>
        <w:gridCol w:w="786"/>
        <w:gridCol w:w="786"/>
        <w:gridCol w:w="786"/>
        <w:gridCol w:w="786"/>
        <w:gridCol w:w="786"/>
        <w:gridCol w:w="850"/>
      </w:tblGrid>
      <w:tr w:rsidR="005671E5" w:rsidTr="008169FD">
        <w:trPr>
          <w:trHeight w:hRule="exact" w:val="510"/>
        </w:trPr>
        <w:tc>
          <w:tcPr>
            <w:tcW w:w="3515" w:type="dxa"/>
            <w:gridSpan w:val="4"/>
            <w:vMerge w:val="restart"/>
            <w:shd w:val="clear" w:color="auto" w:fill="FFFFFF"/>
            <w:vAlign w:val="center"/>
          </w:tcPr>
          <w:p w:rsidR="007D3A4E" w:rsidRDefault="007D3A4E" w:rsidP="007D3A4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/>
              </w:rPr>
            </w:pPr>
            <w:r w:rsidRPr="00BC3B20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外观</w:t>
            </w:r>
            <w:r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、标志、混凝土抗压强度</w:t>
            </w:r>
          </w:p>
          <w:p w:rsidR="003B341F" w:rsidRPr="00A15CB2" w:rsidRDefault="007D3A4E" w:rsidP="007D3A4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BC3B20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检测</w:t>
            </w:r>
            <w:r w:rsidR="00FC0935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（1/2）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399" w:type="dxa"/>
            <w:vMerge w:val="restart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>
              <w:rPr>
                <w:rFonts w:hAnsi="宋体" w:cs="Times New Roman" w:hint="eastAsia"/>
                <w:b/>
                <w:sz w:val="24"/>
                <w:szCs w:val="24"/>
              </w:rPr>
              <w:t>指标要求</w:t>
            </w:r>
          </w:p>
        </w:tc>
        <w:tc>
          <w:tcPr>
            <w:tcW w:w="7873" w:type="dxa"/>
            <w:gridSpan w:val="10"/>
            <w:shd w:val="clear" w:color="auto" w:fill="FFFFFF"/>
            <w:vAlign w:val="center"/>
          </w:tcPr>
          <w:p w:rsidR="003B341F" w:rsidRPr="00782FB3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sz w:val="24"/>
                <w:szCs w:val="24"/>
                <w:shd w:val="clear" w:color="auto" w:fill="auto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结果</w:t>
            </w:r>
          </w:p>
        </w:tc>
      </w:tr>
      <w:tr w:rsidR="00D92E7C" w:rsidTr="008169FD">
        <w:trPr>
          <w:trHeight w:hRule="exact" w:val="510"/>
        </w:trPr>
        <w:tc>
          <w:tcPr>
            <w:tcW w:w="3515" w:type="dxa"/>
            <w:gridSpan w:val="4"/>
            <w:vMerge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1399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2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3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4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7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9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Pr="00A15CB2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</w:p>
        </w:tc>
      </w:tr>
      <w:tr w:rsidR="005671E5" w:rsidTr="008169FD">
        <w:trPr>
          <w:trHeight w:hRule="exact" w:val="510"/>
        </w:trPr>
        <w:tc>
          <w:tcPr>
            <w:tcW w:w="1551" w:type="dxa"/>
            <w:gridSpan w:val="2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表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面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裂缝</w:t>
            </w: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纵向裂缝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Pr="00CB08CB" w:rsidRDefault="00CB08CB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color w:val="000000" w:themeColor="text1"/>
                <w:sz w:val="24"/>
                <w:szCs w:val="24"/>
              </w:rPr>
            </w:pPr>
            <w:r w:rsidRPr="00CB08CB">
              <w:rPr>
                <w:rFonts w:hAnsi="宋体" w:cs="Times New Roman" w:hint="eastAsia"/>
                <w:color w:val="000000" w:themeColor="text1"/>
                <w:sz w:val="24"/>
                <w:szCs w:val="24"/>
              </w:rPr>
              <w:t>$</w:t>
            </w:r>
            <w:r>
              <w:rPr>
                <w:rFonts w:hAnsi="宋体" w:cs="Times New Roman" w:hint="eastAsia"/>
                <w:color w:val="000000" w:themeColor="text1"/>
                <w:sz w:val="24"/>
                <w:szCs w:val="24"/>
              </w:rPr>
              <w:t>{wgbbzxlf}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D47E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{bz2}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{bz3}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{bz4}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{bz5}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{bz6}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{bz7}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{bz8}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{bz9}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{bz10}</w:t>
            </w:r>
          </w:p>
        </w:tc>
      </w:tr>
      <w:tr w:rsidR="005671E5" w:rsidTr="008169FD">
        <w:trPr>
          <w:trHeight w:hRule="exact" w:val="510"/>
        </w:trPr>
        <w:tc>
          <w:tcPr>
            <w:tcW w:w="1551" w:type="dxa"/>
            <w:gridSpan w:val="2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环问裂缝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Pr="003A37C9" w:rsidRDefault="003A37C9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color w:val="000000" w:themeColor="text1"/>
                <w:sz w:val="24"/>
                <w:szCs w:val="24"/>
              </w:rPr>
            </w:pPr>
            <w:r w:rsidRPr="003A37C9">
              <w:rPr>
                <w:rStyle w:val="27pt2"/>
                <w:rFonts w:hAnsi="宋体" w:cs="Times New Roman" w:hint="eastAsia"/>
                <w:color w:val="000000" w:themeColor="text1"/>
                <w:sz w:val="24"/>
                <w:szCs w:val="24"/>
                <w:shd w:val="clear" w:color="auto" w:fill="auto"/>
                <w:lang w:val="zh-TW"/>
              </w:rPr>
              <w:t>${</w:t>
            </w:r>
            <w:r>
              <w:rPr>
                <w:rStyle w:val="27pt2"/>
                <w:rFonts w:hAnsi="宋体" w:cs="Times New Roman" w:hint="eastAsia"/>
                <w:color w:val="000000" w:themeColor="text1"/>
                <w:sz w:val="24"/>
                <w:szCs w:val="24"/>
                <w:shd w:val="clear" w:color="auto" w:fill="auto"/>
                <w:lang w:val="zh-TW"/>
              </w:rPr>
              <w:t>wgbbhxlf</w:t>
            </w:r>
            <w:r w:rsidRPr="003A37C9">
              <w:rPr>
                <w:rStyle w:val="27pt2"/>
                <w:rFonts w:hAnsi="宋体" w:cs="Times New Roman" w:hint="eastAsia"/>
                <w:color w:val="000000" w:themeColor="text1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{bh2}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{bh3}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{bh4}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{bh5}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{bh6}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{bh7}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{bh8}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{bh9}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{bh10}</w:t>
            </w:r>
          </w:p>
        </w:tc>
      </w:tr>
      <w:tr w:rsidR="005671E5" w:rsidTr="008169FD">
        <w:trPr>
          <w:trHeight w:hRule="exact" w:val="510"/>
        </w:trPr>
        <w:tc>
          <w:tcPr>
            <w:tcW w:w="431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</w:p>
        </w:tc>
        <w:tc>
          <w:tcPr>
            <w:tcW w:w="1120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模边合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缝处</w:t>
            </w: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与否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sz w:val="24"/>
                <w:szCs w:val="24"/>
                <w:shd w:val="clear" w:color="auto" w:fill="auto"/>
                <w:lang w:val="zh-TW" w:eastAsia="zh-TW"/>
              </w:rPr>
              <w:t>不应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D47E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{lj2}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{lj3}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{lj4}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{lj5}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{lj6}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{lj7}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{lj8}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{lj9}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D47ED">
              <w:rPr>
                <w:rFonts w:hAnsi="宋体" w:cs="Times New Roman" w:hint="eastAsia"/>
                <w:sz w:val="24"/>
                <w:szCs w:val="24"/>
              </w:rPr>
              <w:t>{lj10}</w:t>
            </w:r>
          </w:p>
        </w:tc>
      </w:tr>
      <w:tr w:rsidR="005671E5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单处长度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≤300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DF4E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dc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</w:t>
            </w:r>
            <w:r w:rsidR="00DF4EB3">
              <w:rPr>
                <w:rFonts w:hAnsi="宋体" w:cs="Times New Roman" w:hint="eastAsia"/>
                <w:sz w:val="24"/>
                <w:szCs w:val="24"/>
              </w:rPr>
              <w:t>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5671E5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单处深度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dh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5671E5" w:rsidTr="008169FD">
        <w:trPr>
          <w:trHeight w:hRule="exact" w:val="692"/>
        </w:trPr>
        <w:tc>
          <w:tcPr>
            <w:tcW w:w="431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对称漏浆 搭接长度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≤100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dj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d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j1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5671E5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累计长度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FFFFFF"/>
            <w:vAlign w:val="center"/>
          </w:tcPr>
          <w:p w:rsidR="003B341F" w:rsidRDefault="009803C4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≤10%杆长度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AA4AA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A4AA7">
              <w:rPr>
                <w:rFonts w:hAnsi="宋体" w:cs="Times New Roman" w:hint="eastAsia"/>
                <w:sz w:val="24"/>
                <w:szCs w:val="24"/>
              </w:rPr>
              <w:t>lc10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5671E5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钢板圈</w:t>
            </w:r>
          </w:p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</w:rPr>
              <w:t>(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或法兰 盘)与杆 身结合 面</w:t>
            </w: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漏浆与否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3B341F" w:rsidRDefault="003B341F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sz w:val="24"/>
                <w:szCs w:val="24"/>
                <w:shd w:val="clear" w:color="auto" w:fill="auto"/>
                <w:lang w:val="zh-TW" w:eastAsia="zh-TW"/>
              </w:rPr>
              <w:t>不应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3B341F" w:rsidRDefault="00B06E62" w:rsidP="005671E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{gl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3B341F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gl10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AD1349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 w:val="restart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525" w:type="dxa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hd1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hd10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AD1349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环向长度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/>
            <w:vAlign w:val="center"/>
          </w:tcPr>
          <w:p w:rsidR="00AD1349" w:rsidRPr="00EF2815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≤1/4周长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AD1349" w:rsidRPr="00EF2815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hc1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hc2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hc3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hc4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hc5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hc6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hc7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hc8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hc9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AD1349" w:rsidRPr="00DA2E4C" w:rsidRDefault="00B06E62" w:rsidP="00DA2E4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 w:rsidRPr="00DA2E4C">
              <w:rPr>
                <w:rFonts w:hAnsi="宋体" w:cs="Times New Roman" w:hint="eastAsia"/>
                <w:sz w:val="24"/>
                <w:szCs w:val="24"/>
              </w:rPr>
              <w:t>hc10</w:t>
            </w:r>
            <w:r w:rsidR="007A2D6F" w:rsidRPr="00DA2E4C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AD1349" w:rsidTr="008169FD">
        <w:trPr>
          <w:trHeight w:hRule="exact" w:val="510"/>
        </w:trPr>
        <w:tc>
          <w:tcPr>
            <w:tcW w:w="431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0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39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纵向长度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99" w:type="dxa"/>
            <w:shd w:val="clear" w:color="auto" w:fill="FFFFFF"/>
            <w:vAlign w:val="center"/>
          </w:tcPr>
          <w:p w:rsidR="00AD1349" w:rsidRDefault="00AD1349" w:rsidP="00AD134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≤15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zc1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zc2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zc3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zc4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zc5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zc6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zc7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zc8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zc9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AD1349" w:rsidRDefault="00B06E62" w:rsidP="00A53E8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A53E83">
              <w:rPr>
                <w:rFonts w:hAnsi="宋体" w:cs="Times New Roman" w:hint="eastAsia"/>
                <w:sz w:val="24"/>
                <w:szCs w:val="24"/>
              </w:rPr>
              <w:t>zc10</w:t>
            </w:r>
            <w:r w:rsidR="007A2D6F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</w:tbl>
    <w:p w:rsidR="00425EC1" w:rsidRPr="00425EC1" w:rsidRDefault="00425EC1" w:rsidP="00425EC1"/>
    <w:p w:rsidR="00794D23" w:rsidRDefault="00533022" w:rsidP="00156955">
      <w:r>
        <w:br w:type="page"/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537"/>
        <w:gridCol w:w="716"/>
        <w:gridCol w:w="1229"/>
        <w:gridCol w:w="559"/>
        <w:gridCol w:w="560"/>
        <w:gridCol w:w="1387"/>
        <w:gridCol w:w="787"/>
        <w:gridCol w:w="786"/>
        <w:gridCol w:w="786"/>
        <w:gridCol w:w="786"/>
        <w:gridCol w:w="786"/>
        <w:gridCol w:w="786"/>
        <w:gridCol w:w="786"/>
        <w:gridCol w:w="786"/>
        <w:gridCol w:w="786"/>
        <w:gridCol w:w="850"/>
      </w:tblGrid>
      <w:tr w:rsidR="00794D23" w:rsidRPr="00782FB3" w:rsidTr="008169FD">
        <w:trPr>
          <w:trHeight w:hRule="exact" w:val="510"/>
        </w:trPr>
        <w:tc>
          <w:tcPr>
            <w:tcW w:w="3515" w:type="dxa"/>
            <w:gridSpan w:val="3"/>
            <w:vMerge w:val="restart"/>
            <w:shd w:val="clear" w:color="auto" w:fill="FFFFFF"/>
            <w:vAlign w:val="center"/>
          </w:tcPr>
          <w:p w:rsidR="007D3A4E" w:rsidRDefault="007D3A4E" w:rsidP="007D3A4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/>
              </w:rPr>
            </w:pPr>
            <w:r w:rsidRPr="00BC3B20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lastRenderedPageBreak/>
              <w:t>外观</w:t>
            </w:r>
            <w:r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、标志、混凝土抗压强度</w:t>
            </w:r>
          </w:p>
          <w:p w:rsidR="00794D23" w:rsidRPr="00A15CB2" w:rsidRDefault="007D3A4E" w:rsidP="007D3A4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BC3B20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检测</w:t>
            </w:r>
            <w:r w:rsidR="00FC0935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（2/2）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399" w:type="dxa"/>
            <w:vMerge w:val="restart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>
              <w:rPr>
                <w:rFonts w:hAnsi="宋体" w:cs="Times New Roman" w:hint="eastAsia"/>
                <w:b/>
                <w:sz w:val="24"/>
                <w:szCs w:val="24"/>
              </w:rPr>
              <w:t>指标要求</w:t>
            </w:r>
          </w:p>
        </w:tc>
        <w:tc>
          <w:tcPr>
            <w:tcW w:w="7873" w:type="dxa"/>
            <w:gridSpan w:val="10"/>
            <w:shd w:val="clear" w:color="auto" w:fill="FFFFFF"/>
            <w:vAlign w:val="center"/>
          </w:tcPr>
          <w:p w:rsidR="00794D23" w:rsidRPr="00782FB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sz w:val="24"/>
                <w:szCs w:val="24"/>
                <w:shd w:val="clear" w:color="auto" w:fill="auto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结果</w:t>
            </w:r>
          </w:p>
        </w:tc>
      </w:tr>
      <w:tr w:rsidR="00794D23" w:rsidRPr="00A15CB2" w:rsidTr="008169FD">
        <w:trPr>
          <w:trHeight w:hRule="exact" w:val="510"/>
        </w:trPr>
        <w:tc>
          <w:tcPr>
            <w:tcW w:w="3515" w:type="dxa"/>
            <w:gridSpan w:val="3"/>
            <w:vMerge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1399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2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3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4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7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9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Pr="00A15CB2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</w:p>
        </w:tc>
      </w:tr>
      <w:tr w:rsidR="00794D23" w:rsidTr="008169FD">
        <w:trPr>
          <w:trHeight w:hRule="exact" w:val="510"/>
        </w:trPr>
        <w:tc>
          <w:tcPr>
            <w:tcW w:w="1551" w:type="dxa"/>
            <w:vMerge w:val="restart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局部碰伤</w:t>
            </w: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碰伤与否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不应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ps1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ps2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ps3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ps4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ps5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ps6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ps7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ps8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ps9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ps10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1551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22" w:type="dxa"/>
            <w:vMerge w:val="restart"/>
            <w:shd w:val="clear" w:color="auto" w:fill="FFFFFF"/>
            <w:vAlign w:val="center"/>
          </w:tcPr>
          <w:p w:rsidR="00794D23" w:rsidRDefault="00794D23" w:rsidP="00FC093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允许</w:t>
            </w:r>
          </w:p>
          <w:p w:rsidR="00794D23" w:rsidRDefault="00794D23" w:rsidP="00FC093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修补</w:t>
            </w:r>
          </w:p>
        </w:tc>
        <w:tc>
          <w:tcPr>
            <w:tcW w:w="1242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每处</w:t>
            </w:r>
            <w:r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面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积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156D14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vertAlign w:val="superscript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c</w:t>
            </w:r>
            <w:r w:rsidR="00794D23">
              <w:rPr>
                <w:rFonts w:hAnsi="宋体" w:cs="Times New Roman"/>
                <w:sz w:val="24"/>
                <w:szCs w:val="24"/>
              </w:rPr>
              <w:t>m</w:t>
            </w:r>
            <w:r w:rsidR="00794D23">
              <w:rPr>
                <w:rFonts w:hAnsi="宋体" w:cs="Times New Roman" w:hint="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156D1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≤</w:t>
            </w:r>
            <w:r>
              <w:rPr>
                <w:rFonts w:hAnsi="宋体" w:hint="eastAsia"/>
                <w:sz w:val="24"/>
                <w:szCs w:val="24"/>
              </w:rPr>
              <w:t>50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Default="00B06E62" w:rsidP="00EF281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ym1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ym2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ym3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ym4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ym5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ym6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ym7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ym8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ym9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ym10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1551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22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≤</w:t>
            </w:r>
            <w:r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Default="00B06E62" w:rsidP="00EF281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ys1</w:t>
            </w:r>
            <w:r w:rsidR="00F27E20"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ys2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ys3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ys4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ys5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ys6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ys7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ys8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ys9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Default="00B06E62" w:rsidP="00F27E20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ys10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内、外表面露筋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nl1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7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9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Pr="00F27E20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{nl1</w:t>
            </w:r>
            <w:r w:rsid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0</w:t>
            </w:r>
            <w:r w:rsidR="00F27E20" w:rsidRPr="00F27E20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内表面混凝土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塌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落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nt1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nt2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nt3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nt4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nt5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nt6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nt7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nt8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nt9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nt10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蜂窝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fw1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fw2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fw3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fw4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fw5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fw6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fw7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fw8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fw9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{</w:t>
            </w:r>
            <w:r w:rsidR="00F27E20">
              <w:rPr>
                <w:rFonts w:hAnsi="宋体" w:hint="eastAsia"/>
                <w:sz w:val="24"/>
                <w:szCs w:val="24"/>
              </w:rPr>
              <w:t>fw10</w:t>
            </w:r>
            <w:r w:rsidR="00F27E20" w:rsidRPr="00F27E20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510"/>
        </w:trPr>
        <w:tc>
          <w:tcPr>
            <w:tcW w:w="1551" w:type="dxa"/>
            <w:vMerge w:val="restart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麻面、粘皮</w:t>
            </w:r>
          </w:p>
        </w:tc>
        <w:tc>
          <w:tcPr>
            <w:tcW w:w="1964" w:type="dxa"/>
            <w:gridSpan w:val="2"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有否</w:t>
            </w:r>
          </w:p>
        </w:tc>
        <w:tc>
          <w:tcPr>
            <w:tcW w:w="563" w:type="dxa"/>
            <w:vMerge w:val="restart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不应有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{</w:t>
            </w:r>
            <w:r w:rsidR="006935DC">
              <w:rPr>
                <w:rFonts w:hAnsi="宋体" w:hint="eastAsia"/>
                <w:sz w:val="24"/>
                <w:szCs w:val="24"/>
              </w:rPr>
              <w:t>my1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7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9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{my1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0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794D23" w:rsidTr="008169FD">
        <w:trPr>
          <w:trHeight w:hRule="exact" w:val="666"/>
        </w:trPr>
        <w:tc>
          <w:tcPr>
            <w:tcW w:w="1551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允许</w:t>
            </w:r>
          </w:p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修补</w:t>
            </w:r>
          </w:p>
        </w:tc>
        <w:tc>
          <w:tcPr>
            <w:tcW w:w="1242" w:type="dxa"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每米长度内总面积</w:t>
            </w:r>
          </w:p>
        </w:tc>
        <w:tc>
          <w:tcPr>
            <w:tcW w:w="563" w:type="dxa"/>
            <w:vMerge/>
            <w:shd w:val="clear" w:color="auto" w:fill="FFFFFF"/>
            <w:vAlign w:val="center"/>
          </w:tcPr>
          <w:p w:rsidR="00794D23" w:rsidRDefault="00794D23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3" w:type="dxa"/>
            <w:shd w:val="clear" w:color="auto" w:fill="FFFFFF"/>
            <w:vAlign w:val="center"/>
          </w:tcPr>
          <w:p w:rsidR="00794D23" w:rsidRDefault="00156D14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c</w:t>
            </w:r>
            <w:r w:rsidR="00794D23">
              <w:rPr>
                <w:rFonts w:hAnsi="宋体" w:cs="Times New Roman"/>
                <w:sz w:val="24"/>
                <w:szCs w:val="24"/>
              </w:rPr>
              <w:t>m</w:t>
            </w:r>
            <w:r w:rsidR="00794D23">
              <w:rPr>
                <w:rFonts w:hAnsi="宋体" w:cs="Times New Roman" w:hint="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794D23" w:rsidRDefault="00794D23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≤</w:t>
            </w:r>
            <w:r>
              <w:rPr>
                <w:rFonts w:ascii="宋体" w:hAnsi="宋体" w:hint="eastAsia"/>
                <w:sz w:val="24"/>
                <w:szCs w:val="24"/>
              </w:rPr>
              <w:t>5%每米长度内外表面面积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{</w:t>
            </w:r>
            <w:r w:rsidR="006935DC">
              <w:rPr>
                <w:rFonts w:hAnsi="宋体" w:hint="eastAsia"/>
                <w:sz w:val="24"/>
                <w:szCs w:val="24"/>
              </w:rPr>
              <w:t>yz1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7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9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794D23" w:rsidRPr="006935DC" w:rsidRDefault="00B06E62" w:rsidP="00652D4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{yz1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0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5F203D" w:rsidRPr="006935DC" w:rsidTr="008169FD">
        <w:trPr>
          <w:trHeight w:hRule="exact" w:val="988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5F203D" w:rsidRDefault="005F203D" w:rsidP="005F20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钢板圈坡口至混凝土端面距离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大于钢板厚度的1.5倍且≥20</w:t>
            </w:r>
            <w:r w:rsidR="003E538B">
              <w:rPr>
                <w:rFonts w:hAnsi="宋体" w:cs="Times New Roman" w:hint="eastAsia"/>
                <w:sz w:val="24"/>
                <w:szCs w:val="24"/>
              </w:rPr>
              <w:t>mm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5F203D" w:rsidRDefault="00B06E62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{</w:t>
            </w:r>
            <w:r w:rsidR="006935DC">
              <w:rPr>
                <w:rFonts w:hAnsi="宋体" w:hint="eastAsia"/>
                <w:sz w:val="24"/>
                <w:szCs w:val="24"/>
              </w:rPr>
              <w:t>gj1</w:t>
            </w:r>
            <w:r w:rsidR="006935DC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{gj2}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{gj3}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{gj4}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{gj5}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{gj6}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{gj7}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{gj8}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{gj9}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5F203D" w:rsidRPr="006935DC" w:rsidRDefault="00B06E62" w:rsidP="005F203D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{gj10}</w:t>
            </w:r>
          </w:p>
        </w:tc>
      </w:tr>
      <w:tr w:rsidR="005F203D" w:rsidTr="008169FD">
        <w:trPr>
          <w:trHeight w:hRule="exact" w:val="510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5F203D" w:rsidRDefault="005F203D" w:rsidP="005F203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标志</w:t>
            </w: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(永久、临时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)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hAnsi="宋体" w:cs="Times New Roman"/>
                <w:color w:val="000000"/>
                <w:sz w:val="24"/>
                <w:lang w:eastAsia="zh-CN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5F203D" w:rsidRDefault="005F203D" w:rsidP="005F203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应有</w:t>
            </w:r>
          </w:p>
        </w:tc>
        <w:tc>
          <w:tcPr>
            <w:tcW w:w="788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{yb1}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{yb2}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{yb3}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{yb4}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{yb5}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{yb6}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{yb7}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{yb8}</w:t>
            </w:r>
          </w:p>
        </w:tc>
        <w:tc>
          <w:tcPr>
            <w:tcW w:w="787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{yb9}</w:t>
            </w:r>
          </w:p>
        </w:tc>
        <w:tc>
          <w:tcPr>
            <w:tcW w:w="789" w:type="dxa"/>
            <w:shd w:val="clear" w:color="auto" w:fill="FFFFFF"/>
            <w:vAlign w:val="center"/>
          </w:tcPr>
          <w:p w:rsidR="005F203D" w:rsidRPr="006935DC" w:rsidRDefault="00B06E62" w:rsidP="006935DC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{yb10}</w:t>
            </w:r>
          </w:p>
        </w:tc>
      </w:tr>
      <w:tr w:rsidR="00986B54" w:rsidTr="008169FD">
        <w:trPr>
          <w:trHeight w:hRule="exact" w:val="510"/>
        </w:trPr>
        <w:tc>
          <w:tcPr>
            <w:tcW w:w="3515" w:type="dxa"/>
            <w:gridSpan w:val="3"/>
            <w:shd w:val="clear" w:color="auto" w:fill="FFFFFF"/>
            <w:vAlign w:val="center"/>
          </w:tcPr>
          <w:p w:rsidR="00986B54" w:rsidRDefault="00986B54" w:rsidP="00FA56E3">
            <w:pPr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0C4DA4">
              <w:rPr>
                <w:rFonts w:hint="eastAsia"/>
                <w:color w:val="000000"/>
                <w:sz w:val="24"/>
                <w:szCs w:val="24"/>
              </w:rPr>
              <w:t>混凝土抗压强度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986B54" w:rsidRDefault="00986B54" w:rsidP="00FA56E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hAnsi="宋体" w:cs="Times New Roman"/>
                <w:color w:val="000000"/>
                <w:sz w:val="24"/>
                <w:lang w:eastAsia="zh-CN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563" w:type="dxa"/>
            <w:shd w:val="clear" w:color="auto" w:fill="FFFFFF"/>
            <w:vAlign w:val="center"/>
          </w:tcPr>
          <w:p w:rsidR="00986B54" w:rsidRDefault="00986B54" w:rsidP="00FA56E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986B54" w:rsidRDefault="00986B54" w:rsidP="00FA56E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有试验记录</w:t>
            </w:r>
          </w:p>
        </w:tc>
        <w:tc>
          <w:tcPr>
            <w:tcW w:w="7873" w:type="dxa"/>
            <w:gridSpan w:val="10"/>
            <w:shd w:val="clear" w:color="auto" w:fill="FFFFFF"/>
            <w:vAlign w:val="center"/>
          </w:tcPr>
          <w:p w:rsidR="00986B54" w:rsidRDefault="00B06E62" w:rsidP="006935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{</w:t>
            </w:r>
            <w:r w:rsid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hk</w:t>
            </w:r>
            <w:r w:rsidR="006935DC" w:rsidRPr="006935DC"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</w:tbl>
    <w:p w:rsidR="00794D23" w:rsidRDefault="00794D23" w:rsidP="00794D23"/>
    <w:p w:rsidR="005F203D" w:rsidRDefault="005F203D" w:rsidP="00794D23"/>
    <w:p w:rsidR="00603C21" w:rsidRPr="00874C52" w:rsidRDefault="0062153F" w:rsidP="00F96D64">
      <w:pPr>
        <w:pStyle w:val="1"/>
        <w:pageBreakBefore/>
        <w:spacing w:afterLines="50"/>
        <w:jc w:val="left"/>
        <w:rPr>
          <w:b/>
        </w:rPr>
      </w:pPr>
      <w:bookmarkStart w:id="69" w:name="_Toc487613085"/>
      <w:bookmarkStart w:id="70" w:name="_Toc382470053"/>
      <w:bookmarkStart w:id="71" w:name="_Toc38248545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eastAsia"/>
          <w:b/>
        </w:rPr>
        <w:lastRenderedPageBreak/>
        <w:t>六</w:t>
      </w:r>
      <w:r w:rsidR="00603C21" w:rsidRPr="00874C52">
        <w:rPr>
          <w:rFonts w:hint="eastAsia"/>
          <w:b/>
        </w:rPr>
        <w:t>、尺寸偏差</w:t>
      </w:r>
      <w:r w:rsidR="00794161" w:rsidRPr="00874C52">
        <w:rPr>
          <w:rFonts w:hint="eastAsia"/>
          <w:b/>
        </w:rPr>
        <w:t>及保护层厚度</w:t>
      </w:r>
      <w:r w:rsidR="00603C21" w:rsidRPr="00874C52">
        <w:rPr>
          <w:rFonts w:hint="eastAsia"/>
          <w:b/>
        </w:rPr>
        <w:t>检测</w:t>
      </w:r>
      <w:bookmarkEnd w:id="69"/>
      <w:r w:rsidR="00330A6F" w:rsidRPr="00874C52">
        <w:rPr>
          <w:rFonts w:hint="eastAsia"/>
          <w:b/>
        </w:rPr>
        <w:t>记录</w:t>
      </w:r>
    </w:p>
    <w:tbl>
      <w:tblPr>
        <w:tblW w:w="1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6"/>
        <w:gridCol w:w="208"/>
        <w:gridCol w:w="19"/>
        <w:gridCol w:w="1332"/>
        <w:gridCol w:w="645"/>
        <w:gridCol w:w="489"/>
        <w:gridCol w:w="1050"/>
        <w:gridCol w:w="935"/>
        <w:gridCol w:w="931"/>
        <w:gridCol w:w="928"/>
        <w:gridCol w:w="928"/>
        <w:gridCol w:w="928"/>
        <w:gridCol w:w="928"/>
        <w:gridCol w:w="928"/>
        <w:gridCol w:w="928"/>
        <w:gridCol w:w="1004"/>
        <w:gridCol w:w="1002"/>
      </w:tblGrid>
      <w:tr w:rsidR="0009439B" w:rsidTr="008169FD">
        <w:trPr>
          <w:trHeight w:hRule="exact" w:val="510"/>
        </w:trPr>
        <w:tc>
          <w:tcPr>
            <w:tcW w:w="2415" w:type="dxa"/>
            <w:gridSpan w:val="4"/>
            <w:vMerge w:val="restart"/>
            <w:shd w:val="clear" w:color="auto" w:fill="FFFFFF"/>
            <w:vAlign w:val="center"/>
          </w:tcPr>
          <w:p w:rsidR="004044C0" w:rsidRDefault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尺寸偏差及保护层</w:t>
            </w:r>
          </w:p>
          <w:p w:rsidR="0009439B" w:rsidRPr="0009439B" w:rsidRDefault="0009439B" w:rsidP="005C6E2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厚度检测</w:t>
            </w:r>
            <w:r w:rsidR="007104ED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（1/</w:t>
            </w:r>
            <w:r w:rsidR="005C6E27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3</w:t>
            </w:r>
            <w:r w:rsidR="007104ED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）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09439B" w:rsidRPr="0009439B" w:rsidRDefault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目</w:t>
            </w:r>
          </w:p>
          <w:p w:rsidR="0009439B" w:rsidRPr="0009439B" w:rsidRDefault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09439B" w:rsidRPr="00A15CB2" w:rsidRDefault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050" w:type="dxa"/>
            <w:vMerge w:val="restart"/>
            <w:shd w:val="clear" w:color="auto" w:fill="FFFFFF"/>
            <w:vAlign w:val="center"/>
          </w:tcPr>
          <w:p w:rsidR="0009439B" w:rsidRPr="00A15CB2" w:rsidRDefault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9440" w:type="dxa"/>
            <w:gridSpan w:val="10"/>
            <w:shd w:val="clear" w:color="auto" w:fill="FFFFFF"/>
            <w:vAlign w:val="center"/>
          </w:tcPr>
          <w:p w:rsidR="0009439B" w:rsidRPr="00A15CB2" w:rsidRDefault="0009439B" w:rsidP="0009439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结果</w:t>
            </w:r>
          </w:p>
        </w:tc>
      </w:tr>
      <w:tr w:rsidR="00A56030" w:rsidTr="008169FD">
        <w:trPr>
          <w:trHeight w:hRule="exact" w:val="510"/>
        </w:trPr>
        <w:tc>
          <w:tcPr>
            <w:tcW w:w="2415" w:type="dxa"/>
            <w:gridSpan w:val="4"/>
            <w:vMerge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2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3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4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7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A56030" w:rsidRPr="00A15CB2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</w:p>
        </w:tc>
      </w:tr>
      <w:tr w:rsidR="003B0654" w:rsidTr="008169FD">
        <w:trPr>
          <w:trHeight w:hRule="exact" w:val="454"/>
        </w:trPr>
        <w:tc>
          <w:tcPr>
            <w:tcW w:w="1083" w:type="dxa"/>
            <w:gridSpan w:val="3"/>
            <w:vMerge w:val="restart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杆长</w:t>
            </w:r>
          </w:p>
        </w:tc>
        <w:tc>
          <w:tcPr>
            <w:tcW w:w="1332" w:type="dxa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整根杆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3B0654" w:rsidRDefault="003B0654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mm</w:t>
            </w:r>
          </w:p>
        </w:tc>
        <w:tc>
          <w:tcPr>
            <w:tcW w:w="1050" w:type="dxa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-40～+20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zg1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zg10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3B0654" w:rsidTr="008169FD">
        <w:trPr>
          <w:trHeight w:hRule="exact" w:val="454"/>
        </w:trPr>
        <w:tc>
          <w:tcPr>
            <w:tcW w:w="1083" w:type="dxa"/>
            <w:gridSpan w:val="3"/>
            <w:vMerge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组装杆杆段</w:t>
            </w: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3B0654" w:rsidRDefault="003B0654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3B0654" w:rsidRDefault="003B0654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±10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zz1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0654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zz10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Tr="008169FD">
        <w:trPr>
          <w:trHeight w:hRule="exact" w:val="454"/>
        </w:trPr>
        <w:tc>
          <w:tcPr>
            <w:tcW w:w="2415" w:type="dxa"/>
            <w:gridSpan w:val="4"/>
            <w:vMerge w:val="restart"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壁厚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A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1050" w:type="dxa"/>
            <w:vMerge w:val="restart"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-2～+10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bs1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bs10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Tr="008169FD">
        <w:trPr>
          <w:trHeight w:hRule="exact" w:val="454"/>
        </w:trPr>
        <w:tc>
          <w:tcPr>
            <w:tcW w:w="2415" w:type="dxa"/>
            <w:gridSpan w:val="4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bx1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bx10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Tr="008169FD">
        <w:trPr>
          <w:trHeight w:hRule="exact" w:val="454"/>
        </w:trPr>
        <w:tc>
          <w:tcPr>
            <w:tcW w:w="2415" w:type="dxa"/>
            <w:gridSpan w:val="4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bhz1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bhz10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Tr="008169FD">
        <w:trPr>
          <w:trHeight w:hRule="exact" w:val="454"/>
        </w:trPr>
        <w:tc>
          <w:tcPr>
            <w:tcW w:w="2415" w:type="dxa"/>
            <w:gridSpan w:val="4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7A64FE" w:rsidRDefault="007A64FE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by1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by2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by3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by4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by5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by6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by7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by8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by9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{</w:t>
            </w:r>
            <w:r w:rsidR="006F2A0A">
              <w:rPr>
                <w:rFonts w:hAnsi="宋体" w:hint="eastAsia"/>
                <w:sz w:val="24"/>
                <w:szCs w:val="24"/>
              </w:rPr>
              <w:t>by10</w:t>
            </w:r>
            <w:r w:rsidR="006F2A0A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384210" w:rsidTr="008169FD">
        <w:trPr>
          <w:trHeight w:hRule="exact" w:val="454"/>
        </w:trPr>
        <w:tc>
          <w:tcPr>
            <w:tcW w:w="2415" w:type="dxa"/>
            <w:gridSpan w:val="4"/>
            <w:vMerge w:val="restart"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外径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384210" w:rsidRDefault="00384210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mm</w:t>
            </w:r>
          </w:p>
        </w:tc>
        <w:tc>
          <w:tcPr>
            <w:tcW w:w="1050" w:type="dxa"/>
            <w:vMerge w:val="restart"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-2～+4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ysx1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ysx2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ysx3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ysx4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ysx5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ysx6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ysx7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ysx8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ysx9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ysx10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384210" w:rsidTr="008169FD">
        <w:trPr>
          <w:trHeight w:hRule="exact" w:val="454"/>
        </w:trPr>
        <w:tc>
          <w:tcPr>
            <w:tcW w:w="2415" w:type="dxa"/>
            <w:gridSpan w:val="4"/>
            <w:vMerge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384210" w:rsidRDefault="00384210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384210" w:rsidRDefault="0038421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38421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yzy1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yzy2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yzy3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yzy4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yzy5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yzy6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yzy7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yzy8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yzy9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84210" w:rsidRDefault="00B06E62" w:rsidP="00D107B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{</w:t>
            </w:r>
            <w:r w:rsidR="00D107B3">
              <w:rPr>
                <w:rFonts w:hAnsi="宋体" w:hint="eastAsia"/>
                <w:sz w:val="24"/>
                <w:szCs w:val="24"/>
              </w:rPr>
              <w:t>yzy10</w:t>
            </w:r>
            <w:r w:rsidR="00D107B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93EED" w:rsidTr="008169FD">
        <w:trPr>
          <w:trHeight w:hRule="exact" w:val="454"/>
        </w:trPr>
        <w:tc>
          <w:tcPr>
            <w:tcW w:w="856" w:type="dxa"/>
            <w:vMerge w:val="restart"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保护层厚度</w:t>
            </w: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B支座处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A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F93EED" w:rsidRDefault="00F93EED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mm</w:t>
            </w:r>
          </w:p>
        </w:tc>
        <w:tc>
          <w:tcPr>
            <w:tcW w:w="1050" w:type="dxa"/>
            <w:vMerge w:val="restart"/>
            <w:shd w:val="clear" w:color="auto" w:fill="FFFFFF"/>
            <w:vAlign w:val="center"/>
          </w:tcPr>
          <w:p w:rsidR="00F93EED" w:rsidRPr="00FF0892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-2～+8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F93EED" w:rsidRPr="00FF0892" w:rsidRDefault="00B06E62" w:rsidP="00362D11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bb1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bb2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bb3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bb4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bb5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bb6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bb7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bb8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bb9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bb10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93EED" w:rsidTr="008169FD">
        <w:trPr>
          <w:trHeight w:hRule="exact" w:val="454"/>
        </w:trPr>
        <w:tc>
          <w:tcPr>
            <w:tcW w:w="856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梢端0.6m处</w:t>
            </w: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F93EED" w:rsidRPr="00FF0892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bd1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bd2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bd3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bd4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bd5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bd6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bd7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bd8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bd9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bd10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93EED" w:rsidTr="008169FD">
        <w:trPr>
          <w:trHeight w:hRule="exact" w:val="454"/>
        </w:trPr>
        <w:tc>
          <w:tcPr>
            <w:tcW w:w="856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shd w:val="clear" w:color="auto" w:fill="FFFFFF"/>
            <w:vAlign w:val="center"/>
          </w:tcPr>
          <w:p w:rsidR="00F93EED" w:rsidRDefault="00F93EED" w:rsidP="00F6665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两点</w:t>
            </w:r>
            <w:r w:rsidR="00F6665C">
              <w:rPr>
                <w:rFonts w:hAnsi="宋体" w:cs="Times New Roman" w:hint="eastAsia"/>
                <w:sz w:val="24"/>
                <w:szCs w:val="24"/>
              </w:rPr>
              <w:t>之</w:t>
            </w:r>
            <w:r>
              <w:rPr>
                <w:rFonts w:hAnsi="宋体" w:cs="Times New Roman" w:hint="eastAsia"/>
                <w:sz w:val="24"/>
                <w:szCs w:val="24"/>
              </w:rPr>
              <w:t>间</w:t>
            </w: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FFFFFF"/>
            <w:vAlign w:val="center"/>
          </w:tcPr>
          <w:p w:rsidR="00F93EED" w:rsidRDefault="00F93EED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F93EED" w:rsidRPr="00FF0892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ld1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ld2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ld3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ld4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ld5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ld6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ld7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ld8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ld9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93EED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ld10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3B0654" w:rsidTr="008169FD">
        <w:trPr>
          <w:trHeight w:hRule="exact" w:val="454"/>
        </w:trPr>
        <w:tc>
          <w:tcPr>
            <w:tcW w:w="1064" w:type="dxa"/>
            <w:gridSpan w:val="2"/>
            <w:vMerge w:val="restart"/>
            <w:shd w:val="clear" w:color="auto" w:fill="FFFFFF"/>
            <w:vAlign w:val="center"/>
          </w:tcPr>
          <w:p w:rsidR="003B0654" w:rsidRDefault="00A56030" w:rsidP="00A56030">
            <w:pPr>
              <w:pStyle w:val="210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杆段</w:t>
            </w:r>
          </w:p>
          <w:p w:rsidR="00A56030" w:rsidRDefault="00A56030" w:rsidP="00A56030">
            <w:pPr>
              <w:pStyle w:val="210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弯曲度</w:t>
            </w:r>
          </w:p>
        </w:tc>
        <w:tc>
          <w:tcPr>
            <w:tcW w:w="1351" w:type="dxa"/>
            <w:gridSpan w:val="2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梢径≤190mm</w:t>
            </w:r>
          </w:p>
        </w:tc>
        <w:tc>
          <w:tcPr>
            <w:tcW w:w="645" w:type="dxa"/>
            <w:vMerge w:val="restart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A</w:t>
            </w:r>
          </w:p>
        </w:tc>
        <w:tc>
          <w:tcPr>
            <w:tcW w:w="489" w:type="dxa"/>
            <w:vMerge w:val="restart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1050" w:type="dxa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≤L/800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yx1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yx2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yx3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yx4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yx5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yx6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yx7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yx8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yx9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yx10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3B0654" w:rsidTr="008169FD">
        <w:trPr>
          <w:trHeight w:hRule="exact" w:val="454"/>
        </w:trPr>
        <w:tc>
          <w:tcPr>
            <w:tcW w:w="1064" w:type="dxa"/>
            <w:gridSpan w:val="2"/>
            <w:vMerge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梢径＞190mm</w:t>
            </w:r>
          </w:p>
        </w:tc>
        <w:tc>
          <w:tcPr>
            <w:tcW w:w="645" w:type="dxa"/>
            <w:vMerge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489" w:type="dxa"/>
            <w:vMerge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A56030" w:rsidRDefault="00A56030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≤L/1000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yd1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31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yd2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yd3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yd4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yd5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yd6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yd7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yd8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yd9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A56030" w:rsidRDefault="00B06E62" w:rsidP="00A5603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{</w:t>
            </w:r>
            <w:r w:rsidR="00362D11">
              <w:rPr>
                <w:rFonts w:hAnsi="宋体" w:hint="eastAsia"/>
                <w:sz w:val="24"/>
                <w:szCs w:val="24"/>
              </w:rPr>
              <w:t>yd10</w:t>
            </w:r>
            <w:r w:rsidR="00362D1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</w:tbl>
    <w:p w:rsidR="004044C0" w:rsidRDefault="004044C0"/>
    <w:p w:rsidR="00603C21" w:rsidRDefault="004044C0">
      <w:r>
        <w:br w:type="page"/>
      </w:r>
    </w:p>
    <w:tbl>
      <w:tblPr>
        <w:tblW w:w="1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70"/>
        <w:gridCol w:w="567"/>
        <w:gridCol w:w="567"/>
        <w:gridCol w:w="124"/>
        <w:gridCol w:w="869"/>
        <w:gridCol w:w="567"/>
        <w:gridCol w:w="567"/>
        <w:gridCol w:w="766"/>
        <w:gridCol w:w="940"/>
        <w:gridCol w:w="928"/>
        <w:gridCol w:w="928"/>
        <w:gridCol w:w="928"/>
        <w:gridCol w:w="928"/>
        <w:gridCol w:w="928"/>
        <w:gridCol w:w="928"/>
        <w:gridCol w:w="928"/>
        <w:gridCol w:w="1004"/>
        <w:gridCol w:w="1002"/>
      </w:tblGrid>
      <w:tr w:rsidR="004C34E2" w:rsidRPr="00A15CB2" w:rsidTr="008169FD">
        <w:trPr>
          <w:trHeight w:hRule="exact" w:val="665"/>
        </w:trPr>
        <w:tc>
          <w:tcPr>
            <w:tcW w:w="2697" w:type="dxa"/>
            <w:gridSpan w:val="5"/>
            <w:vMerge w:val="restart"/>
            <w:shd w:val="clear" w:color="auto" w:fill="FFFFFF"/>
            <w:vAlign w:val="center"/>
          </w:tcPr>
          <w:p w:rsidR="004044C0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lastRenderedPageBreak/>
              <w:t>尺寸偏差及保护层</w:t>
            </w:r>
          </w:p>
          <w:p w:rsidR="004044C0" w:rsidRPr="0009439B" w:rsidRDefault="004044C0" w:rsidP="005C6E2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厚度检测</w:t>
            </w:r>
            <w:r w:rsidR="007104ED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（2/</w:t>
            </w:r>
            <w:r w:rsidR="005C6E27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3</w:t>
            </w:r>
            <w:r w:rsidR="007104ED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）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4044C0" w:rsidRPr="0009439B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目</w:t>
            </w:r>
          </w:p>
          <w:p w:rsidR="004044C0" w:rsidRPr="0009439B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9442" w:type="dxa"/>
            <w:gridSpan w:val="10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结果</w:t>
            </w:r>
          </w:p>
        </w:tc>
      </w:tr>
      <w:tr w:rsidR="004C34E2" w:rsidRPr="00A15CB2" w:rsidTr="008169FD">
        <w:trPr>
          <w:trHeight w:hRule="exact" w:val="405"/>
        </w:trPr>
        <w:tc>
          <w:tcPr>
            <w:tcW w:w="2697" w:type="dxa"/>
            <w:gridSpan w:val="5"/>
            <w:vMerge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2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3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4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7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44C0" w:rsidRPr="00A15CB2" w:rsidRDefault="004044C0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</w:p>
        </w:tc>
      </w:tr>
      <w:tr w:rsidR="007A64FE" w:rsidRPr="00A15CB2" w:rsidTr="008169FD">
        <w:trPr>
          <w:trHeight w:hRule="exact" w:val="454"/>
        </w:trPr>
        <w:tc>
          <w:tcPr>
            <w:tcW w:w="1137" w:type="dxa"/>
            <w:gridSpan w:val="2"/>
            <w:vMerge w:val="restart"/>
            <w:shd w:val="clear" w:color="auto" w:fill="FFFFFF"/>
            <w:vAlign w:val="center"/>
          </w:tcPr>
          <w:p w:rsidR="007A64FE" w:rsidRPr="00A15CB2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端部倾斜</w:t>
            </w:r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杆底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≤5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dg1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RPr="00A15CB2" w:rsidTr="008169FD">
        <w:trPr>
          <w:trHeight w:hRule="exact" w:val="454"/>
        </w:trPr>
        <w:tc>
          <w:tcPr>
            <w:tcW w:w="1137" w:type="dxa"/>
            <w:gridSpan w:val="2"/>
            <w:vMerge/>
            <w:shd w:val="clear" w:color="auto" w:fill="FFFFFF"/>
            <w:vAlign w:val="center"/>
          </w:tcPr>
          <w:p w:rsidR="007A64FE" w:rsidRPr="00A15CB2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钢板圈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≤3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db1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RPr="00A15CB2" w:rsidTr="008169FD">
        <w:trPr>
          <w:trHeight w:hRule="exact" w:val="454"/>
        </w:trPr>
        <w:tc>
          <w:tcPr>
            <w:tcW w:w="1137" w:type="dxa"/>
            <w:gridSpan w:val="2"/>
            <w:vMerge/>
            <w:shd w:val="clear" w:color="auto" w:fill="FFFFFF"/>
            <w:vAlign w:val="center"/>
          </w:tcPr>
          <w:p w:rsidR="007A64FE" w:rsidRPr="00A15CB2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法兰盘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shd w:val="clear" w:color="auto" w:fill="FFFFFF"/>
            <w:vAlign w:val="center"/>
          </w:tcPr>
          <w:p w:rsidR="007A64FE" w:rsidRDefault="007A64FE" w:rsidP="00D0063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df1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7A64FE" w:rsidTr="008169FD">
        <w:trPr>
          <w:trHeight w:hRule="exact" w:val="454"/>
        </w:trPr>
        <w:tc>
          <w:tcPr>
            <w:tcW w:w="570" w:type="dxa"/>
            <w:vMerge w:val="restart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预</w:t>
            </w: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埋</w:t>
            </w: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件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预</w:t>
            </w: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留</w:t>
            </w:r>
          </w:p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孔</w:t>
            </w:r>
          </w:p>
          <w:p w:rsidR="007A64FE" w:rsidRDefault="007A64FE" w:rsidP="00652D44">
            <w:pPr>
              <w:pStyle w:val="21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圈</w:t>
            </w:r>
          </w:p>
        </w:tc>
        <w:tc>
          <w:tcPr>
            <w:tcW w:w="1560" w:type="dxa"/>
            <w:gridSpan w:val="3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纵向两孔间距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shd w:val="clear" w:color="auto" w:fill="FFFFFF"/>
            <w:vAlign w:val="center"/>
          </w:tcPr>
          <w:p w:rsidR="007A64FE" w:rsidRDefault="007A64FE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±4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7A64FE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kz10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横向</w:t>
            </w:r>
          </w:p>
        </w:tc>
        <w:tc>
          <w:tcPr>
            <w:tcW w:w="993" w:type="dxa"/>
            <w:gridSpan w:val="2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固定式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khd1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埋管式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≤3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khm1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直径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+2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kzj1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钢</w:t>
            </w:r>
          </w:p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板</w:t>
            </w:r>
          </w:p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圈</w:t>
            </w:r>
          </w:p>
        </w:tc>
        <w:tc>
          <w:tcPr>
            <w:tcW w:w="1560" w:type="dxa"/>
            <w:gridSpan w:val="3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厚度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-0.6</w:t>
            </w:r>
          </w:p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+1.0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gh1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Merge w:val="restart"/>
            <w:shd w:val="clear" w:color="auto" w:fill="FFFFFF"/>
            <w:vAlign w:val="center"/>
          </w:tcPr>
          <w:p w:rsidR="00FF5631" w:rsidRDefault="00FF5631" w:rsidP="0059382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外径</w:t>
            </w:r>
          </w:p>
        </w:tc>
        <w:tc>
          <w:tcPr>
            <w:tcW w:w="869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D≤400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gyx1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Merge/>
            <w:shd w:val="clear" w:color="auto" w:fill="FFFFFF"/>
            <w:vAlign w:val="center"/>
          </w:tcPr>
          <w:p w:rsidR="00FF5631" w:rsidRDefault="00FF5631" w:rsidP="0059382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869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D＞400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±3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gyd1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2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3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4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5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6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7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8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</w:t>
            </w:r>
            <w:r w:rsidR="000159A8">
              <w:rPr>
                <w:rFonts w:hAnsi="宋体" w:hint="eastAsia"/>
                <w:sz w:val="24"/>
                <w:szCs w:val="24"/>
              </w:rPr>
              <w:t>9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{</w:t>
            </w:r>
            <w:r w:rsidR="00FF5631">
              <w:rPr>
                <w:rFonts w:hAnsi="宋体" w:hint="eastAsia"/>
                <w:sz w:val="24"/>
                <w:szCs w:val="24"/>
              </w:rPr>
              <w:t>gyd1</w:t>
            </w:r>
            <w:r w:rsidR="000159A8">
              <w:rPr>
                <w:rFonts w:hAnsi="宋体" w:hint="eastAsia"/>
                <w:sz w:val="24"/>
                <w:szCs w:val="24"/>
              </w:rPr>
              <w:t>0</w:t>
            </w:r>
            <w:r w:rsidR="00FF5631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FF5631" w:rsidTr="008169FD">
        <w:trPr>
          <w:trHeight w:hRule="exact" w:val="454"/>
        </w:trPr>
        <w:tc>
          <w:tcPr>
            <w:tcW w:w="570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691" w:type="dxa"/>
            <w:gridSpan w:val="2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869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FF5631" w:rsidRDefault="00FF5631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F5631" w:rsidRDefault="00FF5631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</w:tbl>
    <w:p w:rsidR="00410B26" w:rsidRDefault="00410B26"/>
    <w:p w:rsidR="005C6E27" w:rsidRDefault="00410B26" w:rsidP="005C6E27">
      <w:r>
        <w:br w:type="page"/>
      </w:r>
    </w:p>
    <w:tbl>
      <w:tblPr>
        <w:tblW w:w="1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71"/>
        <w:gridCol w:w="566"/>
        <w:gridCol w:w="1560"/>
        <w:gridCol w:w="567"/>
        <w:gridCol w:w="567"/>
        <w:gridCol w:w="766"/>
        <w:gridCol w:w="940"/>
        <w:gridCol w:w="928"/>
        <w:gridCol w:w="928"/>
        <w:gridCol w:w="928"/>
        <w:gridCol w:w="928"/>
        <w:gridCol w:w="928"/>
        <w:gridCol w:w="928"/>
        <w:gridCol w:w="928"/>
        <w:gridCol w:w="1004"/>
        <w:gridCol w:w="1002"/>
      </w:tblGrid>
      <w:tr w:rsidR="005C6E27" w:rsidRPr="00A15CB2" w:rsidTr="008169FD">
        <w:trPr>
          <w:trHeight w:hRule="exact" w:val="665"/>
        </w:trPr>
        <w:tc>
          <w:tcPr>
            <w:tcW w:w="2697" w:type="dxa"/>
            <w:gridSpan w:val="3"/>
            <w:vMerge w:val="restart"/>
            <w:shd w:val="clear" w:color="auto" w:fill="FFFFFF"/>
            <w:vAlign w:val="center"/>
          </w:tcPr>
          <w:p w:rsidR="005C6E27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lastRenderedPageBreak/>
              <w:t>尺寸偏差及保护层</w:t>
            </w:r>
          </w:p>
          <w:p w:rsidR="005C6E27" w:rsidRPr="0009439B" w:rsidRDefault="005C6E27" w:rsidP="005C6E2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 w:eastAsia="zh-TW"/>
              </w:rPr>
              <w:t>厚度检测</w:t>
            </w:r>
            <w:r>
              <w:rPr>
                <w:rStyle w:val="27pt2"/>
                <w:rFonts w:cs="Times New Roman" w:hint="eastAsia"/>
                <w:b/>
                <w:sz w:val="24"/>
                <w:szCs w:val="24"/>
                <w:shd w:val="clear" w:color="auto" w:fill="auto"/>
                <w:lang w:val="zh-TW"/>
              </w:rPr>
              <w:t>（3/3）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5C6E27" w:rsidRPr="0009439B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目</w:t>
            </w:r>
          </w:p>
          <w:p w:rsidR="005C6E27" w:rsidRPr="0009439B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  <w:r w:rsidRPr="0009439B">
              <w:rPr>
                <w:rStyle w:val="27pt2"/>
                <w:rFonts w:cs="Times New Roman"/>
                <w:b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9442" w:type="dxa"/>
            <w:gridSpan w:val="10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结果</w:t>
            </w:r>
          </w:p>
        </w:tc>
      </w:tr>
      <w:tr w:rsidR="005C6E27" w:rsidRPr="00A15CB2" w:rsidTr="008169FD">
        <w:trPr>
          <w:trHeight w:hRule="exact" w:val="405"/>
        </w:trPr>
        <w:tc>
          <w:tcPr>
            <w:tcW w:w="2697" w:type="dxa"/>
            <w:gridSpan w:val="3"/>
            <w:vMerge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2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3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4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7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5C6E27" w:rsidRPr="00A15CB2" w:rsidRDefault="005C6E2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</w:p>
        </w:tc>
      </w:tr>
      <w:tr w:rsidR="00410B26" w:rsidTr="008169FD">
        <w:trPr>
          <w:trHeight w:val="454"/>
        </w:trPr>
        <w:tc>
          <w:tcPr>
            <w:tcW w:w="571" w:type="dxa"/>
            <w:vMerge w:val="restart"/>
            <w:shd w:val="clear" w:color="auto" w:fill="FFFFFF"/>
            <w:vAlign w:val="center"/>
          </w:tcPr>
          <w:p w:rsidR="004324D7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预</w:t>
            </w:r>
          </w:p>
          <w:p w:rsidR="004324D7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埋</w:t>
            </w:r>
          </w:p>
          <w:p w:rsidR="00410B26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件</w:t>
            </w:r>
          </w:p>
        </w:tc>
        <w:tc>
          <w:tcPr>
            <w:tcW w:w="566" w:type="dxa"/>
            <w:vMerge w:val="restart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法</w:t>
            </w: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兰</w:t>
            </w: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盘</w:t>
            </w:r>
          </w:p>
        </w:tc>
        <w:tc>
          <w:tcPr>
            <w:tcW w:w="1560" w:type="dxa"/>
            <w:vMerge w:val="restart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内径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fn1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2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3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4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5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6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7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8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9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fn</w:t>
            </w:r>
            <w:r w:rsidR="00F827D3">
              <w:rPr>
                <w:rFonts w:hAnsi="宋体" w:hint="eastAsia"/>
                <w:sz w:val="24"/>
                <w:szCs w:val="24"/>
              </w:rPr>
              <w:t>10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9C7866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F47F1A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外径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F47F1A" w:rsidRDefault="00F47F1A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fw1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2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3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4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5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6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7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8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9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47F1A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fw</w:t>
            </w:r>
            <w:r w:rsidR="00F827D3">
              <w:rPr>
                <w:rFonts w:hAnsi="宋体" w:hint="eastAsia"/>
                <w:sz w:val="24"/>
                <w:szCs w:val="24"/>
              </w:rPr>
              <w:t>10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9C7866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4324D7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4324D7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螺孔中心距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FFFFFF"/>
            <w:vAlign w:val="center"/>
          </w:tcPr>
          <w:p w:rsidR="004324D7" w:rsidRDefault="004324D7" w:rsidP="00A31A0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±1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fl1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2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3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4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5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6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7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8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9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fl</w:t>
            </w:r>
            <w:r w:rsidR="00F827D3">
              <w:rPr>
                <w:rFonts w:hAnsi="宋体" w:hint="eastAsia"/>
                <w:sz w:val="24"/>
                <w:szCs w:val="24"/>
              </w:rPr>
              <w:t>10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4324D7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端板厚度</w:t>
            </w: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4324D7" w:rsidRDefault="004324D7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 w:val="restart"/>
            <w:shd w:val="clear" w:color="auto" w:fill="FFFFFF"/>
            <w:vAlign w:val="center"/>
          </w:tcPr>
          <w:p w:rsidR="004324D7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-0.7</w:t>
            </w:r>
          </w:p>
          <w:p w:rsidR="004324D7" w:rsidRDefault="004324D7" w:rsidP="004324D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+1.5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4324D7" w:rsidRDefault="00B06E62" w:rsidP="009C786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fd1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2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3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4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5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6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7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8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9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324D7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fd</w:t>
            </w:r>
            <w:r w:rsidR="00F827D3">
              <w:rPr>
                <w:rFonts w:hAnsi="宋体" w:hint="eastAsia"/>
                <w:sz w:val="24"/>
                <w:szCs w:val="24"/>
              </w:rPr>
              <w:t>10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9C7866" w:rsidTr="008169FD">
        <w:trPr>
          <w:trHeight w:val="454"/>
        </w:trPr>
        <w:tc>
          <w:tcPr>
            <w:tcW w:w="571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  <w:shd w:val="clear" w:color="auto" w:fill="FFFFFF"/>
            <w:vAlign w:val="center"/>
          </w:tcPr>
          <w:p w:rsidR="009C7866" w:rsidRDefault="009C786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9C7866" w:rsidRDefault="009C7866" w:rsidP="004F463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/</w:t>
            </w:r>
          </w:p>
        </w:tc>
      </w:tr>
      <w:tr w:rsidR="00410B26" w:rsidTr="008169FD">
        <w:trPr>
          <w:trHeight w:val="454"/>
        </w:trPr>
        <w:tc>
          <w:tcPr>
            <w:tcW w:w="2697" w:type="dxa"/>
            <w:gridSpan w:val="3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钢板圈或法兰盘轴线</w:t>
            </w:r>
          </w:p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与杆段轴线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mm</w:t>
            </w:r>
          </w:p>
        </w:tc>
        <w:tc>
          <w:tcPr>
            <w:tcW w:w="766" w:type="dxa"/>
            <w:shd w:val="clear" w:color="auto" w:fill="FFFFFF"/>
            <w:vAlign w:val="center"/>
          </w:tcPr>
          <w:p w:rsidR="00410B26" w:rsidRDefault="00410B26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≤2</w:t>
            </w:r>
          </w:p>
        </w:tc>
        <w:tc>
          <w:tcPr>
            <w:tcW w:w="940" w:type="dxa"/>
            <w:shd w:val="clear" w:color="auto" w:fill="FFFFFF"/>
            <w:vAlign w:val="center"/>
          </w:tcPr>
          <w:p w:rsidR="00410B26" w:rsidRDefault="00B06E62" w:rsidP="009C786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gf1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2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3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4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5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6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7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8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4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9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10B26" w:rsidRDefault="00B06E62" w:rsidP="00652D4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C7866">
              <w:rPr>
                <w:rFonts w:hAnsi="宋体" w:hint="eastAsia"/>
                <w:sz w:val="24"/>
                <w:szCs w:val="24"/>
              </w:rPr>
              <w:t>gf</w:t>
            </w:r>
            <w:r w:rsidR="00F827D3">
              <w:rPr>
                <w:rFonts w:hAnsi="宋体" w:hint="eastAsia"/>
                <w:sz w:val="24"/>
                <w:szCs w:val="24"/>
              </w:rPr>
              <w:t>10</w:t>
            </w:r>
            <w:r w:rsidR="009C786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</w:tbl>
    <w:p w:rsidR="004044C0" w:rsidRPr="005C6E27" w:rsidRDefault="004044C0" w:rsidP="005C6E27"/>
    <w:p w:rsidR="00771A9C" w:rsidRDefault="0062153F" w:rsidP="00F96D64">
      <w:pPr>
        <w:pStyle w:val="1"/>
        <w:pageBreakBefore/>
        <w:spacing w:afterLines="50"/>
        <w:jc w:val="left"/>
        <w:rPr>
          <w:b/>
        </w:rPr>
      </w:pPr>
      <w:bookmarkStart w:id="72" w:name="_Toc470266108"/>
      <w:bookmarkStart w:id="73" w:name="_Toc486595810"/>
      <w:bookmarkStart w:id="74" w:name="_Toc486595893"/>
      <w:bookmarkStart w:id="75" w:name="_Toc487613086"/>
      <w:bookmarkStart w:id="76" w:name="_Toc382470058"/>
      <w:bookmarkStart w:id="77" w:name="_Toc382485456"/>
      <w:bookmarkStart w:id="78" w:name="_Toc443991332"/>
      <w:bookmarkStart w:id="79" w:name="_Toc443991493"/>
      <w:bookmarkStart w:id="80" w:name="_Toc443997668"/>
      <w:bookmarkStart w:id="81" w:name="_Toc443998023"/>
      <w:bookmarkStart w:id="82" w:name="_Toc443998083"/>
      <w:bookmarkStart w:id="83" w:name="_Toc443998246"/>
      <w:bookmarkStart w:id="84" w:name="_Toc382470055"/>
      <w:bookmarkStart w:id="85" w:name="_Toc382485455"/>
      <w:bookmarkEnd w:id="70"/>
      <w:bookmarkEnd w:id="71"/>
      <w:r>
        <w:rPr>
          <w:rFonts w:hint="eastAsia"/>
          <w:b/>
        </w:rPr>
        <w:lastRenderedPageBreak/>
        <w:t>七</w:t>
      </w:r>
      <w:r w:rsidR="009419C1">
        <w:rPr>
          <w:rFonts w:hint="eastAsia"/>
          <w:b/>
        </w:rPr>
        <w:t>、</w:t>
      </w:r>
      <w:r w:rsidR="00771A9C">
        <w:rPr>
          <w:rFonts w:hint="eastAsia"/>
          <w:b/>
        </w:rPr>
        <w:t>构造</w:t>
      </w:r>
      <w:r w:rsidR="009419C1">
        <w:rPr>
          <w:rFonts w:hint="eastAsia"/>
          <w:b/>
        </w:rPr>
        <w:t>要求</w:t>
      </w:r>
      <w:r w:rsidR="00771A9C">
        <w:rPr>
          <w:rFonts w:hint="eastAsia"/>
          <w:b/>
        </w:rPr>
        <w:t>检测</w:t>
      </w:r>
      <w:bookmarkEnd w:id="72"/>
      <w:bookmarkEnd w:id="73"/>
      <w:bookmarkEnd w:id="74"/>
      <w:bookmarkEnd w:id="75"/>
      <w:r w:rsidR="00330A6F" w:rsidRPr="00874C52">
        <w:rPr>
          <w:rFonts w:hint="eastAsia"/>
          <w:b/>
        </w:rPr>
        <w:t>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68"/>
        <w:gridCol w:w="1179"/>
        <w:gridCol w:w="1972"/>
        <w:gridCol w:w="970"/>
        <w:gridCol w:w="837"/>
        <w:gridCol w:w="2682"/>
        <w:gridCol w:w="1722"/>
        <w:gridCol w:w="660"/>
        <w:gridCol w:w="941"/>
        <w:gridCol w:w="941"/>
        <w:gridCol w:w="941"/>
      </w:tblGrid>
      <w:tr w:rsidR="00C83375" w:rsidRPr="009D2070" w:rsidTr="00B15526">
        <w:trPr>
          <w:trHeight w:val="510"/>
        </w:trPr>
        <w:tc>
          <w:tcPr>
            <w:tcW w:w="388" w:type="pct"/>
            <w:vMerge w:val="restart"/>
            <w:shd w:val="clear" w:color="auto" w:fill="FFFFFF"/>
            <w:vAlign w:val="center"/>
          </w:tcPr>
          <w:p w:rsidR="00C83375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bookmarkStart w:id="86" w:name="_Toc487613087"/>
            <w:r>
              <w:rPr>
                <w:rFonts w:ascii="Times New Roman" w:cs="Times New Roman" w:hint="eastAsia"/>
                <w:sz w:val="24"/>
                <w:szCs w:val="24"/>
              </w:rPr>
              <w:t>钢筋</w:t>
            </w:r>
          </w:p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骨架</w:t>
            </w:r>
          </w:p>
        </w:tc>
        <w:tc>
          <w:tcPr>
            <w:tcW w:w="1140" w:type="pct"/>
            <w:gridSpan w:val="2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项目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 w:hint="eastAsia"/>
                <w:b/>
                <w:sz w:val="24"/>
                <w:szCs w:val="24"/>
              </w:rPr>
              <w:t>标称值</w:t>
            </w:r>
          </w:p>
        </w:tc>
        <w:tc>
          <w:tcPr>
            <w:tcW w:w="305" w:type="pct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单位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允差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C83375" w:rsidRPr="00A15CB2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实测结果</w:t>
            </w:r>
          </w:p>
        </w:tc>
      </w:tr>
      <w:tr w:rsidR="00633FB7" w:rsidRPr="009D2070" w:rsidTr="00633FB7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633FB7" w:rsidRDefault="00633FB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 w:val="restart"/>
            <w:shd w:val="clear" w:color="auto" w:fill="FFFFFF"/>
            <w:vAlign w:val="center"/>
          </w:tcPr>
          <w:p w:rsidR="00633FB7" w:rsidRPr="00A15CB2" w:rsidRDefault="00633FB7" w:rsidP="00284F77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主筋</w:t>
            </w:r>
          </w:p>
        </w:tc>
        <w:tc>
          <w:tcPr>
            <w:tcW w:w="713" w:type="pct"/>
            <w:shd w:val="clear" w:color="auto" w:fill="FFFFFF"/>
            <w:vAlign w:val="center"/>
          </w:tcPr>
          <w:p w:rsidR="00633FB7" w:rsidRPr="00A15CB2" w:rsidRDefault="00633FB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直径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633FB7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1</w:t>
            </w:r>
            <w:r w:rsidR="004B7277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shd w:val="clear" w:color="auto" w:fill="FFFFFF"/>
            <w:vAlign w:val="center"/>
          </w:tcPr>
          <w:p w:rsidR="00633FB7" w:rsidRPr="00A15CB2" w:rsidRDefault="00633FB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633FB7" w:rsidRPr="00A15CB2" w:rsidRDefault="00633FB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012C61">
              <w:rPr>
                <w:rFonts w:ascii="Times New Roman" w:cs="Times New Roman" w:hint="eastAsia"/>
                <w:sz w:val="24"/>
                <w:szCs w:val="24"/>
              </w:rPr>
              <w:t>满足设计要求</w:t>
            </w:r>
            <w:r>
              <w:rPr>
                <w:rFonts w:ascii="Times New Roman" w:cs="Times New Roman" w:hint="eastAsia"/>
                <w:sz w:val="24"/>
                <w:szCs w:val="24"/>
              </w:rPr>
              <w:t>，且不应大于壁厚的</w:t>
            </w:r>
            <w:r>
              <w:rPr>
                <w:rFonts w:ascii="Times New Roman" w:cs="Times New Roman" w:hint="eastAsia"/>
                <w:sz w:val="24"/>
                <w:szCs w:val="24"/>
              </w:rPr>
              <w:t>2/5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633FB7" w:rsidRPr="00A15CB2" w:rsidRDefault="00633FB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633FB7" w:rsidRPr="00A15CB2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431F6">
              <w:rPr>
                <w:rFonts w:hAnsi="宋体" w:hint="eastAsia"/>
                <w:sz w:val="24"/>
                <w:szCs w:val="24"/>
              </w:rPr>
              <w:t>z</w:t>
            </w:r>
            <w:r w:rsidR="00172C86">
              <w:rPr>
                <w:rFonts w:hAnsi="宋体" w:hint="eastAsia"/>
                <w:sz w:val="24"/>
                <w:szCs w:val="24"/>
              </w:rPr>
              <w:t>z</w:t>
            </w:r>
            <w:r w:rsidR="009431F6">
              <w:rPr>
                <w:rFonts w:hAnsi="宋体" w:hint="eastAsia"/>
                <w:sz w:val="24"/>
                <w:szCs w:val="24"/>
              </w:rPr>
              <w:t>o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633FB7" w:rsidRPr="00A15CB2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431F6">
              <w:rPr>
                <w:rFonts w:hAnsi="宋体" w:hint="eastAsia"/>
                <w:sz w:val="24"/>
                <w:szCs w:val="24"/>
              </w:rPr>
              <w:t>z</w:t>
            </w:r>
            <w:r w:rsidR="00172C86">
              <w:rPr>
                <w:rFonts w:hAnsi="宋体" w:hint="eastAsia"/>
                <w:sz w:val="24"/>
                <w:szCs w:val="24"/>
              </w:rPr>
              <w:t>z</w:t>
            </w:r>
            <w:r w:rsidR="009431F6">
              <w:rPr>
                <w:rFonts w:hAnsi="宋体" w:hint="eastAsia"/>
                <w:sz w:val="24"/>
                <w:szCs w:val="24"/>
              </w:rPr>
              <w:t>t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633FB7" w:rsidRPr="00A15CB2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431F6">
              <w:rPr>
                <w:rFonts w:hAnsi="宋体" w:hint="eastAsia"/>
                <w:sz w:val="24"/>
                <w:szCs w:val="24"/>
              </w:rPr>
              <w:t>zzth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284F77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Merge w:val="restart"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284F77" w:rsidRPr="009D2070" w:rsidRDefault="00B06E62" w:rsidP="00B15526">
            <w:pPr>
              <w:jc w:val="center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2</w:t>
            </w:r>
            <w:r w:rsidR="004B7277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 w:val="restart"/>
            <w:shd w:val="clear" w:color="auto" w:fill="FFFFFF"/>
            <w:vAlign w:val="center"/>
          </w:tcPr>
          <w:p w:rsidR="00284F77" w:rsidRPr="009D2070" w:rsidRDefault="00284F77" w:rsidP="00B15526">
            <w:pPr>
              <w:jc w:val="center"/>
              <w:rPr>
                <w:kern w:val="0"/>
                <w:sz w:val="24"/>
                <w:szCs w:val="24"/>
              </w:rPr>
            </w:pPr>
            <w:r w:rsidRPr="009D2070">
              <w:rPr>
                <w:rFonts w:hAnsi="宋体"/>
                <w:kern w:val="0"/>
                <w:sz w:val="24"/>
                <w:szCs w:val="24"/>
              </w:rPr>
              <w:t>根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锥形杆：</w:t>
            </w:r>
            <w:r w:rsidRPr="00BA683B">
              <w:rPr>
                <w:rFonts w:hAnsi="宋体" w:cs="Times New Roman"/>
                <w:sz w:val="24"/>
                <w:szCs w:val="24"/>
              </w:rPr>
              <w:t>≥</w:t>
            </w:r>
            <w:r>
              <w:rPr>
                <w:rFonts w:asci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284F77" w:rsidRPr="00AC0B19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284F77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{</w:t>
            </w:r>
            <w:r w:rsidR="002C7670">
              <w:rPr>
                <w:rFonts w:hAnsi="宋体" w:hint="eastAsia"/>
                <w:sz w:val="24"/>
                <w:szCs w:val="24"/>
              </w:rPr>
              <w:t>zs0</w:t>
            </w:r>
            <w:r w:rsidR="00172C8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284F77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284F77" w:rsidRPr="009D2070" w:rsidRDefault="00B06E62" w:rsidP="00B15526">
            <w:pPr>
              <w:jc w:val="center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3</w:t>
            </w:r>
            <w:r w:rsidR="004B7277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284F77" w:rsidRPr="009D2070" w:rsidRDefault="00284F77" w:rsidP="00B15526">
            <w:pPr>
              <w:jc w:val="center"/>
              <w:rPr>
                <w:rFonts w:hAnsi="宋体"/>
                <w:kern w:val="0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284F77" w:rsidRPr="009D2070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BA683B">
              <w:rPr>
                <w:rFonts w:hAnsi="宋体" w:cs="Times New Roman" w:hint="eastAsia"/>
                <w:sz w:val="24"/>
                <w:szCs w:val="24"/>
              </w:rPr>
              <w:t>等径杆：</w:t>
            </w:r>
            <w:r w:rsidRPr="00BA683B">
              <w:rPr>
                <w:rFonts w:hAnsi="宋体" w:cs="Times New Roman"/>
                <w:sz w:val="24"/>
                <w:szCs w:val="24"/>
              </w:rPr>
              <w:t>≥</w:t>
            </w:r>
            <w:r w:rsidRPr="00FB7421">
              <w:rPr>
                <w:rFonts w:asci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284F77" w:rsidRPr="00AC0B19" w:rsidRDefault="00284F77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284F77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9431F6" w:rsidRPr="006935DC">
              <w:rPr>
                <w:rFonts w:hAnsi="宋体" w:hint="eastAsia"/>
                <w:sz w:val="24"/>
                <w:szCs w:val="24"/>
              </w:rPr>
              <w:t>{</w:t>
            </w:r>
            <w:r w:rsidR="009431F6">
              <w:rPr>
                <w:rFonts w:hAnsi="宋体" w:hint="eastAsia"/>
                <w:sz w:val="24"/>
                <w:szCs w:val="24"/>
              </w:rPr>
              <w:t>zs1</w:t>
            </w:r>
            <w:r w:rsidR="009431F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螺旋筋</w:t>
            </w:r>
          </w:p>
        </w:tc>
        <w:tc>
          <w:tcPr>
            <w:tcW w:w="713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直径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4</w:t>
            </w:r>
            <w:r w:rsidR="004B7277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968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锥形杆梢径＜</w:t>
            </w:r>
            <w:r>
              <w:rPr>
                <w:rFonts w:ascii="Times New Roman" w:cs="Times New Roman" w:hint="eastAsia"/>
                <w:sz w:val="24"/>
                <w:szCs w:val="24"/>
              </w:rPr>
              <w:t>190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BF7D2E">
              <w:rPr>
                <w:rFonts w:ascii="Times New Roman" w:cs="Times New Roman"/>
                <w:sz w:val="24"/>
                <w:szCs w:val="24"/>
              </w:rPr>
              <w:t>2.5</w:t>
            </w:r>
            <w:r w:rsidRPr="00BF7D2E">
              <w:rPr>
                <w:rStyle w:val="27pt2"/>
                <w:rFonts w:ascii="Times New Roman"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～</w:t>
            </w:r>
            <w:r w:rsidRPr="00BF7D2E">
              <w:rPr>
                <w:rStyle w:val="27pt2"/>
                <w:rFonts w:ascii="Times New Roman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6</w:t>
            </w:r>
          </w:p>
        </w:tc>
        <w:tc>
          <w:tcPr>
            <w:tcW w:w="241" w:type="pct"/>
            <w:vMerge w:val="restar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-0.06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lxo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3C4E5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lxt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lxth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5</w:t>
            </w:r>
            <w:r w:rsidR="004B7277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68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115DE7">
              <w:rPr>
                <w:rFonts w:ascii="Times New Roman" w:cs="Times New Roman" w:hint="eastAsia"/>
                <w:sz w:val="24"/>
                <w:szCs w:val="24"/>
              </w:rPr>
              <w:t>190</w:t>
            </w:r>
            <w:r w:rsidRPr="00BA683B">
              <w:rPr>
                <w:rFonts w:hAnsi="宋体" w:cs="Times New Roman" w:hint="eastAsia"/>
                <w:sz w:val="24"/>
                <w:szCs w:val="24"/>
              </w:rPr>
              <w:t>≤</w:t>
            </w:r>
            <w:r>
              <w:rPr>
                <w:rFonts w:ascii="Times New Roman" w:cs="Times New Roman" w:hint="eastAsia"/>
                <w:sz w:val="24"/>
                <w:szCs w:val="24"/>
              </w:rPr>
              <w:t>锥形杆梢径</w:t>
            </w:r>
            <w:r w:rsidRPr="00BA683B">
              <w:rPr>
                <w:rFonts w:hAnsi="宋体" w:cs="Times New Roman" w:hint="eastAsia"/>
                <w:sz w:val="24"/>
                <w:szCs w:val="24"/>
              </w:rPr>
              <w:t>≤</w:t>
            </w:r>
            <w:r w:rsidRPr="00115DE7">
              <w:rPr>
                <w:rFonts w:ascii="Times New Roman" w:cs="Times New Roman" w:hint="eastAsia"/>
                <w:sz w:val="24"/>
                <w:szCs w:val="24"/>
              </w:rPr>
              <w:t>230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BA683B">
              <w:rPr>
                <w:rFonts w:hAnsi="宋体" w:cs="Times New Roman"/>
                <w:sz w:val="24"/>
                <w:szCs w:val="24"/>
              </w:rPr>
              <w:t>≥</w:t>
            </w:r>
            <w:r w:rsidRPr="00372998">
              <w:rPr>
                <w:rFonts w:asci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" w:type="pct"/>
            <w:vMerge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lzo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3C4E5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lzt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lzth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4B7277">
              <w:rPr>
                <w:rFonts w:hAnsi="宋体"/>
                <w:sz w:val="24"/>
                <w:szCs w:val="24"/>
              </w:rPr>
              <w:t>{bcz</w:t>
            </w:r>
            <w:r w:rsidR="004B7277">
              <w:rPr>
                <w:rFonts w:hAnsi="宋体" w:hint="eastAsia"/>
                <w:sz w:val="24"/>
                <w:szCs w:val="24"/>
              </w:rPr>
              <w:t>6</w:t>
            </w:r>
            <w:r w:rsidR="004B7277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68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梢径＞</w:t>
            </w:r>
            <w:r>
              <w:rPr>
                <w:rFonts w:ascii="Times New Roman" w:cs="Times New Roman" w:hint="eastAsia"/>
                <w:sz w:val="24"/>
                <w:szCs w:val="24"/>
              </w:rPr>
              <w:t>230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C83375" w:rsidRPr="00BF7D2E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BA683B">
              <w:rPr>
                <w:rFonts w:hAnsi="宋体" w:cs="Times New Roman"/>
                <w:sz w:val="24"/>
                <w:szCs w:val="24"/>
              </w:rPr>
              <w:t>≥</w:t>
            </w:r>
            <w:r w:rsidRPr="00372998">
              <w:rPr>
                <w:rFonts w:asci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41" w:type="pct"/>
            <w:vMerge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ldo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ldt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{</w:t>
            </w:r>
            <w:r w:rsidR="003C4E59">
              <w:rPr>
                <w:rFonts w:hAnsi="宋体" w:hint="eastAsia"/>
                <w:sz w:val="24"/>
                <w:szCs w:val="24"/>
              </w:rPr>
              <w:t>ldth</w:t>
            </w:r>
            <w:r w:rsidR="003C4E59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间距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7</w:t>
            </w:r>
            <w:r w:rsidR="00C12A01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BA683B">
              <w:rPr>
                <w:rFonts w:hAnsi="宋体" w:cs="Times New Roman" w:hint="eastAsia"/>
                <w:sz w:val="24"/>
                <w:szCs w:val="24"/>
              </w:rPr>
              <w:t>距两端各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1.5m</w:t>
            </w:r>
            <w:r w:rsidRPr="00BA683B">
              <w:rPr>
                <w:rFonts w:hAnsi="宋体" w:cs="Times New Roman" w:hint="eastAsia"/>
                <w:sz w:val="24"/>
                <w:szCs w:val="24"/>
              </w:rPr>
              <w:t>内≤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70</w:t>
            </w:r>
          </w:p>
        </w:tc>
        <w:tc>
          <w:tcPr>
            <w:tcW w:w="241" w:type="pct"/>
            <w:vMerge w:val="restar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±10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ln</w:t>
            </w:r>
            <w:r w:rsidR="00A91DA6">
              <w:rPr>
                <w:rFonts w:hAnsi="宋体" w:hint="eastAsia"/>
                <w:sz w:val="24"/>
                <w:szCs w:val="24"/>
              </w:rPr>
              <w:t>o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ln</w:t>
            </w:r>
            <w:r w:rsidR="00A91DA6">
              <w:rPr>
                <w:rFonts w:hAnsi="宋体" w:hint="eastAsia"/>
                <w:sz w:val="24"/>
                <w:szCs w:val="24"/>
              </w:rPr>
              <w:t>t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ln</w:t>
            </w:r>
            <w:r w:rsidR="00A91DA6">
              <w:rPr>
                <w:rFonts w:hAnsi="宋体" w:hint="eastAsia"/>
                <w:sz w:val="24"/>
                <w:szCs w:val="24"/>
              </w:rPr>
              <w:t>th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8</w:t>
            </w:r>
            <w:r w:rsidR="00C12A01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BA683B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BA683B">
              <w:rPr>
                <w:rFonts w:hAnsi="宋体" w:cs="Times New Roman" w:hint="eastAsia"/>
                <w:sz w:val="24"/>
                <w:szCs w:val="24"/>
              </w:rPr>
              <w:t>距两端各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1.5m</w:t>
            </w:r>
            <w:r w:rsidRPr="00BA683B">
              <w:rPr>
                <w:rFonts w:hAnsi="宋体" w:cs="Times New Roman" w:hint="eastAsia"/>
                <w:sz w:val="24"/>
                <w:szCs w:val="24"/>
              </w:rPr>
              <w:t>外≤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120</w:t>
            </w:r>
          </w:p>
        </w:tc>
        <w:tc>
          <w:tcPr>
            <w:tcW w:w="241" w:type="pct"/>
            <w:vMerge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lw</w:t>
            </w:r>
            <w:r w:rsidR="00A91DA6">
              <w:rPr>
                <w:rFonts w:hAnsi="宋体" w:hint="eastAsia"/>
                <w:sz w:val="24"/>
                <w:szCs w:val="24"/>
              </w:rPr>
              <w:t>o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lw</w:t>
            </w:r>
            <w:r w:rsidR="00A91DA6">
              <w:rPr>
                <w:rFonts w:hAnsi="宋体" w:hint="eastAsia"/>
                <w:sz w:val="24"/>
                <w:szCs w:val="24"/>
              </w:rPr>
              <w:t>t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{</w:t>
            </w:r>
            <w:r w:rsidR="005D04E0">
              <w:rPr>
                <w:rFonts w:hAnsi="宋体" w:hint="eastAsia"/>
                <w:sz w:val="24"/>
                <w:szCs w:val="24"/>
              </w:rPr>
              <w:t>lw</w:t>
            </w:r>
            <w:r w:rsidR="00A91DA6">
              <w:rPr>
                <w:rFonts w:hAnsi="宋体" w:hint="eastAsia"/>
                <w:sz w:val="24"/>
                <w:szCs w:val="24"/>
              </w:rPr>
              <w:t>th</w:t>
            </w:r>
            <w:r w:rsidR="00A91DA6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9</w:t>
            </w:r>
            <w:r w:rsidR="00C12A01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vMerge w:val="restart"/>
            <w:shd w:val="clear" w:color="auto" w:fill="FFFFFF"/>
            <w:vAlign w:val="center"/>
          </w:tcPr>
          <w:p w:rsidR="00C83375" w:rsidRPr="00FB7421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FB7421">
              <w:rPr>
                <w:rFonts w:ascii="Times New Roman" w:cs="Times New Roman" w:hint="eastAsia"/>
                <w:sz w:val="24"/>
                <w:szCs w:val="24"/>
              </w:rPr>
              <w:t>杆段的两端螺旋筋是否密缠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3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圈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~5</w:t>
            </w:r>
            <w:r w:rsidRPr="00FB7421">
              <w:rPr>
                <w:rFonts w:ascii="Times New Roman" w:cs="Times New Roman" w:hint="eastAsia"/>
                <w:sz w:val="24"/>
                <w:szCs w:val="24"/>
              </w:rPr>
              <w:t>圈</w:t>
            </w:r>
          </w:p>
        </w:tc>
        <w:tc>
          <w:tcPr>
            <w:tcW w:w="241" w:type="pct"/>
            <w:vMerge w:val="restar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84" w:type="pct"/>
            <w:gridSpan w:val="2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杆顶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710C5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710C53" w:rsidRPr="006935DC">
              <w:rPr>
                <w:rFonts w:hAnsi="宋体" w:hint="eastAsia"/>
                <w:sz w:val="24"/>
                <w:szCs w:val="24"/>
              </w:rPr>
              <w:t>{</w:t>
            </w:r>
            <w:r w:rsidR="00710C53">
              <w:rPr>
                <w:rFonts w:hAnsi="宋体" w:hint="eastAsia"/>
                <w:sz w:val="24"/>
                <w:szCs w:val="24"/>
              </w:rPr>
              <w:t>ljg</w:t>
            </w:r>
            <w:r w:rsidR="00710C5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10</w:t>
            </w:r>
            <w:r w:rsidR="00C12A01" w:rsidRPr="004B7277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vMerge/>
            <w:shd w:val="clear" w:color="auto" w:fill="FFFFFF"/>
            <w:vAlign w:val="center"/>
          </w:tcPr>
          <w:p w:rsidR="00C83375" w:rsidRPr="00FB7421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gridSpan w:val="2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杆底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710C53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710C53" w:rsidRPr="006935DC">
              <w:rPr>
                <w:rFonts w:hAnsi="宋体" w:hint="eastAsia"/>
                <w:sz w:val="24"/>
                <w:szCs w:val="24"/>
              </w:rPr>
              <w:t>{</w:t>
            </w:r>
            <w:r w:rsidR="00710C53">
              <w:rPr>
                <w:rFonts w:hAnsi="宋体" w:hint="eastAsia"/>
                <w:sz w:val="24"/>
                <w:szCs w:val="24"/>
              </w:rPr>
              <w:t>lgd</w:t>
            </w:r>
            <w:r w:rsidR="00710C53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架立圈</w:t>
            </w:r>
          </w:p>
        </w:tc>
        <w:tc>
          <w:tcPr>
            <w:tcW w:w="713" w:type="pc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直径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11</w:t>
            </w:r>
            <w:r w:rsidR="00C12A01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vMerge w:val="restar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BA683B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5</w:t>
            </w:r>
            <w:r w:rsidRPr="00BF7D2E">
              <w:rPr>
                <w:rStyle w:val="27pt2"/>
                <w:rFonts w:ascii="Times New Roman"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～</w:t>
            </w: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10</w:t>
            </w: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（主筋直径＞</w:t>
            </w: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18mm</w:t>
            </w: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时，</w:t>
            </w:r>
            <w:r w:rsidRPr="00BA683B">
              <w:rPr>
                <w:rFonts w:hAnsi="宋体" w:cs="Times New Roman"/>
                <w:sz w:val="24"/>
                <w:szCs w:val="24"/>
              </w:rPr>
              <w:t>≥</w:t>
            </w:r>
            <w:r w:rsidRPr="00A25C94"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8</w:t>
            </w:r>
            <w:r>
              <w:rPr>
                <w:rStyle w:val="27pt2"/>
                <w:rFonts w:ascii="Times New Roman"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）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-0.1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jzo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097C6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jzt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097C6D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jzth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hAnsi="宋体" w:cs="Times New Roman"/>
                <w:sz w:val="24"/>
                <w:szCs w:val="24"/>
              </w:rPr>
              <w:t>间距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Pr="009D2070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C12A01">
              <w:rPr>
                <w:rFonts w:hAnsi="宋体"/>
                <w:sz w:val="24"/>
                <w:szCs w:val="24"/>
              </w:rPr>
              <w:t>{bcz</w:t>
            </w:r>
            <w:r w:rsidR="00C12A01">
              <w:rPr>
                <w:rFonts w:hAnsi="宋体" w:hint="eastAsia"/>
                <w:sz w:val="24"/>
                <w:szCs w:val="24"/>
              </w:rPr>
              <w:t>12</w:t>
            </w:r>
            <w:r w:rsidR="00C12A01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7853D3" w:rsidRDefault="007853D3" w:rsidP="00AB179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Ansi="宋体" w:cs="Times New Roman" w:hint="eastAsia"/>
                <w:color w:val="000000" w:themeColor="text1"/>
                <w:sz w:val="24"/>
                <w:szCs w:val="24"/>
              </w:rPr>
              <w:t>${gzyqgjgjjlqjj}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±20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jjo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jjt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  <w:tc>
          <w:tcPr>
            <w:tcW w:w="342" w:type="pct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{</w:t>
            </w:r>
            <w:r w:rsidR="00097C6D">
              <w:rPr>
                <w:rFonts w:hAnsi="宋体" w:hint="eastAsia"/>
                <w:sz w:val="24"/>
                <w:szCs w:val="24"/>
              </w:rPr>
              <w:t>jjth</w:t>
            </w:r>
            <w:r w:rsidR="00097C6D" w:rsidRPr="006935DC"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 w:val="restart"/>
            <w:shd w:val="clear" w:color="auto" w:fill="FFFFFF"/>
            <w:vAlign w:val="center"/>
          </w:tcPr>
          <w:p w:rsidR="00C83375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主筋</w:t>
            </w:r>
          </w:p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端部</w:t>
            </w:r>
          </w:p>
        </w:tc>
        <w:tc>
          <w:tcPr>
            <w:tcW w:w="1140" w:type="pct"/>
            <w:gridSpan w:val="2"/>
            <w:shd w:val="clear" w:color="auto" w:fill="FFFFFF"/>
            <w:vAlign w:val="center"/>
          </w:tcPr>
          <w:p w:rsidR="00C83375" w:rsidRPr="0088389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  <w:r w:rsidRPr="00883899">
              <w:rPr>
                <w:rFonts w:ascii="Times New Roman" w:hAnsi="宋体" w:cs="Times New Roman" w:hint="eastAsia"/>
                <w:sz w:val="24"/>
                <w:szCs w:val="24"/>
              </w:rPr>
              <w:t>钢筋头是否切除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5913B1">
              <w:rPr>
                <w:rFonts w:hAnsi="宋体"/>
                <w:sz w:val="24"/>
                <w:szCs w:val="24"/>
              </w:rPr>
              <w:t>{bcz</w:t>
            </w:r>
            <w:r w:rsidR="005913B1">
              <w:rPr>
                <w:rFonts w:hAnsi="宋体" w:hint="eastAsia"/>
                <w:sz w:val="24"/>
                <w:szCs w:val="24"/>
              </w:rPr>
              <w:t>13</w:t>
            </w:r>
            <w:r w:rsidR="005913B1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shd w:val="clear" w:color="auto" w:fill="FFFFFF"/>
            <w:vAlign w:val="center"/>
          </w:tcPr>
          <w:p w:rsidR="00C83375" w:rsidRPr="0088389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88389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883899">
              <w:rPr>
                <w:rFonts w:hAnsi="宋体" w:cs="Times New Roman" w:hint="eastAsia"/>
                <w:sz w:val="24"/>
                <w:szCs w:val="24"/>
              </w:rPr>
              <w:t>电杆两端外露的纵向受力钢筋头应切除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BE67E0">
              <w:rPr>
                <w:rFonts w:hAnsi="宋体"/>
                <w:sz w:val="24"/>
                <w:szCs w:val="24"/>
              </w:rPr>
              <w:t>{</w:t>
            </w:r>
            <w:r w:rsidR="00BE67E0">
              <w:rPr>
                <w:rFonts w:hAnsi="宋体" w:hint="eastAsia"/>
                <w:sz w:val="24"/>
                <w:szCs w:val="24"/>
              </w:rPr>
              <w:t>zjdbone</w:t>
            </w:r>
            <w:r w:rsidR="00BE67E0" w:rsidRPr="004B7277">
              <w:rPr>
                <w:rFonts w:hAnsi="宋体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vMerge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140" w:type="pct"/>
            <w:gridSpan w:val="2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  <w:r w:rsidRPr="00883899">
              <w:rPr>
                <w:rFonts w:hAnsi="宋体" w:cs="Times New Roman" w:hint="eastAsia"/>
                <w:sz w:val="24"/>
                <w:szCs w:val="24"/>
              </w:rPr>
              <w:t>外露</w:t>
            </w:r>
            <w:r>
              <w:rPr>
                <w:rFonts w:hAnsi="宋体" w:cs="Times New Roman" w:hint="eastAsia"/>
                <w:sz w:val="24"/>
                <w:szCs w:val="24"/>
              </w:rPr>
              <w:t>主</w:t>
            </w:r>
            <w:r w:rsidRPr="00883899">
              <w:rPr>
                <w:rFonts w:hAnsi="宋体" w:cs="Times New Roman" w:hint="eastAsia"/>
                <w:sz w:val="24"/>
                <w:szCs w:val="24"/>
              </w:rPr>
              <w:t>筋头</w:t>
            </w:r>
            <w:r>
              <w:rPr>
                <w:rFonts w:hAnsi="宋体" w:cs="Times New Roman" w:hint="eastAsia"/>
                <w:sz w:val="24"/>
                <w:szCs w:val="24"/>
              </w:rPr>
              <w:t>是否采取防腐处理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5913B1">
              <w:rPr>
                <w:rFonts w:hAnsi="宋体"/>
                <w:sz w:val="24"/>
                <w:szCs w:val="24"/>
              </w:rPr>
              <w:t>{bcz</w:t>
            </w:r>
            <w:r w:rsidR="005913B1">
              <w:rPr>
                <w:rFonts w:hAnsi="宋体" w:hint="eastAsia"/>
                <w:sz w:val="24"/>
                <w:szCs w:val="24"/>
              </w:rPr>
              <w:t>14</w:t>
            </w:r>
            <w:r w:rsidR="005913B1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9D027C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color w:val="FF0000"/>
                <w:sz w:val="24"/>
                <w:szCs w:val="24"/>
              </w:rPr>
            </w:pPr>
            <w:r w:rsidRPr="00883899">
              <w:rPr>
                <w:rFonts w:hAnsi="宋体" w:cs="Times New Roman" w:hint="eastAsia"/>
                <w:sz w:val="24"/>
                <w:szCs w:val="24"/>
              </w:rPr>
              <w:t>外露</w:t>
            </w:r>
            <w:r>
              <w:rPr>
                <w:rFonts w:hAnsi="宋体" w:cs="Times New Roman" w:hint="eastAsia"/>
                <w:sz w:val="24"/>
                <w:szCs w:val="24"/>
              </w:rPr>
              <w:t>受力</w:t>
            </w:r>
            <w:r w:rsidRPr="00883899">
              <w:rPr>
                <w:rFonts w:hAnsi="宋体" w:cs="Times New Roman" w:hint="eastAsia"/>
                <w:sz w:val="24"/>
                <w:szCs w:val="24"/>
              </w:rPr>
              <w:t>钢筋头</w:t>
            </w:r>
            <w:r>
              <w:rPr>
                <w:rFonts w:hAnsi="宋体" w:cs="Times New Roman" w:hint="eastAsia"/>
                <w:sz w:val="24"/>
                <w:szCs w:val="24"/>
              </w:rPr>
              <w:t>应采取防腐处理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C83375" w:rsidRPr="00AC0B19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BE67E0">
              <w:rPr>
                <w:rFonts w:hAnsi="宋体"/>
                <w:sz w:val="24"/>
                <w:szCs w:val="24"/>
              </w:rPr>
              <w:t>{</w:t>
            </w:r>
            <w:r w:rsidR="00BE67E0">
              <w:rPr>
                <w:rFonts w:hAnsi="宋体" w:hint="eastAsia"/>
                <w:sz w:val="24"/>
                <w:szCs w:val="24"/>
              </w:rPr>
              <w:t>zjdbtwo</w:t>
            </w:r>
            <w:r w:rsidR="00BE67E0" w:rsidRPr="004B7277">
              <w:rPr>
                <w:rFonts w:hAnsi="宋体"/>
                <w:sz w:val="24"/>
                <w:szCs w:val="24"/>
              </w:rPr>
              <w:t>}</w:t>
            </w:r>
          </w:p>
        </w:tc>
      </w:tr>
      <w:tr w:rsidR="00C83375" w:rsidRPr="009D2070" w:rsidTr="004D4A80">
        <w:trPr>
          <w:trHeight w:val="397"/>
        </w:trPr>
        <w:tc>
          <w:tcPr>
            <w:tcW w:w="388" w:type="pc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电杆顶部</w:t>
            </w:r>
          </w:p>
        </w:tc>
        <w:tc>
          <w:tcPr>
            <w:tcW w:w="1140" w:type="pct"/>
            <w:gridSpan w:val="2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hAnsi="宋体" w:cs="Times New Roman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sz w:val="24"/>
                <w:szCs w:val="24"/>
              </w:rPr>
              <w:t>是否封实</w:t>
            </w:r>
          </w:p>
        </w:tc>
        <w:tc>
          <w:tcPr>
            <w:tcW w:w="308" w:type="pct"/>
            <w:shd w:val="clear" w:color="auto" w:fill="FFFFFF"/>
            <w:vAlign w:val="center"/>
          </w:tcPr>
          <w:p w:rsidR="00C83375" w:rsidRDefault="00B06E62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5913B1">
              <w:rPr>
                <w:rFonts w:hAnsi="宋体"/>
                <w:sz w:val="24"/>
                <w:szCs w:val="24"/>
              </w:rPr>
              <w:t>{bcz</w:t>
            </w:r>
            <w:r w:rsidR="005913B1">
              <w:rPr>
                <w:rFonts w:hAnsi="宋体" w:hint="eastAsia"/>
                <w:sz w:val="24"/>
                <w:szCs w:val="24"/>
              </w:rPr>
              <w:t>15</w:t>
            </w:r>
            <w:r w:rsidR="005913B1" w:rsidRPr="004B7277">
              <w:rPr>
                <w:rFonts w:hAnsi="宋体"/>
                <w:sz w:val="24"/>
                <w:szCs w:val="24"/>
              </w:rPr>
              <w:t>}</w:t>
            </w:r>
          </w:p>
        </w:tc>
        <w:tc>
          <w:tcPr>
            <w:tcW w:w="305" w:type="pct"/>
            <w:shd w:val="clear" w:color="auto" w:fill="FFFFFF"/>
            <w:vAlign w:val="center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591" w:type="pct"/>
            <w:gridSpan w:val="2"/>
            <w:shd w:val="clear" w:color="auto" w:fill="FFFFFF"/>
            <w:vAlign w:val="center"/>
          </w:tcPr>
          <w:p w:rsidR="00C83375" w:rsidRPr="009D027C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rPr>
                <w:rFonts w:hAnsi="宋体" w:cs="Times New Roman"/>
                <w:color w:val="FF0000"/>
                <w:sz w:val="24"/>
                <w:szCs w:val="24"/>
              </w:rPr>
            </w:pPr>
            <w:r w:rsidRPr="00EE0AC2">
              <w:rPr>
                <w:rFonts w:hAnsi="宋体" w:cs="Times New Roman" w:hint="eastAsia"/>
                <w:sz w:val="24"/>
                <w:szCs w:val="24"/>
              </w:rPr>
              <w:t>梢</w:t>
            </w:r>
            <w:r>
              <w:rPr>
                <w:rFonts w:ascii="Times New Roman" w:cs="Times New Roman" w:hint="eastAsia"/>
                <w:sz w:val="24"/>
                <w:szCs w:val="24"/>
              </w:rPr>
              <w:t>端或等径杆上端应用混凝土或砂浆封实</w:t>
            </w:r>
          </w:p>
        </w:tc>
        <w:tc>
          <w:tcPr>
            <w:tcW w:w="241" w:type="pct"/>
            <w:shd w:val="clear" w:color="auto" w:fill="FFFFFF"/>
            <w:vAlign w:val="center"/>
          </w:tcPr>
          <w:p w:rsidR="00C83375" w:rsidRPr="00AC0B19" w:rsidRDefault="00C83375" w:rsidP="00B1552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026" w:type="pct"/>
            <w:gridSpan w:val="3"/>
            <w:shd w:val="clear" w:color="auto" w:fill="FFFFFF"/>
            <w:vAlign w:val="center"/>
          </w:tcPr>
          <w:p w:rsidR="00C83375" w:rsidRPr="00AC0B19" w:rsidRDefault="00B06E62" w:rsidP="00BE67E0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$</w:t>
            </w:r>
            <w:r w:rsidR="00BE67E0">
              <w:rPr>
                <w:rFonts w:hAnsi="宋体"/>
                <w:sz w:val="24"/>
                <w:szCs w:val="24"/>
              </w:rPr>
              <w:t>{</w:t>
            </w:r>
            <w:r w:rsidR="00BE67E0">
              <w:rPr>
                <w:rFonts w:hAnsi="宋体" w:hint="eastAsia"/>
                <w:sz w:val="24"/>
                <w:szCs w:val="24"/>
              </w:rPr>
              <w:t>dgdb</w:t>
            </w:r>
            <w:r w:rsidR="00BE67E0" w:rsidRPr="004B7277">
              <w:rPr>
                <w:rFonts w:hAnsi="宋体"/>
                <w:sz w:val="24"/>
                <w:szCs w:val="24"/>
              </w:rPr>
              <w:t>}</w:t>
            </w:r>
          </w:p>
        </w:tc>
      </w:tr>
      <w:tr w:rsidR="00C83375" w:rsidRPr="009D2070" w:rsidTr="00B15526">
        <w:trPr>
          <w:trHeight w:val="454"/>
        </w:trPr>
        <w:tc>
          <w:tcPr>
            <w:tcW w:w="5000" w:type="pct"/>
            <w:gridSpan w:val="11"/>
            <w:shd w:val="clear" w:color="auto" w:fill="FFFFFF"/>
          </w:tcPr>
          <w:p w:rsidR="00C83375" w:rsidRPr="009D2070" w:rsidRDefault="00C83375" w:rsidP="00B15526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备注</w:t>
            </w:r>
            <w:r>
              <w:rPr>
                <w:rFonts w:ascii="Times New Roman" w:cs="Times New Roman" w:hint="eastAsia"/>
                <w:sz w:val="24"/>
                <w:szCs w:val="24"/>
              </w:rPr>
              <w:t>：</w:t>
            </w:r>
          </w:p>
        </w:tc>
      </w:tr>
    </w:tbl>
    <w:p w:rsidR="003F14A9" w:rsidRDefault="003F14A9" w:rsidP="00F96D64">
      <w:pPr>
        <w:pStyle w:val="1"/>
        <w:pageBreakBefore/>
        <w:spacing w:afterLines="50"/>
        <w:jc w:val="left"/>
        <w:rPr>
          <w:b/>
        </w:rPr>
        <w:sectPr w:rsidR="003F14A9" w:rsidSect="00134F30">
          <w:headerReference w:type="default" r:id="rId11"/>
          <w:endnotePr>
            <w:numFmt w:val="decimal"/>
          </w:endnotePr>
          <w:pgSz w:w="16783" w:h="11850" w:orient="landscape"/>
          <w:pgMar w:top="1644" w:right="1440" w:bottom="1531" w:left="1440" w:header="851" w:footer="992" w:gutter="0"/>
          <w:cols w:space="720"/>
          <w:docGrid w:linePitch="312"/>
        </w:sectPr>
      </w:pPr>
    </w:p>
    <w:p w:rsidR="00844F7F" w:rsidRDefault="0062153F" w:rsidP="00F96D64">
      <w:pPr>
        <w:pStyle w:val="1"/>
        <w:pageBreakBefore/>
        <w:spacing w:afterLines="50"/>
        <w:jc w:val="left"/>
        <w:rPr>
          <w:b/>
        </w:rPr>
      </w:pPr>
      <w:r>
        <w:rPr>
          <w:rFonts w:hint="eastAsia"/>
          <w:b/>
        </w:rPr>
        <w:lastRenderedPageBreak/>
        <w:t>八</w:t>
      </w:r>
      <w:r w:rsidR="00603C21">
        <w:rPr>
          <w:rFonts w:hint="eastAsia"/>
          <w:b/>
        </w:rPr>
        <w:t>、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1257C2">
        <w:rPr>
          <w:rFonts w:hint="eastAsia"/>
          <w:b/>
        </w:rPr>
        <w:t>力学性能检测</w:t>
      </w:r>
      <w:bookmarkEnd w:id="86"/>
      <w:r w:rsidR="00D206C1">
        <w:rPr>
          <w:rFonts w:hint="eastAsia"/>
          <w:b/>
        </w:rPr>
        <w:t>记录</w:t>
      </w:r>
    </w:p>
    <w:p w:rsidR="00745417" w:rsidRDefault="0040680B" w:rsidP="00745417">
      <w:pPr>
        <w:jc w:val="center"/>
      </w:pPr>
      <w:r>
        <w:rPr>
          <w:rFonts w:asci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316730" cy="1616075"/>
            <wp:effectExtent l="1905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17" w:rsidRDefault="00B06E62" w:rsidP="00B803D5">
      <w:pPr>
        <w:jc w:val="center"/>
      </w:pPr>
      <w:r>
        <w:rPr>
          <w:rFonts w:hint="eastAsia"/>
        </w:rPr>
        <w:t>$</w:t>
      </w:r>
      <w:r w:rsidR="00745417">
        <w:rPr>
          <w:rFonts w:hint="eastAsia"/>
        </w:rPr>
        <w:t>{lxxnjc}</w:t>
      </w:r>
    </w:p>
    <w:p w:rsidR="00745417" w:rsidRPr="00745417" w:rsidRDefault="00745417" w:rsidP="00E376E7"/>
    <w:p w:rsidR="00CA114E" w:rsidRPr="00D3744A" w:rsidRDefault="001307AA" w:rsidP="00F96D64">
      <w:pPr>
        <w:pStyle w:val="1"/>
        <w:pageBreakBefore/>
        <w:spacing w:afterLines="50"/>
        <w:jc w:val="left"/>
        <w:rPr>
          <w:b/>
        </w:rPr>
      </w:pPr>
      <w:bookmarkStart w:id="87" w:name="_Toc487613091"/>
      <w:r w:rsidRPr="00D3744A">
        <w:rPr>
          <w:rFonts w:hint="eastAsia"/>
          <w:b/>
        </w:rPr>
        <w:lastRenderedPageBreak/>
        <w:t>附</w:t>
      </w:r>
      <w:r w:rsidR="006531B9" w:rsidRPr="00D3744A">
        <w:rPr>
          <w:rFonts w:hint="eastAsia"/>
          <w:b/>
        </w:rPr>
        <w:t>录</w:t>
      </w:r>
      <w:r w:rsidRPr="00D3744A">
        <w:rPr>
          <w:rFonts w:hint="eastAsia"/>
          <w:b/>
        </w:rPr>
        <w:t>一</w:t>
      </w:r>
      <w:r w:rsidR="006531B9" w:rsidRPr="00D3744A">
        <w:rPr>
          <w:rFonts w:hint="eastAsia"/>
          <w:b/>
        </w:rPr>
        <w:t>：检测现场图片</w:t>
      </w:r>
      <w:bookmarkStart w:id="88" w:name="cs"/>
      <w:bookmarkEnd w:id="87"/>
    </w:p>
    <w:bookmarkEnd w:id="88"/>
    <w:p w:rsidR="00CA114E" w:rsidRPr="001A2B1E" w:rsidRDefault="00CA114E" w:rsidP="00086F8F">
      <w:pPr>
        <w:rPr>
          <w:bCs/>
          <w:sz w:val="24"/>
        </w:rPr>
      </w:pPr>
    </w:p>
    <w:p w:rsidR="001307AA" w:rsidRPr="001A2B1E" w:rsidRDefault="00B06E62" w:rsidP="00A1695B"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t>$</w:t>
      </w:r>
      <w:r w:rsidR="0032267B">
        <w:rPr>
          <w:rFonts w:hint="eastAsia"/>
          <w:bCs/>
          <w:noProof/>
          <w:sz w:val="24"/>
        </w:rPr>
        <w:t>{bjcp}</w:t>
      </w:r>
    </w:p>
    <w:p w:rsidR="001307AA" w:rsidRPr="001A2B1E" w:rsidRDefault="008809F8" w:rsidP="008809F8">
      <w:pPr>
        <w:spacing w:line="360" w:lineRule="auto"/>
        <w:jc w:val="center"/>
        <w:rPr>
          <w:bCs/>
          <w:sz w:val="24"/>
        </w:rPr>
      </w:pPr>
      <w:r w:rsidRPr="001A2B1E">
        <w:rPr>
          <w:rFonts w:hAnsi="宋体"/>
          <w:bCs/>
          <w:sz w:val="24"/>
        </w:rPr>
        <w:t>图</w:t>
      </w:r>
      <w:r w:rsidRPr="001A2B1E">
        <w:rPr>
          <w:bCs/>
          <w:sz w:val="24"/>
        </w:rPr>
        <w:t>1</w:t>
      </w:r>
      <w:r w:rsidR="001A2B1E">
        <w:rPr>
          <w:rFonts w:hint="eastAsia"/>
          <w:bCs/>
          <w:sz w:val="24"/>
        </w:rPr>
        <w:t xml:space="preserve"> </w:t>
      </w:r>
      <w:r w:rsidRPr="001A2B1E">
        <w:rPr>
          <w:rFonts w:hAnsi="宋体"/>
          <w:bCs/>
          <w:sz w:val="24"/>
        </w:rPr>
        <w:t>被检产品</w:t>
      </w:r>
    </w:p>
    <w:p w:rsidR="008809F8" w:rsidRPr="001A2B1E" w:rsidRDefault="00B06E62" w:rsidP="00A1695B"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noProof/>
          <w:sz w:val="24"/>
        </w:rPr>
        <w:t>$</w:t>
      </w:r>
      <w:r w:rsidR="00F308B3">
        <w:rPr>
          <w:rFonts w:hint="eastAsia"/>
          <w:bCs/>
          <w:noProof/>
          <w:sz w:val="24"/>
        </w:rPr>
        <w:t>{cycp}</w:t>
      </w:r>
    </w:p>
    <w:p w:rsidR="008809F8" w:rsidRDefault="008809F8" w:rsidP="00A1695B">
      <w:pPr>
        <w:spacing w:line="360" w:lineRule="auto"/>
        <w:jc w:val="center"/>
        <w:rPr>
          <w:rFonts w:hAnsi="宋体"/>
          <w:bCs/>
          <w:sz w:val="24"/>
        </w:rPr>
      </w:pPr>
      <w:r w:rsidRPr="001A2B1E">
        <w:rPr>
          <w:rFonts w:hAnsi="宋体"/>
          <w:bCs/>
          <w:sz w:val="24"/>
        </w:rPr>
        <w:t>图</w:t>
      </w:r>
      <w:r w:rsidRPr="001A2B1E">
        <w:rPr>
          <w:bCs/>
          <w:sz w:val="24"/>
        </w:rPr>
        <w:t>2</w:t>
      </w:r>
      <w:r w:rsidR="001A2B1E">
        <w:rPr>
          <w:rFonts w:hint="eastAsia"/>
          <w:bCs/>
          <w:sz w:val="24"/>
        </w:rPr>
        <w:t xml:space="preserve"> </w:t>
      </w:r>
      <w:r w:rsidRPr="001A2B1E">
        <w:rPr>
          <w:rFonts w:hAnsi="宋体"/>
          <w:bCs/>
          <w:sz w:val="24"/>
        </w:rPr>
        <w:t>抽样产品</w:t>
      </w:r>
    </w:p>
    <w:p w:rsidR="00877985" w:rsidRDefault="00877985" w:rsidP="00A1695B">
      <w:pPr>
        <w:spacing w:line="360" w:lineRule="auto"/>
        <w:jc w:val="center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${</w:t>
      </w:r>
      <w:r w:rsidRPr="00877985">
        <w:rPr>
          <w:rFonts w:hAnsi="宋体"/>
          <w:bCs/>
          <w:sz w:val="24"/>
        </w:rPr>
        <w:t>bzcp</w:t>
      </w:r>
      <w:r>
        <w:rPr>
          <w:rFonts w:hAnsi="宋体" w:hint="eastAsia"/>
          <w:bCs/>
          <w:sz w:val="24"/>
        </w:rPr>
        <w:t>}</w:t>
      </w:r>
    </w:p>
    <w:p w:rsidR="00877985" w:rsidRDefault="00877985" w:rsidP="00877985">
      <w:pPr>
        <w:spacing w:line="360" w:lineRule="auto"/>
        <w:jc w:val="center"/>
        <w:rPr>
          <w:rFonts w:hAnsi="宋体"/>
          <w:bCs/>
          <w:sz w:val="24"/>
        </w:rPr>
      </w:pPr>
      <w:r w:rsidRPr="001A2B1E">
        <w:rPr>
          <w:rFonts w:hAnsi="宋体"/>
          <w:bCs/>
          <w:sz w:val="24"/>
        </w:rPr>
        <w:t>图</w:t>
      </w:r>
      <w:r w:rsidR="00C83865">
        <w:rPr>
          <w:rFonts w:hint="eastAsia"/>
          <w:bCs/>
          <w:sz w:val="24"/>
        </w:rPr>
        <w:t>3</w:t>
      </w:r>
      <w:r w:rsidR="003739D8">
        <w:rPr>
          <w:rFonts w:hAnsi="宋体" w:hint="eastAsia"/>
          <w:bCs/>
          <w:sz w:val="24"/>
        </w:rPr>
        <w:t>标志检测</w:t>
      </w:r>
    </w:p>
    <w:p w:rsidR="00C37FAA" w:rsidRDefault="00C37FAA" w:rsidP="00877985">
      <w:pPr>
        <w:spacing w:line="360" w:lineRule="auto"/>
        <w:jc w:val="center"/>
        <w:rPr>
          <w:rFonts w:hAnsi="宋体"/>
          <w:bCs/>
          <w:sz w:val="24"/>
        </w:rPr>
      </w:pPr>
      <w:r w:rsidRPr="00C37FAA">
        <w:rPr>
          <w:rFonts w:hAnsi="宋体"/>
          <w:bCs/>
          <w:sz w:val="24"/>
        </w:rPr>
        <w:t>${kacp}</w:t>
      </w:r>
    </w:p>
    <w:p w:rsidR="00877985" w:rsidRDefault="00877985" w:rsidP="00877985">
      <w:pPr>
        <w:spacing w:line="360" w:lineRule="auto"/>
        <w:jc w:val="center"/>
        <w:rPr>
          <w:rFonts w:hAnsi="宋体"/>
          <w:bCs/>
          <w:sz w:val="24"/>
        </w:rPr>
      </w:pPr>
      <w:r w:rsidRPr="001A2B1E">
        <w:rPr>
          <w:rFonts w:hAnsi="宋体"/>
          <w:bCs/>
          <w:sz w:val="24"/>
        </w:rPr>
        <w:t>图</w:t>
      </w:r>
      <w:r w:rsidR="00C83865"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 xml:space="preserve"> </w:t>
      </w:r>
      <w:r w:rsidR="003739D8">
        <w:rPr>
          <w:rFonts w:hAnsi="宋体" w:hint="eastAsia"/>
          <w:bCs/>
          <w:sz w:val="24"/>
        </w:rPr>
        <w:t>抗压检测</w:t>
      </w:r>
    </w:p>
    <w:p w:rsidR="00877985" w:rsidRDefault="00877985" w:rsidP="00A1695B">
      <w:pPr>
        <w:spacing w:line="360" w:lineRule="auto"/>
        <w:jc w:val="center"/>
        <w:rPr>
          <w:rFonts w:hAnsi="宋体"/>
          <w:bCs/>
          <w:sz w:val="24"/>
        </w:rPr>
      </w:pPr>
    </w:p>
    <w:p w:rsidR="00877985" w:rsidRPr="001A2B1E" w:rsidRDefault="00877985" w:rsidP="00A1695B">
      <w:pPr>
        <w:spacing w:line="360" w:lineRule="auto"/>
        <w:jc w:val="center"/>
        <w:rPr>
          <w:bCs/>
          <w:sz w:val="24"/>
        </w:rPr>
      </w:pPr>
    </w:p>
    <w:p w:rsidR="001307AA" w:rsidRPr="001A2B1E" w:rsidRDefault="001307AA">
      <w:pPr>
        <w:spacing w:line="360" w:lineRule="auto"/>
        <w:rPr>
          <w:bCs/>
          <w:sz w:val="24"/>
        </w:rPr>
      </w:pPr>
    </w:p>
    <w:p w:rsidR="001307AA" w:rsidRPr="001A2B1E" w:rsidRDefault="001307AA">
      <w:pPr>
        <w:spacing w:line="360" w:lineRule="auto"/>
        <w:rPr>
          <w:bCs/>
          <w:sz w:val="24"/>
        </w:rPr>
      </w:pPr>
    </w:p>
    <w:bookmarkEnd w:id="84"/>
    <w:bookmarkEnd w:id="85"/>
    <w:p w:rsidR="00FB19B1" w:rsidRPr="00DE0156" w:rsidRDefault="00FB19B1" w:rsidP="00FB19B1">
      <w:pPr>
        <w:spacing w:line="360" w:lineRule="auto"/>
        <w:ind w:firstLineChars="850" w:firstLine="2040"/>
        <w:mirrorIndents/>
        <w:rPr>
          <w:bCs/>
          <w:position w:val="10"/>
          <w:sz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</w:t>
      </w:r>
      <w:r w:rsidRPr="00DE0156">
        <w:rPr>
          <w:position w:val="10"/>
          <w:sz w:val="24"/>
          <w:szCs w:val="24"/>
          <w:u w:val="single"/>
        </w:rPr>
        <w:t>此页为最后一页</w:t>
      </w:r>
      <w:r>
        <w:rPr>
          <w:rFonts w:hint="eastAsia"/>
          <w:position w:val="10"/>
          <w:sz w:val="24"/>
          <w:szCs w:val="24"/>
          <w:u w:val="single"/>
        </w:rPr>
        <w:t xml:space="preserve">            </w:t>
      </w:r>
    </w:p>
    <w:p w:rsidR="000E0E7D" w:rsidRPr="00FB19B1" w:rsidRDefault="000E0E7D">
      <w:pPr>
        <w:rPr>
          <w:sz w:val="24"/>
          <w:szCs w:val="24"/>
        </w:rPr>
      </w:pPr>
    </w:p>
    <w:sectPr w:rsidR="000E0E7D" w:rsidRPr="00FB19B1" w:rsidSect="00134F30">
      <w:headerReference w:type="default" r:id="rId13"/>
      <w:endnotePr>
        <w:numFmt w:val="decimal"/>
      </w:endnotePr>
      <w:pgSz w:w="11850" w:h="16783"/>
      <w:pgMar w:top="1440" w:right="1531" w:bottom="1440" w:left="1644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534" w:rsidRDefault="00747534">
      <w:r>
        <w:separator/>
      </w:r>
    </w:p>
  </w:endnote>
  <w:endnote w:type="continuationSeparator" w:id="1">
    <w:p w:rsidR="00747534" w:rsidRDefault="00747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B06E62" w:rsidP="0092545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534" w:rsidRDefault="00747534">
      <w:r>
        <w:separator/>
      </w:r>
    </w:p>
  </w:footnote>
  <w:footnote w:type="continuationSeparator" w:id="1">
    <w:p w:rsidR="00747534" w:rsidRDefault="00747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7C0919">
    <w:pPr>
      <w:pStyle w:val="a8"/>
    </w:pPr>
    <w:r>
      <w:rPr>
        <w:noProof/>
      </w:rPr>
      <w:pict>
        <v:group id="Group 1" o:spid="_x0000_s2099" style="position:absolute;left:0;text-align:left;margin-left:-75.85pt;margin-top:-27.05pt;width:598.5pt;height:46.8pt;z-index:251651072" coordsize="11970,936">
          <v:group id="Group 2" o:spid="_x0000_s2100" style="position:absolute;width:11906;height:936" coordsize="11906,936">
            <v:group id="Group 3" o:spid="_x0000_s2101" style="position:absolute;top:156;width:11906;height:624" coordsize="11906,624">
              <v:line id="Line 4" o:spid="_x0000_s2102" style="position:absolute;visibility:visible" from="0,624" to="11906,624" o:connectortype="straight" stroked="f"/>
              <v:group id="Group 5" o:spid="_x0000_s2103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6" o:spid="_x0000_s2104" type="#_x0000_t202" style="position:absolute;top:156;width:8085;height:468;visibility:visible" filled="f" stroked="f">
                  <v:textbox style="mso-next-textbox:#Quad Arrow 6">
                    <w:txbxContent>
                      <w:p w:rsidR="00B06E62" w:rsidRDefault="00B06E62">
                        <w:pPr>
                          <w:pStyle w:val="aa"/>
                        </w:pPr>
                        <w:r>
                          <w:rPr>
                            <w:noProof/>
                            <w:sz w:val="36"/>
                          </w:rPr>
                          <w:drawing>
                            <wp:inline distT="0" distB="0" distL="0" distR="0">
                              <wp:extent cx="1223010" cy="233680"/>
                              <wp:effectExtent l="19050" t="0" r="0" b="0"/>
                              <wp:docPr id="1" name="Picture 1" descr="未命名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未命名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lum contrast="10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3010" cy="233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smartTag w:uri="urn:schemas-microsoft-com:office:smarttags" w:element="place">
                          <w:smartTag w:uri="urn:schemas-microsoft-com:office:smarttags" w:element="country-region">
                            <w:r>
                              <w:rPr>
                                <w:position w:val="10"/>
                              </w:rPr>
                              <w:t>China</w:t>
                            </w:r>
                          </w:smartTag>
                        </w:smartTag>
                        <w:r>
                          <w:rPr>
                            <w:position w:val="10"/>
                          </w:rPr>
                          <w:t xml:space="preserve"> Telecommunication Technology Labs.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2105" type="#_x0000_t75" style="position:absolute;left:9765;width:1020;height:600;visibility:visible" o:preferrelative="f">
                  <v:imagedata r:id="rId2" o:title=""/>
                </v:shape>
              </v:group>
            </v:group>
            <v:shape id="_x0000_s2106" type="#_x0000_t202" style="position:absolute;left:420;top:312;width:8085;height:624;visibility:visible" filled="f" stroked="f">
              <v:textbox style="mso-next-textbox:#_x0000_s2106">
                <w:txbxContent>
                  <w:p w:rsidR="00B06E62" w:rsidRDefault="00B06E62">
                    <w:pPr>
                      <w:pStyle w:val="aa"/>
                    </w:pPr>
                    <w:r>
                      <w:rPr>
                        <w:noProof/>
                        <w:sz w:val="36"/>
                      </w:rPr>
                      <w:drawing>
                        <wp:inline distT="0" distB="0" distL="0" distR="0">
                          <wp:extent cx="1223010" cy="233680"/>
                          <wp:effectExtent l="19050" t="0" r="0" b="0"/>
                          <wp:docPr id="2" name="图片 4" descr="未命名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4" descr="未命名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contrast="100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3010" cy="233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position w:val="10"/>
                          </w:rPr>
                          <w:t>China</w:t>
                        </w:r>
                      </w:smartTag>
                    </w:smartTag>
                    <w:r>
                      <w:rPr>
                        <w:position w:val="10"/>
                      </w:rPr>
                      <w:t xml:space="preserve"> Telecommunication Technology Labs.</w:t>
                    </w:r>
                  </w:p>
                </w:txbxContent>
              </v:textbox>
            </v:shape>
            <v:shape id="_x0000_s2107" type="#_x0000_t202" style="position:absolute;left:10905;width:540;height:468;visibility:visible" filled="f" fillcolor="#030" stroked="f">
              <v:textbox style="mso-next-textbox:#_x0000_s2107">
                <w:txbxContent>
                  <w:p w:rsidR="00B06E62" w:rsidRDefault="00B06E62">
                    <w:r>
                      <w:t>®</w:t>
                    </w:r>
                  </w:p>
                </w:txbxContent>
              </v:textbox>
            </v:shape>
          </v:group>
          <v:line id="Line 10" o:spid="_x0000_s2108" style="position:absolute;visibility:visible" from="0,780" to="11970,780" o:connectortype="straight" strokecolor="#333" strokeweight="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7C0919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noProof/>
        <w:sz w:val="28"/>
      </w:rPr>
      <w:pict>
        <v:line id="Line 81" o:spid="_x0000_s2078" style="position:absolute;left:0;text-align:left;z-index:251653120" from="-96.9pt,10.9pt" to="518.1pt,10.9pt" o:regroupid="1" strokecolor="#333" strokeweight=".5pt"/>
      </w:pict>
    </w:r>
    <w:r>
      <w:rPr>
        <w:rFonts w:ascii="宋体" w:hAnsi="宋体"/>
        <w:noProof/>
        <w:sz w:val="28"/>
      </w:rPr>
      <w:pict>
        <v:group id="Group 73" o:spid="_x0000_s2070" alt="" style="position:absolute;left:0;text-align:left;margin-left:-96.9pt;margin-top:-28.1pt;width:595.3pt;height:46.8pt;z-index:251652096" coordsize="11906,936" o:regroupid="1">
          <v:group id="Group 74" o:spid="_x0000_s2071" alt="" style="position:absolute;top:156;width:11906;height:624" coordsize="11906,624">
            <v:line id="_x0000_s2072" style="position:absolute" from="0,624" to="11906,624" stroked="f"/>
            <v:group id="Group 76" o:spid="_x0000_s2073" alt="" style="position:absolute;left:420;width:10785;height:624" coordsize="10785,62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4" type="#_x0000_t202" style="position:absolute;top:156;width:8085;height:468" filled="f" stroked="f">
                <v:textbox style="mso-next-textbox:#_x0000_s2074">
                  <w:txbxContent>
                    <w:p w:rsidR="00B06E62" w:rsidRDefault="00B06E62">
                      <w:pPr>
                        <w:pStyle w:val="aa"/>
                      </w:pPr>
                      <w:r>
                        <w:rPr>
                          <w:noProof/>
                          <w:sz w:val="36"/>
                        </w:rPr>
                        <w:drawing>
                          <wp:inline distT="0" distB="0" distL="0" distR="0">
                            <wp:extent cx="1233170" cy="223520"/>
                            <wp:effectExtent l="19050" t="0" r="5080" b="0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lum contrast="10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317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position w:val="10"/>
                        </w:rPr>
                        <w:t>China Telecommunication Technology Labs.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" o:spid="_x0000_s2075" type="#_x0000_t75" style="position:absolute;left:9765;width:1020;height:600" o:preferrelative="f">
                <v:imagedata r:id="rId2" o:title=""/>
              </v:shape>
            </v:group>
          </v:group>
          <v:shape id="_x0000_s2076" type="#_x0000_t202" style="position:absolute;left:420;top:312;width:8085;height:624" filled="f" stroked="f">
            <v:textbox style="mso-next-textbox:#_x0000_s2076">
              <w:txbxContent>
                <w:p w:rsidR="00B06E62" w:rsidRDefault="00B06E62"/>
              </w:txbxContent>
            </v:textbox>
          </v:shape>
          <v:shape id="_x0000_s2077" type="#_x0000_t202" style="position:absolute;left:10905;width:540;height:468" filled="f" fillcolor="#030" stroked="f">
            <v:textbox style="mso-next-textbox:#_x0000_s2077">
              <w:txbxContent>
                <w:p w:rsidR="00B06E62" w:rsidRDefault="00B06E62">
                  <w:r>
                    <w:t>®</w:t>
                  </w:r>
                </w:p>
              </w:txbxContent>
            </v:textbox>
          </v:shape>
        </v:group>
      </w:pict>
    </w:r>
  </w:p>
  <w:tbl>
    <w:tblPr>
      <w:tblW w:w="5000" w:type="pct"/>
      <w:tblLook w:val="04A0"/>
    </w:tblPr>
    <w:tblGrid>
      <w:gridCol w:w="4445"/>
      <w:gridCol w:w="4446"/>
    </w:tblGrid>
    <w:tr w:rsidR="00F96D64" w:rsidRPr="00FC6239" w:rsidTr="002C4E0D">
      <w:tc>
        <w:tcPr>
          <w:tcW w:w="2500" w:type="pct"/>
        </w:tcPr>
        <w:p w:rsidR="00F96D64" w:rsidRPr="00FC6239" w:rsidRDefault="00F96D64" w:rsidP="002C4E0D">
          <w:pPr>
            <w:pStyle w:val="p15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 w:rsidRPr="00FC6239">
            <w:rPr>
              <w:rFonts w:ascii="宋体" w:hAnsi="宋体" w:hint="eastAsia"/>
              <w:sz w:val="28"/>
              <w:szCs w:val="28"/>
            </w:rPr>
            <w:t>报告编号</w:t>
          </w:r>
          <w:r w:rsidRPr="00FC6239">
            <w:rPr>
              <w:rFonts w:hAnsi="宋体"/>
              <w:sz w:val="28"/>
              <w:szCs w:val="28"/>
            </w:rPr>
            <w:t>：</w:t>
          </w:r>
          <w:r w:rsidRPr="00FC6239">
            <w:rPr>
              <w:rFonts w:ascii="宋体" w:hAnsi="宋体" w:hint="eastAsia"/>
              <w:sz w:val="28"/>
              <w:szCs w:val="28"/>
            </w:rPr>
            <w:t>${ysjlbh}</w:t>
          </w:r>
        </w:p>
      </w:tc>
      <w:tc>
        <w:tcPr>
          <w:tcW w:w="2500" w:type="pct"/>
        </w:tcPr>
        <w:p w:rsidR="00F96D64" w:rsidRPr="00FC6239" w:rsidRDefault="00F96D64" w:rsidP="00A017DC">
          <w:pPr>
            <w:pStyle w:val="p15"/>
            <w:pBdr>
              <w:bottom w:val="none" w:sz="0" w:space="0" w:color="auto"/>
            </w:pBdr>
            <w:jc w:val="right"/>
            <w:rPr>
              <w:sz w:val="28"/>
              <w:szCs w:val="28"/>
            </w:rPr>
          </w:pPr>
          <w:r w:rsidRPr="00FC6239">
            <w:rPr>
              <w:rFonts w:hAnsi="宋体"/>
              <w:sz w:val="28"/>
              <w:szCs w:val="28"/>
            </w:rPr>
            <w:t>第</w:t>
          </w:r>
          <w:r w:rsidRPr="00FC6239">
            <w:rPr>
              <w:kern w:val="2"/>
              <w:sz w:val="28"/>
              <w:szCs w:val="28"/>
            </w:rPr>
            <w:fldChar w:fldCharType="begin"/>
          </w:r>
          <w:r w:rsidRPr="00FC6239">
            <w:rPr>
              <w:rStyle w:val="a9"/>
              <w:kern w:val="2"/>
              <w:sz w:val="28"/>
              <w:szCs w:val="28"/>
            </w:rPr>
            <w:instrText xml:space="preserve"> PAGE </w:instrText>
          </w:r>
          <w:r w:rsidRPr="00FC6239">
            <w:rPr>
              <w:kern w:val="2"/>
              <w:sz w:val="28"/>
              <w:szCs w:val="28"/>
            </w:rPr>
            <w:fldChar w:fldCharType="separate"/>
          </w:r>
          <w:r w:rsidR="000E0E7D">
            <w:rPr>
              <w:rStyle w:val="a9"/>
              <w:noProof/>
              <w:kern w:val="2"/>
              <w:sz w:val="28"/>
              <w:szCs w:val="28"/>
            </w:rPr>
            <w:t>1</w:t>
          </w:r>
          <w:r w:rsidRPr="00FC6239">
            <w:rPr>
              <w:kern w:val="2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  <w:r w:rsidRPr="00FC6239">
            <w:rPr>
              <w:sz w:val="28"/>
              <w:szCs w:val="28"/>
            </w:rPr>
            <w:t xml:space="preserve"> </w:t>
          </w:r>
          <w:r w:rsidRPr="00FC6239">
            <w:rPr>
              <w:rFonts w:hAnsi="宋体"/>
              <w:sz w:val="28"/>
              <w:szCs w:val="28"/>
            </w:rPr>
            <w:t>共</w:t>
          </w:r>
          <w:r w:rsidR="00A017DC">
            <w:rPr>
              <w:rFonts w:hAnsi="宋体"/>
              <w:sz w:val="28"/>
              <w:szCs w:val="28"/>
            </w:rPr>
            <w:fldChar w:fldCharType="begin"/>
          </w:r>
          <w:r w:rsidR="00A017DC">
            <w:rPr>
              <w:rFonts w:hAnsi="宋体"/>
              <w:sz w:val="28"/>
              <w:szCs w:val="28"/>
            </w:rPr>
            <w:instrText xml:space="preserve"> </w:instrText>
          </w:r>
          <w:r w:rsidR="00A017DC">
            <w:rPr>
              <w:rFonts w:hAnsi="宋体" w:hint="eastAsia"/>
              <w:sz w:val="28"/>
              <w:szCs w:val="28"/>
            </w:rPr>
            <w:instrText>=</w:instrText>
          </w:r>
          <w:fldSimple w:instr=" NUMPAGES   \* MERGEFORMAT ">
            <w:r w:rsidR="000E0E7D">
              <w:rPr>
                <w:noProof/>
                <w:sz w:val="28"/>
                <w:szCs w:val="28"/>
              </w:rPr>
              <w:instrText>12</w:instrText>
            </w:r>
          </w:fldSimple>
          <w:r w:rsidR="00A017DC">
            <w:rPr>
              <w:rFonts w:hint="eastAsia"/>
              <w:sz w:val="28"/>
              <w:szCs w:val="28"/>
            </w:rPr>
            <w:instrText>-2</w:instrText>
          </w:r>
          <w:r w:rsidR="00A017DC">
            <w:rPr>
              <w:rFonts w:hAnsi="宋体"/>
              <w:sz w:val="28"/>
              <w:szCs w:val="28"/>
            </w:rPr>
            <w:instrText xml:space="preserve"> </w:instrText>
          </w:r>
          <w:r w:rsidR="00A017DC">
            <w:rPr>
              <w:rFonts w:hAnsi="宋体"/>
              <w:sz w:val="28"/>
              <w:szCs w:val="28"/>
            </w:rPr>
            <w:fldChar w:fldCharType="separate"/>
          </w:r>
          <w:r w:rsidR="000E0E7D">
            <w:rPr>
              <w:rFonts w:hAnsi="宋体"/>
              <w:noProof/>
              <w:sz w:val="28"/>
              <w:szCs w:val="28"/>
            </w:rPr>
            <w:t>10</w:t>
          </w:r>
          <w:r w:rsidR="00A017DC">
            <w:rPr>
              <w:rFonts w:hAnsi="宋体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</w:p>
      </w:tc>
    </w:tr>
  </w:tbl>
  <w:p w:rsidR="001D49D9" w:rsidRPr="00F96D64" w:rsidRDefault="00B06E62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  <w:r>
      <w:rPr>
        <w:rFonts w:hint="eastAsia"/>
        <w:sz w:val="28"/>
        <w:szCs w:val="28"/>
      </w:rPr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7C0919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noProof/>
        <w:sz w:val="28"/>
      </w:rPr>
      <w:pict>
        <v:group id="_x0000_s2118" style="position:absolute;left:0;text-align:left;margin-left:-61.65pt;margin-top:-20.3pt;width:782.45pt;height:31.2pt;z-index:251657216" coordorigin="207,445" coordsize="15649,62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207;top:601;width:8085;height:468" o:regroupid="4" filled="f" stroked="f">
            <v:textbox style="mso-next-textbox:#_x0000_s2113">
              <w:txbxContent>
                <w:p w:rsidR="00B06E62" w:rsidRDefault="00B06E62">
                  <w:pPr>
                    <w:pStyle w:val="aa"/>
                  </w:pP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1233170" cy="223520"/>
                        <wp:effectExtent l="19050" t="0" r="508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lum contrast="10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317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10"/>
                    </w:rPr>
                    <w:t>China Telecommunication Technology Labs.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8" o:spid="_x0000_s2114" type="#_x0000_t75" style="position:absolute;left:14836;top:445;width:1020;height:600" o:preferrelative="f" o:regroupid="4">
            <v:imagedata r:id="rId2" o:title=""/>
          </v:shape>
        </v:group>
      </w:pict>
    </w:r>
    <w:r>
      <w:rPr>
        <w:rFonts w:ascii="宋体" w:hAnsi="宋体"/>
        <w:noProof/>
        <w:sz w:val="28"/>
      </w:rPr>
      <w:pict>
        <v:line id="_x0000_s2117" style="position:absolute;left:0;text-align:left;z-index:251654144" from="-96.9pt,10.9pt" to="768.6pt,10.9pt" strokecolor="#333" strokeweight=".5pt"/>
      </w:pict>
    </w:r>
    <w:r>
      <w:rPr>
        <w:rFonts w:ascii="宋体" w:hAnsi="宋体"/>
        <w:noProof/>
        <w:sz w:val="28"/>
      </w:rPr>
      <w:pict>
        <v:shape id="Text Box 80" o:spid="_x0000_s2116" type="#_x0000_t202" style="position:absolute;left:0;text-align:left;margin-left:706.35pt;margin-top:-28.85pt;width:27pt;height:23.4pt;z-index:251658240" o:regroupid="2" filled="f" fillcolor="#030" stroked="f">
          <v:textbox style="mso-next-textbox:#Text Box 80">
            <w:txbxContent>
              <w:p w:rsidR="00B06E62" w:rsidRDefault="00B06E62">
                <w:r>
                  <w:t>®</w:t>
                </w:r>
              </w:p>
            </w:txbxContent>
          </v:textbox>
        </v:shape>
      </w:pict>
    </w:r>
    <w:r>
      <w:rPr>
        <w:rFonts w:ascii="宋体" w:hAnsi="宋体"/>
        <w:noProof/>
        <w:sz w:val="28"/>
      </w:rPr>
      <w:pict>
        <v:line id="Line 75" o:spid="_x0000_s2111" style="position:absolute;left:0;text-align:left;z-index:251656192" from="-72.2pt,10.9pt" to="523.1pt,10.9pt" o:regroupid="3" stroked="f"/>
      </w:pict>
    </w:r>
    <w:r>
      <w:rPr>
        <w:rFonts w:ascii="宋体" w:hAnsi="宋体"/>
        <w:noProof/>
        <w:sz w:val="28"/>
      </w:rPr>
      <w:pict>
        <v:shape id="Text Box 79" o:spid="_x0000_s2115" type="#_x0000_t202" style="position:absolute;left:0;text-align:left;margin-left:-75.9pt;margin-top:-12.5pt;width:404.25pt;height:31.2pt;z-index:251655168" o:regroupid="2" filled="f" stroked="f">
          <v:textbox style="mso-next-textbox:#Text Box 79">
            <w:txbxContent>
              <w:p w:rsidR="00B06E62" w:rsidRDefault="00B06E62"/>
            </w:txbxContent>
          </v:textbox>
        </v:shape>
      </w:pict>
    </w:r>
  </w:p>
  <w:tbl>
    <w:tblPr>
      <w:tblW w:w="5000" w:type="pct"/>
      <w:tblLook w:val="04A0"/>
    </w:tblPr>
    <w:tblGrid>
      <w:gridCol w:w="7059"/>
      <w:gridCol w:w="7060"/>
    </w:tblGrid>
    <w:tr w:rsidR="00925456" w:rsidRPr="00FC6239" w:rsidTr="002C4E0D">
      <w:tc>
        <w:tcPr>
          <w:tcW w:w="2500" w:type="pct"/>
        </w:tcPr>
        <w:p w:rsidR="00925456" w:rsidRPr="00FC6239" w:rsidRDefault="00925456" w:rsidP="002C4E0D">
          <w:pPr>
            <w:pStyle w:val="p15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 w:rsidRPr="00FC6239">
            <w:rPr>
              <w:rFonts w:ascii="宋体" w:hAnsi="宋体" w:hint="eastAsia"/>
              <w:sz w:val="28"/>
              <w:szCs w:val="28"/>
            </w:rPr>
            <w:t>报告编号</w:t>
          </w:r>
          <w:r w:rsidRPr="00FC6239">
            <w:rPr>
              <w:rFonts w:hAnsi="宋体"/>
              <w:sz w:val="28"/>
              <w:szCs w:val="28"/>
            </w:rPr>
            <w:t>：</w:t>
          </w:r>
          <w:r w:rsidRPr="00FC6239">
            <w:rPr>
              <w:rFonts w:ascii="宋体" w:hAnsi="宋体" w:hint="eastAsia"/>
              <w:sz w:val="28"/>
              <w:szCs w:val="28"/>
            </w:rPr>
            <w:t>${ysjlbh}</w:t>
          </w:r>
        </w:p>
      </w:tc>
      <w:tc>
        <w:tcPr>
          <w:tcW w:w="2500" w:type="pct"/>
        </w:tcPr>
        <w:p w:rsidR="00925456" w:rsidRPr="00FC6239" w:rsidRDefault="00925456" w:rsidP="002C4E0D">
          <w:pPr>
            <w:pStyle w:val="p15"/>
            <w:pBdr>
              <w:bottom w:val="none" w:sz="0" w:space="0" w:color="auto"/>
            </w:pBdr>
            <w:jc w:val="right"/>
            <w:rPr>
              <w:sz w:val="28"/>
              <w:szCs w:val="28"/>
            </w:rPr>
          </w:pPr>
          <w:r w:rsidRPr="00FC6239">
            <w:rPr>
              <w:rFonts w:hAnsi="宋体"/>
              <w:sz w:val="28"/>
              <w:szCs w:val="28"/>
            </w:rPr>
            <w:t>第</w:t>
          </w:r>
          <w:r w:rsidRPr="00FC6239">
            <w:rPr>
              <w:kern w:val="2"/>
              <w:sz w:val="28"/>
              <w:szCs w:val="28"/>
            </w:rPr>
            <w:fldChar w:fldCharType="begin"/>
          </w:r>
          <w:r w:rsidRPr="00FC6239">
            <w:rPr>
              <w:rStyle w:val="a9"/>
              <w:kern w:val="2"/>
              <w:sz w:val="28"/>
              <w:szCs w:val="28"/>
            </w:rPr>
            <w:instrText xml:space="preserve"> PAGE </w:instrText>
          </w:r>
          <w:r w:rsidRPr="00FC6239">
            <w:rPr>
              <w:kern w:val="2"/>
              <w:sz w:val="28"/>
              <w:szCs w:val="28"/>
            </w:rPr>
            <w:fldChar w:fldCharType="separate"/>
          </w:r>
          <w:r w:rsidR="000E0E7D">
            <w:rPr>
              <w:rStyle w:val="a9"/>
              <w:noProof/>
              <w:kern w:val="2"/>
              <w:sz w:val="28"/>
              <w:szCs w:val="28"/>
            </w:rPr>
            <w:t>8</w:t>
          </w:r>
          <w:r w:rsidRPr="00FC6239">
            <w:rPr>
              <w:kern w:val="2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  <w:r w:rsidRPr="00FC6239">
            <w:rPr>
              <w:sz w:val="28"/>
              <w:szCs w:val="28"/>
            </w:rPr>
            <w:t xml:space="preserve"> </w:t>
          </w:r>
          <w:r w:rsidRPr="00FC6239">
            <w:rPr>
              <w:rFonts w:hAnsi="宋体"/>
              <w:sz w:val="28"/>
              <w:szCs w:val="28"/>
            </w:rPr>
            <w:t>共</w:t>
          </w:r>
          <w:r w:rsidR="00313846">
            <w:rPr>
              <w:rFonts w:hAnsi="宋体"/>
              <w:sz w:val="28"/>
              <w:szCs w:val="28"/>
            </w:rPr>
            <w:fldChar w:fldCharType="begin"/>
          </w:r>
          <w:r w:rsidR="00313846">
            <w:rPr>
              <w:rFonts w:hAnsi="宋体"/>
              <w:sz w:val="28"/>
              <w:szCs w:val="28"/>
            </w:rPr>
            <w:instrText xml:space="preserve"> </w:instrText>
          </w:r>
          <w:r w:rsidR="00313846">
            <w:rPr>
              <w:rFonts w:hAnsi="宋体" w:hint="eastAsia"/>
              <w:sz w:val="28"/>
              <w:szCs w:val="28"/>
            </w:rPr>
            <w:instrText>=</w:instrText>
          </w:r>
          <w:fldSimple w:instr=" NUMPAGES   \* MERGEFORMAT ">
            <w:r w:rsidR="000E0E7D">
              <w:rPr>
                <w:noProof/>
                <w:sz w:val="28"/>
                <w:szCs w:val="28"/>
              </w:rPr>
              <w:instrText>12</w:instrText>
            </w:r>
          </w:fldSimple>
          <w:r w:rsidR="00313846">
            <w:rPr>
              <w:rFonts w:hint="eastAsia"/>
              <w:sz w:val="28"/>
              <w:szCs w:val="28"/>
            </w:rPr>
            <w:instrText>-2</w:instrText>
          </w:r>
          <w:r w:rsidR="00313846">
            <w:rPr>
              <w:rFonts w:hAnsi="宋体"/>
              <w:sz w:val="28"/>
              <w:szCs w:val="28"/>
            </w:rPr>
            <w:instrText xml:space="preserve"> </w:instrText>
          </w:r>
          <w:r w:rsidR="00313846">
            <w:rPr>
              <w:rFonts w:hAnsi="宋体"/>
              <w:sz w:val="28"/>
              <w:szCs w:val="28"/>
            </w:rPr>
            <w:fldChar w:fldCharType="separate"/>
          </w:r>
          <w:r w:rsidR="000E0E7D">
            <w:rPr>
              <w:rFonts w:hAnsi="宋体"/>
              <w:noProof/>
              <w:sz w:val="28"/>
              <w:szCs w:val="28"/>
            </w:rPr>
            <w:t>10</w:t>
          </w:r>
          <w:r w:rsidR="00313846">
            <w:rPr>
              <w:rFonts w:hAnsi="宋体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</w:p>
      </w:tc>
    </w:tr>
  </w:tbl>
  <w:p w:rsidR="00B06E62" w:rsidRPr="001D49D9" w:rsidRDefault="00B06E62" w:rsidP="001D49D9">
    <w:r>
      <w:rPr>
        <w:rFonts w:hint="eastAsia"/>
        <w:sz w:val="28"/>
        <w:szCs w:val="28"/>
      </w:rPr>
      <w:t xml:space="preserve">                                                   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62" w:rsidRDefault="007C0919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left:0;text-align:left;margin-left:455.75pt;margin-top:-27.85pt;width:27pt;height:23.4pt;z-index:251664384" filled="f" fillcolor="#030" stroked="f">
          <v:textbox style="mso-next-textbox:#_x0000_s2125">
            <w:txbxContent>
              <w:p w:rsidR="00B06E62" w:rsidRDefault="00B06E62">
                <w:r>
                  <w:t>®</w:t>
                </w:r>
              </w:p>
            </w:txbxContent>
          </v:textbox>
        </v:shape>
      </w:pict>
    </w:r>
    <w:r w:rsidR="00B06E62">
      <w:rPr>
        <w:rFonts w:ascii="宋体" w:hAnsi="宋体"/>
        <w:noProof/>
        <w:sz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5328920</wp:posOffset>
          </wp:positionH>
          <wp:positionV relativeFrom="paragraph">
            <wp:posOffset>-245745</wp:posOffset>
          </wp:positionV>
          <wp:extent cx="647700" cy="381000"/>
          <wp:effectExtent l="19050" t="0" r="0" b="0"/>
          <wp:wrapNone/>
          <wp:docPr id="76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/>
        <w:noProof/>
        <w:sz w:val="28"/>
      </w:rPr>
      <w:pict>
        <v:line id="_x0000_s2119" style="position:absolute;left:0;text-align:left;z-index:251659264;mso-position-horizontal-relative:text;mso-position-vertical-relative:text" from="-135.05pt,12.1pt" to="510.8pt,12.1pt" strokecolor="#333" strokeweight=".5pt"/>
      </w:pict>
    </w:r>
    <w:r>
      <w:rPr>
        <w:rFonts w:ascii="宋体" w:hAnsi="宋体"/>
        <w:noProof/>
        <w:sz w:val="28"/>
      </w:rPr>
      <w:pict>
        <v:shape id="Text Box 77" o:spid="_x0000_s2123" type="#_x0000_t202" style="position:absolute;left:0;text-align:left;margin-left:-59.1pt;margin-top:-12.5pt;width:404.25pt;height:23.4pt;z-index:251662336;mso-position-horizontal-relative:text;mso-position-vertical-relative:text" o:regroupid="5" filled="f" stroked="f">
          <v:textbox style="mso-next-textbox:#Text Box 77">
            <w:txbxContent>
              <w:p w:rsidR="00B06E62" w:rsidRDefault="00B06E62">
                <w:pPr>
                  <w:pStyle w:val="aa"/>
                </w:pPr>
                <w:r>
                  <w:rPr>
                    <w:noProof/>
                    <w:sz w:val="36"/>
                  </w:rPr>
                  <w:drawing>
                    <wp:inline distT="0" distB="0" distL="0" distR="0">
                      <wp:extent cx="1233170" cy="223520"/>
                      <wp:effectExtent l="19050" t="0" r="5080" b="0"/>
                      <wp:docPr id="8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lum contrast="100000"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33170" cy="223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position w:val="10"/>
                  </w:rPr>
                  <w:t>China Telecommunication Technology Labs.</w:t>
                </w:r>
              </w:p>
            </w:txbxContent>
          </v:textbox>
        </v:shape>
      </w:pict>
    </w:r>
    <w:r>
      <w:rPr>
        <w:rFonts w:ascii="宋体" w:hAnsi="宋体"/>
        <w:noProof/>
        <w:sz w:val="28"/>
      </w:rPr>
      <w:pict>
        <v:line id="_x0000_s2121" style="position:absolute;left:0;text-align:left;z-index:251661312;mso-position-horizontal-relative:text;mso-position-vertical-relative:text" from="-72.2pt,10.9pt" to="523.1pt,10.9pt" stroked="f"/>
      </w:pict>
    </w:r>
    <w:r>
      <w:rPr>
        <w:rFonts w:ascii="宋体" w:hAnsi="宋体"/>
        <w:noProof/>
        <w:sz w:val="28"/>
      </w:rPr>
      <w:pict>
        <v:shape id="_x0000_s2120" type="#_x0000_t202" style="position:absolute;left:0;text-align:left;margin-left:-75.9pt;margin-top:-12.5pt;width:404.25pt;height:31.2pt;z-index:251660288;mso-position-horizontal-relative:text;mso-position-vertical-relative:text" filled="f" stroked="f">
          <v:textbox style="mso-next-textbox:#_x0000_s2120">
            <w:txbxContent>
              <w:p w:rsidR="00B06E62" w:rsidRDefault="00B06E62"/>
            </w:txbxContent>
          </v:textbox>
        </v:shape>
      </w:pict>
    </w:r>
  </w:p>
  <w:tbl>
    <w:tblPr>
      <w:tblW w:w="5000" w:type="pct"/>
      <w:tblLook w:val="04A0"/>
    </w:tblPr>
    <w:tblGrid>
      <w:gridCol w:w="4445"/>
      <w:gridCol w:w="4446"/>
    </w:tblGrid>
    <w:tr w:rsidR="00925456" w:rsidRPr="00FC6239" w:rsidTr="002C4E0D">
      <w:tc>
        <w:tcPr>
          <w:tcW w:w="2500" w:type="pct"/>
        </w:tcPr>
        <w:p w:rsidR="00925456" w:rsidRPr="00FC6239" w:rsidRDefault="00925456" w:rsidP="002C4E0D">
          <w:pPr>
            <w:pStyle w:val="p15"/>
            <w:pBdr>
              <w:bottom w:val="none" w:sz="0" w:space="0" w:color="auto"/>
            </w:pBdr>
            <w:jc w:val="left"/>
            <w:rPr>
              <w:sz w:val="28"/>
              <w:szCs w:val="28"/>
            </w:rPr>
          </w:pPr>
          <w:r w:rsidRPr="00FC6239">
            <w:rPr>
              <w:rFonts w:ascii="宋体" w:hAnsi="宋体" w:hint="eastAsia"/>
              <w:sz w:val="28"/>
              <w:szCs w:val="28"/>
            </w:rPr>
            <w:t>报告编号</w:t>
          </w:r>
          <w:r w:rsidRPr="00FC6239">
            <w:rPr>
              <w:rFonts w:hAnsi="宋体"/>
              <w:sz w:val="28"/>
              <w:szCs w:val="28"/>
            </w:rPr>
            <w:t>：</w:t>
          </w:r>
          <w:r w:rsidRPr="00FC6239">
            <w:rPr>
              <w:rFonts w:ascii="宋体" w:hAnsi="宋体" w:hint="eastAsia"/>
              <w:sz w:val="28"/>
              <w:szCs w:val="28"/>
            </w:rPr>
            <w:t>${ysjlbh}</w:t>
          </w:r>
        </w:p>
      </w:tc>
      <w:tc>
        <w:tcPr>
          <w:tcW w:w="2500" w:type="pct"/>
        </w:tcPr>
        <w:p w:rsidR="00925456" w:rsidRPr="00FC6239" w:rsidRDefault="00925456" w:rsidP="002C4E0D">
          <w:pPr>
            <w:pStyle w:val="p15"/>
            <w:pBdr>
              <w:bottom w:val="none" w:sz="0" w:space="0" w:color="auto"/>
            </w:pBdr>
            <w:jc w:val="right"/>
            <w:rPr>
              <w:sz w:val="28"/>
              <w:szCs w:val="28"/>
            </w:rPr>
          </w:pPr>
          <w:r w:rsidRPr="00FC6239">
            <w:rPr>
              <w:rFonts w:hAnsi="宋体"/>
              <w:sz w:val="28"/>
              <w:szCs w:val="28"/>
            </w:rPr>
            <w:t>第</w:t>
          </w:r>
          <w:r w:rsidRPr="00FC6239">
            <w:rPr>
              <w:kern w:val="2"/>
              <w:sz w:val="28"/>
              <w:szCs w:val="28"/>
            </w:rPr>
            <w:fldChar w:fldCharType="begin"/>
          </w:r>
          <w:r w:rsidRPr="00FC6239">
            <w:rPr>
              <w:rStyle w:val="a9"/>
              <w:kern w:val="2"/>
              <w:sz w:val="28"/>
              <w:szCs w:val="28"/>
            </w:rPr>
            <w:instrText xml:space="preserve"> PAGE </w:instrText>
          </w:r>
          <w:r w:rsidRPr="00FC6239">
            <w:rPr>
              <w:kern w:val="2"/>
              <w:sz w:val="28"/>
              <w:szCs w:val="28"/>
            </w:rPr>
            <w:fldChar w:fldCharType="separate"/>
          </w:r>
          <w:r w:rsidR="000E0E7D">
            <w:rPr>
              <w:rStyle w:val="a9"/>
              <w:noProof/>
              <w:kern w:val="2"/>
              <w:sz w:val="28"/>
              <w:szCs w:val="28"/>
            </w:rPr>
            <w:t>9</w:t>
          </w:r>
          <w:r w:rsidRPr="00FC6239">
            <w:rPr>
              <w:kern w:val="2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  <w:r w:rsidRPr="00FC6239">
            <w:rPr>
              <w:sz w:val="28"/>
              <w:szCs w:val="28"/>
            </w:rPr>
            <w:t xml:space="preserve"> </w:t>
          </w:r>
          <w:r w:rsidRPr="00FC6239">
            <w:rPr>
              <w:rFonts w:hAnsi="宋体"/>
              <w:sz w:val="28"/>
              <w:szCs w:val="28"/>
            </w:rPr>
            <w:t>共</w:t>
          </w:r>
          <w:r w:rsidR="00313846">
            <w:rPr>
              <w:rFonts w:hAnsi="宋体"/>
              <w:sz w:val="28"/>
              <w:szCs w:val="28"/>
            </w:rPr>
            <w:fldChar w:fldCharType="begin"/>
          </w:r>
          <w:r w:rsidR="00313846">
            <w:rPr>
              <w:rFonts w:hAnsi="宋体"/>
              <w:sz w:val="28"/>
              <w:szCs w:val="28"/>
            </w:rPr>
            <w:instrText xml:space="preserve"> </w:instrText>
          </w:r>
          <w:r w:rsidR="00313846">
            <w:rPr>
              <w:rFonts w:hAnsi="宋体" w:hint="eastAsia"/>
              <w:sz w:val="28"/>
              <w:szCs w:val="28"/>
            </w:rPr>
            <w:instrText>=</w:instrText>
          </w:r>
          <w:fldSimple w:instr=" NUMPAGES   \* MERGEFORMAT ">
            <w:r w:rsidR="000E0E7D">
              <w:rPr>
                <w:noProof/>
                <w:sz w:val="28"/>
                <w:szCs w:val="28"/>
              </w:rPr>
              <w:instrText>12</w:instrText>
            </w:r>
          </w:fldSimple>
          <w:r w:rsidR="00313846">
            <w:rPr>
              <w:rFonts w:hint="eastAsia"/>
              <w:sz w:val="28"/>
              <w:szCs w:val="28"/>
            </w:rPr>
            <w:instrText>-2</w:instrText>
          </w:r>
          <w:r w:rsidR="00313846">
            <w:rPr>
              <w:rFonts w:hAnsi="宋体"/>
              <w:sz w:val="28"/>
              <w:szCs w:val="28"/>
            </w:rPr>
            <w:instrText xml:space="preserve"> </w:instrText>
          </w:r>
          <w:r w:rsidR="00313846">
            <w:rPr>
              <w:rFonts w:hAnsi="宋体"/>
              <w:sz w:val="28"/>
              <w:szCs w:val="28"/>
            </w:rPr>
            <w:fldChar w:fldCharType="separate"/>
          </w:r>
          <w:r w:rsidR="000E0E7D">
            <w:rPr>
              <w:rFonts w:hAnsi="宋体"/>
              <w:noProof/>
              <w:sz w:val="28"/>
              <w:szCs w:val="28"/>
            </w:rPr>
            <w:t>10</w:t>
          </w:r>
          <w:r w:rsidR="00313846">
            <w:rPr>
              <w:rFonts w:hAnsi="宋体"/>
              <w:sz w:val="28"/>
              <w:szCs w:val="28"/>
            </w:rPr>
            <w:fldChar w:fldCharType="end"/>
          </w:r>
          <w:r w:rsidRPr="00FC6239">
            <w:rPr>
              <w:rFonts w:hAnsi="宋体"/>
              <w:sz w:val="28"/>
              <w:szCs w:val="28"/>
            </w:rPr>
            <w:t>页</w:t>
          </w:r>
        </w:p>
      </w:tc>
    </w:tr>
  </w:tbl>
  <w:p w:rsidR="001D49D9" w:rsidRPr="001D49D9" w:rsidRDefault="00B06E62" w:rsidP="00D9006E">
    <w:pPr>
      <w:pStyle w:val="p15"/>
      <w:pBdr>
        <w:bottom w:val="none" w:sz="0" w:space="0" w:color="auto"/>
      </w:pBdr>
      <w:jc w:val="left"/>
      <w:rPr>
        <w:rFonts w:hAnsi="宋体"/>
        <w:sz w:val="28"/>
        <w:szCs w:val="28"/>
      </w:rPr>
    </w:pPr>
    <w:r>
      <w:rPr>
        <w:rFonts w:hint="eastAsia"/>
        <w:sz w:val="28"/>
        <w:szCs w:val="28"/>
      </w:rP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3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E9F"/>
    <w:rsid w:val="00002CAE"/>
    <w:rsid w:val="00005F68"/>
    <w:rsid w:val="00007415"/>
    <w:rsid w:val="00007A5E"/>
    <w:rsid w:val="00007FC8"/>
    <w:rsid w:val="00013805"/>
    <w:rsid w:val="00013A45"/>
    <w:rsid w:val="000159A8"/>
    <w:rsid w:val="000161DC"/>
    <w:rsid w:val="0002481B"/>
    <w:rsid w:val="00025860"/>
    <w:rsid w:val="00027FB0"/>
    <w:rsid w:val="000331D9"/>
    <w:rsid w:val="00036D8D"/>
    <w:rsid w:val="00037157"/>
    <w:rsid w:val="00040E96"/>
    <w:rsid w:val="00044E18"/>
    <w:rsid w:val="00044E6E"/>
    <w:rsid w:val="000451A6"/>
    <w:rsid w:val="00046F1E"/>
    <w:rsid w:val="000559FF"/>
    <w:rsid w:val="00056C99"/>
    <w:rsid w:val="00065AB2"/>
    <w:rsid w:val="000666FC"/>
    <w:rsid w:val="000723D7"/>
    <w:rsid w:val="0007295E"/>
    <w:rsid w:val="000800E6"/>
    <w:rsid w:val="00081688"/>
    <w:rsid w:val="00081A17"/>
    <w:rsid w:val="00086872"/>
    <w:rsid w:val="00086F8F"/>
    <w:rsid w:val="000935F3"/>
    <w:rsid w:val="0009439B"/>
    <w:rsid w:val="00097C6D"/>
    <w:rsid w:val="000A3BF5"/>
    <w:rsid w:val="000A6E8F"/>
    <w:rsid w:val="000A720E"/>
    <w:rsid w:val="000B05D8"/>
    <w:rsid w:val="000B1F9B"/>
    <w:rsid w:val="000C3B1D"/>
    <w:rsid w:val="000C4138"/>
    <w:rsid w:val="000C4B41"/>
    <w:rsid w:val="000C4DA4"/>
    <w:rsid w:val="000C70AC"/>
    <w:rsid w:val="000C75E3"/>
    <w:rsid w:val="000C79D8"/>
    <w:rsid w:val="000D212B"/>
    <w:rsid w:val="000D2C09"/>
    <w:rsid w:val="000D758A"/>
    <w:rsid w:val="000E0E7D"/>
    <w:rsid w:val="000E3ABB"/>
    <w:rsid w:val="000E51FF"/>
    <w:rsid w:val="000E5ACE"/>
    <w:rsid w:val="000E7A01"/>
    <w:rsid w:val="000F0C73"/>
    <w:rsid w:val="000F2081"/>
    <w:rsid w:val="000F2335"/>
    <w:rsid w:val="000F7C22"/>
    <w:rsid w:val="00102968"/>
    <w:rsid w:val="00105E51"/>
    <w:rsid w:val="00115C59"/>
    <w:rsid w:val="00115DE7"/>
    <w:rsid w:val="00120C28"/>
    <w:rsid w:val="0012429E"/>
    <w:rsid w:val="00125074"/>
    <w:rsid w:val="001257C2"/>
    <w:rsid w:val="00125F47"/>
    <w:rsid w:val="001307AA"/>
    <w:rsid w:val="001315FC"/>
    <w:rsid w:val="00132747"/>
    <w:rsid w:val="00134F30"/>
    <w:rsid w:val="00141C61"/>
    <w:rsid w:val="00144652"/>
    <w:rsid w:val="001468F4"/>
    <w:rsid w:val="00150204"/>
    <w:rsid w:val="00153F65"/>
    <w:rsid w:val="001547B0"/>
    <w:rsid w:val="00155E09"/>
    <w:rsid w:val="00156955"/>
    <w:rsid w:val="00156D14"/>
    <w:rsid w:val="00157106"/>
    <w:rsid w:val="00160021"/>
    <w:rsid w:val="0016169A"/>
    <w:rsid w:val="00163AAB"/>
    <w:rsid w:val="00165B4D"/>
    <w:rsid w:val="00172A27"/>
    <w:rsid w:val="00172C86"/>
    <w:rsid w:val="00175045"/>
    <w:rsid w:val="00177F54"/>
    <w:rsid w:val="0018038A"/>
    <w:rsid w:val="00187F85"/>
    <w:rsid w:val="00190479"/>
    <w:rsid w:val="00190501"/>
    <w:rsid w:val="001905CF"/>
    <w:rsid w:val="0019372E"/>
    <w:rsid w:val="00193A58"/>
    <w:rsid w:val="001962D9"/>
    <w:rsid w:val="001A253E"/>
    <w:rsid w:val="001A2B1E"/>
    <w:rsid w:val="001A6047"/>
    <w:rsid w:val="001B2519"/>
    <w:rsid w:val="001B5288"/>
    <w:rsid w:val="001C0E41"/>
    <w:rsid w:val="001C13C3"/>
    <w:rsid w:val="001C7188"/>
    <w:rsid w:val="001D10B0"/>
    <w:rsid w:val="001D1998"/>
    <w:rsid w:val="001D21C4"/>
    <w:rsid w:val="001D49D9"/>
    <w:rsid w:val="001D781F"/>
    <w:rsid w:val="001E6140"/>
    <w:rsid w:val="001F084E"/>
    <w:rsid w:val="001F32FB"/>
    <w:rsid w:val="001F3389"/>
    <w:rsid w:val="001F5959"/>
    <w:rsid w:val="00203528"/>
    <w:rsid w:val="00203F1D"/>
    <w:rsid w:val="0020539D"/>
    <w:rsid w:val="00205F0B"/>
    <w:rsid w:val="002067E5"/>
    <w:rsid w:val="00211017"/>
    <w:rsid w:val="002124AD"/>
    <w:rsid w:val="00212811"/>
    <w:rsid w:val="00216439"/>
    <w:rsid w:val="00217184"/>
    <w:rsid w:val="00220913"/>
    <w:rsid w:val="00224C5A"/>
    <w:rsid w:val="00225586"/>
    <w:rsid w:val="002328BE"/>
    <w:rsid w:val="00237E70"/>
    <w:rsid w:val="00241CDB"/>
    <w:rsid w:val="002431E0"/>
    <w:rsid w:val="00243D31"/>
    <w:rsid w:val="00245FEE"/>
    <w:rsid w:val="00253F7C"/>
    <w:rsid w:val="002562AF"/>
    <w:rsid w:val="00257B4F"/>
    <w:rsid w:val="002709BB"/>
    <w:rsid w:val="0027594E"/>
    <w:rsid w:val="00276746"/>
    <w:rsid w:val="00276F09"/>
    <w:rsid w:val="00284F77"/>
    <w:rsid w:val="00286893"/>
    <w:rsid w:val="0029431E"/>
    <w:rsid w:val="002962B2"/>
    <w:rsid w:val="0029799F"/>
    <w:rsid w:val="002A2764"/>
    <w:rsid w:val="002A5D3D"/>
    <w:rsid w:val="002A6154"/>
    <w:rsid w:val="002A632B"/>
    <w:rsid w:val="002A7780"/>
    <w:rsid w:val="002B0BC3"/>
    <w:rsid w:val="002B2583"/>
    <w:rsid w:val="002B2FC5"/>
    <w:rsid w:val="002B6A68"/>
    <w:rsid w:val="002C7670"/>
    <w:rsid w:val="002D2EB0"/>
    <w:rsid w:val="002D6178"/>
    <w:rsid w:val="002D72FC"/>
    <w:rsid w:val="002E331F"/>
    <w:rsid w:val="002E5E7B"/>
    <w:rsid w:val="002E6F54"/>
    <w:rsid w:val="002F631B"/>
    <w:rsid w:val="00312EE6"/>
    <w:rsid w:val="00313846"/>
    <w:rsid w:val="00320FD4"/>
    <w:rsid w:val="0032267B"/>
    <w:rsid w:val="00322D03"/>
    <w:rsid w:val="003231F9"/>
    <w:rsid w:val="00326873"/>
    <w:rsid w:val="00330A6F"/>
    <w:rsid w:val="0033471F"/>
    <w:rsid w:val="00337CED"/>
    <w:rsid w:val="0034103F"/>
    <w:rsid w:val="00345A94"/>
    <w:rsid w:val="0034614F"/>
    <w:rsid w:val="00346D11"/>
    <w:rsid w:val="00346F48"/>
    <w:rsid w:val="00347586"/>
    <w:rsid w:val="00357727"/>
    <w:rsid w:val="00360FA8"/>
    <w:rsid w:val="003619A7"/>
    <w:rsid w:val="00361BDA"/>
    <w:rsid w:val="00362D11"/>
    <w:rsid w:val="00365CF8"/>
    <w:rsid w:val="00366F29"/>
    <w:rsid w:val="00367CEA"/>
    <w:rsid w:val="003717C6"/>
    <w:rsid w:val="00372998"/>
    <w:rsid w:val="003739D8"/>
    <w:rsid w:val="00373D8D"/>
    <w:rsid w:val="00374C1A"/>
    <w:rsid w:val="00380F5F"/>
    <w:rsid w:val="00384210"/>
    <w:rsid w:val="003A37C9"/>
    <w:rsid w:val="003B0654"/>
    <w:rsid w:val="003B2EFA"/>
    <w:rsid w:val="003B341F"/>
    <w:rsid w:val="003B79CA"/>
    <w:rsid w:val="003C0176"/>
    <w:rsid w:val="003C4E59"/>
    <w:rsid w:val="003C507C"/>
    <w:rsid w:val="003C7660"/>
    <w:rsid w:val="003D1A64"/>
    <w:rsid w:val="003D2594"/>
    <w:rsid w:val="003D4825"/>
    <w:rsid w:val="003D48A5"/>
    <w:rsid w:val="003D75A0"/>
    <w:rsid w:val="003E1743"/>
    <w:rsid w:val="003E538B"/>
    <w:rsid w:val="003F14A9"/>
    <w:rsid w:val="003F3E54"/>
    <w:rsid w:val="004028CA"/>
    <w:rsid w:val="004044C0"/>
    <w:rsid w:val="00405108"/>
    <w:rsid w:val="00406593"/>
    <w:rsid w:val="0040680B"/>
    <w:rsid w:val="00410B26"/>
    <w:rsid w:val="0041444F"/>
    <w:rsid w:val="00421299"/>
    <w:rsid w:val="00422530"/>
    <w:rsid w:val="00423CF8"/>
    <w:rsid w:val="00425EC1"/>
    <w:rsid w:val="0043246D"/>
    <w:rsid w:val="004324D7"/>
    <w:rsid w:val="00441338"/>
    <w:rsid w:val="004454C3"/>
    <w:rsid w:val="004505F5"/>
    <w:rsid w:val="00450A11"/>
    <w:rsid w:val="00450BA4"/>
    <w:rsid w:val="00451590"/>
    <w:rsid w:val="004515B1"/>
    <w:rsid w:val="00451D53"/>
    <w:rsid w:val="00451E6F"/>
    <w:rsid w:val="00457FA6"/>
    <w:rsid w:val="00460E36"/>
    <w:rsid w:val="00461533"/>
    <w:rsid w:val="0046400D"/>
    <w:rsid w:val="004670DE"/>
    <w:rsid w:val="0047253B"/>
    <w:rsid w:val="00473637"/>
    <w:rsid w:val="00477651"/>
    <w:rsid w:val="0048363B"/>
    <w:rsid w:val="004838F9"/>
    <w:rsid w:val="00485061"/>
    <w:rsid w:val="0048688C"/>
    <w:rsid w:val="0049340A"/>
    <w:rsid w:val="00493572"/>
    <w:rsid w:val="00495494"/>
    <w:rsid w:val="004976D2"/>
    <w:rsid w:val="004A763A"/>
    <w:rsid w:val="004A7F00"/>
    <w:rsid w:val="004B1386"/>
    <w:rsid w:val="004B1F5A"/>
    <w:rsid w:val="004B7277"/>
    <w:rsid w:val="004C34E2"/>
    <w:rsid w:val="004C4E23"/>
    <w:rsid w:val="004C622E"/>
    <w:rsid w:val="004C68AB"/>
    <w:rsid w:val="004D0A99"/>
    <w:rsid w:val="004D4A80"/>
    <w:rsid w:val="004D6987"/>
    <w:rsid w:val="004D7070"/>
    <w:rsid w:val="004E1DDB"/>
    <w:rsid w:val="004E2606"/>
    <w:rsid w:val="004E2E14"/>
    <w:rsid w:val="004E5A39"/>
    <w:rsid w:val="004F0B1C"/>
    <w:rsid w:val="004F3B33"/>
    <w:rsid w:val="004F4633"/>
    <w:rsid w:val="004F5E2A"/>
    <w:rsid w:val="00504E76"/>
    <w:rsid w:val="00510FF6"/>
    <w:rsid w:val="00521C38"/>
    <w:rsid w:val="00533022"/>
    <w:rsid w:val="0054001E"/>
    <w:rsid w:val="0054387F"/>
    <w:rsid w:val="005462D4"/>
    <w:rsid w:val="00547CDC"/>
    <w:rsid w:val="00551B56"/>
    <w:rsid w:val="00551B8A"/>
    <w:rsid w:val="005531DF"/>
    <w:rsid w:val="00553E88"/>
    <w:rsid w:val="005549B9"/>
    <w:rsid w:val="00563B68"/>
    <w:rsid w:val="00564A25"/>
    <w:rsid w:val="00566310"/>
    <w:rsid w:val="005671E5"/>
    <w:rsid w:val="0057190F"/>
    <w:rsid w:val="00577836"/>
    <w:rsid w:val="005813FE"/>
    <w:rsid w:val="00582AA2"/>
    <w:rsid w:val="00586672"/>
    <w:rsid w:val="00587D53"/>
    <w:rsid w:val="00590157"/>
    <w:rsid w:val="005913B1"/>
    <w:rsid w:val="00593825"/>
    <w:rsid w:val="00593D7E"/>
    <w:rsid w:val="00596D6F"/>
    <w:rsid w:val="005A3FA1"/>
    <w:rsid w:val="005A4007"/>
    <w:rsid w:val="005B1B77"/>
    <w:rsid w:val="005B4813"/>
    <w:rsid w:val="005B5E44"/>
    <w:rsid w:val="005C0D0E"/>
    <w:rsid w:val="005C2C21"/>
    <w:rsid w:val="005C6E27"/>
    <w:rsid w:val="005D04E0"/>
    <w:rsid w:val="005D3F40"/>
    <w:rsid w:val="005D4B0B"/>
    <w:rsid w:val="005D68F5"/>
    <w:rsid w:val="005D6EBD"/>
    <w:rsid w:val="005D7E14"/>
    <w:rsid w:val="005E3873"/>
    <w:rsid w:val="005E5265"/>
    <w:rsid w:val="005E695A"/>
    <w:rsid w:val="005F1AB3"/>
    <w:rsid w:val="005F203D"/>
    <w:rsid w:val="005F2A32"/>
    <w:rsid w:val="005F5C37"/>
    <w:rsid w:val="00602325"/>
    <w:rsid w:val="00603C21"/>
    <w:rsid w:val="00605270"/>
    <w:rsid w:val="00607282"/>
    <w:rsid w:val="0061229A"/>
    <w:rsid w:val="006142E4"/>
    <w:rsid w:val="0062153F"/>
    <w:rsid w:val="00622380"/>
    <w:rsid w:val="00633FB7"/>
    <w:rsid w:val="00637990"/>
    <w:rsid w:val="00640CA8"/>
    <w:rsid w:val="00642F93"/>
    <w:rsid w:val="00643E74"/>
    <w:rsid w:val="00644612"/>
    <w:rsid w:val="00645A8E"/>
    <w:rsid w:val="00645DF0"/>
    <w:rsid w:val="00646F5F"/>
    <w:rsid w:val="00647D06"/>
    <w:rsid w:val="00652D44"/>
    <w:rsid w:val="00652F64"/>
    <w:rsid w:val="006531B9"/>
    <w:rsid w:val="006563CA"/>
    <w:rsid w:val="006622FE"/>
    <w:rsid w:val="00664FCF"/>
    <w:rsid w:val="0067401D"/>
    <w:rsid w:val="00675559"/>
    <w:rsid w:val="00675CD0"/>
    <w:rsid w:val="00677D0E"/>
    <w:rsid w:val="0068103C"/>
    <w:rsid w:val="006812B8"/>
    <w:rsid w:val="006814D3"/>
    <w:rsid w:val="00682C32"/>
    <w:rsid w:val="00684197"/>
    <w:rsid w:val="0068469A"/>
    <w:rsid w:val="00685DF2"/>
    <w:rsid w:val="006865B9"/>
    <w:rsid w:val="00690225"/>
    <w:rsid w:val="00690343"/>
    <w:rsid w:val="00690639"/>
    <w:rsid w:val="006933DA"/>
    <w:rsid w:val="006935DC"/>
    <w:rsid w:val="00693CB7"/>
    <w:rsid w:val="00695E82"/>
    <w:rsid w:val="006964D6"/>
    <w:rsid w:val="00697A50"/>
    <w:rsid w:val="006A005E"/>
    <w:rsid w:val="006A09AF"/>
    <w:rsid w:val="006A2CF8"/>
    <w:rsid w:val="006A4A14"/>
    <w:rsid w:val="006A5A36"/>
    <w:rsid w:val="006B11AA"/>
    <w:rsid w:val="006B27A6"/>
    <w:rsid w:val="006C6844"/>
    <w:rsid w:val="006C7CDD"/>
    <w:rsid w:val="006C7EBC"/>
    <w:rsid w:val="006D1228"/>
    <w:rsid w:val="006D2963"/>
    <w:rsid w:val="006D37BF"/>
    <w:rsid w:val="006D47BC"/>
    <w:rsid w:val="006E09F1"/>
    <w:rsid w:val="006E1E6D"/>
    <w:rsid w:val="006E5B50"/>
    <w:rsid w:val="006F1A81"/>
    <w:rsid w:val="006F2445"/>
    <w:rsid w:val="006F2A0A"/>
    <w:rsid w:val="006F6051"/>
    <w:rsid w:val="007104ED"/>
    <w:rsid w:val="00710C53"/>
    <w:rsid w:val="00710C78"/>
    <w:rsid w:val="00712E54"/>
    <w:rsid w:val="0071599B"/>
    <w:rsid w:val="0072489A"/>
    <w:rsid w:val="00724A46"/>
    <w:rsid w:val="00725A21"/>
    <w:rsid w:val="0073237C"/>
    <w:rsid w:val="007335B9"/>
    <w:rsid w:val="007345C2"/>
    <w:rsid w:val="007350E5"/>
    <w:rsid w:val="00737DBA"/>
    <w:rsid w:val="00740216"/>
    <w:rsid w:val="00741DD9"/>
    <w:rsid w:val="00744AB5"/>
    <w:rsid w:val="00745417"/>
    <w:rsid w:val="00747534"/>
    <w:rsid w:val="00751CAA"/>
    <w:rsid w:val="00760705"/>
    <w:rsid w:val="0076188F"/>
    <w:rsid w:val="00761DCF"/>
    <w:rsid w:val="00763B23"/>
    <w:rsid w:val="00764ED5"/>
    <w:rsid w:val="00767679"/>
    <w:rsid w:val="00767F13"/>
    <w:rsid w:val="00771A9C"/>
    <w:rsid w:val="00772BDE"/>
    <w:rsid w:val="00780C32"/>
    <w:rsid w:val="00782C23"/>
    <w:rsid w:val="00782FB3"/>
    <w:rsid w:val="00783348"/>
    <w:rsid w:val="007853D3"/>
    <w:rsid w:val="00786E28"/>
    <w:rsid w:val="00791625"/>
    <w:rsid w:val="00794161"/>
    <w:rsid w:val="00794D23"/>
    <w:rsid w:val="007A2D6F"/>
    <w:rsid w:val="007A4B8D"/>
    <w:rsid w:val="007A64FE"/>
    <w:rsid w:val="007A7856"/>
    <w:rsid w:val="007B23A1"/>
    <w:rsid w:val="007B3D0E"/>
    <w:rsid w:val="007B3DD2"/>
    <w:rsid w:val="007B6B23"/>
    <w:rsid w:val="007C0919"/>
    <w:rsid w:val="007C3BEE"/>
    <w:rsid w:val="007C3E4A"/>
    <w:rsid w:val="007C41FF"/>
    <w:rsid w:val="007C4B06"/>
    <w:rsid w:val="007D3A4E"/>
    <w:rsid w:val="007D693F"/>
    <w:rsid w:val="007E6892"/>
    <w:rsid w:val="007F16E4"/>
    <w:rsid w:val="007F2855"/>
    <w:rsid w:val="007F3739"/>
    <w:rsid w:val="007F4967"/>
    <w:rsid w:val="007F572F"/>
    <w:rsid w:val="007F63F1"/>
    <w:rsid w:val="007F664C"/>
    <w:rsid w:val="007F7FA4"/>
    <w:rsid w:val="008040AD"/>
    <w:rsid w:val="00806763"/>
    <w:rsid w:val="00813801"/>
    <w:rsid w:val="00814DC8"/>
    <w:rsid w:val="00815F1A"/>
    <w:rsid w:val="008169FD"/>
    <w:rsid w:val="0082661F"/>
    <w:rsid w:val="00830177"/>
    <w:rsid w:val="00830553"/>
    <w:rsid w:val="008333A5"/>
    <w:rsid w:val="00840FA1"/>
    <w:rsid w:val="008414E1"/>
    <w:rsid w:val="0084157C"/>
    <w:rsid w:val="008420D6"/>
    <w:rsid w:val="00842CCC"/>
    <w:rsid w:val="00843BD6"/>
    <w:rsid w:val="00844F7F"/>
    <w:rsid w:val="00845EA6"/>
    <w:rsid w:val="008460A1"/>
    <w:rsid w:val="008500B1"/>
    <w:rsid w:val="00860532"/>
    <w:rsid w:val="00863A83"/>
    <w:rsid w:val="0086553F"/>
    <w:rsid w:val="00865E2D"/>
    <w:rsid w:val="00866018"/>
    <w:rsid w:val="008723CE"/>
    <w:rsid w:val="00874C52"/>
    <w:rsid w:val="00875A84"/>
    <w:rsid w:val="00877985"/>
    <w:rsid w:val="008809F8"/>
    <w:rsid w:val="00880CD1"/>
    <w:rsid w:val="00881611"/>
    <w:rsid w:val="00883899"/>
    <w:rsid w:val="00887F50"/>
    <w:rsid w:val="00890228"/>
    <w:rsid w:val="00890B3A"/>
    <w:rsid w:val="00895E8B"/>
    <w:rsid w:val="00896244"/>
    <w:rsid w:val="00896283"/>
    <w:rsid w:val="008A1F26"/>
    <w:rsid w:val="008A4842"/>
    <w:rsid w:val="008B0606"/>
    <w:rsid w:val="008B0FD2"/>
    <w:rsid w:val="008B3ACD"/>
    <w:rsid w:val="008B72FA"/>
    <w:rsid w:val="008C10B7"/>
    <w:rsid w:val="008C1CAA"/>
    <w:rsid w:val="008C1EBC"/>
    <w:rsid w:val="008C352A"/>
    <w:rsid w:val="008D157C"/>
    <w:rsid w:val="008D3D30"/>
    <w:rsid w:val="008D4731"/>
    <w:rsid w:val="008D6FFB"/>
    <w:rsid w:val="008D7120"/>
    <w:rsid w:val="008E0AF1"/>
    <w:rsid w:val="008E6269"/>
    <w:rsid w:val="008E6432"/>
    <w:rsid w:val="008F08C2"/>
    <w:rsid w:val="008F15D5"/>
    <w:rsid w:val="008F54D2"/>
    <w:rsid w:val="00900D10"/>
    <w:rsid w:val="00912F72"/>
    <w:rsid w:val="0091365E"/>
    <w:rsid w:val="009143F3"/>
    <w:rsid w:val="00920BC0"/>
    <w:rsid w:val="00923C8A"/>
    <w:rsid w:val="00925456"/>
    <w:rsid w:val="00925C9D"/>
    <w:rsid w:val="00931A0D"/>
    <w:rsid w:val="00936DB4"/>
    <w:rsid w:val="009419C1"/>
    <w:rsid w:val="00941BBC"/>
    <w:rsid w:val="00942E5F"/>
    <w:rsid w:val="009431F6"/>
    <w:rsid w:val="00944537"/>
    <w:rsid w:val="009460AA"/>
    <w:rsid w:val="0094633A"/>
    <w:rsid w:val="00952BCF"/>
    <w:rsid w:val="00956824"/>
    <w:rsid w:val="009618C5"/>
    <w:rsid w:val="00961D15"/>
    <w:rsid w:val="0096732B"/>
    <w:rsid w:val="00970FB8"/>
    <w:rsid w:val="00971D17"/>
    <w:rsid w:val="00971DB1"/>
    <w:rsid w:val="009803C4"/>
    <w:rsid w:val="00986B54"/>
    <w:rsid w:val="009946E9"/>
    <w:rsid w:val="009A0509"/>
    <w:rsid w:val="009A7720"/>
    <w:rsid w:val="009A7F84"/>
    <w:rsid w:val="009B483B"/>
    <w:rsid w:val="009B4C91"/>
    <w:rsid w:val="009B5B11"/>
    <w:rsid w:val="009B6C60"/>
    <w:rsid w:val="009B6F1B"/>
    <w:rsid w:val="009B7632"/>
    <w:rsid w:val="009C3A67"/>
    <w:rsid w:val="009C3F27"/>
    <w:rsid w:val="009C7866"/>
    <w:rsid w:val="009D027C"/>
    <w:rsid w:val="009D1BC4"/>
    <w:rsid w:val="009D4196"/>
    <w:rsid w:val="009D7941"/>
    <w:rsid w:val="009E1058"/>
    <w:rsid w:val="009E36D5"/>
    <w:rsid w:val="009F074A"/>
    <w:rsid w:val="009F0B02"/>
    <w:rsid w:val="009F2735"/>
    <w:rsid w:val="009F60C9"/>
    <w:rsid w:val="00A017DC"/>
    <w:rsid w:val="00A05CF5"/>
    <w:rsid w:val="00A06AD4"/>
    <w:rsid w:val="00A06E7E"/>
    <w:rsid w:val="00A07048"/>
    <w:rsid w:val="00A138D8"/>
    <w:rsid w:val="00A13F38"/>
    <w:rsid w:val="00A15CB2"/>
    <w:rsid w:val="00A168FA"/>
    <w:rsid w:val="00A1695B"/>
    <w:rsid w:val="00A1783D"/>
    <w:rsid w:val="00A2028C"/>
    <w:rsid w:val="00A25C94"/>
    <w:rsid w:val="00A305D5"/>
    <w:rsid w:val="00A31A0D"/>
    <w:rsid w:val="00A34EEB"/>
    <w:rsid w:val="00A372CC"/>
    <w:rsid w:val="00A37F47"/>
    <w:rsid w:val="00A40048"/>
    <w:rsid w:val="00A41987"/>
    <w:rsid w:val="00A50205"/>
    <w:rsid w:val="00A509AA"/>
    <w:rsid w:val="00A53E83"/>
    <w:rsid w:val="00A5409C"/>
    <w:rsid w:val="00A56030"/>
    <w:rsid w:val="00A57399"/>
    <w:rsid w:val="00A6133E"/>
    <w:rsid w:val="00A62EE1"/>
    <w:rsid w:val="00A6346F"/>
    <w:rsid w:val="00A71D67"/>
    <w:rsid w:val="00A7244B"/>
    <w:rsid w:val="00A74CA8"/>
    <w:rsid w:val="00A75ED0"/>
    <w:rsid w:val="00A77868"/>
    <w:rsid w:val="00A83BD4"/>
    <w:rsid w:val="00A84D30"/>
    <w:rsid w:val="00A91DA6"/>
    <w:rsid w:val="00A91E07"/>
    <w:rsid w:val="00A96C75"/>
    <w:rsid w:val="00AA47D7"/>
    <w:rsid w:val="00AA4AA7"/>
    <w:rsid w:val="00AA517D"/>
    <w:rsid w:val="00AB07C9"/>
    <w:rsid w:val="00AB1796"/>
    <w:rsid w:val="00AB5216"/>
    <w:rsid w:val="00AC0B19"/>
    <w:rsid w:val="00AC352D"/>
    <w:rsid w:val="00AC3B81"/>
    <w:rsid w:val="00AD1349"/>
    <w:rsid w:val="00AD2ED5"/>
    <w:rsid w:val="00AD47ED"/>
    <w:rsid w:val="00AD7B7A"/>
    <w:rsid w:val="00AE01C7"/>
    <w:rsid w:val="00AE03AF"/>
    <w:rsid w:val="00AE17D4"/>
    <w:rsid w:val="00AE1CEA"/>
    <w:rsid w:val="00AE1E60"/>
    <w:rsid w:val="00AE5D4A"/>
    <w:rsid w:val="00AF0262"/>
    <w:rsid w:val="00AF0417"/>
    <w:rsid w:val="00AF4D14"/>
    <w:rsid w:val="00AF50B9"/>
    <w:rsid w:val="00B026F4"/>
    <w:rsid w:val="00B02A2E"/>
    <w:rsid w:val="00B035F6"/>
    <w:rsid w:val="00B06E26"/>
    <w:rsid w:val="00B06E62"/>
    <w:rsid w:val="00B10612"/>
    <w:rsid w:val="00B11789"/>
    <w:rsid w:val="00B119B1"/>
    <w:rsid w:val="00B130FB"/>
    <w:rsid w:val="00B15526"/>
    <w:rsid w:val="00B15C31"/>
    <w:rsid w:val="00B21946"/>
    <w:rsid w:val="00B22A31"/>
    <w:rsid w:val="00B25481"/>
    <w:rsid w:val="00B275CD"/>
    <w:rsid w:val="00B27BC7"/>
    <w:rsid w:val="00B4062A"/>
    <w:rsid w:val="00B42A2F"/>
    <w:rsid w:val="00B463AD"/>
    <w:rsid w:val="00B473D3"/>
    <w:rsid w:val="00B51600"/>
    <w:rsid w:val="00B5275E"/>
    <w:rsid w:val="00B533CC"/>
    <w:rsid w:val="00B638B5"/>
    <w:rsid w:val="00B70F52"/>
    <w:rsid w:val="00B71569"/>
    <w:rsid w:val="00B803D5"/>
    <w:rsid w:val="00B80AAB"/>
    <w:rsid w:val="00B873B7"/>
    <w:rsid w:val="00B90359"/>
    <w:rsid w:val="00B9151A"/>
    <w:rsid w:val="00B91DE0"/>
    <w:rsid w:val="00B93813"/>
    <w:rsid w:val="00B95F66"/>
    <w:rsid w:val="00B9611E"/>
    <w:rsid w:val="00B97A3A"/>
    <w:rsid w:val="00BA0817"/>
    <w:rsid w:val="00BA683B"/>
    <w:rsid w:val="00BA705C"/>
    <w:rsid w:val="00BB6C4B"/>
    <w:rsid w:val="00BB7765"/>
    <w:rsid w:val="00BC26B0"/>
    <w:rsid w:val="00BC3B20"/>
    <w:rsid w:val="00BD0097"/>
    <w:rsid w:val="00BD0D65"/>
    <w:rsid w:val="00BD313E"/>
    <w:rsid w:val="00BD36DE"/>
    <w:rsid w:val="00BD76B8"/>
    <w:rsid w:val="00BD78E1"/>
    <w:rsid w:val="00BE034B"/>
    <w:rsid w:val="00BE19C4"/>
    <w:rsid w:val="00BE67E0"/>
    <w:rsid w:val="00BF5D56"/>
    <w:rsid w:val="00BF7D2E"/>
    <w:rsid w:val="00C05F9B"/>
    <w:rsid w:val="00C07C61"/>
    <w:rsid w:val="00C11469"/>
    <w:rsid w:val="00C12616"/>
    <w:rsid w:val="00C12720"/>
    <w:rsid w:val="00C12946"/>
    <w:rsid w:val="00C12A01"/>
    <w:rsid w:val="00C13831"/>
    <w:rsid w:val="00C1644C"/>
    <w:rsid w:val="00C17BCC"/>
    <w:rsid w:val="00C20E8A"/>
    <w:rsid w:val="00C211C4"/>
    <w:rsid w:val="00C22188"/>
    <w:rsid w:val="00C277DF"/>
    <w:rsid w:val="00C30A0E"/>
    <w:rsid w:val="00C32921"/>
    <w:rsid w:val="00C32A4D"/>
    <w:rsid w:val="00C3372D"/>
    <w:rsid w:val="00C36685"/>
    <w:rsid w:val="00C37FAA"/>
    <w:rsid w:val="00C4166D"/>
    <w:rsid w:val="00C46695"/>
    <w:rsid w:val="00C567BF"/>
    <w:rsid w:val="00C5685D"/>
    <w:rsid w:val="00C648A5"/>
    <w:rsid w:val="00C71187"/>
    <w:rsid w:val="00C71FED"/>
    <w:rsid w:val="00C74B70"/>
    <w:rsid w:val="00C83375"/>
    <w:rsid w:val="00C83865"/>
    <w:rsid w:val="00C83E2C"/>
    <w:rsid w:val="00C8646B"/>
    <w:rsid w:val="00C959E6"/>
    <w:rsid w:val="00C97789"/>
    <w:rsid w:val="00C97CD3"/>
    <w:rsid w:val="00CA114E"/>
    <w:rsid w:val="00CA2C80"/>
    <w:rsid w:val="00CB08CB"/>
    <w:rsid w:val="00CB2DF4"/>
    <w:rsid w:val="00CB4DAE"/>
    <w:rsid w:val="00CC7738"/>
    <w:rsid w:val="00CD7BA2"/>
    <w:rsid w:val="00CD7C28"/>
    <w:rsid w:val="00CE0E8E"/>
    <w:rsid w:val="00CE580E"/>
    <w:rsid w:val="00CE6EAA"/>
    <w:rsid w:val="00CE7529"/>
    <w:rsid w:val="00CF04C6"/>
    <w:rsid w:val="00CF04CF"/>
    <w:rsid w:val="00CF0F50"/>
    <w:rsid w:val="00CF2F4C"/>
    <w:rsid w:val="00CF39EA"/>
    <w:rsid w:val="00D0063C"/>
    <w:rsid w:val="00D0213A"/>
    <w:rsid w:val="00D035ED"/>
    <w:rsid w:val="00D04987"/>
    <w:rsid w:val="00D06088"/>
    <w:rsid w:val="00D107B3"/>
    <w:rsid w:val="00D13C3E"/>
    <w:rsid w:val="00D15728"/>
    <w:rsid w:val="00D1592D"/>
    <w:rsid w:val="00D1689C"/>
    <w:rsid w:val="00D16C64"/>
    <w:rsid w:val="00D16EB2"/>
    <w:rsid w:val="00D206C1"/>
    <w:rsid w:val="00D229B9"/>
    <w:rsid w:val="00D30D3F"/>
    <w:rsid w:val="00D31B13"/>
    <w:rsid w:val="00D35F97"/>
    <w:rsid w:val="00D36353"/>
    <w:rsid w:val="00D3744A"/>
    <w:rsid w:val="00D41B0C"/>
    <w:rsid w:val="00D456CB"/>
    <w:rsid w:val="00D50464"/>
    <w:rsid w:val="00D51512"/>
    <w:rsid w:val="00D5540A"/>
    <w:rsid w:val="00D55CB9"/>
    <w:rsid w:val="00D57C8A"/>
    <w:rsid w:val="00D615CF"/>
    <w:rsid w:val="00D6287E"/>
    <w:rsid w:val="00D6344B"/>
    <w:rsid w:val="00D75BB0"/>
    <w:rsid w:val="00D77093"/>
    <w:rsid w:val="00D77367"/>
    <w:rsid w:val="00D83259"/>
    <w:rsid w:val="00D9006E"/>
    <w:rsid w:val="00D920DF"/>
    <w:rsid w:val="00D92E7C"/>
    <w:rsid w:val="00DA0A5A"/>
    <w:rsid w:val="00DA2E4C"/>
    <w:rsid w:val="00DA3119"/>
    <w:rsid w:val="00DB0034"/>
    <w:rsid w:val="00DB3A1A"/>
    <w:rsid w:val="00DC058C"/>
    <w:rsid w:val="00DC2E6A"/>
    <w:rsid w:val="00DC361F"/>
    <w:rsid w:val="00DC479A"/>
    <w:rsid w:val="00DC7F39"/>
    <w:rsid w:val="00DD077C"/>
    <w:rsid w:val="00DD09FA"/>
    <w:rsid w:val="00DD44EF"/>
    <w:rsid w:val="00DD69FB"/>
    <w:rsid w:val="00DE1A7F"/>
    <w:rsid w:val="00DE2292"/>
    <w:rsid w:val="00DE37DD"/>
    <w:rsid w:val="00DE49B5"/>
    <w:rsid w:val="00DE4AC8"/>
    <w:rsid w:val="00DF132B"/>
    <w:rsid w:val="00DF29BC"/>
    <w:rsid w:val="00DF4EB3"/>
    <w:rsid w:val="00E019AE"/>
    <w:rsid w:val="00E02940"/>
    <w:rsid w:val="00E04377"/>
    <w:rsid w:val="00E05CBB"/>
    <w:rsid w:val="00E07ECE"/>
    <w:rsid w:val="00E13B5D"/>
    <w:rsid w:val="00E17365"/>
    <w:rsid w:val="00E208C7"/>
    <w:rsid w:val="00E22C5A"/>
    <w:rsid w:val="00E27064"/>
    <w:rsid w:val="00E353DE"/>
    <w:rsid w:val="00E37554"/>
    <w:rsid w:val="00E376E7"/>
    <w:rsid w:val="00E424B9"/>
    <w:rsid w:val="00E4444B"/>
    <w:rsid w:val="00E46C00"/>
    <w:rsid w:val="00E54471"/>
    <w:rsid w:val="00E574F9"/>
    <w:rsid w:val="00E612B8"/>
    <w:rsid w:val="00E65282"/>
    <w:rsid w:val="00E65A8D"/>
    <w:rsid w:val="00E661C2"/>
    <w:rsid w:val="00E704A4"/>
    <w:rsid w:val="00E7488F"/>
    <w:rsid w:val="00E754FA"/>
    <w:rsid w:val="00E81316"/>
    <w:rsid w:val="00E82087"/>
    <w:rsid w:val="00E822A2"/>
    <w:rsid w:val="00E85C63"/>
    <w:rsid w:val="00E8669A"/>
    <w:rsid w:val="00E875A5"/>
    <w:rsid w:val="00E91D52"/>
    <w:rsid w:val="00E92D48"/>
    <w:rsid w:val="00E9445C"/>
    <w:rsid w:val="00E95288"/>
    <w:rsid w:val="00EA2BCC"/>
    <w:rsid w:val="00EA3356"/>
    <w:rsid w:val="00EC234B"/>
    <w:rsid w:val="00EC27CA"/>
    <w:rsid w:val="00EC2C65"/>
    <w:rsid w:val="00EC2D0A"/>
    <w:rsid w:val="00EC3E95"/>
    <w:rsid w:val="00EC7880"/>
    <w:rsid w:val="00EC7A36"/>
    <w:rsid w:val="00ED0E7E"/>
    <w:rsid w:val="00ED2527"/>
    <w:rsid w:val="00ED68E4"/>
    <w:rsid w:val="00ED7B7A"/>
    <w:rsid w:val="00EE04AA"/>
    <w:rsid w:val="00EE0AC2"/>
    <w:rsid w:val="00EE1151"/>
    <w:rsid w:val="00EE3E32"/>
    <w:rsid w:val="00EE55EB"/>
    <w:rsid w:val="00EE7026"/>
    <w:rsid w:val="00EF2815"/>
    <w:rsid w:val="00EF7A48"/>
    <w:rsid w:val="00EF7C01"/>
    <w:rsid w:val="00F059C6"/>
    <w:rsid w:val="00F1330B"/>
    <w:rsid w:val="00F137FC"/>
    <w:rsid w:val="00F15752"/>
    <w:rsid w:val="00F16A30"/>
    <w:rsid w:val="00F212A0"/>
    <w:rsid w:val="00F24ADD"/>
    <w:rsid w:val="00F27704"/>
    <w:rsid w:val="00F27C37"/>
    <w:rsid w:val="00F27E20"/>
    <w:rsid w:val="00F308B3"/>
    <w:rsid w:val="00F34CA3"/>
    <w:rsid w:val="00F40181"/>
    <w:rsid w:val="00F41869"/>
    <w:rsid w:val="00F42B28"/>
    <w:rsid w:val="00F42C27"/>
    <w:rsid w:val="00F44161"/>
    <w:rsid w:val="00F44E53"/>
    <w:rsid w:val="00F47F1A"/>
    <w:rsid w:val="00F56CB8"/>
    <w:rsid w:val="00F56CE3"/>
    <w:rsid w:val="00F6665C"/>
    <w:rsid w:val="00F72056"/>
    <w:rsid w:val="00F7475F"/>
    <w:rsid w:val="00F77F84"/>
    <w:rsid w:val="00F810AC"/>
    <w:rsid w:val="00F827D3"/>
    <w:rsid w:val="00F8491D"/>
    <w:rsid w:val="00F92398"/>
    <w:rsid w:val="00F924A9"/>
    <w:rsid w:val="00F93E6C"/>
    <w:rsid w:val="00F93EED"/>
    <w:rsid w:val="00F96D64"/>
    <w:rsid w:val="00FA3258"/>
    <w:rsid w:val="00FA56E3"/>
    <w:rsid w:val="00FA6399"/>
    <w:rsid w:val="00FA6D65"/>
    <w:rsid w:val="00FB0FA7"/>
    <w:rsid w:val="00FB0FCD"/>
    <w:rsid w:val="00FB19B1"/>
    <w:rsid w:val="00FB7421"/>
    <w:rsid w:val="00FC0935"/>
    <w:rsid w:val="00FC2892"/>
    <w:rsid w:val="00FD4554"/>
    <w:rsid w:val="00FE067A"/>
    <w:rsid w:val="00FE14DD"/>
    <w:rsid w:val="00FF0892"/>
    <w:rsid w:val="00FF34C5"/>
    <w:rsid w:val="00FF5432"/>
    <w:rsid w:val="00FF5631"/>
    <w:rsid w:val="00FF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38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B1386"/>
    <w:pPr>
      <w:keepNext/>
      <w:widowControl/>
      <w:jc w:val="center"/>
      <w:outlineLvl w:val="0"/>
    </w:pPr>
    <w:rPr>
      <w:rFonts w:ascii="宋体"/>
      <w:kern w:val="0"/>
      <w:sz w:val="28"/>
    </w:rPr>
  </w:style>
  <w:style w:type="paragraph" w:styleId="2">
    <w:name w:val="heading 2"/>
    <w:basedOn w:val="a"/>
    <w:next w:val="a"/>
    <w:link w:val="2Char"/>
    <w:uiPriority w:val="9"/>
    <w:qFormat/>
    <w:rsid w:val="004B1386"/>
    <w:pPr>
      <w:keepNext/>
      <w:jc w:val="center"/>
      <w:outlineLvl w:val="1"/>
    </w:pPr>
    <w:rPr>
      <w:rFonts w:eastAsia="黑体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4B1386"/>
    <w:rPr>
      <w:sz w:val="18"/>
    </w:rPr>
  </w:style>
  <w:style w:type="character" w:customStyle="1" w:styleId="Char0">
    <w:name w:val="页脚 Char"/>
    <w:link w:val="a4"/>
    <w:rsid w:val="004B1386"/>
    <w:rPr>
      <w:kern w:val="2"/>
      <w:sz w:val="18"/>
    </w:rPr>
  </w:style>
  <w:style w:type="character" w:customStyle="1" w:styleId="3Char">
    <w:name w:val="正文文本缩进 3 Char"/>
    <w:link w:val="3"/>
    <w:rsid w:val="004B1386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4B1386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4B1386"/>
    <w:rPr>
      <w:kern w:val="2"/>
      <w:sz w:val="21"/>
    </w:rPr>
  </w:style>
  <w:style w:type="character" w:customStyle="1" w:styleId="2Char0">
    <w:name w:val="正文文本 2 Char"/>
    <w:link w:val="21"/>
    <w:rsid w:val="004B1386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4B1386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4B1386"/>
    <w:rPr>
      <w:rFonts w:ascii="宋体"/>
      <w:sz w:val="28"/>
    </w:rPr>
  </w:style>
  <w:style w:type="character" w:customStyle="1" w:styleId="265pt">
    <w:name w:val="正文文本 (2) + 6.5 pt"/>
    <w:basedOn w:val="20"/>
    <w:uiPriority w:val="99"/>
    <w:rsid w:val="004B1386"/>
    <w:rPr>
      <w:sz w:val="13"/>
      <w:szCs w:val="13"/>
    </w:rPr>
  </w:style>
  <w:style w:type="character" w:customStyle="1" w:styleId="1Char1">
    <w:name w:val="标题 1 Char1"/>
    <w:rsid w:val="004B1386"/>
    <w:rPr>
      <w:rFonts w:ascii="宋体"/>
      <w:sz w:val="28"/>
    </w:rPr>
  </w:style>
  <w:style w:type="character" w:customStyle="1" w:styleId="Char2">
    <w:name w:val="副标题 Char"/>
    <w:link w:val="a6"/>
    <w:rsid w:val="004B1386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4B1386"/>
    <w:rPr>
      <w:color w:val="0000FF"/>
      <w:u w:val="single"/>
    </w:rPr>
  </w:style>
  <w:style w:type="character" w:customStyle="1" w:styleId="Char3">
    <w:name w:val="页眉 Char"/>
    <w:link w:val="a8"/>
    <w:uiPriority w:val="99"/>
    <w:rsid w:val="004B1386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4B1386"/>
    <w:rPr>
      <w:rFonts w:ascii="宋体" w:eastAsia="宋体" w:cs="宋体"/>
      <w:w w:val="120"/>
    </w:rPr>
  </w:style>
  <w:style w:type="character" w:styleId="a9">
    <w:name w:val="page number"/>
    <w:basedOn w:val="a0"/>
    <w:rsid w:val="004B1386"/>
  </w:style>
  <w:style w:type="character" w:customStyle="1" w:styleId="Char4">
    <w:name w:val="正文文本 Char"/>
    <w:link w:val="aa"/>
    <w:rsid w:val="004B1386"/>
    <w:rPr>
      <w:rFonts w:ascii="宋体"/>
      <w:b/>
      <w:kern w:val="2"/>
      <w:sz w:val="21"/>
    </w:rPr>
  </w:style>
  <w:style w:type="character" w:styleId="ab">
    <w:name w:val="annotation reference"/>
    <w:rsid w:val="004B1386"/>
    <w:rPr>
      <w:sz w:val="21"/>
      <w:szCs w:val="21"/>
    </w:rPr>
  </w:style>
  <w:style w:type="character" w:customStyle="1" w:styleId="Char5">
    <w:name w:val="批注主题 Char"/>
    <w:link w:val="ac"/>
    <w:rsid w:val="004B1386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4B1386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4B1386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4B1386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4B1386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4B1386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4B1386"/>
    <w:rPr>
      <w:spacing w:val="0"/>
    </w:rPr>
  </w:style>
  <w:style w:type="character" w:customStyle="1" w:styleId="Char7">
    <w:name w:val="文档结构图 Char"/>
    <w:link w:val="af"/>
    <w:rsid w:val="004B1386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4B1386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4B1386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4B1386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4B1386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4B1386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4B1386"/>
    <w:rPr>
      <w:spacing w:val="-30"/>
    </w:rPr>
  </w:style>
  <w:style w:type="character" w:customStyle="1" w:styleId="Char8">
    <w:name w:val="批注框文本 Char"/>
    <w:link w:val="af0"/>
    <w:rsid w:val="004B1386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4B1386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4B1386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4B1386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4B1386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4B1386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4B1386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4B1386"/>
    <w:rPr>
      <w:rFonts w:ascii="宋体"/>
      <w:b/>
    </w:rPr>
  </w:style>
  <w:style w:type="paragraph" w:styleId="ac">
    <w:name w:val="annotation subject"/>
    <w:basedOn w:val="a5"/>
    <w:next w:val="a5"/>
    <w:link w:val="Char5"/>
    <w:rsid w:val="004B1386"/>
    <w:rPr>
      <w:b/>
      <w:bCs/>
    </w:rPr>
  </w:style>
  <w:style w:type="paragraph" w:styleId="af2">
    <w:name w:val="caption"/>
    <w:basedOn w:val="a"/>
    <w:next w:val="a"/>
    <w:qFormat/>
    <w:rsid w:val="004B1386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4B1386"/>
    <w:rPr>
      <w:rFonts w:ascii="宋体"/>
      <w:sz w:val="18"/>
      <w:szCs w:val="18"/>
    </w:rPr>
  </w:style>
  <w:style w:type="paragraph" w:styleId="af1">
    <w:name w:val="Plain Text"/>
    <w:basedOn w:val="a"/>
    <w:link w:val="Char9"/>
    <w:rsid w:val="004B1386"/>
    <w:rPr>
      <w:rFonts w:ascii="宋体" w:hAnsi="Courier New"/>
    </w:rPr>
  </w:style>
  <w:style w:type="paragraph" w:styleId="af3">
    <w:name w:val="Normal Indent"/>
    <w:basedOn w:val="a"/>
    <w:rsid w:val="004B1386"/>
    <w:pPr>
      <w:ind w:firstLine="420"/>
    </w:pPr>
  </w:style>
  <w:style w:type="paragraph" w:customStyle="1" w:styleId="af4">
    <w:name w:val="È±Ê¡ÎÄ±¾"/>
    <w:basedOn w:val="a"/>
    <w:qFormat/>
    <w:rsid w:val="004B138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4B1386"/>
    <w:pPr>
      <w:jc w:val="left"/>
    </w:pPr>
  </w:style>
  <w:style w:type="paragraph" w:styleId="ae">
    <w:name w:val="Body Text Indent"/>
    <w:basedOn w:val="a"/>
    <w:link w:val="Char6"/>
    <w:rsid w:val="004B1386"/>
    <w:pPr>
      <w:spacing w:line="360" w:lineRule="auto"/>
      <w:ind w:leftChars="-202" w:left="-424" w:firstLine="426"/>
    </w:pPr>
    <w:rPr>
      <w:rFonts w:ascii="宋体"/>
      <w:sz w:val="24"/>
    </w:rPr>
  </w:style>
  <w:style w:type="paragraph" w:styleId="a4">
    <w:name w:val="footer"/>
    <w:basedOn w:val="a"/>
    <w:link w:val="Char0"/>
    <w:rsid w:val="004B13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40">
    <w:name w:val="正文文本 (14)"/>
    <w:basedOn w:val="a"/>
    <w:link w:val="14"/>
    <w:uiPriority w:val="99"/>
    <w:rsid w:val="004B1386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4B1386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4B1386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4B1386"/>
    <w:pPr>
      <w:widowControl/>
      <w:snapToGrid w:val="0"/>
      <w:jc w:val="left"/>
    </w:pPr>
    <w:rPr>
      <w:kern w:val="0"/>
      <w:sz w:val="18"/>
    </w:rPr>
  </w:style>
  <w:style w:type="paragraph" w:styleId="a8">
    <w:name w:val="header"/>
    <w:basedOn w:val="a"/>
    <w:link w:val="Char3"/>
    <w:uiPriority w:val="99"/>
    <w:rsid w:val="004B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f0">
    <w:name w:val="Balloon Text"/>
    <w:basedOn w:val="a"/>
    <w:link w:val="Char8"/>
    <w:rsid w:val="004B1386"/>
    <w:rPr>
      <w:sz w:val="18"/>
    </w:rPr>
  </w:style>
  <w:style w:type="paragraph" w:customStyle="1" w:styleId="af5">
    <w:name w:val="段"/>
    <w:rsid w:val="004B1386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4B1386"/>
    <w:pPr>
      <w:ind w:left="945"/>
      <w:outlineLvl w:val="0"/>
    </w:pPr>
    <w:rPr>
      <w:rFonts w:ascii="宋体"/>
      <w:sz w:val="24"/>
    </w:rPr>
  </w:style>
  <w:style w:type="paragraph" w:customStyle="1" w:styleId="130">
    <w:name w:val="正文文本 (13)"/>
    <w:basedOn w:val="a"/>
    <w:link w:val="13"/>
    <w:uiPriority w:val="99"/>
    <w:rsid w:val="004B1386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4B1386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4B1386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4B1386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4B1386"/>
    <w:rPr>
      <w:sz w:val="18"/>
    </w:rPr>
  </w:style>
  <w:style w:type="paragraph" w:customStyle="1" w:styleId="af6">
    <w:name w:val="È¡ÀÊ¡ÎÄ¡À¾"/>
    <w:basedOn w:val="a"/>
    <w:rsid w:val="004B138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4B1386"/>
    <w:pPr>
      <w:spacing w:after="120" w:line="480" w:lineRule="auto"/>
    </w:pPr>
  </w:style>
  <w:style w:type="paragraph" w:styleId="a6">
    <w:name w:val="Subtitle"/>
    <w:basedOn w:val="a"/>
    <w:next w:val="a"/>
    <w:link w:val="Char2"/>
    <w:qFormat/>
    <w:rsid w:val="004B1386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paragraph" w:customStyle="1" w:styleId="p0">
    <w:name w:val="p0"/>
    <w:basedOn w:val="a"/>
    <w:qFormat/>
    <w:rsid w:val="004B1386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4B1386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4B1386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4B1386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4B1386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4B1386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4B1386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4B1386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4B138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4B138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4B1386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4B1386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78CC-5BC3-44EB-B424-7F511454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1089</Words>
  <Characters>6213</Characters>
  <Application>Microsoft Office Word</Application>
  <DocSecurity>0</DocSecurity>
  <Lines>51</Lines>
  <Paragraphs>14</Paragraphs>
  <ScaleCrop>false</ScaleCrop>
  <Company>Hewlett-Packard</Company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210</cp:revision>
  <cp:lastPrinted>2017-07-21T03:21:00Z</cp:lastPrinted>
  <dcterms:created xsi:type="dcterms:W3CDTF">2017-10-14T02:29:00Z</dcterms:created>
  <dcterms:modified xsi:type="dcterms:W3CDTF">2017-11-07T00:15:00Z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