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下面这些题目任选其一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运行平台均可自选Windows/Linux/Android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378"/>
        <w:gridCol w:w="5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文件搜索工具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仿照Windows的“搜索”功能</w:t>
            </w:r>
            <w:r>
              <w:rPr>
                <w:rFonts w:hint="eastAsia"/>
                <w:lang w:eastAsia="zh-CN"/>
              </w:rPr>
              <w:t>或者“</w:t>
            </w:r>
            <w:r>
              <w:rPr>
                <w:rFonts w:hint="default"/>
                <w:lang w:val="en-US" w:eastAsia="zh-CN"/>
              </w:rPr>
              <w:t>Everything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编写一个搜索工具</w:t>
            </w:r>
            <w:r>
              <w:rPr>
                <w:rFonts w:hint="eastAsia"/>
                <w:lang w:eastAsia="zh-CN"/>
              </w:rPr>
              <w:t>。能够实时显示搜索结果并随时中断搜索。提供对文件属性的指定和过滤。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附加功能：</w:t>
            </w:r>
            <w:r>
              <w:rPr>
                <w:rFonts w:hint="eastAsia"/>
              </w:rPr>
              <w:t>正则表达式搜索功能</w:t>
            </w:r>
            <w:r>
              <w:rPr>
                <w:rFonts w:hint="eastAsia"/>
                <w:lang w:eastAsia="zh-CN"/>
              </w:rPr>
              <w:t>和自动内码识别功能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难度：★★★★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/>
              </w:rPr>
              <w:t>多人点对点聊天软件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仿照</w:t>
            </w:r>
            <w:r>
              <w:rPr>
                <w:rFonts w:hint="eastAsia"/>
                <w:lang w:val="en-US" w:eastAsia="zh-CN"/>
              </w:rPr>
              <w:t>QQ实现点对点聊天软件。</w:t>
            </w:r>
            <w:r>
              <w:rPr>
                <w:rFonts w:hint="eastAsia"/>
              </w:rPr>
              <w:t>可以同时与多人聊天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密码管理、有人上线自动提示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好友管理功能</w:t>
            </w:r>
            <w:r>
              <w:rPr>
                <w:rFonts w:hint="eastAsia"/>
                <w:lang w:eastAsia="zh-CN"/>
              </w:rPr>
              <w:t>。能够显示表情、图片等。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附加功能：能够传送文件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难度：★★★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/>
              </w:rPr>
              <w:t>3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行计算器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编写一个拥有加减乘除取余以及三角函数、基本数学函数计算的行计算器（参考</w:t>
            </w:r>
            <w:r>
              <w:rPr>
                <w:rFonts w:hint="eastAsia"/>
                <w:lang w:val="en-US" w:eastAsia="zh-CN"/>
              </w:rPr>
              <w:t>Java</w:t>
            </w:r>
            <w:r>
              <w:rPr>
                <w:rFonts w:hint="eastAsia"/>
                <w:lang w:eastAsia="zh-CN"/>
              </w:rPr>
              <w:t>语言中的表达式）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如果输入出错，应指出错误原因。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注意是行计算器，写成windows中的计算器不能得分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难度：★★★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网速计算工具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编写一个UDP传输性能的测试工具，用以测试单向传输设备的性能。</w:t>
            </w:r>
            <w:r>
              <w:rPr>
                <w:rFonts w:hint="eastAsia"/>
                <w:b/>
                <w:bCs/>
                <w:lang w:val="en-US" w:eastAsia="zh-CN"/>
              </w:rPr>
              <w:t>设备环境</w:t>
            </w:r>
            <w:r>
              <w:rPr>
                <w:rFonts w:hint="eastAsia"/>
                <w:lang w:val="en-US" w:eastAsia="zh-CN"/>
              </w:rPr>
              <w:t>：默认两端计算机时间同步一致、计算机性能参数一致。两端计算机之间用单向传输设备连接（可以想象成连接在同一个家用路由器上）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性能参数统计</w:t>
            </w:r>
            <w:r>
              <w:rPr>
                <w:rFonts w:hint="eastAsia"/>
                <w:lang w:val="en-US" w:eastAsia="zh-CN"/>
              </w:rPr>
              <w:t>：编写代码从发送端发送结构体到接收端，接收端解析结构体统计传输性能参数。结构体请自行设计，特别是第一个包中需要传送本次发送数据的总体情况。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得到传输性能参数，大致包含传输速率、总传输时间、平均每个包传输时间、丢包率、网络利用率、网络吞吐量等，如有其他更具代表性的参数更好。传输的数据最好是一个视频文件，因为大多数情况下，UDP的实际使用场景就是传输视频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难度：★★★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函数画图工具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用户输入简单函数，程序自动画出函数图形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函数以</w:t>
            </w:r>
            <w:r>
              <w:rPr>
                <w:rFonts w:hint="eastAsia"/>
                <w:lang w:val="en-US" w:eastAsia="zh-CN"/>
              </w:rPr>
              <w:t>y=f(x)的形式给出，其中f(x)可以是简单的四则运算，也可以是三角函数、幂函数、指数函数等，也可以是这些简单函数的复合。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可以仿照fooplot之类的工具来做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难度：★★★★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日程工具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仿照</w:t>
            </w:r>
            <w:r>
              <w:rPr>
                <w:rFonts w:hint="default"/>
                <w:lang w:val="en-US" w:eastAsia="zh-CN"/>
              </w:rPr>
              <w:t>Android</w:t>
            </w:r>
            <w:r>
              <w:rPr>
                <w:rFonts w:hint="eastAsia"/>
                <w:lang w:val="en-US" w:eastAsia="zh-CN"/>
              </w:rPr>
              <w:t>自带的日程工具做，一天可以设计多个日程</w:t>
            </w:r>
            <w:r>
              <w:rPr>
                <w:rFonts w:hint="eastAsia"/>
                <w:lang w:eastAsia="zh-CN"/>
              </w:rPr>
              <w:t>可以在某一天设置</w:t>
            </w:r>
            <w:r>
              <w:rPr>
                <w:rFonts w:hint="eastAsia"/>
                <w:lang w:val="en-US" w:eastAsia="zh-CN"/>
              </w:rPr>
              <w:t>1个或者多个活动日程，并存储该活动日程的时间、地点、时长等基本信息，并设置提醒功能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可选功能：每个日程允许重复（按日、按周、总次数、结束时间）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难度：★★★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音乐播放器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仿照千千静听、Foobar（或任意主流播放器）来做，除了完成音乐播放的基本功能外，还需提供音乐列表、歌词显示功能。歌词至少需滚屏，如果采用逐字渲染，将获得更高分数。可选功能：示波器、均衡器、音量增益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难度：★★★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  <w:lang w:eastAsia="zh-CN"/>
              </w:rPr>
              <w:t>工具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对单个文件下载，需支持断点续传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支持一个页面中的多个链接依次下载</w:t>
            </w:r>
            <w:r>
              <w:rPr>
                <w:rFonts w:hint="eastAsia"/>
                <w:lang w:eastAsia="zh-CN"/>
              </w:rPr>
              <w:t>。可显示下载进度，调整下载线程数目，调整扫描链接层数。</w:t>
            </w:r>
            <w:r>
              <w:rPr>
                <w:rFonts w:hint="eastAsia"/>
              </w:rPr>
              <w:t>对整个网站的批量下载</w:t>
            </w:r>
            <w:r>
              <w:rPr>
                <w:rFonts w:hint="eastAsia"/>
                <w:lang w:eastAsia="zh-CN"/>
              </w:rPr>
              <w:t>后，支持在本地打开浏览。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难度：★★★★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接口测试工具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仿照PostMan来实现对Url接口的测试，可以用post或者get方法发送数据到url接口，获取其返回值，并解析给用户看。支持表单数据、Cookies，支持JSON解析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难度：★★★★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文件内码转换工具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将任意编码的纯文本文件转换成用户指定的编码文件。文件转换前后都要能打开查看。支持批量转换，支持指定编码和自动识别内码。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难度：★★★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简单</w:t>
            </w:r>
            <w:r>
              <w:rPr>
                <w:rFonts w:hint="eastAsia"/>
                <w:lang w:val="en-US" w:eastAsia="zh-CN"/>
              </w:rPr>
              <w:t>Java开发工具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一个集成的</w:t>
            </w:r>
            <w:r>
              <w:rPr>
                <w:rFonts w:hint="eastAsia"/>
                <w:lang w:val="en-US" w:eastAsia="zh-CN"/>
              </w:rPr>
              <w:t>Java开发环境，调用JDK来完成编译。需提供编辑界面、高亮度显示、编译环境和命令配置、编译错误显示、错误定位等基本功能。可参考vs code来实现。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可选功能：自动代码补全、调试。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难度：★★★★★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代理抓包分析工具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通过将自身设置为代理服务器，抓获其他应用程序的通讯包，并进行简单的分析，能够以</w:t>
            </w:r>
            <w:r>
              <w:rPr>
                <w:rFonts w:hint="eastAsia"/>
                <w:lang w:val="en-US" w:eastAsia="zh-CN"/>
              </w:rPr>
              <w:t>16进制和字符串形式显示给用户查看。参考burp suite或者wire shark的基本功能来实现。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难度：★★★★★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文件批量改名工具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支持对本地文件的批量更改名称，可以使用各种通配符来实现改名目标，参考ReNamer来实现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难度：★★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连连看小游戏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参考小游戏连连看来实现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难度：★★★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贪吃蛇小游戏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参考贪吃蛇来实现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难度：★★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俄罗斯方块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参考传统俄罗斯方块来实现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难度：★★★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扫雷小游戏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参考</w:t>
            </w:r>
            <w:r>
              <w:rPr>
                <w:rFonts w:hint="eastAsia"/>
                <w:lang w:val="en-US" w:eastAsia="zh-CN"/>
              </w:rPr>
              <w:t>windows中的扫雷来实现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难度：★★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五子棋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包括网络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双人</w:t>
            </w:r>
            <w:r>
              <w:rPr>
                <w:rFonts w:hint="eastAsia"/>
                <w:lang w:val="en-US" w:eastAsia="zh-CN"/>
              </w:rPr>
              <w:t>对战和</w:t>
            </w:r>
            <w:r>
              <w:rPr>
                <w:rFonts w:hint="eastAsia"/>
                <w:lang w:eastAsia="zh-CN"/>
              </w:rPr>
              <w:t>人机对战模式，具有基本的游戏功能和简单</w:t>
            </w:r>
            <w:r>
              <w:rPr>
                <w:rFonts w:hint="eastAsia"/>
                <w:lang w:val="en-US" w:eastAsia="zh-CN"/>
              </w:rPr>
              <w:t>AI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难度：★★★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中国象棋</w:t>
            </w:r>
          </w:p>
        </w:tc>
        <w:tc>
          <w:tcPr>
            <w:tcW w:w="54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只需要实现网络双人对战功能，按照中国象棋规则判断落子合法性、禁手、胜负平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难度：★★★★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注意：所有的源程序书写要规范，必要的地方要有注释，要有编译和使用说明</w:t>
      </w:r>
      <w:r>
        <w:rPr>
          <w:rFonts w:hint="eastAsia"/>
          <w:lang w:eastAsia="zh-CN"/>
        </w:rPr>
        <w:t>文档。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一人一题，不能合作完成。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不能解决的问题，可以在网上查找资料，但切勿完整剽窃他人代码，一旦发现，记为</w:t>
      </w:r>
      <w:r>
        <w:rPr>
          <w:rFonts w:hint="eastAsia"/>
          <w:lang w:val="en-US" w:eastAsia="zh-CN"/>
        </w:rPr>
        <w:t>0分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如果不想在上面的题目中选择，可以自行选题，但需事先告知老师，并获得老师同意。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评分规则：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656"/>
        <w:gridCol w:w="1716"/>
        <w:gridCol w:w="1617"/>
        <w:gridCol w:w="1545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评分项</w:t>
            </w:r>
          </w:p>
        </w:tc>
        <w:tc>
          <w:tcPr>
            <w:tcW w:w="65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满分</w:t>
            </w:r>
          </w:p>
        </w:tc>
        <w:tc>
          <w:tcPr>
            <w:tcW w:w="17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80%-100%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60%-79%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40%-59%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0%-39%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选题</w:t>
            </w:r>
          </w:p>
        </w:tc>
        <w:tc>
          <w:tcPr>
            <w:tcW w:w="65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20分</w:t>
            </w:r>
          </w:p>
        </w:tc>
        <w:tc>
          <w:tcPr>
            <w:tcW w:w="171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题目难度很大，工作量饱满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题目难度较小，工作量饱满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题目没有多大难度，工作量一般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题目没有难度，工作量太少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算法正确性</w:t>
            </w:r>
            <w:r>
              <w:rPr>
                <w:rFonts w:hint="eastAsia"/>
                <w:lang w:eastAsia="zh-CN"/>
              </w:rPr>
              <w:t>和效率</w:t>
            </w:r>
          </w:p>
        </w:tc>
        <w:tc>
          <w:tcPr>
            <w:tcW w:w="65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</w:t>
            </w:r>
          </w:p>
        </w:tc>
        <w:tc>
          <w:tcPr>
            <w:tcW w:w="171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通过所有测试数据，算法经过优化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不能正确处理某些刁难性质的测试数据，普通算法，未经过优化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对部分正常性质的测试数据不能正常处理，选择的算法效率低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大部分测试数据不能正确处理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vertAlign w:val="baseline"/>
              </w:rPr>
            </w:pPr>
            <w:r>
              <w:rPr>
                <w:rFonts w:hint="eastAsia"/>
              </w:rPr>
              <w:t>程序编写风格</w:t>
            </w:r>
          </w:p>
        </w:tc>
        <w:tc>
          <w:tcPr>
            <w:tcW w:w="65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</w:t>
            </w:r>
          </w:p>
        </w:tc>
        <w:tc>
          <w:tcPr>
            <w:tcW w:w="171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自定义标识符命名规范，风格统一，见名知义；代码缩进对齐规范且风格统一；有清晰简明的注释，且格式规范。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自定义标识符命名基本规范，风格比较统一；代码缩进对齐基本规范；有适当的注释。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自定义标识符命名基本规范；代码缩进对齐基本规范，风格不统一；只有必要的注释。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自定义标识符命名比较随意，风格不统一；代码对齐不规范；只有极少量的或根本没有注释。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vertAlign w:val="baseline"/>
              </w:rPr>
            </w:pPr>
            <w:r>
              <w:rPr>
                <w:rFonts w:hint="eastAsia"/>
              </w:rPr>
              <w:t xml:space="preserve">设计方案 </w:t>
            </w:r>
          </w:p>
        </w:tc>
        <w:tc>
          <w:tcPr>
            <w:tcW w:w="65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</w:t>
            </w:r>
          </w:p>
        </w:tc>
        <w:tc>
          <w:tcPr>
            <w:tcW w:w="171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设计方案清晰合理，能综合考虑时间效率、空间效率、代码开发效率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设计方案比较合理，主要考虑了代码的开发效率，但时间、空间效率不够优化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设计方案尚可，但不能综合考虑各个影响因素，在某个方面有较大的缺陷。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没有明确的设计方案，完全不考虑各个因素的影响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vertAlign w:val="baseline"/>
              </w:rPr>
            </w:pPr>
            <w:r>
              <w:rPr>
                <w:rFonts w:hint="eastAsia"/>
              </w:rPr>
              <w:t>程序稳定性</w:t>
            </w:r>
          </w:p>
        </w:tc>
        <w:tc>
          <w:tcPr>
            <w:tcW w:w="65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20分</w:t>
            </w:r>
          </w:p>
        </w:tc>
        <w:tc>
          <w:tcPr>
            <w:tcW w:w="171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对任意的非法输入都能处理，出错有提示，不会崩溃。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对大部分非法输入能正确处理，多数情况下有提示，极少数情况下会崩溃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对于大多数非法输入不能正确处理，只有少量提示，经常崩溃。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对于正常输入也不能正确处理，经常崩溃。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人机界面</w:t>
            </w:r>
          </w:p>
        </w:tc>
        <w:tc>
          <w:tcPr>
            <w:tcW w:w="65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</w:t>
            </w:r>
          </w:p>
        </w:tc>
        <w:tc>
          <w:tcPr>
            <w:tcW w:w="171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界面美观大方，用户操作简单快捷易上手，有明确的提示。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界面设计清楚，用户操作比较简单，有必要的提示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界面设计一般，缺乏美感，有些功能需要用户摸索，缺乏必要的提示。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人机交互体验很差，用户完全无法理解设计者的意图。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回答问题情况</w:t>
            </w:r>
          </w:p>
        </w:tc>
        <w:tc>
          <w:tcPr>
            <w:tcW w:w="65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line="38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20分</w:t>
            </w:r>
          </w:p>
        </w:tc>
        <w:tc>
          <w:tcPr>
            <w:tcW w:w="171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能正确回答所有问题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除了少数刁难性问题之外，能正确回答大部分问题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某些普通的问题也无法正确回答</w:t>
            </w:r>
          </w:p>
        </w:tc>
        <w:tc>
          <w:tcPr>
            <w:tcW w:w="15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大部分问题都不能正确回答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A332A"/>
    <w:rsid w:val="0AFA5C44"/>
    <w:rsid w:val="0B4C47EF"/>
    <w:rsid w:val="107D30B9"/>
    <w:rsid w:val="10AC6E03"/>
    <w:rsid w:val="10DD46B8"/>
    <w:rsid w:val="10DD7849"/>
    <w:rsid w:val="145A1D4E"/>
    <w:rsid w:val="18CF4242"/>
    <w:rsid w:val="1AE662E2"/>
    <w:rsid w:val="20A15694"/>
    <w:rsid w:val="22EB2081"/>
    <w:rsid w:val="2487041F"/>
    <w:rsid w:val="258F705A"/>
    <w:rsid w:val="25B7002B"/>
    <w:rsid w:val="26FE0CED"/>
    <w:rsid w:val="28EE7B57"/>
    <w:rsid w:val="2A9C5DFE"/>
    <w:rsid w:val="30996647"/>
    <w:rsid w:val="32BE4348"/>
    <w:rsid w:val="34CE0CDF"/>
    <w:rsid w:val="395443FE"/>
    <w:rsid w:val="3B3A434F"/>
    <w:rsid w:val="3C324F29"/>
    <w:rsid w:val="3C8908B2"/>
    <w:rsid w:val="415F0FC1"/>
    <w:rsid w:val="42422399"/>
    <w:rsid w:val="42B54C11"/>
    <w:rsid w:val="52291D62"/>
    <w:rsid w:val="53B405E9"/>
    <w:rsid w:val="53BC48D8"/>
    <w:rsid w:val="5CEF6DBE"/>
    <w:rsid w:val="5DFA0BB9"/>
    <w:rsid w:val="69A35ABC"/>
    <w:rsid w:val="6F4F1BA0"/>
    <w:rsid w:val="74CE36FE"/>
    <w:rsid w:val="779712A1"/>
    <w:rsid w:val="78EA21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XTU</Company>
  <Pages>1</Pages>
  <Words>83</Words>
  <Characters>478</Characters>
  <Lines>3</Lines>
  <Paragraphs>1</Paragraphs>
  <TotalTime>1</TotalTime>
  <ScaleCrop>false</ScaleCrop>
  <LinksUpToDate>false</LinksUpToDate>
  <CharactersWithSpaces>587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2006-12-05T14:11:00Z</dcterms:created>
  <dc:creator>LX</dc:creator>
  <cp:lastModifiedBy>newstarse</cp:lastModifiedBy>
  <dcterms:modified xsi:type="dcterms:W3CDTF">2021-11-16T13:20:16Z</dcterms:modified>
  <dc:title>下面这些题目任选其一：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