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4" w:name="content"/>
    <w:bookmarkStart w:id="53" w:name="第十五届中国软件杯-a3-赛题研究与实现方案报告"/>
    <w:p>
      <w:pPr>
        <w:pStyle w:val="Heading1"/>
      </w:pPr>
      <w:r>
        <w:rPr>
          <w:rFonts w:hint="eastAsia"/>
        </w:rPr>
        <w:t xml:space="preserve">第十五届中国软件杯</w:t>
      </w:r>
      <w:r>
        <w:t xml:space="preserve"> A3 </w:t>
      </w:r>
      <w:r>
        <w:rPr>
          <w:rFonts w:hint="eastAsia"/>
        </w:rPr>
        <w:t xml:space="preserve">赛题研究与实现方案报告</w:t>
      </w:r>
    </w:p>
    <w:bookmarkStart w:id="22" w:name="执行摘要"/>
    <w:p>
      <w:pPr>
        <w:pStyle w:val="Heading2"/>
      </w:pPr>
      <w:r>
        <w:rPr>
          <w:rFonts w:hint="eastAsia"/>
        </w:rPr>
        <w:t xml:space="preserve">执行摘要</w:t>
      </w:r>
    </w:p>
    <w:p>
      <w:pPr>
        <w:pStyle w:val="FirstParagraph"/>
      </w:pPr>
      <w:r>
        <w:rPr>
          <w:rFonts w:hint="eastAsia"/>
        </w:rPr>
        <w:t xml:space="preserve">这道</w:t>
      </w:r>
      <w:r>
        <w:t xml:space="preserve"> A3 </w:t>
      </w:r>
      <w:r>
        <w:rPr>
          <w:rFonts w:hint="eastAsia"/>
        </w:rPr>
        <w:t xml:space="preserve">题本质上是</w:t>
      </w:r>
      <w:r>
        <w:rPr>
          <w:rFonts w:hint="eastAsia"/>
          <w:b/>
          <w:bCs/>
        </w:rPr>
        <w:t xml:space="preserve">教育场景的系统型</w:t>
      </w:r>
      <w:r>
        <w:rPr>
          <w:b/>
          <w:bCs/>
        </w:rPr>
        <w:t xml:space="preserve"> Agent </w:t>
      </w:r>
      <w:r>
        <w:rPr>
          <w:rFonts w:hint="eastAsia"/>
          <w:b/>
          <w:bCs/>
        </w:rPr>
        <w:t xml:space="preserve">赛题</w:t>
      </w:r>
      <w:r>
        <w:rPr>
          <w:rFonts w:hint="eastAsia"/>
        </w:rPr>
        <w:t xml:space="preserve">：关键不在公开数据集打榜，而在于做出一个</w:t>
      </w:r>
      <w:r>
        <w:rPr>
          <w:rFonts w:hint="eastAsia"/>
          <w:b/>
          <w:bCs/>
        </w:rPr>
        <w:t xml:space="preserve">可信、可解释、可演示、可复现</w:t>
      </w:r>
      <w:r>
        <w:rPr>
          <w:rFonts w:hint="eastAsia"/>
        </w:rPr>
        <w:t xml:space="preserve">的个性化学习闭环。最稳妥的实施策略是：先用</w:t>
      </w:r>
      <w:r>
        <w:t xml:space="preserve"> </w:t>
      </w:r>
      <w:r>
        <w:rPr>
          <w:b/>
          <w:bCs/>
        </w:rPr>
        <w:t xml:space="preserve">RAG + </w:t>
      </w:r>
      <w:r>
        <w:rPr>
          <w:rFonts w:hint="eastAsia"/>
          <w:b/>
          <w:bCs/>
        </w:rPr>
        <w:t xml:space="preserve">安全校验</w:t>
      </w:r>
      <w:r>
        <w:t xml:space="preserve"> </w:t>
      </w:r>
      <w:r>
        <w:rPr>
          <w:rFonts w:hint="eastAsia"/>
        </w:rPr>
        <w:t xml:space="preserve">做保真底座，再做画像、路径与资源推荐优化，最后用多智能体协作、文档、PPT</w:t>
      </w:r>
      <w:r>
        <w:t xml:space="preserve"> </w:t>
      </w:r>
      <w:r>
        <w:rPr>
          <w:rFonts w:hint="eastAsia"/>
        </w:rPr>
        <w:t xml:space="preserve">和演示视频把工程完整度与教育价值讲清楚。</w:t>
      </w:r>
      <w:hyperlink r:id="rId21">
        <w:r>
          <w:rPr>
            <w:rStyle w:val="Hyperlink"/>
          </w:rPr>
          <w:t xml:space="preserve">[1]</w:t>
        </w:r>
      </w:hyperlink>
    </w:p>
    <w:bookmarkEnd w:id="22"/>
    <w:bookmarkStart w:id="23" w:name="赛题信息精读与官方提取"/>
    <w:p>
      <w:pPr>
        <w:pStyle w:val="Heading2"/>
      </w:pPr>
      <w:r>
        <w:rPr>
          <w:rFonts w:hint="eastAsia"/>
        </w:rPr>
        <w:t xml:space="preserve">赛题信息精读与官方提取</w:t>
      </w:r>
    </w:p>
    <w:p>
      <w:pPr>
        <w:pStyle w:val="FirstParagraph"/>
      </w:pPr>
      <w:r>
        <w:rPr>
          <w:rFonts w:hint="eastAsia"/>
        </w:rPr>
        <w:t xml:space="preserve">本节只采信当前可公开检索到的</w:t>
      </w:r>
      <w:r>
        <w:rPr>
          <w:rFonts w:hint="eastAsia"/>
          <w:b/>
          <w:bCs/>
        </w:rPr>
        <w:t xml:space="preserve">官方赛题页片段、官方大赛总通知、官方报名方式说明</w:t>
      </w:r>
      <w:r>
        <w:rPr>
          <w:rFonts w:hint="eastAsia"/>
        </w:rPr>
        <w:t xml:space="preserve">以及高校转发通知中可交叉验证的内容；对无法在这些材料中确认的字段，一律标注为“未说明”。</w:t>
      </w:r>
      <w:hyperlink r:id="rId21">
        <w:r>
          <w:rPr>
            <w:rStyle w:val="Hyperlink"/>
          </w:rPr>
          <w:t xml:space="preserve">[2]</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官方提取结果</w:t>
            </w:r>
          </w:p>
        </w:tc>
        <w:tc>
          <w:tcPr/>
          <w:p>
            <w:pPr>
              <w:pStyle w:val="Compact"/>
            </w:pPr>
            <w:r>
              <w:rPr>
                <w:rFonts w:hint="eastAsia"/>
              </w:rPr>
              <w:t xml:space="preserve">备注</w:t>
            </w:r>
          </w:p>
        </w:tc>
      </w:tr>
      <w:tr>
        <w:tc>
          <w:tcPr/>
          <w:p>
            <w:pPr>
              <w:pStyle w:val="Compact"/>
            </w:pPr>
            <w:r>
              <w:rPr>
                <w:rFonts w:hint="eastAsia"/>
              </w:rPr>
              <w:t xml:space="preserve">赛题名称</w:t>
            </w:r>
          </w:p>
        </w:tc>
        <w:tc>
          <w:tcPr/>
          <w:p>
            <w:pPr>
              <w:pStyle w:val="Compact"/>
            </w:pPr>
            <w:r>
              <w:rPr>
                <w:rFonts w:hint="eastAsia"/>
              </w:rPr>
              <w:t xml:space="preserve">A3-基于大模型的个性化资源生成与学习多智能体系统开发</w:t>
            </w:r>
          </w:p>
        </w:tc>
        <w:tc>
          <w:tcPr/>
          <w:p>
            <w:pPr>
              <w:pStyle w:val="Compact"/>
            </w:pPr>
            <w:r>
              <w:rPr>
                <w:rFonts w:hint="eastAsia"/>
              </w:rPr>
              <w:t xml:space="preserve">明确可见</w:t>
            </w:r>
          </w:p>
        </w:tc>
      </w:tr>
      <w:tr>
        <w:tc>
          <w:tcPr/>
          <w:p>
            <w:pPr>
              <w:pStyle w:val="Compact"/>
            </w:pPr>
            <w:r>
              <w:rPr>
                <w:rFonts w:hint="eastAsia"/>
              </w:rPr>
              <w:t xml:space="preserve">发布时间</w:t>
            </w:r>
          </w:p>
        </w:tc>
        <w:tc>
          <w:tcPr/>
          <w:p>
            <w:pPr>
              <w:pStyle w:val="Compact"/>
            </w:pPr>
            <w:r>
              <w:t xml:space="preserve">2026-04-01</w:t>
            </w:r>
          </w:p>
        </w:tc>
        <w:tc>
          <w:tcPr/>
          <w:p>
            <w:pPr>
              <w:pStyle w:val="Compact"/>
            </w:pPr>
            <w:r>
              <w:rPr>
                <w:rFonts w:hint="eastAsia"/>
              </w:rPr>
              <w:t xml:space="preserve">赛题页发布时间</w:t>
            </w:r>
          </w:p>
        </w:tc>
      </w:tr>
      <w:tr>
        <w:tc>
          <w:tcPr/>
          <w:p>
            <w:pPr>
              <w:pStyle w:val="Compact"/>
            </w:pPr>
            <w:r>
              <w:rPr>
                <w:rFonts w:hint="eastAsia"/>
              </w:rPr>
              <w:t xml:space="preserve">组类</w:t>
            </w:r>
          </w:p>
        </w:tc>
        <w:tc>
          <w:tcPr/>
          <w:p>
            <w:pPr>
              <w:pStyle w:val="Compact"/>
            </w:pPr>
            <w:r>
              <w:rPr>
                <w:rFonts w:hint="eastAsia"/>
              </w:rPr>
              <w:t xml:space="preserve">A组（本科、研究生、高职）</w:t>
            </w:r>
          </w:p>
        </w:tc>
        <w:tc>
          <w:tcPr/>
          <w:p>
            <w:pPr>
              <w:pStyle w:val="Compact"/>
            </w:pPr>
            <w:r>
              <w:rPr>
                <w:rFonts w:hint="eastAsia"/>
              </w:rPr>
              <w:t xml:space="preserve">明确可见</w:t>
            </w:r>
          </w:p>
        </w:tc>
      </w:tr>
      <w:tr>
        <w:tc>
          <w:tcPr/>
          <w:p>
            <w:pPr>
              <w:pStyle w:val="Compact"/>
            </w:pPr>
            <w:r>
              <w:rPr>
                <w:rFonts w:hint="eastAsia"/>
              </w:rPr>
              <w:t xml:space="preserve">出题企业</w:t>
            </w:r>
          </w:p>
        </w:tc>
        <w:tc>
          <w:tcPr/>
          <w:p>
            <w:pPr>
              <w:pStyle w:val="Compact"/>
            </w:pPr>
            <w:r>
              <w:rPr>
                <w:rFonts w:hint="eastAsia"/>
              </w:rPr>
              <w:t xml:space="preserve">科大讯飞股份有限公司</w:t>
            </w:r>
          </w:p>
        </w:tc>
        <w:tc>
          <w:tcPr/>
          <w:p>
            <w:pPr>
              <w:pStyle w:val="Compact"/>
            </w:pPr>
            <w:r>
              <w:rPr>
                <w:rFonts w:hint="eastAsia"/>
              </w:rPr>
              <w:t xml:space="preserve">明确可见</w:t>
            </w:r>
          </w:p>
        </w:tc>
      </w:tr>
      <w:tr>
        <w:tc>
          <w:tcPr/>
          <w:p>
            <w:pPr>
              <w:pStyle w:val="Compact"/>
            </w:pPr>
            <w:r>
              <w:rPr>
                <w:rFonts w:hint="eastAsia"/>
              </w:rPr>
              <w:t xml:space="preserve">答疑QQ群</w:t>
            </w:r>
          </w:p>
        </w:tc>
        <w:tc>
          <w:tcPr/>
          <w:p>
            <w:pPr>
              <w:pStyle w:val="Compact"/>
            </w:pPr>
            <w:r>
              <w:t xml:space="preserve">1072584310</w:t>
            </w:r>
          </w:p>
        </w:tc>
        <w:tc>
          <w:tcPr/>
          <w:p>
            <w:pPr>
              <w:pStyle w:val="Compact"/>
            </w:pPr>
            <w:r>
              <w:rPr>
                <w:rFonts w:hint="eastAsia"/>
              </w:rPr>
              <w:t xml:space="preserve">赛题页片段可见</w:t>
            </w:r>
          </w:p>
        </w:tc>
      </w:tr>
      <w:tr>
        <w:tc>
          <w:tcPr/>
          <w:p>
            <w:pPr>
              <w:pStyle w:val="Compact"/>
            </w:pPr>
            <w:r>
              <w:rPr>
                <w:rFonts w:hint="eastAsia"/>
              </w:rPr>
              <w:t xml:space="preserve">赛题背景</w:t>
            </w:r>
          </w:p>
        </w:tc>
        <w:tc>
          <w:tcPr/>
          <w:p>
            <w:pPr>
              <w:pStyle w:val="Compact"/>
            </w:pPr>
            <w:r>
              <w:rPr>
                <w:rFonts w:hint="eastAsia"/>
              </w:rPr>
              <w:t xml:space="preserve">大模型具备自然语言交互、内容生成、代码辅助开发及实时推理能力，可为高等教育创新升级带来新契机</w:t>
            </w:r>
          </w:p>
        </w:tc>
        <w:tc>
          <w:tcPr/>
          <w:p>
            <w:pPr>
              <w:pStyle w:val="Compact"/>
            </w:pPr>
            <w:r>
              <w:rPr>
                <w:rFonts w:hint="eastAsia"/>
              </w:rPr>
              <w:t xml:space="preserve">赛题页片段可见</w:t>
            </w:r>
          </w:p>
        </w:tc>
      </w:tr>
      <w:tr>
        <w:tc>
          <w:tcPr/>
          <w:p>
            <w:pPr>
              <w:pStyle w:val="Compact"/>
            </w:pPr>
            <w:r>
              <w:rPr>
                <w:rFonts w:hint="eastAsia"/>
              </w:rPr>
              <w:t xml:space="preserve">赛题总目标</w:t>
            </w:r>
          </w:p>
        </w:tc>
        <w:tc>
          <w:tcPr/>
          <w:p>
            <w:pPr>
              <w:pStyle w:val="Compact"/>
            </w:pPr>
            <w:r>
              <w:rPr>
                <w:rFonts w:hint="eastAsia"/>
              </w:rPr>
              <w:t xml:space="preserve">借助大模型技术体系，融合前沿</w:t>
            </w:r>
            <w:r>
              <w:t xml:space="preserve"> AI </w:t>
            </w:r>
            <w:r>
              <w:rPr>
                <w:rFonts w:hint="eastAsia"/>
              </w:rPr>
              <w:t xml:space="preserve">技术，突破传统教育模式局限，构建高等教育个性化学习资源体系，开发智能学习智能体系统</w:t>
            </w:r>
          </w:p>
        </w:tc>
        <w:tc>
          <w:tcPr/>
          <w:p>
            <w:pPr>
              <w:pStyle w:val="Compact"/>
            </w:pPr>
            <w:r>
              <w:rPr>
                <w:rFonts w:hint="eastAsia"/>
              </w:rPr>
              <w:t xml:space="preserve">赛题页片段可见</w:t>
            </w:r>
          </w:p>
        </w:tc>
      </w:tr>
      <w:tr>
        <w:tc>
          <w:tcPr/>
          <w:p>
            <w:pPr>
              <w:pStyle w:val="Compact"/>
            </w:pPr>
            <w:r>
              <w:rPr>
                <w:rFonts w:hint="eastAsia"/>
              </w:rPr>
              <w:t xml:space="preserve">功能要求</w:t>
            </w:r>
          </w:p>
        </w:tc>
        <w:tc>
          <w:tcPr/>
          <w:p>
            <w:pPr>
              <w:pStyle w:val="Compact"/>
            </w:pPr>
            <w:r>
              <w:rPr>
                <w:rFonts w:hint="eastAsia"/>
              </w:rPr>
              <w:t xml:space="preserve">对话式学习画像自主构建：支持通过自然语言对话，结合学生专业、学习目标、学习历史等自动抽取特征，构建不少于</w:t>
            </w:r>
            <w:r>
              <w:t xml:space="preserve"> 6 </w:t>
            </w:r>
            <w:r>
              <w:rPr>
                <w:rFonts w:hint="eastAsia"/>
              </w:rPr>
              <w:t xml:space="preserve">个维度的画像</w:t>
            </w:r>
          </w:p>
        </w:tc>
        <w:tc>
          <w:tcPr/>
          <w:p>
            <w:pPr>
              <w:pStyle w:val="Compact"/>
            </w:pPr>
            <w:r>
              <w:rPr>
                <w:rFonts w:hint="eastAsia"/>
              </w:rPr>
              <w:t xml:space="preserve">明确可见</w:t>
            </w:r>
          </w:p>
        </w:tc>
      </w:tr>
      <w:tr>
        <w:tc>
          <w:tcPr/>
          <w:p>
            <w:pPr>
              <w:pStyle w:val="Compact"/>
            </w:pPr>
            <w:r>
              <w:rPr>
                <w:rFonts w:hint="eastAsia"/>
              </w:rPr>
              <w:t xml:space="preserve">功能要求</w:t>
            </w:r>
          </w:p>
        </w:tc>
        <w:tc>
          <w:tcPr/>
          <w:p>
            <w:pPr>
              <w:pStyle w:val="Compact"/>
            </w:pPr>
            <w:r>
              <w:rPr>
                <w:rFonts w:hint="eastAsia"/>
              </w:rPr>
              <w:t xml:space="preserve">生成学习路径，明确学习步骤和顺序；并基于画像实现资源精准推送</w:t>
            </w:r>
          </w:p>
        </w:tc>
        <w:tc>
          <w:tcPr/>
          <w:p>
            <w:pPr>
              <w:pStyle w:val="Compact"/>
            </w:pPr>
            <w:r>
              <w:rPr>
                <w:rFonts w:hint="eastAsia"/>
              </w:rPr>
              <w:t xml:space="preserve">明确可见</w:t>
            </w:r>
          </w:p>
        </w:tc>
      </w:tr>
      <w:tr>
        <w:tc>
          <w:tcPr/>
          <w:p>
            <w:pPr>
              <w:pStyle w:val="Compact"/>
            </w:pPr>
            <w:r>
              <w:rPr>
                <w:rFonts w:hint="eastAsia"/>
              </w:rPr>
              <w:t xml:space="preserve">资源类型</w:t>
            </w:r>
          </w:p>
        </w:tc>
        <w:tc>
          <w:tcPr/>
          <w:p>
            <w:pPr>
              <w:pStyle w:val="Compact"/>
            </w:pPr>
            <w:r>
              <w:rPr>
                <w:rFonts w:hint="eastAsia"/>
              </w:rPr>
              <w:t xml:space="preserve">文档、视频、题库、实操案例等多类型内容</w:t>
            </w:r>
          </w:p>
        </w:tc>
        <w:tc>
          <w:tcPr/>
          <w:p>
            <w:pPr>
              <w:pStyle w:val="Compact"/>
            </w:pPr>
            <w:r>
              <w:rPr>
                <w:rFonts w:hint="eastAsia"/>
              </w:rPr>
              <w:t xml:space="preserve">明确可见</w:t>
            </w:r>
          </w:p>
        </w:tc>
      </w:tr>
      <w:tr>
        <w:tc>
          <w:tcPr/>
          <w:p>
            <w:pPr>
              <w:pStyle w:val="Compact"/>
            </w:pPr>
            <w:r>
              <w:rPr>
                <w:rFonts w:hint="eastAsia"/>
              </w:rPr>
              <w:t xml:space="preserve">功能要求</w:t>
            </w:r>
          </w:p>
        </w:tc>
        <w:tc>
          <w:tcPr/>
          <w:p>
            <w:pPr>
              <w:pStyle w:val="Compact"/>
            </w:pPr>
            <w:r>
              <w:rPr>
                <w:rFonts w:hint="eastAsia"/>
              </w:rPr>
              <w:t xml:space="preserve">智能辅导为“可选加分项”</w:t>
            </w:r>
          </w:p>
        </w:tc>
        <w:tc>
          <w:tcPr/>
          <w:p>
            <w:pPr>
              <w:pStyle w:val="Compact"/>
            </w:pPr>
            <w:r>
              <w:rPr>
                <w:rFonts w:hint="eastAsia"/>
              </w:rPr>
              <w:t xml:space="preserve">公开片段能确认“可选加分项”，但完整句尾未检索到</w:t>
            </w:r>
          </w:p>
        </w:tc>
      </w:tr>
      <w:tr>
        <w:tc>
          <w:tcPr/>
          <w:p>
            <w:pPr>
              <w:pStyle w:val="Compact"/>
            </w:pPr>
            <w:r>
              <w:rPr>
                <w:rFonts w:hint="eastAsia"/>
              </w:rPr>
              <w:t xml:space="preserve">安全要求</w:t>
            </w:r>
          </w:p>
        </w:tc>
        <w:tc>
          <w:tcPr/>
          <w:p>
            <w:pPr>
              <w:pStyle w:val="Compact"/>
            </w:pPr>
            <w:r>
              <w:rPr>
                <w:rFonts w:hint="eastAsia"/>
              </w:rPr>
              <w:t xml:space="preserve">系统需具备完善的“防幻觉”与内容安全过滤机制</w:t>
            </w:r>
          </w:p>
        </w:tc>
        <w:tc>
          <w:tcPr/>
          <w:p>
            <w:pPr>
              <w:pStyle w:val="Compact"/>
            </w:pPr>
            <w:r>
              <w:rPr>
                <w:rFonts w:hint="eastAsia"/>
              </w:rPr>
              <w:t xml:space="preserve">明确可见</w:t>
            </w:r>
          </w:p>
        </w:tc>
      </w:tr>
      <w:tr>
        <w:tc>
          <w:tcPr/>
          <w:p>
            <w:pPr>
              <w:pStyle w:val="Compact"/>
            </w:pPr>
            <w:r>
              <w:rPr>
                <w:rFonts w:hint="eastAsia"/>
              </w:rPr>
              <w:t xml:space="preserve">开源/工具使用要求</w:t>
            </w:r>
          </w:p>
        </w:tc>
        <w:tc>
          <w:tcPr/>
          <w:p>
            <w:pPr>
              <w:pStyle w:val="Compact"/>
            </w:pPr>
            <w:r>
              <w:rPr>
                <w:rFonts w:hint="eastAsia"/>
              </w:rPr>
              <w:t xml:space="preserve">若使用开源项目、前沿</w:t>
            </w:r>
            <w:r>
              <w:t xml:space="preserve"> AI </w:t>
            </w:r>
            <w:r>
              <w:rPr>
                <w:rFonts w:hint="eastAsia"/>
              </w:rPr>
              <w:t xml:space="preserve">工具或框架，需在提交文档显著位置标注名称、来源及用途</w:t>
            </w:r>
          </w:p>
        </w:tc>
        <w:tc>
          <w:tcPr/>
          <w:p>
            <w:pPr>
              <w:pStyle w:val="Compact"/>
            </w:pPr>
            <w:r>
              <w:rPr>
                <w:rFonts w:hint="eastAsia"/>
              </w:rPr>
              <w:t xml:space="preserve">明确可见</w:t>
            </w:r>
          </w:p>
        </w:tc>
      </w:tr>
      <w:tr>
        <w:tc>
          <w:tcPr/>
          <w:p>
            <w:pPr>
              <w:pStyle w:val="Compact"/>
            </w:pPr>
            <w:r>
              <w:rPr>
                <w:rFonts w:hint="eastAsia"/>
              </w:rPr>
              <w:t xml:space="preserve">评分项</w:t>
            </w:r>
          </w:p>
        </w:tc>
        <w:tc>
          <w:tcPr/>
          <w:p>
            <w:pPr>
              <w:pStyle w:val="Compact"/>
            </w:pPr>
            <w:r>
              <w:rPr>
                <w:rFonts w:hint="eastAsia"/>
              </w:rPr>
              <w:t xml:space="preserve">已能确认：配套文档的丰富度（10%）；演示视频、PPT</w:t>
            </w:r>
            <w:r>
              <w:t xml:space="preserve"> </w:t>
            </w:r>
            <w:r>
              <w:rPr>
                <w:rFonts w:hint="eastAsia"/>
              </w:rPr>
              <w:t xml:space="preserve">效果（10%）</w:t>
            </w:r>
          </w:p>
        </w:tc>
        <w:tc>
          <w:tcPr/>
          <w:p>
            <w:pPr>
              <w:pStyle w:val="Compact"/>
            </w:pPr>
            <w:r>
              <w:rPr>
                <w:rFonts w:hint="eastAsia"/>
              </w:rPr>
              <w:t xml:space="preserve">其余评分项未在当前公开片段中完整显示</w:t>
            </w:r>
          </w:p>
        </w:tc>
      </w:tr>
      <w:tr>
        <w:tc>
          <w:tcPr/>
          <w:p>
            <w:pPr>
              <w:pStyle w:val="Compact"/>
            </w:pPr>
            <w:r>
              <w:rPr>
                <w:rFonts w:hint="eastAsia"/>
              </w:rPr>
              <w:t xml:space="preserve">初赛提交要求</w:t>
            </w:r>
          </w:p>
        </w:tc>
        <w:tc>
          <w:tcPr/>
          <w:p>
            <w:pPr>
              <w:pStyle w:val="Compact"/>
            </w:pPr>
            <w:r>
              <w:rPr>
                <w:rFonts w:hint="eastAsia"/>
              </w:rPr>
              <w:t xml:space="preserve">已能确认：演示</w:t>
            </w:r>
            <w:r>
              <w:t xml:space="preserve"> PPT </w:t>
            </w:r>
            <w:r>
              <w:rPr>
                <w:rFonts w:hint="eastAsia"/>
              </w:rPr>
              <w:t xml:space="preserve">须清晰展示智能体应用价值、前沿</w:t>
            </w:r>
            <w:r>
              <w:t xml:space="preserve"> AI </w:t>
            </w:r>
            <w:r>
              <w:rPr>
                <w:rFonts w:hint="eastAsia"/>
              </w:rPr>
              <w:t xml:space="preserve">技术融合思路与实现方法</w:t>
            </w:r>
          </w:p>
        </w:tc>
        <w:tc>
          <w:tcPr/>
          <w:p>
            <w:pPr>
              <w:pStyle w:val="Compact"/>
            </w:pPr>
            <w:r>
              <w:rPr>
                <w:rFonts w:hint="eastAsia"/>
              </w:rPr>
              <w:t xml:space="preserve">其余赛题页专属提交文件要求未完整显示</w:t>
            </w:r>
          </w:p>
        </w:tc>
      </w:tr>
      <w:tr>
        <w:tc>
          <w:tcPr/>
          <w:p>
            <w:pPr>
              <w:pStyle w:val="Compact"/>
            </w:pPr>
            <w:r>
              <w:rPr>
                <w:rFonts w:hint="eastAsia"/>
              </w:rPr>
              <w:t xml:space="preserve">数据集描述</w:t>
            </w:r>
          </w:p>
        </w:tc>
        <w:tc>
          <w:tcPr/>
          <w:p>
            <w:pPr>
              <w:pStyle w:val="Compact"/>
            </w:pPr>
            <w:r>
              <w:rPr>
                <w:rFonts w:hint="eastAsia"/>
              </w:rPr>
              <w:t xml:space="preserve">未说明</w:t>
            </w:r>
          </w:p>
        </w:tc>
        <w:tc>
          <w:tcPr/>
          <w:p>
            <w:pPr>
              <w:pStyle w:val="Compact"/>
            </w:pPr>
            <w:r>
              <w:rPr>
                <w:rFonts w:hint="eastAsia"/>
              </w:rPr>
              <w:t xml:space="preserve">当前官方可检索材料中未见公开训练/测试集下载信息</w:t>
            </w:r>
          </w:p>
        </w:tc>
      </w:tr>
      <w:tr>
        <w:tc>
          <w:tcPr/>
          <w:p>
            <w:pPr>
              <w:pStyle w:val="Compact"/>
            </w:pPr>
            <w:r>
              <w:rPr>
                <w:rFonts w:hint="eastAsia"/>
              </w:rPr>
              <w:t xml:space="preserve">标准评测指标</w:t>
            </w:r>
          </w:p>
        </w:tc>
        <w:tc>
          <w:tcPr/>
          <w:p>
            <w:pPr>
              <w:pStyle w:val="Compact"/>
            </w:pPr>
            <w:r>
              <w:rPr>
                <w:rFonts w:hint="eastAsia"/>
              </w:rPr>
              <w:t xml:space="preserve">未说明</w:t>
            </w:r>
          </w:p>
        </w:tc>
        <w:tc>
          <w:tcPr/>
          <w:p>
            <w:pPr>
              <w:pStyle w:val="Compact"/>
            </w:pPr>
            <w:r>
              <w:rPr>
                <w:rFonts w:hint="eastAsia"/>
              </w:rPr>
              <w:t xml:space="preserve">当前可检索材料中未见公开线上评测指标或脚本</w:t>
            </w:r>
          </w:p>
        </w:tc>
      </w:tr>
      <w:tr>
        <w:tc>
          <w:tcPr/>
          <w:p>
            <w:pPr>
              <w:pStyle w:val="Compact"/>
            </w:pPr>
            <w:r>
              <w:rPr>
                <w:rFonts w:hint="eastAsia"/>
              </w:rPr>
              <w:t xml:space="preserve">提交格式</w:t>
            </w:r>
          </w:p>
        </w:tc>
        <w:tc>
          <w:tcPr/>
          <w:p>
            <w:pPr>
              <w:pStyle w:val="Compact"/>
            </w:pPr>
            <w:r>
              <w:rPr>
                <w:rFonts w:hint="eastAsia"/>
              </w:rPr>
              <w:t xml:space="preserve">未说明</w:t>
            </w:r>
          </w:p>
        </w:tc>
        <w:tc>
          <w:tcPr/>
          <w:p>
            <w:pPr>
              <w:pStyle w:val="Compact"/>
            </w:pPr>
            <w:r>
              <w:rPr>
                <w:rFonts w:hint="eastAsia"/>
              </w:rPr>
              <w:t xml:space="preserve">当前可检索材料中未见</w:t>
            </w:r>
            <w:r>
              <w:t xml:space="preserve"> JSON/CSV </w:t>
            </w:r>
            <w:r>
              <w:rPr>
                <w:rFonts w:hint="eastAsia"/>
              </w:rPr>
              <w:t xml:space="preserve">等标准化结果提交格式</w:t>
            </w:r>
          </w:p>
        </w:tc>
      </w:tr>
      <w:tr>
        <w:tc>
          <w:tcPr/>
          <w:p>
            <w:pPr>
              <w:pStyle w:val="Compact"/>
            </w:pPr>
            <w:r>
              <w:rPr>
                <w:rFonts w:hint="eastAsia"/>
              </w:rPr>
              <w:t xml:space="preserve">样例输入/输出</w:t>
            </w:r>
          </w:p>
        </w:tc>
        <w:tc>
          <w:tcPr/>
          <w:p>
            <w:pPr>
              <w:pStyle w:val="Compact"/>
            </w:pPr>
            <w:r>
              <w:rPr>
                <w:rFonts w:hint="eastAsia"/>
              </w:rPr>
              <w:t xml:space="preserve">未说明</w:t>
            </w:r>
          </w:p>
        </w:tc>
        <w:tc>
          <w:tcPr/>
          <w:p>
            <w:pPr>
              <w:pStyle w:val="Compact"/>
            </w:pPr>
            <w:r>
              <w:rPr>
                <w:rFonts w:hint="eastAsia"/>
              </w:rPr>
              <w:t xml:space="preserve">当前可检索材料中未见公开样例数据或样例提交文件</w:t>
            </w:r>
          </w:p>
        </w:tc>
      </w:tr>
      <w:tr>
        <w:tc>
          <w:tcPr/>
          <w:p>
            <w:pPr>
              <w:pStyle w:val="Compact"/>
            </w:pPr>
            <w:r>
              <w:rPr>
                <w:rFonts w:hint="eastAsia"/>
              </w:rPr>
              <w:t xml:space="preserve">赛题附件</w:t>
            </w:r>
          </w:p>
        </w:tc>
        <w:tc>
          <w:tcPr/>
          <w:p>
            <w:pPr>
              <w:pStyle w:val="Compact"/>
            </w:pPr>
            <w:r>
              <w:rPr>
                <w:rFonts w:hint="eastAsia"/>
              </w:rPr>
              <w:t xml:space="preserve">未说明</w:t>
            </w:r>
          </w:p>
        </w:tc>
        <w:tc>
          <w:tcPr/>
          <w:p>
            <w:pPr>
              <w:pStyle w:val="Compact"/>
            </w:pPr>
            <w:r>
              <w:rPr>
                <w:rFonts w:hint="eastAsia"/>
              </w:rPr>
              <w:t xml:space="preserve">当前公开检索结果未见该题独立附件下载链接</w:t>
            </w:r>
          </w:p>
        </w:tc>
      </w:tr>
    </w:tbl>
    <w:p>
      <w:pPr>
        <w:pStyle w:val="BodyText"/>
      </w:pPr>
      <w:r>
        <w:rPr>
          <w:rFonts w:hint="eastAsia"/>
        </w:rPr>
        <w:t xml:space="preserve">上表依据官方赛题页检索片段与官方相关通知交叉整理。赛题页明确出现了</w:t>
      </w:r>
      <w:r>
        <w:rPr>
          <w:rFonts w:hint="eastAsia"/>
          <w:b/>
          <w:bCs/>
        </w:rPr>
        <w:t xml:space="preserve">企业方、组类、答疑群、核心功能、安全要求、部分评分项与部分初赛提交要求</w:t>
      </w:r>
      <w:r>
        <w:rPr>
          <w:rFonts w:hint="eastAsia"/>
        </w:rPr>
        <w:t xml:space="preserve">；但</w:t>
      </w:r>
      <w:r>
        <w:rPr>
          <w:rFonts w:hint="eastAsia"/>
          <w:b/>
          <w:bCs/>
        </w:rPr>
        <w:t xml:space="preserve">数据集、线上评测集、标准化提交格式、样例文件</w:t>
      </w:r>
      <w:r>
        <w:rPr>
          <w:rFonts w:hint="eastAsia"/>
        </w:rPr>
        <w:t xml:space="preserve">并未在当前公开片段中明确出现。</w:t>
      </w:r>
      <w:hyperlink r:id="rId21">
        <w:r>
          <w:rPr>
            <w:rStyle w:val="Hyperlink"/>
          </w:rPr>
          <w:t xml:space="preserve">[3]</w:t>
        </w:r>
      </w:hyperlink>
    </w:p>
    <w:p>
      <w:pPr>
        <w:pStyle w:val="BodyText"/>
      </w:pPr>
      <w:r>
        <w:rPr>
          <w:rFonts w:hint="eastAsia"/>
        </w:rPr>
        <w:t xml:space="preserve">从这些信息可以判断，这道题更像一类</w:t>
      </w:r>
      <w:r>
        <w:rPr>
          <w:rFonts w:hint="eastAsia"/>
          <w:b/>
          <w:bCs/>
        </w:rPr>
        <w:t xml:space="preserve">“系统实现</w:t>
      </w:r>
      <w:r>
        <w:rPr>
          <w:b/>
          <w:bCs/>
        </w:rPr>
        <w:t xml:space="preserve"> + </w:t>
      </w:r>
      <w:r>
        <w:rPr>
          <w:rFonts w:hint="eastAsia"/>
          <w:b/>
          <w:bCs/>
        </w:rPr>
        <w:t xml:space="preserve">教育应用</w:t>
      </w:r>
      <w:r>
        <w:rPr>
          <w:b/>
          <w:bCs/>
        </w:rPr>
        <w:t xml:space="preserve"> + Agent </w:t>
      </w:r>
      <w:r>
        <w:rPr>
          <w:rFonts w:hint="eastAsia"/>
          <w:b/>
          <w:bCs/>
        </w:rPr>
        <w:t xml:space="preserve">工程”</w:t>
      </w:r>
      <w:r>
        <w:rPr>
          <w:rFonts w:hint="eastAsia"/>
        </w:rPr>
        <w:t xml:space="preserve">赛题，而不是传统的“给定训练集/测试集/排行榜”的标准算法赛题。尤其是公开评分项中已能确认“文档丰富度”和“演示视频/PPT</w:t>
      </w:r>
      <w:r>
        <w:t xml:space="preserve"> </w:t>
      </w:r>
      <w:r>
        <w:rPr>
          <w:rFonts w:hint="eastAsia"/>
        </w:rPr>
        <w:t xml:space="preserve">效果”，说明评审会高度关注</w:t>
      </w:r>
      <w:r>
        <w:rPr>
          <w:rFonts w:hint="eastAsia"/>
          <w:b/>
          <w:bCs/>
        </w:rPr>
        <w:t xml:space="preserve">系统闭环、教育价值、工程完成度和呈现质量</w:t>
      </w:r>
      <w:r>
        <w:t xml:space="preserve">。</w:t>
      </w:r>
      <w:hyperlink r:id="rId21">
        <w:r>
          <w:rPr>
            <w:rStyle w:val="Hyperlink"/>
          </w:rPr>
          <w:t xml:space="preserve">[4]</w:t>
        </w:r>
      </w:hyperlink>
    </w:p>
    <w:p>
      <w:pPr>
        <w:pStyle w:val="BodyText"/>
      </w:pPr>
      <w:r>
        <w:rPr>
          <w:rFonts w:hint="eastAsia"/>
        </w:rPr>
        <w:t xml:space="preserve">关于时间节点，赛题页本身至少能确认发布时间为</w:t>
      </w:r>
      <w:r>
        <w:t xml:space="preserve"> </w:t>
      </w:r>
      <w:r>
        <w:rPr>
          <w:b/>
          <w:bCs/>
        </w:rPr>
        <w:t xml:space="preserve">2026 </w:t>
      </w:r>
      <w:r>
        <w:rPr>
          <w:rFonts w:hint="eastAsia"/>
          <w:b/>
          <w:bCs/>
        </w:rPr>
        <w:t xml:space="preserve">年</w:t>
      </w:r>
      <w:r>
        <w:rPr>
          <w:b/>
          <w:bCs/>
        </w:rPr>
        <w:t xml:space="preserve"> 4 </w:t>
      </w:r>
      <w:r>
        <w:rPr>
          <w:rFonts w:hint="eastAsia"/>
          <w:b/>
          <w:bCs/>
        </w:rPr>
        <w:t xml:space="preserve">月</w:t>
      </w:r>
      <w:r>
        <w:rPr>
          <w:b/>
          <w:bCs/>
        </w:rPr>
        <w:t xml:space="preserve"> 1 </w:t>
      </w:r>
      <w:r>
        <w:rPr>
          <w:rFonts w:hint="eastAsia"/>
          <w:b/>
          <w:bCs/>
        </w:rPr>
        <w:t xml:space="preserve">日</w:t>
      </w:r>
      <w:r>
        <w:rPr>
          <w:rFonts w:hint="eastAsia"/>
        </w:rPr>
        <w:t xml:space="preserve">。与其关联的大赛总通知公开检索片段至少明确：</w:t>
      </w:r>
      <w:r>
        <w:rPr>
          <w:rFonts w:hint="eastAsia"/>
          <w:b/>
          <w:bCs/>
        </w:rPr>
        <w:t xml:space="preserve">报名阶段为</w:t>
      </w:r>
      <w:r>
        <w:rPr>
          <w:b/>
          <w:bCs/>
        </w:rPr>
        <w:t xml:space="preserve"> 2026 </w:t>
      </w:r>
      <w:r>
        <w:rPr>
          <w:rFonts w:hint="eastAsia"/>
          <w:b/>
          <w:bCs/>
        </w:rPr>
        <w:t xml:space="preserve">年</w:t>
      </w:r>
      <w:r>
        <w:rPr>
          <w:b/>
          <w:bCs/>
        </w:rPr>
        <w:t xml:space="preserve"> 3 </w:t>
      </w:r>
      <w:r>
        <w:rPr>
          <w:rFonts w:hint="eastAsia"/>
          <w:b/>
          <w:bCs/>
        </w:rPr>
        <w:t xml:space="preserve">月</w:t>
      </w:r>
      <w:r>
        <w:rPr>
          <w:b/>
          <w:bCs/>
        </w:rPr>
        <w:t xml:space="preserve"> 24 </w:t>
      </w:r>
      <w:r>
        <w:rPr>
          <w:rFonts w:hint="eastAsia"/>
          <w:b/>
          <w:bCs/>
        </w:rPr>
        <w:t xml:space="preserve">日至</w:t>
      </w:r>
      <w:r>
        <w:rPr>
          <w:b/>
          <w:bCs/>
        </w:rPr>
        <w:t xml:space="preserve"> 6 </w:t>
      </w:r>
      <w:r>
        <w:rPr>
          <w:rFonts w:hint="eastAsia"/>
          <w:b/>
          <w:bCs/>
        </w:rPr>
        <w:t xml:space="preserve">月</w:t>
      </w:r>
      <w:r>
        <w:rPr>
          <w:b/>
          <w:bCs/>
        </w:rPr>
        <w:t xml:space="preserve"> 30 </w:t>
      </w:r>
      <w:r>
        <w:rPr>
          <w:rFonts w:hint="eastAsia"/>
          <w:b/>
          <w:bCs/>
        </w:rPr>
        <w:t xml:space="preserve">日</w:t>
      </w:r>
      <w:r>
        <w:rPr>
          <w:rFonts w:hint="eastAsia"/>
        </w:rPr>
        <w:t xml:space="preserve">；与此同时，部分高校校内选拔通知给出的内部节点是</w:t>
      </w:r>
      <w:r>
        <w:t xml:space="preserve"> </w:t>
      </w:r>
      <w:r>
        <w:rPr>
          <w:b/>
          <w:bCs/>
        </w:rPr>
        <w:t xml:space="preserve">6 </w:t>
      </w:r>
      <w:r>
        <w:rPr>
          <w:rFonts w:hint="eastAsia"/>
          <w:b/>
          <w:bCs/>
        </w:rPr>
        <w:t xml:space="preserve">月</w:t>
      </w:r>
      <w:r>
        <w:rPr>
          <w:b/>
          <w:bCs/>
        </w:rPr>
        <w:t xml:space="preserve"> 25 </w:t>
      </w:r>
      <w:r>
        <w:rPr>
          <w:rFonts w:hint="eastAsia"/>
          <w:b/>
          <w:bCs/>
        </w:rPr>
        <w:t xml:space="preserve">日报名表截止、6</w:t>
      </w:r>
      <w:r>
        <w:rPr>
          <w:b/>
          <w:bCs/>
        </w:rPr>
        <w:t xml:space="preserve"> </w:t>
      </w:r>
      <w:r>
        <w:rPr>
          <w:rFonts w:hint="eastAsia"/>
          <w:b/>
          <w:bCs/>
        </w:rPr>
        <w:t xml:space="preserve">月</w:t>
      </w:r>
      <w:r>
        <w:rPr>
          <w:b/>
          <w:bCs/>
        </w:rPr>
        <w:t xml:space="preserve"> 28 </w:t>
      </w:r>
      <w:r>
        <w:rPr>
          <w:rFonts w:hint="eastAsia"/>
          <w:b/>
          <w:bCs/>
        </w:rPr>
        <w:t xml:space="preserve">日作品截止</w:t>
      </w:r>
      <w:r>
        <w:rPr>
          <w:rFonts w:hint="eastAsia"/>
        </w:rPr>
        <w:t xml:space="preserve">。因此，若你所在学校有校赛/选拔赛，应优先服从校内提前节点，而不是只盯全国报名截止。</w:t>
      </w:r>
      <w:hyperlink r:id="rId21">
        <w:r>
          <w:rPr>
            <w:rStyle w:val="Hyperlink"/>
          </w:rPr>
          <w:t xml:space="preserve">[5]</w:t>
        </w:r>
      </w:hyperlink>
    </w:p>
    <w:bookmarkEnd w:id="23"/>
    <w:bookmarkStart w:id="26" w:name="文件与数据准备清单"/>
    <w:p>
      <w:pPr>
        <w:pStyle w:val="Heading2"/>
      </w:pPr>
      <w:r>
        <w:rPr>
          <w:rFonts w:hint="eastAsia"/>
        </w:rPr>
        <w:t xml:space="preserve">文件与数据准备清单</w:t>
      </w:r>
    </w:p>
    <w:p>
      <w:pPr>
        <w:pStyle w:val="FirstParagraph"/>
      </w:pPr>
      <w:r>
        <w:rPr>
          <w:rFonts w:hint="eastAsia"/>
        </w:rPr>
        <w:t xml:space="preserve">由于官方赛题公开片段</w:t>
      </w:r>
      <w:r>
        <w:rPr>
          <w:rFonts w:hint="eastAsia"/>
          <w:b/>
          <w:bCs/>
        </w:rPr>
        <w:t xml:space="preserve">没有给出可直接下载的训练集/测试集</w:t>
      </w:r>
      <w:r>
        <w:rPr>
          <w:rFonts w:hint="eastAsia"/>
        </w:rPr>
        <w:t xml:space="preserve">，所以“需要准备的东西”必须拆成两类：一类是</w:t>
      </w:r>
      <w:r>
        <w:rPr>
          <w:rFonts w:hint="eastAsia"/>
          <w:b/>
          <w:bCs/>
        </w:rPr>
        <w:t xml:space="preserve">官方必须拿到的赛务文件</w:t>
      </w:r>
      <w:r>
        <w:rPr>
          <w:rFonts w:hint="eastAsia"/>
        </w:rPr>
        <w:t xml:space="preserve">，另一类是为了把系统真正做出来、做稳、做可评测而必须自行准备的数据资产。前者决定你是否合规，后者决定你能否把系统做成。</w:t>
      </w:r>
      <w:hyperlink r:id="rId21">
        <w:r>
          <w:rPr>
            <w:rStyle w:val="Hyperlink"/>
          </w:rPr>
          <w:t xml:space="preserve">[6]</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文件或入口</w:t>
            </w:r>
          </w:p>
        </w:tc>
        <w:tc>
          <w:tcPr/>
          <w:p>
            <w:pPr>
              <w:pStyle w:val="Compact"/>
            </w:pPr>
            <w:r>
              <w:rPr>
                <w:rFonts w:hint="eastAsia"/>
              </w:rPr>
              <w:t xml:space="preserve">是否建议优先获取</w:t>
            </w:r>
          </w:p>
        </w:tc>
        <w:tc>
          <w:tcPr/>
          <w:p>
            <w:pPr>
              <w:pStyle w:val="Compact"/>
            </w:pPr>
            <w:r>
              <w:rPr>
                <w:rFonts w:hint="eastAsia"/>
              </w:rPr>
              <w:t xml:space="preserve">获取途径</w:t>
            </w:r>
          </w:p>
        </w:tc>
        <w:tc>
          <w:tcPr/>
          <w:p>
            <w:pPr>
              <w:pStyle w:val="Compact"/>
            </w:pPr>
            <w:r>
              <w:rPr>
                <w:rFonts w:hint="eastAsia"/>
              </w:rPr>
              <w:t xml:space="preserve">用途</w:t>
            </w:r>
          </w:p>
        </w:tc>
      </w:tr>
      <w:tr>
        <w:tc>
          <w:tcPr/>
          <w:p>
            <w:pPr>
              <w:pStyle w:val="Compact"/>
            </w:pPr>
            <w:r>
              <w:rPr>
                <w:rFonts w:hint="eastAsia"/>
              </w:rPr>
              <w:t xml:space="preserve">官方赛题页</w:t>
            </w:r>
          </w:p>
        </w:tc>
        <w:tc>
          <w:tcPr/>
          <w:p>
            <w:pPr>
              <w:pStyle w:val="Compact"/>
            </w:pPr>
            <w:r>
              <w:rPr>
                <w:rFonts w:hint="eastAsia"/>
              </w:rPr>
              <w:t xml:space="preserve">是</w:t>
            </w:r>
          </w:p>
        </w:tc>
        <w:tc>
          <w:tcPr/>
          <w:p>
            <w:pPr>
              <w:pStyle w:val="Compact"/>
            </w:pPr>
            <w:r>
              <w:rPr>
                <w:rFonts w:hint="eastAsia"/>
              </w:rPr>
              <w:t xml:space="preserve">中国软件杯官网</w:t>
            </w:r>
            <w:r>
              <w:t xml:space="preserve"> A3 </w:t>
            </w:r>
            <w:r>
              <w:rPr>
                <w:rFonts w:hint="eastAsia"/>
              </w:rPr>
              <w:t xml:space="preserve">赛题页</w:t>
            </w:r>
          </w:p>
        </w:tc>
        <w:tc>
          <w:tcPr/>
          <w:p>
            <w:pPr>
              <w:pStyle w:val="Compact"/>
            </w:pPr>
            <w:r>
              <w:rPr>
                <w:rFonts w:hint="eastAsia"/>
              </w:rPr>
              <w:t xml:space="preserve">赛题依据、功能要求、答疑群、部分评分和提交信息</w:t>
            </w:r>
          </w:p>
        </w:tc>
      </w:tr>
      <w:tr>
        <w:tc>
          <w:tcPr/>
          <w:p>
            <w:pPr>
              <w:pStyle w:val="Compact"/>
            </w:pPr>
            <w:r>
              <w:rPr>
                <w:rFonts w:hint="eastAsia"/>
              </w:rPr>
              <w:t xml:space="preserve">官方大赛总通知</w:t>
            </w:r>
            <w:r>
              <w:t xml:space="preserve"> PDF</w:t>
            </w:r>
          </w:p>
        </w:tc>
        <w:tc>
          <w:tcPr/>
          <w:p>
            <w:pPr>
              <w:pStyle w:val="Compact"/>
            </w:pPr>
            <w:r>
              <w:rPr>
                <w:rFonts w:hint="eastAsia"/>
              </w:rPr>
              <w:t xml:space="preserve">是</w:t>
            </w:r>
          </w:p>
        </w:tc>
        <w:tc>
          <w:tcPr/>
          <w:p>
            <w:pPr>
              <w:pStyle w:val="Compact"/>
            </w:pPr>
            <w:r>
              <w:rPr>
                <w:rFonts w:hint="eastAsia"/>
              </w:rPr>
              <w:t xml:space="preserve">中国软件杯官网“关于举办第十五届‘中国软件杯’大学生软件设计大赛的通知”</w:t>
            </w:r>
          </w:p>
        </w:tc>
        <w:tc>
          <w:tcPr/>
          <w:p>
            <w:pPr>
              <w:pStyle w:val="Compact"/>
            </w:pPr>
            <w:r>
              <w:rPr>
                <w:rFonts w:hint="eastAsia"/>
              </w:rPr>
              <w:t xml:space="preserve">核对报名阶段、总体赛务节点</w:t>
            </w:r>
          </w:p>
        </w:tc>
      </w:tr>
      <w:tr>
        <w:tc>
          <w:tcPr/>
          <w:p>
            <w:pPr>
              <w:pStyle w:val="Compact"/>
            </w:pPr>
            <w:r>
              <w:rPr>
                <w:rFonts w:hint="eastAsia"/>
              </w:rPr>
              <w:t xml:space="preserve">官方报名方式说明</w:t>
            </w:r>
          </w:p>
        </w:tc>
        <w:tc>
          <w:tcPr/>
          <w:p>
            <w:pPr>
              <w:pStyle w:val="Compact"/>
            </w:pPr>
            <w:r>
              <w:rPr>
                <w:rFonts w:hint="eastAsia"/>
              </w:rPr>
              <w:t xml:space="preserve">是</w:t>
            </w:r>
          </w:p>
        </w:tc>
        <w:tc>
          <w:tcPr/>
          <w:p>
            <w:pPr>
              <w:pStyle w:val="Compact"/>
            </w:pPr>
            <w:r>
              <w:rPr>
                <w:rFonts w:hint="eastAsia"/>
              </w:rPr>
              <w:t xml:space="preserve">中国软件杯官网“第十五届‘中国软件杯’大赛报名方式说明”</w:t>
            </w:r>
          </w:p>
        </w:tc>
        <w:tc>
          <w:tcPr/>
          <w:p>
            <w:pPr>
              <w:pStyle w:val="Compact"/>
            </w:pPr>
            <w:r>
              <w:rPr>
                <w:rFonts w:hint="eastAsia"/>
              </w:rPr>
              <w:t xml:space="preserve">注册、报名、官方群、通知接收</w:t>
            </w:r>
          </w:p>
        </w:tc>
      </w:tr>
      <w:tr>
        <w:tc>
          <w:tcPr/>
          <w:p>
            <w:pPr>
              <w:pStyle w:val="Compact"/>
            </w:pPr>
            <w:r>
              <w:rPr>
                <w:rFonts w:hint="eastAsia"/>
              </w:rPr>
              <w:t xml:space="preserve">官网报名系统账号</w:t>
            </w:r>
          </w:p>
        </w:tc>
        <w:tc>
          <w:tcPr/>
          <w:p>
            <w:pPr>
              <w:pStyle w:val="Compact"/>
            </w:pPr>
            <w:r>
              <w:rPr>
                <w:rFonts w:hint="eastAsia"/>
              </w:rPr>
              <w:t xml:space="preserve">是</w:t>
            </w:r>
          </w:p>
        </w:tc>
        <w:tc>
          <w:tcPr/>
          <w:p>
            <w:pPr>
              <w:pStyle w:val="Compact"/>
            </w:pPr>
            <w:r>
              <w:rPr>
                <w:rFonts w:hint="eastAsia"/>
              </w:rPr>
              <w:t xml:space="preserve">中国软件杯官网首页/报名入口</w:t>
            </w:r>
          </w:p>
        </w:tc>
        <w:tc>
          <w:tcPr/>
          <w:p>
            <w:pPr>
              <w:pStyle w:val="Compact"/>
            </w:pPr>
            <w:r>
              <w:rPr>
                <w:rFonts w:hint="eastAsia"/>
              </w:rPr>
              <w:t xml:space="preserve">正式报名与提交前置条件</w:t>
            </w:r>
          </w:p>
        </w:tc>
      </w:tr>
      <w:tr>
        <w:tc>
          <w:tcPr/>
          <w:p>
            <w:pPr>
              <w:pStyle w:val="Compact"/>
            </w:pPr>
            <w:r>
              <w:rPr>
                <w:rFonts w:hint="eastAsia"/>
              </w:rPr>
              <w:t xml:space="preserve">赛题答疑QQ群</w:t>
            </w:r>
          </w:p>
        </w:tc>
        <w:tc>
          <w:tcPr/>
          <w:p>
            <w:pPr>
              <w:pStyle w:val="Compact"/>
            </w:pPr>
            <w:r>
              <w:rPr>
                <w:rFonts w:hint="eastAsia"/>
              </w:rPr>
              <w:t xml:space="preserve">是</w:t>
            </w:r>
          </w:p>
        </w:tc>
        <w:tc>
          <w:tcPr/>
          <w:p>
            <w:pPr>
              <w:pStyle w:val="Compact"/>
            </w:pPr>
            <w:r>
              <w:rPr>
                <w:rFonts w:hint="eastAsia"/>
              </w:rPr>
              <w:t xml:space="preserve">赛题页中公布的</w:t>
            </w:r>
            <w:r>
              <w:t xml:space="preserve"> 1072584310</w:t>
            </w:r>
          </w:p>
        </w:tc>
        <w:tc>
          <w:tcPr/>
          <w:p>
            <w:pPr>
              <w:pStyle w:val="Compact"/>
            </w:pPr>
            <w:r>
              <w:rPr>
                <w:rFonts w:hint="eastAsia"/>
              </w:rPr>
              <w:t xml:space="preserve">赛题澄清、材料更新、企业答疑</w:t>
            </w:r>
          </w:p>
        </w:tc>
      </w:tr>
      <w:tr>
        <w:tc>
          <w:tcPr/>
          <w:p>
            <w:pPr>
              <w:pStyle w:val="Compact"/>
            </w:pPr>
            <w:r>
              <w:rPr>
                <w:rFonts w:hint="eastAsia"/>
              </w:rPr>
              <w:t xml:space="preserve">大赛官方学生群/老师群</w:t>
            </w:r>
          </w:p>
        </w:tc>
        <w:tc>
          <w:tcPr/>
          <w:p>
            <w:pPr>
              <w:pStyle w:val="Compact"/>
            </w:pPr>
            <w:r>
              <w:rPr>
                <w:rFonts w:hint="eastAsia"/>
              </w:rPr>
              <w:t xml:space="preserve">是</w:t>
            </w:r>
          </w:p>
        </w:tc>
        <w:tc>
          <w:tcPr/>
          <w:p>
            <w:pPr>
              <w:pStyle w:val="Compact"/>
            </w:pPr>
            <w:r>
              <w:rPr>
                <w:rFonts w:hint="eastAsia"/>
              </w:rPr>
              <w:t xml:space="preserve">报名方式说明页、官网首页</w:t>
            </w:r>
          </w:p>
        </w:tc>
        <w:tc>
          <w:tcPr/>
          <w:p>
            <w:pPr>
              <w:pStyle w:val="Compact"/>
            </w:pPr>
            <w:r>
              <w:rPr>
                <w:rFonts w:hint="eastAsia"/>
              </w:rPr>
              <w:t xml:space="preserve">获取系统通知和赛务提醒</w:t>
            </w:r>
          </w:p>
        </w:tc>
      </w:tr>
      <w:tr>
        <w:tc>
          <w:tcPr/>
          <w:p>
            <w:pPr>
              <w:pStyle w:val="Compact"/>
            </w:pPr>
            <w:r>
              <w:rPr>
                <w:rFonts w:hint="eastAsia"/>
              </w:rPr>
              <w:t xml:space="preserve">校内报名表/校赛通知</w:t>
            </w:r>
          </w:p>
        </w:tc>
        <w:tc>
          <w:tcPr/>
          <w:p>
            <w:pPr>
              <w:pStyle w:val="Compact"/>
            </w:pPr>
            <w:r>
              <w:rPr>
                <w:rFonts w:hint="eastAsia"/>
              </w:rPr>
              <w:t xml:space="preserve">视学校而定</w:t>
            </w:r>
          </w:p>
        </w:tc>
        <w:tc>
          <w:tcPr/>
          <w:p>
            <w:pPr>
              <w:pStyle w:val="Compact"/>
            </w:pPr>
            <w:r>
              <w:rPr>
                <w:rFonts w:hint="eastAsia"/>
              </w:rPr>
              <w:t xml:space="preserve">本校教务处/竞赛通知</w:t>
            </w:r>
          </w:p>
        </w:tc>
        <w:tc>
          <w:tcPr/>
          <w:p>
            <w:pPr>
              <w:pStyle w:val="Compact"/>
            </w:pPr>
            <w:r>
              <w:rPr>
                <w:rFonts w:hint="eastAsia"/>
              </w:rPr>
              <w:t xml:space="preserve">若学校组织选拔，通常会早于全国节点</w:t>
            </w:r>
          </w:p>
        </w:tc>
      </w:tr>
      <w:tr>
        <w:tc>
          <w:tcPr/>
          <w:p>
            <w:pPr>
              <w:pStyle w:val="Compact"/>
            </w:pPr>
            <w:r>
              <w:rPr>
                <w:rFonts w:hint="eastAsia"/>
              </w:rPr>
              <w:t xml:space="preserve">官方数据集</w:t>
            </w:r>
          </w:p>
        </w:tc>
        <w:tc>
          <w:tcPr/>
          <w:p>
            <w:pPr>
              <w:pStyle w:val="Compact"/>
            </w:pPr>
            <w:r>
              <w:rPr>
                <w:rFonts w:hint="eastAsia"/>
              </w:rPr>
              <w:t xml:space="preserve">未说明</w:t>
            </w:r>
          </w:p>
        </w:tc>
        <w:tc>
          <w:tcPr/>
          <w:p>
            <w:pPr>
              <w:pStyle w:val="Compact"/>
            </w:pPr>
            <w:r>
              <w:rPr>
                <w:rFonts w:hint="eastAsia"/>
              </w:rPr>
              <w:t xml:space="preserve">未说明</w:t>
            </w:r>
          </w:p>
        </w:tc>
        <w:tc>
          <w:tcPr/>
          <w:p>
            <w:pPr>
              <w:pStyle w:val="Compact"/>
            </w:pPr>
            <w:r>
              <w:rPr>
                <w:rFonts w:hint="eastAsia"/>
              </w:rPr>
              <w:t xml:space="preserve">当前未检索到公开下载入口</w:t>
            </w:r>
          </w:p>
        </w:tc>
      </w:tr>
      <w:tr>
        <w:tc>
          <w:tcPr/>
          <w:p>
            <w:pPr>
              <w:pStyle w:val="Compact"/>
            </w:pPr>
            <w:r>
              <w:rPr>
                <w:rFonts w:hint="eastAsia"/>
              </w:rPr>
              <w:t xml:space="preserve">官方样例包</w:t>
            </w:r>
          </w:p>
        </w:tc>
        <w:tc>
          <w:tcPr/>
          <w:p>
            <w:pPr>
              <w:pStyle w:val="Compact"/>
            </w:pPr>
            <w:r>
              <w:rPr>
                <w:rFonts w:hint="eastAsia"/>
              </w:rPr>
              <w:t xml:space="preserve">未说明</w:t>
            </w:r>
          </w:p>
        </w:tc>
        <w:tc>
          <w:tcPr/>
          <w:p>
            <w:pPr>
              <w:pStyle w:val="Compact"/>
            </w:pPr>
            <w:r>
              <w:rPr>
                <w:rFonts w:hint="eastAsia"/>
              </w:rPr>
              <w:t xml:space="preserve">未说明</w:t>
            </w:r>
          </w:p>
        </w:tc>
        <w:tc>
          <w:tcPr/>
          <w:p>
            <w:pPr>
              <w:pStyle w:val="Compact"/>
            </w:pPr>
            <w:r>
              <w:rPr>
                <w:rFonts w:hint="eastAsia"/>
              </w:rPr>
              <w:t xml:space="preserve">当前未检索到公开下载入口</w:t>
            </w:r>
          </w:p>
        </w:tc>
      </w:tr>
    </w:tbl>
    <w:p>
      <w:pPr>
        <w:pStyle w:val="BodyText"/>
      </w:pPr>
      <w:r>
        <w:rPr>
          <w:rFonts w:hint="eastAsia"/>
        </w:rPr>
        <w:t xml:space="preserve">这类官方入口和文件，建议在项目开始的第一天就全部抓齐并本地归档。尤其是</w:t>
      </w:r>
      <w:r>
        <w:rPr>
          <w:rFonts w:hint="eastAsia"/>
          <w:b/>
          <w:bCs/>
        </w:rPr>
        <w:t xml:space="preserve">答疑群、报名说明、总通知</w:t>
      </w:r>
      <w:r>
        <w:rPr>
          <w:rFonts w:hint="eastAsia"/>
        </w:rPr>
        <w:t xml:space="preserve">，它们往往比赛题页更容易更新实际赛务信息。</w:t>
      </w:r>
      <w:hyperlink r:id="rId24">
        <w:r>
          <w:rPr>
            <w:rStyle w:val="Hyperlink"/>
          </w:rPr>
          <w:t xml:space="preserve">[7]</w:t>
        </w:r>
      </w:hyperlink>
    </w:p>
    <w:p>
      <w:pPr>
        <w:pStyle w:val="BodyText"/>
      </w:pPr>
      <w:r>
        <w:rPr>
          <w:rFonts w:hint="eastAsia"/>
        </w:rPr>
        <w:t xml:space="preserve">在实现层面，赛题要求系统至少覆盖</w:t>
      </w:r>
      <w:r>
        <w:rPr>
          <w:rFonts w:hint="eastAsia"/>
          <w:b/>
          <w:bCs/>
        </w:rPr>
        <w:t xml:space="preserve">画像构建、学习路径、资源推送、可选智能辅导、防幻觉与内容安全</w:t>
      </w:r>
      <w:r>
        <w:rPr>
          <w:rFonts w:hint="eastAsia"/>
        </w:rPr>
        <w:t xml:space="preserve">，这意味着即便官方不发数据，你也至少要自备以下数据层。下面不是“官方要求下载包”，而是</w:t>
      </w:r>
      <w:r>
        <w:rPr>
          <w:rFonts w:hint="eastAsia"/>
          <w:b/>
          <w:bCs/>
        </w:rPr>
        <w:t xml:space="preserve">落地实现所需的最小数据资产</w:t>
      </w:r>
      <w:r>
        <w:t xml:space="preserve">。</w:t>
      </w:r>
      <w:hyperlink r:id="rId21">
        <w:r>
          <w:rPr>
            <w:rStyle w:val="Hyperlink"/>
          </w:rPr>
          <w:t xml:space="preserve">[8]</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需自备的数据资产</w:t>
            </w:r>
          </w:p>
        </w:tc>
        <w:tc>
          <w:tcPr/>
          <w:p>
            <w:pPr>
              <w:pStyle w:val="Compact"/>
            </w:pPr>
            <w:r>
              <w:rPr>
                <w:rFonts w:hint="eastAsia"/>
              </w:rPr>
              <w:t xml:space="preserve">建议内容</w:t>
            </w:r>
          </w:p>
        </w:tc>
        <w:tc>
          <w:tcPr/>
          <w:p>
            <w:pPr>
              <w:pStyle w:val="Compact"/>
            </w:pPr>
            <w:r>
              <w:rPr>
                <w:rFonts w:hint="eastAsia"/>
              </w:rPr>
              <w:t xml:space="preserve">推荐准备方式</w:t>
            </w:r>
          </w:p>
        </w:tc>
        <w:tc>
          <w:tcPr/>
          <w:p>
            <w:pPr>
              <w:pStyle w:val="Compact"/>
            </w:pPr>
            <w:r>
              <w:rPr>
                <w:rFonts w:hint="eastAsia"/>
              </w:rPr>
              <w:t xml:space="preserve">直接用途</w:t>
            </w:r>
          </w:p>
        </w:tc>
      </w:tr>
      <w:tr>
        <w:tc>
          <w:tcPr/>
          <w:p>
            <w:pPr>
              <w:pStyle w:val="Compact"/>
            </w:pPr>
            <w:r>
              <w:rPr>
                <w:rFonts w:hint="eastAsia"/>
              </w:rPr>
              <w:t xml:space="preserve">学生画像样本集</w:t>
            </w:r>
          </w:p>
        </w:tc>
        <w:tc>
          <w:tcPr/>
          <w:p>
            <w:pPr>
              <w:pStyle w:val="Compact"/>
            </w:pPr>
            <w:r>
              <w:rPr>
                <w:rFonts w:hint="eastAsia"/>
              </w:rPr>
              <w:t xml:space="preserve">多轮对话、学生基本背景、学习目标、弱项、时间预算、风格偏好等</w:t>
            </w:r>
          </w:p>
        </w:tc>
        <w:tc>
          <w:tcPr/>
          <w:p>
            <w:pPr>
              <w:pStyle w:val="Compact"/>
            </w:pPr>
            <w:r>
              <w:rPr>
                <w:rFonts w:hint="eastAsia"/>
              </w:rPr>
              <w:t xml:space="preserve">自行编写</w:t>
            </w:r>
            <w:r>
              <w:t xml:space="preserve"> + </w:t>
            </w:r>
            <w:r>
              <w:rPr>
                <w:rFonts w:hint="eastAsia"/>
              </w:rPr>
              <w:t xml:space="preserve">合成扩增</w:t>
            </w:r>
            <w:r>
              <w:t xml:space="preserve"> + </w:t>
            </w:r>
            <w:r>
              <w:rPr>
                <w:rFonts w:hint="eastAsia"/>
              </w:rPr>
              <w:t xml:space="preserve">同学匿名采样</w:t>
            </w:r>
          </w:p>
        </w:tc>
        <w:tc>
          <w:tcPr/>
          <w:p>
            <w:pPr>
              <w:pStyle w:val="Compact"/>
            </w:pPr>
            <w:r>
              <w:rPr>
                <w:rFonts w:hint="eastAsia"/>
              </w:rPr>
              <w:t xml:space="preserve">训练/评测画像抽取与结构化输出</w:t>
            </w:r>
          </w:p>
        </w:tc>
      </w:tr>
      <w:tr>
        <w:tc>
          <w:tcPr/>
          <w:p>
            <w:pPr>
              <w:pStyle w:val="Compact"/>
            </w:pPr>
            <w:r>
              <w:rPr>
                <w:rFonts w:hint="eastAsia"/>
              </w:rPr>
              <w:t xml:space="preserve">课程与资源知识库</w:t>
            </w:r>
          </w:p>
        </w:tc>
        <w:tc>
          <w:tcPr/>
          <w:p>
            <w:pPr>
              <w:pStyle w:val="Compact"/>
            </w:pPr>
            <w:r>
              <w:rPr>
                <w:rFonts w:hint="eastAsia"/>
              </w:rPr>
              <w:t xml:space="preserve">课程大纲、讲义、PPT、教材节选、实验指导、公开视频说明、题库、案例文档</w:t>
            </w:r>
          </w:p>
        </w:tc>
        <w:tc>
          <w:tcPr/>
          <w:p>
            <w:pPr>
              <w:pStyle w:val="Compact"/>
            </w:pPr>
            <w:r>
              <w:rPr>
                <w:rFonts w:hint="eastAsia"/>
              </w:rPr>
              <w:t xml:space="preserve">合法授权的校内课程资料</w:t>
            </w:r>
            <w:r>
              <w:t xml:space="preserve"> + </w:t>
            </w:r>
            <w:r>
              <w:rPr>
                <w:rFonts w:hint="eastAsia"/>
              </w:rPr>
              <w:t xml:space="preserve">自建资源库</w:t>
            </w:r>
          </w:p>
        </w:tc>
        <w:tc>
          <w:tcPr/>
          <w:p>
            <w:pPr>
              <w:pStyle w:val="Compact"/>
            </w:pPr>
            <w:r>
              <w:t xml:space="preserve">RAG </w:t>
            </w:r>
            <w:r>
              <w:rPr>
                <w:rFonts w:hint="eastAsia"/>
              </w:rPr>
              <w:t xml:space="preserve">检索、资源推荐、答案引用</w:t>
            </w:r>
          </w:p>
        </w:tc>
      </w:tr>
      <w:tr>
        <w:tc>
          <w:tcPr/>
          <w:p>
            <w:pPr>
              <w:pStyle w:val="Compact"/>
            </w:pPr>
            <w:r>
              <w:rPr>
                <w:rFonts w:hint="eastAsia"/>
              </w:rPr>
              <w:t xml:space="preserve">先修关系与路径规则</w:t>
            </w:r>
          </w:p>
        </w:tc>
        <w:tc>
          <w:tcPr/>
          <w:p>
            <w:pPr>
              <w:pStyle w:val="Compact"/>
            </w:pPr>
            <w:r>
              <w:rPr>
                <w:rFonts w:hint="eastAsia"/>
              </w:rPr>
              <w:t xml:space="preserve">课程依赖、章节依赖、难度递进、时间预算规则</w:t>
            </w:r>
          </w:p>
        </w:tc>
        <w:tc>
          <w:tcPr/>
          <w:p>
            <w:pPr>
              <w:pStyle w:val="Compact"/>
            </w:pPr>
            <w:r>
              <w:rPr>
                <w:rFonts w:hint="eastAsia"/>
              </w:rPr>
              <w:t xml:space="preserve">人工整理成</w:t>
            </w:r>
            <w:r>
              <w:t xml:space="preserve"> </w:t>
            </w:r>
            <w:r>
              <w:rPr>
                <w:rFonts w:hint="eastAsia"/>
              </w:rPr>
              <w:t xml:space="preserve">YAML/CSV/图结构</w:t>
            </w:r>
          </w:p>
        </w:tc>
        <w:tc>
          <w:tcPr/>
          <w:p>
            <w:pPr>
              <w:pStyle w:val="Compact"/>
            </w:pPr>
            <w:r>
              <w:rPr>
                <w:rFonts w:hint="eastAsia"/>
              </w:rPr>
              <w:t xml:space="preserve">学习路径规划</w:t>
            </w:r>
          </w:p>
        </w:tc>
      </w:tr>
      <w:tr>
        <w:tc>
          <w:tcPr/>
          <w:p>
            <w:pPr>
              <w:pStyle w:val="Compact"/>
            </w:pPr>
            <w:r>
              <w:rPr>
                <w:rFonts w:hint="eastAsia"/>
              </w:rPr>
              <w:t xml:space="preserve">资源标注集</w:t>
            </w:r>
          </w:p>
        </w:tc>
        <w:tc>
          <w:tcPr/>
          <w:p>
            <w:pPr>
              <w:pStyle w:val="Compact"/>
            </w:pPr>
            <w:r>
              <w:rPr>
                <w:rFonts w:hint="eastAsia"/>
              </w:rPr>
              <w:t xml:space="preserve">资源主题、难度、时长、适用专业、先修要求、格式类型</w:t>
            </w:r>
          </w:p>
        </w:tc>
        <w:tc>
          <w:tcPr/>
          <w:p>
            <w:pPr>
              <w:pStyle w:val="Compact"/>
            </w:pPr>
            <w:r>
              <w:rPr>
                <w:rFonts w:hint="eastAsia"/>
              </w:rPr>
              <w:t xml:space="preserve">手工标注</w:t>
            </w:r>
            <w:r>
              <w:t xml:space="preserve"> + </w:t>
            </w:r>
            <w:r>
              <w:rPr>
                <w:rFonts w:hint="eastAsia"/>
              </w:rPr>
              <w:t xml:space="preserve">半自动补全</w:t>
            </w:r>
          </w:p>
        </w:tc>
        <w:tc>
          <w:tcPr/>
          <w:p>
            <w:pPr>
              <w:pStyle w:val="Compact"/>
            </w:pPr>
            <w:r>
              <w:rPr>
                <w:rFonts w:hint="eastAsia"/>
              </w:rPr>
              <w:t xml:space="preserve">推荐排序和筛选</w:t>
            </w:r>
          </w:p>
        </w:tc>
      </w:tr>
      <w:tr>
        <w:tc>
          <w:tcPr/>
          <w:p>
            <w:pPr>
              <w:pStyle w:val="Compact"/>
            </w:pPr>
            <w:r>
              <w:rPr>
                <w:rFonts w:hint="eastAsia"/>
              </w:rPr>
              <w:t xml:space="preserve">评测用案例集</w:t>
            </w:r>
          </w:p>
        </w:tc>
        <w:tc>
          <w:tcPr/>
          <w:p>
            <w:pPr>
              <w:pStyle w:val="Compact"/>
            </w:pPr>
            <w:r>
              <w:rPr>
                <w:rFonts w:hint="eastAsia"/>
              </w:rPr>
              <w:t xml:space="preserve">用户问题、标准画像槽位、期望资源、期望路径、参考答案</w:t>
            </w:r>
          </w:p>
        </w:tc>
        <w:tc>
          <w:tcPr/>
          <w:p>
            <w:pPr>
              <w:pStyle w:val="Compact"/>
            </w:pPr>
            <w:r>
              <w:rPr>
                <w:rFonts w:hint="eastAsia"/>
              </w:rPr>
              <w:t xml:space="preserve">人工设计</w:t>
            </w:r>
            <w:r>
              <w:t xml:space="preserve"> 100–300 </w:t>
            </w:r>
            <w:r>
              <w:rPr>
                <w:rFonts w:hint="eastAsia"/>
              </w:rPr>
              <w:t xml:space="preserve">个高质量</w:t>
            </w:r>
            <w:r>
              <w:t xml:space="preserve"> case</w:t>
            </w:r>
          </w:p>
        </w:tc>
        <w:tc>
          <w:tcPr/>
          <w:p>
            <w:pPr>
              <w:pStyle w:val="Compact"/>
            </w:pPr>
            <w:r>
              <w:rPr>
                <w:rFonts w:hint="eastAsia"/>
              </w:rPr>
              <w:t xml:space="preserve">离线评测</w:t>
            </w:r>
          </w:p>
        </w:tc>
      </w:tr>
      <w:tr>
        <w:tc>
          <w:tcPr/>
          <w:p>
            <w:pPr>
              <w:pStyle w:val="Compact"/>
            </w:pPr>
            <w:r>
              <w:rPr>
                <w:rFonts w:hint="eastAsia"/>
              </w:rPr>
              <w:t xml:space="preserve">安全红队集</w:t>
            </w:r>
          </w:p>
        </w:tc>
        <w:tc>
          <w:tcPr/>
          <w:p>
            <w:pPr>
              <w:pStyle w:val="Compact"/>
            </w:pPr>
            <w:r>
              <w:rPr>
                <w:rFonts w:hint="eastAsia"/>
              </w:rPr>
              <w:t xml:space="preserve">易诱发幻觉、越权、错误建议、版权/敏感表达场景</w:t>
            </w:r>
          </w:p>
        </w:tc>
        <w:tc>
          <w:tcPr/>
          <w:p>
            <w:pPr>
              <w:pStyle w:val="Compact"/>
            </w:pPr>
            <w:r>
              <w:rPr>
                <w:rFonts w:hint="eastAsia"/>
              </w:rPr>
              <w:t xml:space="preserve">自行构造典型失败样例</w:t>
            </w:r>
          </w:p>
        </w:tc>
        <w:tc>
          <w:tcPr/>
          <w:p>
            <w:pPr>
              <w:pStyle w:val="Compact"/>
            </w:pPr>
            <w:r>
              <w:rPr>
                <w:rFonts w:hint="eastAsia"/>
              </w:rPr>
              <w:t xml:space="preserve">安全过滤与回归测试</w:t>
            </w:r>
          </w:p>
        </w:tc>
      </w:tr>
      <w:tr>
        <w:tc>
          <w:tcPr/>
          <w:p>
            <w:pPr>
              <w:pStyle w:val="Compact"/>
            </w:pPr>
            <w:r>
              <w:rPr>
                <w:rFonts w:hint="eastAsia"/>
              </w:rPr>
              <w:t xml:space="preserve">演示脚本集</w:t>
            </w:r>
          </w:p>
        </w:tc>
        <w:tc>
          <w:tcPr/>
          <w:p>
            <w:pPr>
              <w:pStyle w:val="Compact"/>
            </w:pPr>
            <w:r>
              <w:rPr>
                <w:rFonts w:hint="eastAsia"/>
              </w:rPr>
              <w:t xml:space="preserve">不同专业、不同基础、不同目标的标准演示剧本</w:t>
            </w:r>
          </w:p>
        </w:tc>
        <w:tc>
          <w:tcPr/>
          <w:p>
            <w:pPr>
              <w:pStyle w:val="Compact"/>
            </w:pPr>
            <w:r>
              <w:rPr>
                <w:rFonts w:hint="eastAsia"/>
              </w:rPr>
              <w:t xml:space="preserve">赛前固定脚本</w:t>
            </w:r>
          </w:p>
        </w:tc>
        <w:tc>
          <w:tcPr/>
          <w:p>
            <w:pPr>
              <w:pStyle w:val="Compact"/>
            </w:pPr>
            <w:r>
              <w:rPr>
                <w:rFonts w:hint="eastAsia"/>
              </w:rPr>
              <w:t xml:space="preserve">视频录制与现场演示</w:t>
            </w:r>
          </w:p>
        </w:tc>
      </w:tr>
    </w:tbl>
    <w:p>
      <w:pPr>
        <w:pStyle w:val="BodyText"/>
      </w:pPr>
      <w:r>
        <w:rPr>
          <w:rFonts w:hint="eastAsia"/>
        </w:rPr>
        <w:t xml:space="preserve">如果现阶段拿不到真实校内课程资料，最实用的替代方案不是“等数据”，而是先做一个</w:t>
      </w:r>
      <w:r>
        <w:rPr>
          <w:rFonts w:hint="eastAsia"/>
          <w:b/>
          <w:bCs/>
        </w:rPr>
        <w:t xml:space="preserve">最小可运行知识库</w:t>
      </w:r>
      <w:r>
        <w:rPr>
          <w:rFonts w:hint="eastAsia"/>
        </w:rPr>
        <w:t xml:space="preserve">：选定两个专业方向、每个方向三门课程、每门课程十到二十份资源，先把</w:t>
      </w:r>
      <w:r>
        <w:rPr>
          <w:rFonts w:hint="eastAsia"/>
          <w:b/>
          <w:bCs/>
        </w:rPr>
        <w:t xml:space="preserve">资源解析—检索—引用—路径生成—审校</w:t>
      </w:r>
      <w:r>
        <w:rPr>
          <w:rFonts w:hint="eastAsia"/>
        </w:rPr>
        <w:t xml:space="preserve">闭环跑通；等校内或企业方资料一到，再做替换而不是重构。这个策略与当前多智能体/Agent</w:t>
      </w:r>
      <w:r>
        <w:t xml:space="preserve"> </w:t>
      </w:r>
      <w:r>
        <w:rPr>
          <w:rFonts w:hint="eastAsia"/>
        </w:rPr>
        <w:t xml:space="preserve">系统的工程实践非常一致，即先把数据管线、检索、验证、观测做稳定，再逐步扩充知识覆盖。</w:t>
      </w:r>
      <w:hyperlink r:id="rId25">
        <w:r>
          <w:rPr>
            <w:rStyle w:val="Hyperlink"/>
          </w:rPr>
          <w:t xml:space="preserve">[9]</w:t>
        </w:r>
      </w:hyperlink>
    </w:p>
    <w:bookmarkEnd w:id="26"/>
    <w:bookmarkStart w:id="28" w:name="技术挑战与风险排序"/>
    <w:p>
      <w:pPr>
        <w:pStyle w:val="Heading2"/>
      </w:pPr>
      <w:r>
        <w:rPr>
          <w:rFonts w:hint="eastAsia"/>
        </w:rPr>
        <w:t xml:space="preserve">技术挑战与风险排序</w:t>
      </w:r>
    </w:p>
    <w:p>
      <w:pPr>
        <w:pStyle w:val="FirstParagraph"/>
      </w:pPr>
      <w:r>
        <w:rPr>
          <w:rFonts w:hint="eastAsia"/>
        </w:rPr>
        <w:t xml:space="preserve">这道题最难的地方，不是“选哪个大模型”，而是如何在教育场景里，把</w:t>
      </w:r>
      <w:r>
        <w:rPr>
          <w:rFonts w:hint="eastAsia"/>
          <w:b/>
          <w:bCs/>
        </w:rPr>
        <w:t xml:space="preserve">个性化、可信性、安全性、工程闭环</w:t>
      </w:r>
      <w:r>
        <w:rPr>
          <w:rFonts w:hint="eastAsia"/>
        </w:rPr>
        <w:t xml:space="preserve">同时做到及格线以上。赛题自己就明确强调了</w:t>
      </w:r>
      <w:r>
        <w:rPr>
          <w:rFonts w:hint="eastAsia"/>
          <w:b/>
          <w:bCs/>
        </w:rPr>
        <w:t xml:space="preserve">画像、路径、资源推送、防幻觉、安全过滤</w:t>
      </w:r>
      <w:r>
        <w:rPr>
          <w:rFonts w:hint="eastAsia"/>
        </w:rPr>
        <w:t xml:space="preserve">；而多智能体系统的公开工程经验也反复说明，真正决定效果的往往是</w:t>
      </w:r>
      <w:r>
        <w:rPr>
          <w:rFonts w:hint="eastAsia"/>
          <w:b/>
          <w:bCs/>
        </w:rPr>
        <w:t xml:space="preserve">编排、状态管理、外部数据接入和运行时验证</w:t>
      </w:r>
      <w:r>
        <w:rPr>
          <w:rFonts w:hint="eastAsia"/>
        </w:rPr>
        <w:t xml:space="preserve">，而不只是底座模型本身。</w:t>
      </w:r>
      <w:hyperlink r:id="rId21">
        <w:r>
          <w:rPr>
            <w:rStyle w:val="Hyperlink"/>
          </w:rPr>
          <w:t xml:space="preserve">[10]</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优先级</w:t>
            </w:r>
          </w:p>
        </w:tc>
        <w:tc>
          <w:tcPr/>
          <w:p>
            <w:pPr>
              <w:pStyle w:val="Compact"/>
            </w:pPr>
            <w:r>
              <w:rPr>
                <w:rFonts w:hint="eastAsia"/>
              </w:rPr>
              <w:t xml:space="preserve">关键挑战</w:t>
            </w:r>
          </w:p>
        </w:tc>
        <w:tc>
          <w:tcPr/>
          <w:p>
            <w:pPr>
              <w:pStyle w:val="Compact"/>
            </w:pPr>
            <w:r>
              <w:rPr>
                <w:rFonts w:hint="eastAsia"/>
              </w:rPr>
              <w:t xml:space="preserve">为什么是本题核心</w:t>
            </w:r>
          </w:p>
        </w:tc>
        <w:tc>
          <w:tcPr/>
          <w:p>
            <w:pPr>
              <w:pStyle w:val="Compact"/>
            </w:pPr>
            <w:r>
              <w:rPr>
                <w:rFonts w:hint="eastAsia"/>
              </w:rPr>
              <w:t xml:space="preserve">主要风险</w:t>
            </w:r>
          </w:p>
        </w:tc>
        <w:tc>
          <w:tcPr/>
          <w:p>
            <w:pPr>
              <w:pStyle w:val="Compact"/>
            </w:pPr>
            <w:r>
              <w:rPr>
                <w:rFonts w:hint="eastAsia"/>
              </w:rPr>
              <w:t xml:space="preserve">建议对策</w:t>
            </w:r>
          </w:p>
        </w:tc>
      </w:tr>
      <w:tr>
        <w:tc>
          <w:tcPr/>
          <w:p>
            <w:pPr>
              <w:pStyle w:val="Compact"/>
            </w:pPr>
            <w:r>
              <w:rPr>
                <w:rFonts w:hint="eastAsia"/>
              </w:rPr>
              <w:t xml:space="preserve">最高</w:t>
            </w:r>
          </w:p>
        </w:tc>
        <w:tc>
          <w:tcPr/>
          <w:p>
            <w:pPr>
              <w:pStyle w:val="Compact"/>
            </w:pPr>
            <w:r>
              <w:rPr>
                <w:rFonts w:hint="eastAsia"/>
              </w:rPr>
              <w:t xml:space="preserve">防幻觉与内容安全</w:t>
            </w:r>
          </w:p>
        </w:tc>
        <w:tc>
          <w:tcPr/>
          <w:p>
            <w:pPr>
              <w:pStyle w:val="Compact"/>
            </w:pPr>
            <w:r>
              <w:rPr>
                <w:rFonts w:hint="eastAsia"/>
              </w:rPr>
              <w:t xml:space="preserve">赛题明确提出“防幻觉”与内容安全过滤</w:t>
            </w:r>
          </w:p>
        </w:tc>
        <w:tc>
          <w:tcPr/>
          <w:p>
            <w:pPr>
              <w:pStyle w:val="Compact"/>
            </w:pPr>
            <w:r>
              <w:rPr>
                <w:rFonts w:hint="eastAsia"/>
              </w:rPr>
              <w:t xml:space="preserve">生成错误学习建议、资源引用失真、演示翻车</w:t>
            </w:r>
          </w:p>
        </w:tc>
        <w:tc>
          <w:tcPr/>
          <w:p>
            <w:pPr>
              <w:pStyle w:val="Compact"/>
            </w:pPr>
            <w:r>
              <w:rPr>
                <w:rFonts w:hint="eastAsia"/>
              </w:rPr>
              <w:t xml:space="preserve">所有生成内容都走“检索证据</w:t>
            </w:r>
            <w:r>
              <w:t xml:space="preserve"> + </w:t>
            </w:r>
            <w:r>
              <w:rPr>
                <w:rFonts w:hint="eastAsia"/>
              </w:rPr>
              <w:t xml:space="preserve">引用生成</w:t>
            </w:r>
            <w:r>
              <w:t xml:space="preserve"> + </w:t>
            </w:r>
            <w:r>
              <w:rPr>
                <w:rFonts w:hint="eastAsia"/>
              </w:rPr>
              <w:t xml:space="preserve">验证代理</w:t>
            </w:r>
            <w:r>
              <w:t xml:space="preserve"> + </w:t>
            </w:r>
            <w:r>
              <w:rPr>
                <w:rFonts w:hint="eastAsia"/>
              </w:rPr>
              <w:t xml:space="preserve">安全守护”四步</w:t>
            </w:r>
          </w:p>
        </w:tc>
      </w:tr>
      <w:tr>
        <w:tc>
          <w:tcPr/>
          <w:p>
            <w:pPr>
              <w:pStyle w:val="Compact"/>
            </w:pPr>
            <w:r>
              <w:rPr>
                <w:rFonts w:hint="eastAsia"/>
              </w:rPr>
              <w:t xml:space="preserve">最高</w:t>
            </w:r>
          </w:p>
        </w:tc>
        <w:tc>
          <w:tcPr/>
          <w:p>
            <w:pPr>
              <w:pStyle w:val="Compact"/>
            </w:pPr>
            <w:r>
              <w:rPr>
                <w:rFonts w:hint="eastAsia"/>
              </w:rPr>
              <w:t xml:space="preserve">对话式画像抽取</w:t>
            </w:r>
          </w:p>
        </w:tc>
        <w:tc>
          <w:tcPr/>
          <w:p>
            <w:pPr>
              <w:pStyle w:val="Compact"/>
            </w:pPr>
            <w:r>
              <w:rPr>
                <w:rFonts w:hint="eastAsia"/>
              </w:rPr>
              <w:t xml:space="preserve">赛题要求通过自然语言对话自动构建不少于</w:t>
            </w:r>
            <w:r>
              <w:t xml:space="preserve"> 6 </w:t>
            </w:r>
            <w:r>
              <w:rPr>
                <w:rFonts w:hint="eastAsia"/>
              </w:rPr>
              <w:t xml:space="preserve">维画像</w:t>
            </w:r>
          </w:p>
        </w:tc>
        <w:tc>
          <w:tcPr/>
          <w:p>
            <w:pPr>
              <w:pStyle w:val="Compact"/>
            </w:pPr>
            <w:r>
              <w:rPr>
                <w:rFonts w:hint="eastAsia"/>
              </w:rPr>
              <w:t xml:space="preserve">信息缺失、画像漂移、前后轮次不一致</w:t>
            </w:r>
          </w:p>
        </w:tc>
        <w:tc>
          <w:tcPr/>
          <w:p>
            <w:pPr>
              <w:pStyle w:val="Compact"/>
            </w:pPr>
            <w:r>
              <w:rPr>
                <w:rFonts w:hint="eastAsia"/>
              </w:rPr>
              <w:t xml:space="preserve">用结构化</w:t>
            </w:r>
            <w:r>
              <w:t xml:space="preserve"> schema </w:t>
            </w:r>
            <w:r>
              <w:rPr>
                <w:rFonts w:hint="eastAsia"/>
              </w:rPr>
              <w:t xml:space="preserve">强约束，必须输出</w:t>
            </w:r>
            <w:r>
              <w:t xml:space="preserve"> </w:t>
            </w:r>
            <w:r>
              <w:rPr>
                <w:rFonts w:hint="eastAsia"/>
              </w:rPr>
              <w:t xml:space="preserve">JSON；加画像记忆库和冲突消解规则</w:t>
            </w:r>
          </w:p>
        </w:tc>
      </w:tr>
      <w:tr>
        <w:tc>
          <w:tcPr/>
          <w:p>
            <w:pPr>
              <w:pStyle w:val="Compact"/>
            </w:pPr>
            <w:r>
              <w:rPr>
                <w:rFonts w:hint="eastAsia"/>
              </w:rPr>
              <w:t xml:space="preserve">高</w:t>
            </w:r>
          </w:p>
        </w:tc>
        <w:tc>
          <w:tcPr/>
          <w:p>
            <w:pPr>
              <w:pStyle w:val="Compact"/>
            </w:pPr>
            <w:r>
              <w:rPr>
                <w:rFonts w:hint="eastAsia"/>
              </w:rPr>
              <w:t xml:space="preserve">学习路径规划的可解释性</w:t>
            </w:r>
          </w:p>
        </w:tc>
        <w:tc>
          <w:tcPr/>
          <w:p>
            <w:pPr>
              <w:pStyle w:val="Compact"/>
            </w:pPr>
            <w:r>
              <w:rPr>
                <w:rFonts w:hint="eastAsia"/>
              </w:rPr>
              <w:t xml:space="preserve">赛题要求明确学习步骤和顺序</w:t>
            </w:r>
          </w:p>
        </w:tc>
        <w:tc>
          <w:tcPr/>
          <w:p>
            <w:pPr>
              <w:pStyle w:val="Compact"/>
            </w:pPr>
            <w:r>
              <w:rPr>
                <w:rFonts w:hint="eastAsia"/>
              </w:rPr>
              <w:t xml:space="preserve">路径看起来“像答案”，但不具备先修逻辑</w:t>
            </w:r>
          </w:p>
        </w:tc>
        <w:tc>
          <w:tcPr/>
          <w:p>
            <w:pPr>
              <w:pStyle w:val="Compact"/>
            </w:pPr>
            <w:r>
              <w:rPr>
                <w:rFonts w:hint="eastAsia"/>
              </w:rPr>
              <w:t xml:space="preserve">建先修图谱、时长预算、难度递进规则，路径必须附理由</w:t>
            </w:r>
          </w:p>
        </w:tc>
      </w:tr>
      <w:tr>
        <w:tc>
          <w:tcPr/>
          <w:p>
            <w:pPr>
              <w:pStyle w:val="Compact"/>
            </w:pPr>
            <w:r>
              <w:rPr>
                <w:rFonts w:hint="eastAsia"/>
              </w:rPr>
              <w:t xml:space="preserve">高</w:t>
            </w:r>
          </w:p>
        </w:tc>
        <w:tc>
          <w:tcPr/>
          <w:p>
            <w:pPr>
              <w:pStyle w:val="Compact"/>
            </w:pPr>
            <w:r>
              <w:rPr>
                <w:rFonts w:hint="eastAsia"/>
              </w:rPr>
              <w:t xml:space="preserve">资源推荐的相关性与可落地性</w:t>
            </w:r>
          </w:p>
        </w:tc>
        <w:tc>
          <w:tcPr/>
          <w:p>
            <w:pPr>
              <w:pStyle w:val="Compact"/>
            </w:pPr>
            <w:r>
              <w:rPr>
                <w:rFonts w:hint="eastAsia"/>
              </w:rPr>
              <w:t xml:space="preserve">赛题要求精准推送文档、视频、题库、案例等</w:t>
            </w:r>
          </w:p>
        </w:tc>
        <w:tc>
          <w:tcPr/>
          <w:p>
            <w:pPr>
              <w:pStyle w:val="Compact"/>
            </w:pPr>
            <w:r>
              <w:rPr>
                <w:rFonts w:hint="eastAsia"/>
              </w:rPr>
              <w:t xml:space="preserve">推荐看似丰富，但对当前学生画像不匹配</w:t>
            </w:r>
          </w:p>
        </w:tc>
        <w:tc>
          <w:tcPr/>
          <w:p>
            <w:pPr>
              <w:pStyle w:val="Compact"/>
            </w:pPr>
            <w:r>
              <w:rPr>
                <w:rFonts w:hint="eastAsia"/>
              </w:rPr>
              <w:t xml:space="preserve">为资源加难度、时长、专业、先修、格式等</w:t>
            </w:r>
            <w:r>
              <w:t xml:space="preserve"> </w:t>
            </w:r>
            <w:r>
              <w:rPr>
                <w:rFonts w:hint="eastAsia"/>
              </w:rPr>
              <w:t xml:space="preserve">metadata，使用检索+重排</w:t>
            </w:r>
          </w:p>
        </w:tc>
      </w:tr>
      <w:tr>
        <w:tc>
          <w:tcPr/>
          <w:p>
            <w:pPr>
              <w:pStyle w:val="Compact"/>
            </w:pPr>
            <w:r>
              <w:rPr>
                <w:rFonts w:hint="eastAsia"/>
              </w:rPr>
              <w:t xml:space="preserve">高</w:t>
            </w:r>
          </w:p>
        </w:tc>
        <w:tc>
          <w:tcPr/>
          <w:p>
            <w:pPr>
              <w:pStyle w:val="Compact"/>
            </w:pPr>
            <w:r>
              <w:rPr>
                <w:rFonts w:hint="eastAsia"/>
              </w:rPr>
              <w:t xml:space="preserve">多智能体编排与状态一致性</w:t>
            </w:r>
          </w:p>
        </w:tc>
        <w:tc>
          <w:tcPr/>
          <w:p>
            <w:pPr>
              <w:pStyle w:val="Compact"/>
            </w:pPr>
            <w:r>
              <w:rPr>
                <w:rFonts w:hint="eastAsia"/>
              </w:rPr>
              <w:t xml:space="preserve">这是</w:t>
            </w:r>
            <w:r>
              <w:t xml:space="preserve"> Agent </w:t>
            </w:r>
            <w:r>
              <w:rPr>
                <w:rFonts w:hint="eastAsia"/>
              </w:rPr>
              <w:t xml:space="preserve">系统赛题，不是单轮问答题</w:t>
            </w:r>
          </w:p>
        </w:tc>
        <w:tc>
          <w:tcPr/>
          <w:p>
            <w:pPr>
              <w:pStyle w:val="Compact"/>
            </w:pPr>
            <w:r>
              <w:t xml:space="preserve">Agent </w:t>
            </w:r>
            <w:r>
              <w:rPr>
                <w:rFonts w:hint="eastAsia"/>
              </w:rPr>
              <w:t xml:space="preserve">互相覆盖输出、记忆不一致、链路过长</w:t>
            </w:r>
          </w:p>
        </w:tc>
        <w:tc>
          <w:tcPr/>
          <w:p>
            <w:pPr>
              <w:pStyle w:val="Compact"/>
            </w:pPr>
            <w:r>
              <w:rPr>
                <w:rFonts w:hint="eastAsia"/>
              </w:rPr>
              <w:t xml:space="preserve">主控代理统一调度，子代理只做单职能；全链路打日志</w:t>
            </w:r>
          </w:p>
        </w:tc>
      </w:tr>
      <w:tr>
        <w:tc>
          <w:tcPr/>
          <w:p>
            <w:pPr>
              <w:pStyle w:val="Compact"/>
            </w:pPr>
            <w:r>
              <w:rPr>
                <w:rFonts w:hint="eastAsia"/>
              </w:rPr>
              <w:t xml:space="preserve">高</w:t>
            </w:r>
          </w:p>
        </w:tc>
        <w:tc>
          <w:tcPr/>
          <w:p>
            <w:pPr>
              <w:pStyle w:val="Compact"/>
            </w:pPr>
            <w:r>
              <w:rPr>
                <w:rFonts w:hint="eastAsia"/>
              </w:rPr>
              <w:t xml:space="preserve">缺少官方标准数据集与评测集</w:t>
            </w:r>
          </w:p>
        </w:tc>
        <w:tc>
          <w:tcPr/>
          <w:p>
            <w:pPr>
              <w:pStyle w:val="Compact"/>
            </w:pPr>
            <w:r>
              <w:rPr>
                <w:rFonts w:hint="eastAsia"/>
              </w:rPr>
              <w:t xml:space="preserve">当前公开材料未给出公开训练/测试集</w:t>
            </w:r>
          </w:p>
        </w:tc>
        <w:tc>
          <w:tcPr/>
          <w:p>
            <w:pPr>
              <w:pStyle w:val="Compact"/>
            </w:pPr>
            <w:r>
              <w:rPr>
                <w:rFonts w:hint="eastAsia"/>
              </w:rPr>
              <w:t xml:space="preserve">无法判断是否进步，只能凭感觉调参</w:t>
            </w:r>
          </w:p>
        </w:tc>
        <w:tc>
          <w:tcPr/>
          <w:p>
            <w:pPr>
              <w:pStyle w:val="Compact"/>
            </w:pPr>
            <w:r>
              <w:rPr>
                <w:rFonts w:hint="eastAsia"/>
              </w:rPr>
              <w:t xml:space="preserve">尽快自建离线评测集，并用固定脚本持续回归</w:t>
            </w:r>
          </w:p>
        </w:tc>
      </w:tr>
      <w:tr>
        <w:tc>
          <w:tcPr/>
          <w:p>
            <w:pPr>
              <w:pStyle w:val="Compact"/>
            </w:pPr>
            <w:r>
              <w:rPr>
                <w:rFonts w:hint="eastAsia"/>
              </w:rPr>
              <w:t xml:space="preserve">中</w:t>
            </w:r>
          </w:p>
        </w:tc>
        <w:tc>
          <w:tcPr/>
          <w:p>
            <w:pPr>
              <w:pStyle w:val="Compact"/>
            </w:pPr>
            <w:r>
              <w:rPr>
                <w:rFonts w:hint="eastAsia"/>
              </w:rPr>
              <w:t xml:space="preserve">延迟与成本</w:t>
            </w:r>
          </w:p>
        </w:tc>
        <w:tc>
          <w:tcPr/>
          <w:p>
            <w:pPr>
              <w:pStyle w:val="Compact"/>
            </w:pPr>
            <w:r>
              <w:rPr>
                <w:rFonts w:hint="eastAsia"/>
              </w:rPr>
              <w:t xml:space="preserve">赛题偏系统演示，响应速度影响观感</w:t>
            </w:r>
          </w:p>
        </w:tc>
        <w:tc>
          <w:tcPr/>
          <w:p>
            <w:pPr>
              <w:pStyle w:val="Compact"/>
            </w:pPr>
            <w:r>
              <w:rPr>
                <w:rFonts w:hint="eastAsia"/>
              </w:rPr>
              <w:t xml:space="preserve">多代理串行导致等待时间长、API</w:t>
            </w:r>
            <w:r>
              <w:t xml:space="preserve"> </w:t>
            </w:r>
            <w:r>
              <w:rPr>
                <w:rFonts w:hint="eastAsia"/>
              </w:rPr>
              <w:t xml:space="preserve">成本高</w:t>
            </w:r>
          </w:p>
        </w:tc>
        <w:tc>
          <w:tcPr/>
          <w:p>
            <w:pPr>
              <w:pStyle w:val="Compact"/>
            </w:pPr>
            <w:r>
              <w:rPr>
                <w:rFonts w:hint="eastAsia"/>
              </w:rPr>
              <w:t xml:space="preserve">缓存、并行检索、短上下文压缩、结果复用</w:t>
            </w:r>
          </w:p>
        </w:tc>
      </w:tr>
      <w:tr>
        <w:tc>
          <w:tcPr/>
          <w:p>
            <w:pPr>
              <w:pStyle w:val="Compact"/>
            </w:pPr>
            <w:r>
              <w:rPr>
                <w:rFonts w:hint="eastAsia"/>
              </w:rPr>
              <w:t xml:space="preserve">中</w:t>
            </w:r>
          </w:p>
        </w:tc>
        <w:tc>
          <w:tcPr/>
          <w:p>
            <w:pPr>
              <w:pStyle w:val="Compact"/>
            </w:pPr>
            <w:r>
              <w:rPr>
                <w:rFonts w:hint="eastAsia"/>
              </w:rPr>
              <w:t xml:space="preserve">文档与视频呈现</w:t>
            </w:r>
          </w:p>
        </w:tc>
        <w:tc>
          <w:tcPr/>
          <w:p>
            <w:pPr>
              <w:pStyle w:val="Compact"/>
            </w:pPr>
            <w:r>
              <w:rPr>
                <w:rFonts w:hint="eastAsia"/>
              </w:rPr>
              <w:t xml:space="preserve">已公开评分项里明确包含文档和视频/PPT</w:t>
            </w:r>
          </w:p>
        </w:tc>
        <w:tc>
          <w:tcPr/>
          <w:p>
            <w:pPr>
              <w:pStyle w:val="Compact"/>
            </w:pPr>
            <w:r>
              <w:rPr>
                <w:rFonts w:hint="eastAsia"/>
              </w:rPr>
              <w:t xml:space="preserve">技术做出来了但评委看不懂、看不全</w:t>
            </w:r>
          </w:p>
        </w:tc>
        <w:tc>
          <w:tcPr/>
          <w:p>
            <w:pPr>
              <w:pStyle w:val="Compact"/>
            </w:pPr>
            <w:r>
              <w:rPr>
                <w:rFonts w:hint="eastAsia"/>
              </w:rPr>
              <w:t xml:space="preserve">用“一页价值、一页架构、一页流程、一页效果、一页安全”讲清楚</w:t>
            </w:r>
          </w:p>
        </w:tc>
      </w:tr>
    </w:tbl>
    <w:p>
      <w:pPr>
        <w:pStyle w:val="BodyText"/>
      </w:pPr>
      <w:r>
        <w:rPr>
          <w:rFonts w:hint="eastAsia"/>
        </w:rPr>
        <w:t xml:space="preserve">这套排序反映了一个很实际的结论：</w:t>
      </w:r>
      <w:r>
        <w:rPr>
          <w:rFonts w:hint="eastAsia"/>
          <w:b/>
          <w:bCs/>
        </w:rPr>
        <w:t xml:space="preserve">本题的一票否决项不是准确率，而是“胡说八道”</w:t>
      </w:r>
      <w:r>
        <w:t xml:space="preserve">。RAGFlow </w:t>
      </w:r>
      <w:r>
        <w:rPr>
          <w:rFonts w:hint="eastAsia"/>
        </w:rPr>
        <w:t xml:space="preserve">官方文档把“基于复杂格式数据的可追溯问答”作为核心能力，微软研究也强调运行时验证与系统级设计的重要性；放到教育场景里，这意味着系统必须尽可能输出</w:t>
      </w:r>
      <w:r>
        <w:rPr>
          <w:rFonts w:hint="eastAsia"/>
          <w:b/>
          <w:bCs/>
        </w:rPr>
        <w:t xml:space="preserve">有证据、有来源、有边界条件</w:t>
      </w:r>
      <w:r>
        <w:rPr>
          <w:rFonts w:hint="eastAsia"/>
        </w:rPr>
        <w:t xml:space="preserve">的建议，而不是仅仅“看起来很像老师”。</w:t>
      </w:r>
      <w:hyperlink r:id="rId27">
        <w:r>
          <w:rPr>
            <w:rStyle w:val="Hyperlink"/>
          </w:rPr>
          <w:t xml:space="preserve">[11]</w:t>
        </w:r>
      </w:hyperlink>
    </w:p>
    <w:bookmarkEnd w:id="28"/>
    <w:bookmarkStart w:id="37" w:name="可执行技术路线"/>
    <w:p>
      <w:pPr>
        <w:pStyle w:val="Heading2"/>
      </w:pPr>
      <w:r>
        <w:rPr>
          <w:rFonts w:hint="eastAsia"/>
        </w:rPr>
        <w:t xml:space="preserve">可执行技术路线</w:t>
      </w:r>
    </w:p>
    <w:p>
      <w:pPr>
        <w:pStyle w:val="FirstParagraph"/>
      </w:pPr>
      <w:r>
        <w:rPr>
          <w:rFonts w:hint="eastAsia"/>
        </w:rPr>
        <w:t xml:space="preserve">结合赛题要求、当前官方公开材料以及主流</w:t>
      </w:r>
      <w:r>
        <w:t xml:space="preserve"> Agent </w:t>
      </w:r>
      <w:r>
        <w:rPr>
          <w:rFonts w:hint="eastAsia"/>
        </w:rPr>
        <w:t xml:space="preserve">工程框架，可以把执行路线分成三条：</w:t>
      </w:r>
      <w:r>
        <w:rPr>
          <w:rFonts w:hint="eastAsia"/>
          <w:b/>
          <w:bCs/>
        </w:rPr>
        <w:t xml:space="preserve">工程快交付路线、开源可控路线、企业生态对齐路线</w:t>
      </w:r>
      <w:r>
        <w:rPr>
          <w:rFonts w:hint="eastAsia"/>
        </w:rPr>
        <w:t xml:space="preserve">。三条路线并不是互斥关系，最现实的做法通常是：</w:t>
      </w:r>
      <w:r>
        <w:rPr>
          <w:rFonts w:hint="eastAsia"/>
          <w:b/>
          <w:bCs/>
        </w:rPr>
        <w:t xml:space="preserve">先用甲路线打基线，再把乙路线作为主线优化，最后把丙路线作为展示增强或企业对齐加分项</w:t>
      </w:r>
      <w:r>
        <w:t xml:space="preserve">。</w:t>
      </w:r>
      <w:hyperlink r:id="rId21">
        <w:r>
          <w:rPr>
            <w:rStyle w:val="Hyperlink"/>
          </w:rPr>
          <w:t xml:space="preserve">[12]</w:t>
        </w:r>
      </w:hyperlink>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路线</w:t>
            </w:r>
          </w:p>
        </w:tc>
        <w:tc>
          <w:tcPr/>
          <w:p>
            <w:pPr>
              <w:pStyle w:val="Compact"/>
            </w:pPr>
            <w:r>
              <w:rPr>
                <w:rFonts w:hint="eastAsia"/>
              </w:rPr>
              <w:t xml:space="preserve">核心架构</w:t>
            </w:r>
          </w:p>
        </w:tc>
        <w:tc>
          <w:tcPr/>
          <w:p>
            <w:pPr>
              <w:pStyle w:val="Compact"/>
            </w:pPr>
            <w:r>
              <w:rPr>
                <w:rFonts w:hint="eastAsia"/>
              </w:rPr>
              <w:t xml:space="preserve">特征工程</w:t>
            </w:r>
          </w:p>
        </w:tc>
        <w:tc>
          <w:tcPr/>
          <w:p>
            <w:pPr>
              <w:pStyle w:val="Compact"/>
            </w:pPr>
            <w:r>
              <w:rPr>
                <w:rFonts w:hint="eastAsia"/>
              </w:rPr>
              <w:t xml:space="preserve">数据增强与训练</w:t>
            </w:r>
          </w:p>
        </w:tc>
        <w:tc>
          <w:tcPr/>
          <w:p>
            <w:pPr>
              <w:pStyle w:val="Compact"/>
            </w:pPr>
            <w:r>
              <w:rPr>
                <w:rFonts w:hint="eastAsia"/>
              </w:rPr>
              <w:t xml:space="preserve">评估方法</w:t>
            </w:r>
          </w:p>
        </w:tc>
        <w:tc>
          <w:tcPr/>
          <w:p>
            <w:pPr>
              <w:pStyle w:val="Compact"/>
            </w:pPr>
            <w:r>
              <w:rPr>
                <w:rFonts w:hint="eastAsia"/>
              </w:rPr>
              <w:t xml:space="preserve">优点</w:t>
            </w:r>
          </w:p>
        </w:tc>
        <w:tc>
          <w:tcPr/>
          <w:p>
            <w:pPr>
              <w:pStyle w:val="Compact"/>
            </w:pPr>
            <w:r>
              <w:rPr>
                <w:rFonts w:hint="eastAsia"/>
              </w:rPr>
              <w:t xml:space="preserve">缺点</w:t>
            </w:r>
          </w:p>
        </w:tc>
        <w:tc>
          <w:tcPr/>
          <w:p>
            <w:pPr>
              <w:pStyle w:val="Compact"/>
            </w:pPr>
            <w:r>
              <w:rPr>
                <w:rFonts w:hint="eastAsia"/>
              </w:rPr>
              <w:t xml:space="preserve">适合团队</w:t>
            </w:r>
          </w:p>
        </w:tc>
      </w:tr>
      <w:tr>
        <w:tc>
          <w:tcPr/>
          <w:p>
            <w:pPr>
              <w:pStyle w:val="Compact"/>
            </w:pPr>
            <w:r>
              <w:rPr>
                <w:rFonts w:hint="eastAsia"/>
              </w:rPr>
              <w:t xml:space="preserve">路线甲</w:t>
            </w:r>
          </w:p>
        </w:tc>
        <w:tc>
          <w:tcPr/>
          <w:p>
            <w:pPr>
              <w:pStyle w:val="Compact"/>
            </w:pPr>
            <w:r>
              <w:rPr>
                <w:b/>
                <w:bCs/>
              </w:rPr>
              <w:t xml:space="preserve">RAG + </w:t>
            </w:r>
            <w:r>
              <w:rPr>
                <w:rFonts w:hint="eastAsia"/>
                <w:b/>
                <w:bCs/>
              </w:rPr>
              <w:t xml:space="preserve">工作流</w:t>
            </w:r>
            <w:r>
              <w:rPr>
                <w:b/>
                <w:bCs/>
              </w:rPr>
              <w:t xml:space="preserve"> Agent</w:t>
            </w:r>
            <w:r>
              <w:rPr>
                <w:rFonts w:hint="eastAsia"/>
              </w:rPr>
              <w:t xml:space="preserve">：主控代理、画像代理、检索代理、生成代理、验证代理、安全代理；实现上优先用</w:t>
            </w:r>
            <w:r>
              <w:t xml:space="preserve"> Dify / LangGraph / RAGFlow</w:t>
            </w:r>
          </w:p>
        </w:tc>
        <w:tc>
          <w:tcPr/>
          <w:p>
            <w:pPr>
              <w:pStyle w:val="Compact"/>
            </w:pPr>
            <w:r>
              <w:rPr>
                <w:rFonts w:hint="eastAsia"/>
              </w:rPr>
              <w:t xml:space="preserve">学生画像</w:t>
            </w:r>
            <w:r>
              <w:t xml:space="preserve"> </w:t>
            </w:r>
            <w:r>
              <w:rPr>
                <w:rFonts w:hint="eastAsia"/>
              </w:rPr>
              <w:t xml:space="preserve">schema、资源</w:t>
            </w:r>
            <w:r>
              <w:t xml:space="preserve"> </w:t>
            </w:r>
            <w:r>
              <w:rPr>
                <w:rFonts w:hint="eastAsia"/>
              </w:rPr>
              <w:t xml:space="preserve">metadata、先修规则表、提示模板</w:t>
            </w:r>
          </w:p>
        </w:tc>
        <w:tc>
          <w:tcPr/>
          <w:p>
            <w:pPr>
              <w:pStyle w:val="Compact"/>
            </w:pPr>
            <w:r>
              <w:rPr>
                <w:rFonts w:hint="eastAsia"/>
              </w:rPr>
              <w:t xml:space="preserve">以提示工程和知识库治理为主；可选小型重排器训练</w:t>
            </w:r>
          </w:p>
        </w:tc>
        <w:tc>
          <w:tcPr/>
          <w:p>
            <w:pPr>
              <w:pStyle w:val="Compact"/>
            </w:pPr>
            <w:r>
              <w:rPr>
                <w:rFonts w:hint="eastAsia"/>
              </w:rPr>
              <w:t xml:space="preserve">槽位完整率、引用覆盖率、人工相关性评分、延迟</w:t>
            </w:r>
          </w:p>
        </w:tc>
        <w:tc>
          <w:tcPr/>
          <w:p>
            <w:pPr>
              <w:pStyle w:val="Compact"/>
            </w:pPr>
            <w:r>
              <w:rPr>
                <w:rFonts w:hint="eastAsia"/>
              </w:rPr>
              <w:t xml:space="preserve">上手快、成本低、最容易做出可演示闭环</w:t>
            </w:r>
          </w:p>
        </w:tc>
        <w:tc>
          <w:tcPr/>
          <w:p>
            <w:pPr>
              <w:pStyle w:val="Compact"/>
            </w:pPr>
            <w:r>
              <w:rPr>
                <w:rFonts w:hint="eastAsia"/>
              </w:rPr>
              <w:t xml:space="preserve">个性化上限受提示与知识库质量限制；模型依赖</w:t>
            </w:r>
            <w:r>
              <w:t xml:space="preserve"> API </w:t>
            </w:r>
            <w:r>
              <w:rPr>
                <w:rFonts w:hint="eastAsia"/>
              </w:rPr>
              <w:t xml:space="preserve">时可控性一般</w:t>
            </w:r>
          </w:p>
        </w:tc>
        <w:tc>
          <w:tcPr/>
          <w:p>
            <w:pPr>
              <w:pStyle w:val="Compact"/>
            </w:pPr>
            <w:r>
              <w:rPr>
                <w:rFonts w:hint="eastAsia"/>
              </w:rPr>
              <w:t xml:space="preserve">时间紧、工程能力强、训练经验一般的队伍</w:t>
            </w:r>
          </w:p>
        </w:tc>
      </w:tr>
      <w:tr>
        <w:tc>
          <w:tcPr/>
          <w:p>
            <w:pPr>
              <w:pStyle w:val="Compact"/>
            </w:pPr>
            <w:r>
              <w:rPr>
                <w:rFonts w:hint="eastAsia"/>
              </w:rPr>
              <w:t xml:space="preserve">路线乙</w:t>
            </w:r>
          </w:p>
        </w:tc>
        <w:tc>
          <w:tcPr/>
          <w:p>
            <w:pPr>
              <w:pStyle w:val="Compact"/>
            </w:pPr>
            <w:r>
              <w:rPr>
                <w:rFonts w:hint="eastAsia"/>
                <w:b/>
                <w:bCs/>
              </w:rPr>
              <w:t xml:space="preserve">开源模型</w:t>
            </w:r>
            <w:r>
              <w:rPr>
                <w:b/>
                <w:bCs/>
              </w:rPr>
              <w:t xml:space="preserve"> + </w:t>
            </w:r>
            <w:r>
              <w:rPr>
                <w:rFonts w:hint="eastAsia"/>
                <w:b/>
                <w:bCs/>
              </w:rPr>
              <w:t xml:space="preserve">轻量微调</w:t>
            </w:r>
            <w:r>
              <w:rPr>
                <w:b/>
                <w:bCs/>
              </w:rPr>
              <w:t xml:space="preserve"> + RAG</w:t>
            </w:r>
            <w:r>
              <w:rPr>
                <w:rFonts w:hint="eastAsia"/>
              </w:rPr>
              <w:t xml:space="preserve">：本地部署中文模型，外挂检索、重排、验证、安全链路</w:t>
            </w:r>
          </w:p>
        </w:tc>
        <w:tc>
          <w:tcPr/>
          <w:p>
            <w:pPr>
              <w:pStyle w:val="Compact"/>
            </w:pPr>
            <w:r>
              <w:rPr>
                <w:rFonts w:hint="eastAsia"/>
              </w:rPr>
              <w:t xml:space="preserve">教育领域</w:t>
            </w:r>
            <w:r>
              <w:t xml:space="preserve"> </w:t>
            </w:r>
            <w:r>
              <w:rPr>
                <w:rFonts w:hint="eastAsia"/>
              </w:rPr>
              <w:t xml:space="preserve">schema、先修知识图、资源难度标签、对话状态特征</w:t>
            </w:r>
          </w:p>
        </w:tc>
        <w:tc>
          <w:tcPr/>
          <w:p>
            <w:pPr>
              <w:pStyle w:val="Compact"/>
            </w:pPr>
            <w:r>
              <w:rPr>
                <w:rFonts w:hint="eastAsia"/>
              </w:rPr>
              <w:t xml:space="preserve">构造多轮画像数据、路径规划数据、推荐偏好对；做参数高效微调和重排优化</w:t>
            </w:r>
          </w:p>
        </w:tc>
        <w:tc>
          <w:tcPr/>
          <w:p>
            <w:pPr>
              <w:pStyle w:val="Compact"/>
            </w:pPr>
            <w:r>
              <w:rPr>
                <w:rFonts w:hint="eastAsia"/>
              </w:rPr>
              <w:t xml:space="preserve">槽位</w:t>
            </w:r>
            <w:r>
              <w:t xml:space="preserve"> </w:t>
            </w:r>
            <w:r>
              <w:rPr>
                <w:rFonts w:hint="eastAsia"/>
              </w:rPr>
              <w:t xml:space="preserve">F1、路径一致性、人审</w:t>
            </w:r>
            <w:r>
              <w:t xml:space="preserve"> </w:t>
            </w:r>
            <w:r>
              <w:rPr>
                <w:rFonts w:hint="eastAsia"/>
              </w:rPr>
              <w:t xml:space="preserve">nDCG、幻觉率、安全回归</w:t>
            </w:r>
          </w:p>
        </w:tc>
        <w:tc>
          <w:tcPr/>
          <w:p>
            <w:pPr>
              <w:pStyle w:val="Compact"/>
            </w:pPr>
            <w:r>
              <w:rPr>
                <w:rFonts w:hint="eastAsia"/>
              </w:rPr>
              <w:t xml:space="preserve">控制力强、长期成本低、可做更深个性化</w:t>
            </w:r>
          </w:p>
        </w:tc>
        <w:tc>
          <w:tcPr/>
          <w:p>
            <w:pPr>
              <w:pStyle w:val="Compact"/>
            </w:pPr>
            <w:r>
              <w:rPr>
                <w:rFonts w:hint="eastAsia"/>
              </w:rPr>
              <w:t xml:space="preserve">数据建设和训练门槛更高；算力压力更大</w:t>
            </w:r>
          </w:p>
        </w:tc>
        <w:tc>
          <w:tcPr/>
          <w:p>
            <w:pPr>
              <w:pStyle w:val="Compact"/>
            </w:pPr>
            <w:r>
              <w:rPr>
                <w:rFonts w:hint="eastAsia"/>
              </w:rPr>
              <w:t xml:space="preserve">有模型训练经验、能做数据闭环的队伍</w:t>
            </w:r>
          </w:p>
        </w:tc>
      </w:tr>
      <w:tr>
        <w:tc>
          <w:tcPr/>
          <w:p>
            <w:pPr>
              <w:pStyle w:val="Compact"/>
            </w:pPr>
            <w:r>
              <w:rPr>
                <w:rFonts w:hint="eastAsia"/>
              </w:rPr>
              <w:t xml:space="preserve">路线丙</w:t>
            </w:r>
          </w:p>
        </w:tc>
        <w:tc>
          <w:tcPr/>
          <w:p>
            <w:pPr>
              <w:pStyle w:val="Compact"/>
            </w:pPr>
            <w:r>
              <w:rPr>
                <w:rFonts w:hint="eastAsia"/>
                <w:b/>
                <w:bCs/>
              </w:rPr>
              <w:t xml:space="preserve">讯飞生态对齐</w:t>
            </w:r>
            <w:r>
              <w:rPr>
                <w:rFonts w:hint="eastAsia"/>
              </w:rPr>
              <w:t xml:space="preserve">：讯飞星火/企业智能体平台</w:t>
            </w:r>
            <w:r>
              <w:t xml:space="preserve"> + </w:t>
            </w:r>
            <w:r>
              <w:rPr>
                <w:rFonts w:hint="eastAsia"/>
              </w:rPr>
              <w:t xml:space="preserve">知识库</w:t>
            </w:r>
            <w:r>
              <w:t xml:space="preserve"> + </w:t>
            </w:r>
            <w:r>
              <w:rPr>
                <w:rFonts w:hint="eastAsia"/>
              </w:rPr>
              <w:t xml:space="preserve">多智能体工作流，可扩展语音或长文档能力</w:t>
            </w:r>
          </w:p>
        </w:tc>
        <w:tc>
          <w:tcPr/>
          <w:p>
            <w:pPr>
              <w:pStyle w:val="Compact"/>
            </w:pPr>
            <w:r>
              <w:rPr>
                <w:rFonts w:hint="eastAsia"/>
              </w:rPr>
              <w:t xml:space="preserve">强化中文教育表达、语音交互、长文档摘要与问答链</w:t>
            </w:r>
          </w:p>
        </w:tc>
        <w:tc>
          <w:tcPr/>
          <w:p>
            <w:pPr>
              <w:pStyle w:val="Compact"/>
            </w:pPr>
            <w:r>
              <w:rPr>
                <w:rFonts w:hint="eastAsia"/>
              </w:rPr>
              <w:t xml:space="preserve">主要做平台配置、业务编排、少量样例调优和审校闭环</w:t>
            </w:r>
          </w:p>
        </w:tc>
        <w:tc>
          <w:tcPr/>
          <w:p>
            <w:pPr>
              <w:pStyle w:val="Compact"/>
            </w:pPr>
            <w:r>
              <w:rPr>
                <w:rFonts w:hint="eastAsia"/>
              </w:rPr>
              <w:t xml:space="preserve">业务闭环评分、中文交互体验、人审可信性</w:t>
            </w:r>
          </w:p>
        </w:tc>
        <w:tc>
          <w:tcPr/>
          <w:p>
            <w:pPr>
              <w:pStyle w:val="Compact"/>
            </w:pPr>
            <w:r>
              <w:rPr>
                <w:rFonts w:hint="eastAsia"/>
              </w:rPr>
              <w:t xml:space="preserve">更贴近出题企业生态，演示体验容易做顺滑</w:t>
            </w:r>
          </w:p>
        </w:tc>
        <w:tc>
          <w:tcPr/>
          <w:p>
            <w:pPr>
              <w:pStyle w:val="Compact"/>
            </w:pPr>
            <w:r>
              <w:rPr>
                <w:rFonts w:hint="eastAsia"/>
              </w:rPr>
              <w:t xml:space="preserve">平台/API</w:t>
            </w:r>
            <w:r>
              <w:t xml:space="preserve"> </w:t>
            </w:r>
            <w:r>
              <w:rPr>
                <w:rFonts w:hint="eastAsia"/>
              </w:rPr>
              <w:t xml:space="preserve">依赖较强；可迁移性较弱；调用成本需控制</w:t>
            </w:r>
          </w:p>
        </w:tc>
        <w:tc>
          <w:tcPr/>
          <w:p>
            <w:pPr>
              <w:pStyle w:val="Compact"/>
            </w:pPr>
            <w:r>
              <w:rPr>
                <w:rFonts w:hint="eastAsia"/>
              </w:rPr>
              <w:t xml:space="preserve">希望提升企业匹配度、擅长产品化展示的队伍</w:t>
            </w:r>
          </w:p>
        </w:tc>
      </w:tr>
    </w:tbl>
    <w:bookmarkStart w:id="33" w:name="推荐主方案"/>
    <w:p>
      <w:pPr>
        <w:pStyle w:val="Heading3"/>
      </w:pPr>
      <w:r>
        <w:rPr>
          <w:rFonts w:hint="eastAsia"/>
        </w:rPr>
        <w:t xml:space="preserve">推荐主方案</w:t>
      </w:r>
    </w:p>
    <w:p>
      <w:pPr>
        <w:pStyle w:val="FirstParagraph"/>
      </w:pPr>
      <w:r>
        <w:rPr>
          <w:rFonts w:hint="eastAsia"/>
        </w:rPr>
        <w:t xml:space="preserve">如果你需要一个</w:t>
      </w:r>
      <w:r>
        <w:rPr>
          <w:rFonts w:hint="eastAsia"/>
          <w:b/>
          <w:bCs/>
        </w:rPr>
        <w:t xml:space="preserve">既全面又可执行</w:t>
      </w:r>
      <w:r>
        <w:rPr>
          <w:rFonts w:hint="eastAsia"/>
        </w:rPr>
        <w:t xml:space="preserve">的方案，我更推荐把“</w:t>
      </w:r>
      <w:r>
        <w:rPr>
          <w:rFonts w:hint="eastAsia"/>
          <w:b/>
          <w:bCs/>
        </w:rPr>
        <w:t xml:space="preserve">路线甲作为首发闭环</w:t>
      </w:r>
      <w:r>
        <w:t xml:space="preserve">、</w:t>
      </w:r>
      <w:r>
        <w:rPr>
          <w:rFonts w:hint="eastAsia"/>
          <w:b/>
          <w:bCs/>
        </w:rPr>
        <w:t xml:space="preserve">路线乙作为主力优化</w:t>
      </w:r>
      <w:r>
        <w:t xml:space="preserve">、</w:t>
      </w:r>
      <w:r>
        <w:rPr>
          <w:rFonts w:hint="eastAsia"/>
          <w:b/>
          <w:bCs/>
        </w:rPr>
        <w:t xml:space="preserve">路线丙作为展示增强</w:t>
      </w:r>
      <w:r>
        <w:rPr>
          <w:rFonts w:hint="eastAsia"/>
        </w:rPr>
        <w:t xml:space="preserve">”串起来：</w:t>
      </w:r>
    </w:p>
    <w:p>
      <w:pPr>
        <w:pStyle w:val="BodyText"/>
      </w:pPr>
      <w:r>
        <w:rPr>
          <w:rFonts w:hint="eastAsia"/>
        </w:rPr>
        <w:t xml:space="preserve">先在一周内完成“画像—检索—推荐—验证—安全”的最小系统；随后再把本地中文模型放到画像抽取、路径生成或资源排序这样的高价值模块中做轻量微调；最后若条件允许，再增加讯飞生态接口或语音交互，提升“企业契合度”和演示观感。这样做的好处是，即便微调和平台对接都不顺，你也已经有一个能交付的版本，不会在后期因单点失败而整体崩盘。这个思路与</w:t>
      </w:r>
      <w:r>
        <w:t xml:space="preserve"> LangGraph </w:t>
      </w:r>
      <w:r>
        <w:rPr>
          <w:rFonts w:hint="eastAsia"/>
        </w:rPr>
        <w:t xml:space="preserve">的“可控编排”、RAGFlow</w:t>
      </w:r>
      <w:r>
        <w:t xml:space="preserve"> </w:t>
      </w:r>
      <w:r>
        <w:rPr>
          <w:rFonts w:hint="eastAsia"/>
        </w:rPr>
        <w:t xml:space="preserve">的“可信上下文层”、Dify</w:t>
      </w:r>
      <w:r>
        <w:t xml:space="preserve"> </w:t>
      </w:r>
      <w:r>
        <w:rPr>
          <w:rFonts w:hint="eastAsia"/>
        </w:rPr>
        <w:t xml:space="preserve">的“可快速落地工作流平台”定位高度一致。</w:t>
      </w:r>
      <w:hyperlink r:id="rId29">
        <w:r>
          <w:rPr>
            <w:rStyle w:val="Hyperlink"/>
          </w:rPr>
          <w:t xml:space="preserve">[13]</w:t>
        </w:r>
      </w:hyperlink>
    </w:p>
    <w:p>
      <w:pPr>
        <w:pStyle w:val="BodyText"/>
      </w:pPr>
      <w:r>
        <w:rPr>
          <w:rFonts w:hint="eastAsia"/>
        </w:rPr>
        <w:t xml:space="preserve">下面是面向本题的推荐系统结构示意。该图是</w:t>
      </w:r>
      <w:r>
        <w:rPr>
          <w:rFonts w:hint="eastAsia"/>
          <w:b/>
          <w:bCs/>
        </w:rPr>
        <w:t xml:space="preserve">建议实现</w:t>
      </w:r>
      <w:r>
        <w:rPr>
          <w:rFonts w:hint="eastAsia"/>
        </w:rPr>
        <w:t xml:space="preserve">，不是官方指定结构；如需看在线示意图，可参考</w:t>
      </w:r>
      <w:r>
        <w:t xml:space="preserve"> LangGraph </w:t>
      </w:r>
      <w:r>
        <w:rPr>
          <w:rFonts w:hint="eastAsia"/>
        </w:rPr>
        <w:t xml:space="preserve">官方页面、RAGFlow</w:t>
      </w:r>
      <w:r>
        <w:t xml:space="preserve"> Quickstart </w:t>
      </w:r>
      <w:r>
        <w:rPr>
          <w:rFonts w:hint="eastAsia"/>
        </w:rPr>
        <w:t xml:space="preserve">以及</w:t>
      </w:r>
      <w:r>
        <w:t xml:space="preserve"> Dify </w:t>
      </w:r>
      <w:r>
        <w:rPr>
          <w:rFonts w:hint="eastAsia"/>
        </w:rPr>
        <w:t xml:space="preserve">官方产品页。</w:t>
      </w:r>
      <w:hyperlink r:id="rId29">
        <w:r>
          <w:rPr>
            <w:rStyle w:val="Hyperlink"/>
          </w:rPr>
          <w:t xml:space="preserve">[14]</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366425"/>
                  <wp:effectExtent b="0" l="0" r="0" t="0"/>
                  <wp:docPr descr="Rendered Mermaid diagram 1" title="" id="31" name="Picture"/>
                  <a:graphic>
                    <a:graphicData uri="http://schemas.openxmlformats.org/drawingml/2006/picture">
                      <pic:pic>
                        <pic:nvPicPr>
                          <pic:cNvPr descr="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" id="32" name="Picture"/>
                          <pic:cNvPicPr>
                            <a:picLocks noChangeArrowheads="1" noChangeAspect="1"/>
                          </pic:cNvPicPr>
                        </pic:nvPicPr>
                        <pic:blipFill>
                          <a:blip r:embed="rId30"/>
                          <a:stretch>
                            <a:fillRect/>
                          </a:stretch>
                        </pic:blipFill>
                        <pic:spPr bwMode="auto">
                          <a:xfrm>
                            <a:off x="0" y="0"/>
                            <a:ext cx="5334000" cy="1366425"/>
                          </a:xfrm>
                          <a:prstGeom prst="rect">
                            <a:avLst/>
                          </a:prstGeom>
                          <a:noFill/>
                          <a:ln w="9525">
                            <a:noFill/>
                            <a:headEnd/>
                            <a:tailEnd/>
                          </a:ln>
                        </pic:spPr>
                      </pic:pic>
                    </a:graphicData>
                  </a:graphic>
                </wp:inline>
              </w:drawing>
            </w:r>
            <w:r>
              <w:br/>
            </w:r>
          </w:p>
        </w:tc>
      </w:tr>
    </w:tbl>
    <w:bookmarkEnd w:id="33"/>
    <w:bookmarkStart w:id="36" w:name="各路线的关键实施要点"/>
    <w:p>
      <w:pPr>
        <w:pStyle w:val="Heading3"/>
      </w:pPr>
      <w:r>
        <w:rPr>
          <w:rFonts w:hint="eastAsia"/>
        </w:rPr>
        <w:t xml:space="preserve">各路线的关键实施要点</w:t>
      </w:r>
    </w:p>
    <w:p>
      <w:pPr>
        <w:pStyle w:val="FirstParagraph"/>
      </w:pPr>
      <w:r>
        <w:rPr>
          <w:rFonts w:hint="eastAsia"/>
        </w:rPr>
        <w:t xml:space="preserve">路线甲的关键，不是“把更多代理堆起来”，而是</w:t>
      </w:r>
      <w:r>
        <w:rPr>
          <w:rFonts w:hint="eastAsia"/>
          <w:b/>
          <w:bCs/>
        </w:rPr>
        <w:t xml:space="preserve">把每个代理的职责收窄</w:t>
      </w:r>
      <w:r>
        <w:rPr>
          <w:rFonts w:hint="eastAsia"/>
        </w:rPr>
        <w:t xml:space="preserve">。建议只保留六个角色：画像、规划、检索、生成、验证、安全。任何一个代理都不要同时做“理解用户</w:t>
      </w:r>
      <w:r>
        <w:t xml:space="preserve"> + </w:t>
      </w:r>
      <w:r>
        <w:rPr>
          <w:rFonts w:hint="eastAsia"/>
        </w:rPr>
        <w:t xml:space="preserve">检索</w:t>
      </w:r>
      <w:r>
        <w:t xml:space="preserve"> + </w:t>
      </w:r>
      <w:r>
        <w:rPr>
          <w:rFonts w:hint="eastAsia"/>
        </w:rPr>
        <w:t xml:space="preserve">生成</w:t>
      </w:r>
      <w:r>
        <w:t xml:space="preserve"> + </w:t>
      </w:r>
      <w:r>
        <w:rPr>
          <w:rFonts w:hint="eastAsia"/>
        </w:rPr>
        <w:t xml:space="preserve">审校”，否则一旦输出不稳定，你很难定位问题。路线甲还应该强制所有中间结果结构化，例如画像输出固定为</w:t>
      </w:r>
      <w:r>
        <w:t xml:space="preserve"> </w:t>
      </w:r>
      <w:r>
        <w:rPr>
          <w:rFonts w:hint="eastAsia"/>
        </w:rPr>
        <w:t xml:space="preserve">JSON，路径输出固定为</w:t>
      </w:r>
      <w:r>
        <w:t xml:space="preserve"> step </w:t>
      </w:r>
      <w:r>
        <w:rPr>
          <w:rFonts w:hint="eastAsia"/>
        </w:rPr>
        <w:t xml:space="preserve">list，推荐输出固定为</w:t>
      </w:r>
      <w:r>
        <w:t xml:space="preserve"> top-k </w:t>
      </w:r>
      <w:r>
        <w:rPr>
          <w:rFonts w:hint="eastAsia"/>
        </w:rPr>
        <w:t xml:space="preserve">资源对象。</w:t>
      </w:r>
      <w:hyperlink r:id="rId21">
        <w:r>
          <w:rPr>
            <w:rStyle w:val="Hyperlink"/>
          </w:rPr>
          <w:t xml:space="preserve">[15]</w:t>
        </w:r>
      </w:hyperlink>
    </w:p>
    <w:p>
      <w:pPr>
        <w:pStyle w:val="BodyText"/>
      </w:pPr>
      <w:r>
        <w:rPr>
          <w:rFonts w:hint="eastAsia"/>
        </w:rPr>
        <w:t xml:space="preserve">路线乙的关键，不在于做多大的模型，而在于</w:t>
      </w:r>
      <w:r>
        <w:rPr>
          <w:rFonts w:hint="eastAsia"/>
          <w:b/>
          <w:bCs/>
        </w:rPr>
        <w:t xml:space="preserve">把微调用在真正有收益的模块上</w:t>
      </w:r>
      <w:r>
        <w:rPr>
          <w:rFonts w:hint="eastAsia"/>
        </w:rPr>
        <w:t xml:space="preserve">。对本题而言，最值得做参数高效微调的通常不是最终长回答，而是：画像槽位抽取、学习路径生成风格、资源排序偏好判断。因为这些模块目标更明确，评测更稳定，也更容易积累小规模高质量训练数据。教育类研究也反复指出，个性化学习系统真正的差异往往来自</w:t>
      </w:r>
      <w:r>
        <w:rPr>
          <w:rFonts w:hint="eastAsia"/>
          <w:b/>
          <w:bCs/>
        </w:rPr>
        <w:t xml:space="preserve">画像建模、任务规划和动态干预</w:t>
      </w:r>
      <w:r>
        <w:rPr>
          <w:rFonts w:hint="eastAsia"/>
        </w:rPr>
        <w:t xml:space="preserve">，而非单纯的大段文本生成。</w:t>
      </w:r>
      <w:hyperlink r:id="rId34">
        <w:r>
          <w:rPr>
            <w:rStyle w:val="Hyperlink"/>
          </w:rPr>
          <w:t xml:space="preserve">[16]</w:t>
        </w:r>
      </w:hyperlink>
    </w:p>
    <w:p>
      <w:pPr>
        <w:pStyle w:val="BodyText"/>
      </w:pPr>
      <w:r>
        <w:rPr>
          <w:rFonts w:hint="eastAsia"/>
        </w:rPr>
        <w:t xml:space="preserve">路线丙的关键，则是把“出题企业相关性”做出来，但不把自己绑死在平台上。科大讯飞官方公开资料明确展示了讯飞星火在自然对话、写作、推理、代码与智能体平台能力上的持续扩展；因此，将其用作</w:t>
      </w:r>
      <w:r>
        <w:rPr>
          <w:rFonts w:hint="eastAsia"/>
          <w:b/>
          <w:bCs/>
        </w:rPr>
        <w:t xml:space="preserve">产品展示面</w:t>
      </w:r>
      <w:r>
        <w:t xml:space="preserve">、</w:t>
      </w:r>
      <w:r>
        <w:rPr>
          <w:rFonts w:hint="eastAsia"/>
          <w:b/>
          <w:bCs/>
        </w:rPr>
        <w:t xml:space="preserve">语音交互</w:t>
      </w:r>
      <w:r>
        <w:rPr>
          <w:rFonts w:hint="eastAsia"/>
        </w:rPr>
        <w:t xml:space="preserve">或</w:t>
      </w:r>
      <w:r>
        <w:rPr>
          <w:rFonts w:hint="eastAsia"/>
          <w:b/>
          <w:bCs/>
        </w:rPr>
        <w:t xml:space="preserve">办公/教育场景对话增强</w:t>
      </w:r>
      <w:r>
        <w:rPr>
          <w:rFonts w:hint="eastAsia"/>
        </w:rPr>
        <w:t xml:space="preserve">是有合理性的。但比赛并未公开要求必须使用讯飞生态，所以建议把平台调用放在外围增强层，而不是把核心逻辑全部耦合进去。</w:t>
      </w:r>
      <w:hyperlink r:id="rId35">
        <w:r>
          <w:rPr>
            <w:rStyle w:val="Hyperlink"/>
          </w:rPr>
          <w:t xml:space="preserve">[17]</w:t>
        </w:r>
      </w:hyperlink>
    </w:p>
    <w:bookmarkEnd w:id="36"/>
    <w:bookmarkEnd w:id="37"/>
    <w:bookmarkStart w:id="43" w:name="实验计划与时间安排"/>
    <w:p>
      <w:pPr>
        <w:pStyle w:val="Heading2"/>
      </w:pPr>
      <w:r>
        <w:rPr>
          <w:rFonts w:hint="eastAsia"/>
        </w:rPr>
        <w:t xml:space="preserve">实验计划与时间安排</w:t>
      </w:r>
    </w:p>
    <w:p>
      <w:pPr>
        <w:pStyle w:val="FirstParagraph"/>
      </w:pPr>
      <w:r>
        <w:rPr>
          <w:rFonts w:hint="eastAsia"/>
        </w:rPr>
        <w:t xml:space="preserve">因为官方没有公开标准训练集、测试集和排行榜，所以你必须自己建立一套</w:t>
      </w:r>
      <w:r>
        <w:rPr>
          <w:rFonts w:hint="eastAsia"/>
          <w:b/>
          <w:bCs/>
        </w:rPr>
        <w:t xml:space="preserve">内部实验体系</w:t>
      </w:r>
      <w:r>
        <w:t xml:space="preserve">。Google Cloud </w:t>
      </w:r>
      <w:r>
        <w:rPr>
          <w:rFonts w:hint="eastAsia"/>
        </w:rPr>
        <w:t xml:space="preserve">的</w:t>
      </w:r>
      <w:r>
        <w:t xml:space="preserve"> AI/ML </w:t>
      </w:r>
      <w:r>
        <w:rPr>
          <w:rFonts w:hint="eastAsia"/>
        </w:rPr>
        <w:t xml:space="preserve">性能优化文档强调应先定义目标与评估方法，微软研究也指出智能体系统的质量取决于整体工作流而不仅是模型本身；放在这道题里，最好的做法就是同时跟踪</w:t>
      </w:r>
      <w:r>
        <w:rPr>
          <w:rFonts w:hint="eastAsia"/>
          <w:b/>
          <w:bCs/>
        </w:rPr>
        <w:t xml:space="preserve">个性化质量、可信性、安全性、时延、演示稳定性</w:t>
      </w:r>
      <w:r>
        <w:t xml:space="preserve">。</w:t>
      </w:r>
      <w:hyperlink r:id="rId38">
        <w:r>
          <w:rPr>
            <w:rStyle w:val="Hyperlink"/>
          </w:rPr>
          <w:t xml:space="preserve">[18]</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实验模块</w:t>
            </w:r>
          </w:p>
        </w:tc>
        <w:tc>
          <w:tcPr/>
          <w:p>
            <w:pPr>
              <w:pStyle w:val="Compact"/>
            </w:pPr>
            <w:r>
              <w:rPr>
                <w:rFonts w:hint="eastAsia"/>
              </w:rPr>
              <w:t xml:space="preserve">建议指标</w:t>
            </w:r>
          </w:p>
        </w:tc>
        <w:tc>
          <w:tcPr/>
          <w:p>
            <w:pPr>
              <w:pStyle w:val="Compact"/>
            </w:pPr>
            <w:r>
              <w:rPr>
                <w:rFonts w:hint="eastAsia"/>
              </w:rPr>
              <w:t xml:space="preserve">建议目标</w:t>
            </w:r>
          </w:p>
        </w:tc>
        <w:tc>
          <w:tcPr/>
          <w:p>
            <w:pPr>
              <w:pStyle w:val="Compact"/>
            </w:pPr>
            <w:r>
              <w:rPr>
                <w:rFonts w:hint="eastAsia"/>
              </w:rPr>
              <w:t xml:space="preserve">说明</w:t>
            </w:r>
          </w:p>
        </w:tc>
      </w:tr>
      <w:tr>
        <w:tc>
          <w:tcPr/>
          <w:p>
            <w:pPr>
              <w:pStyle w:val="Compact"/>
            </w:pPr>
            <w:r>
              <w:rPr>
                <w:rFonts w:hint="eastAsia"/>
              </w:rPr>
              <w:t xml:space="preserve">画像抽取</w:t>
            </w:r>
          </w:p>
        </w:tc>
        <w:tc>
          <w:tcPr/>
          <w:p>
            <w:pPr>
              <w:pStyle w:val="Compact"/>
            </w:pPr>
            <w:r>
              <w:rPr>
                <w:rFonts w:hint="eastAsia"/>
              </w:rPr>
              <w:t xml:space="preserve">槽位完整率、槽位准确率、冲突率</w:t>
            </w:r>
          </w:p>
        </w:tc>
        <w:tc>
          <w:tcPr/>
          <w:p>
            <w:pPr>
              <w:pStyle w:val="Compact"/>
            </w:pPr>
            <w:r>
              <w:rPr>
                <w:rFonts w:hint="eastAsia"/>
              </w:rPr>
              <w:t xml:space="preserve">完整率尽量高，冲突率尽量低</w:t>
            </w:r>
          </w:p>
        </w:tc>
        <w:tc>
          <w:tcPr/>
          <w:p>
            <w:pPr>
              <w:pStyle w:val="Compact"/>
            </w:pPr>
            <w:r>
              <w:rPr>
                <w:rFonts w:hint="eastAsia"/>
              </w:rPr>
              <w:t xml:space="preserve">至少覆盖</w:t>
            </w:r>
            <w:r>
              <w:t xml:space="preserve"> 6 </w:t>
            </w:r>
            <w:r>
              <w:rPr>
                <w:rFonts w:hint="eastAsia"/>
              </w:rPr>
              <w:t xml:space="preserve">个画像维度</w:t>
            </w:r>
          </w:p>
        </w:tc>
      </w:tr>
      <w:tr>
        <w:tc>
          <w:tcPr/>
          <w:p>
            <w:pPr>
              <w:pStyle w:val="Compact"/>
            </w:pPr>
            <w:r>
              <w:rPr>
                <w:rFonts w:hint="eastAsia"/>
              </w:rPr>
              <w:t xml:space="preserve">路径规划</w:t>
            </w:r>
          </w:p>
        </w:tc>
        <w:tc>
          <w:tcPr/>
          <w:p>
            <w:pPr>
              <w:pStyle w:val="Compact"/>
            </w:pPr>
            <w:r>
              <w:rPr>
                <w:rFonts w:hint="eastAsia"/>
              </w:rPr>
              <w:t xml:space="preserve">先修一致性、步骤清晰度、时间预算合理性</w:t>
            </w:r>
          </w:p>
        </w:tc>
        <w:tc>
          <w:tcPr/>
          <w:p>
            <w:pPr>
              <w:pStyle w:val="Compact"/>
            </w:pPr>
            <w:r>
              <w:rPr>
                <w:rFonts w:hint="eastAsia"/>
              </w:rPr>
              <w:t xml:space="preserve">先修关系不冲突</w:t>
            </w:r>
          </w:p>
        </w:tc>
        <w:tc>
          <w:tcPr/>
          <w:p>
            <w:pPr>
              <w:pStyle w:val="Compact"/>
            </w:pPr>
            <w:r>
              <w:rPr>
                <w:rFonts w:hint="eastAsia"/>
              </w:rPr>
              <w:t xml:space="preserve">用规则</w:t>
            </w:r>
            <w:r>
              <w:t xml:space="preserve"> + </w:t>
            </w:r>
            <w:r>
              <w:rPr>
                <w:rFonts w:hint="eastAsia"/>
              </w:rPr>
              <w:t xml:space="preserve">人审双评</w:t>
            </w:r>
          </w:p>
        </w:tc>
      </w:tr>
      <w:tr>
        <w:tc>
          <w:tcPr/>
          <w:p>
            <w:pPr>
              <w:pStyle w:val="Compact"/>
            </w:pPr>
            <w:r>
              <w:rPr>
                <w:rFonts w:hint="eastAsia"/>
              </w:rPr>
              <w:t xml:space="preserve">资源推荐</w:t>
            </w:r>
          </w:p>
        </w:tc>
        <w:tc>
          <w:tcPr/>
          <w:p>
            <w:pPr>
              <w:pStyle w:val="Compact"/>
            </w:pPr>
            <w:r>
              <w:t xml:space="preserve">Top-K </w:t>
            </w:r>
            <w:r>
              <w:rPr>
                <w:rFonts w:hint="eastAsia"/>
              </w:rPr>
              <w:t xml:space="preserve">命中率、人工相关性、类型覆盖度</w:t>
            </w:r>
          </w:p>
        </w:tc>
        <w:tc>
          <w:tcPr/>
          <w:p>
            <w:pPr>
              <w:pStyle w:val="Compact"/>
            </w:pPr>
            <w:r>
              <w:t xml:space="preserve">Top-5 </w:t>
            </w:r>
            <w:r>
              <w:rPr>
                <w:rFonts w:hint="eastAsia"/>
              </w:rPr>
              <w:t xml:space="preserve">推荐应明显优于随机</w:t>
            </w:r>
          </w:p>
        </w:tc>
        <w:tc>
          <w:tcPr/>
          <w:p>
            <w:pPr>
              <w:pStyle w:val="Compact"/>
            </w:pPr>
            <w:r>
              <w:rPr>
                <w:rFonts w:hint="eastAsia"/>
              </w:rPr>
              <w:t xml:space="preserve">文档/视频/题库/案例要有覆盖</w:t>
            </w:r>
          </w:p>
        </w:tc>
      </w:tr>
      <w:tr>
        <w:tc>
          <w:tcPr/>
          <w:p>
            <w:pPr>
              <w:pStyle w:val="Compact"/>
            </w:pPr>
            <w:r>
              <w:rPr>
                <w:rFonts w:hint="eastAsia"/>
              </w:rPr>
              <w:t xml:space="preserve">生成回答</w:t>
            </w:r>
          </w:p>
        </w:tc>
        <w:tc>
          <w:tcPr/>
          <w:p>
            <w:pPr>
              <w:pStyle w:val="Compact"/>
            </w:pPr>
            <w:r>
              <w:rPr>
                <w:rFonts w:hint="eastAsia"/>
              </w:rPr>
              <w:t xml:space="preserve">引用支持率、事实错误率、人工可读性</w:t>
            </w:r>
          </w:p>
        </w:tc>
        <w:tc>
          <w:tcPr/>
          <w:p>
            <w:pPr>
              <w:pStyle w:val="Compact"/>
            </w:pPr>
            <w:r>
              <w:rPr>
                <w:rFonts w:hint="eastAsia"/>
              </w:rPr>
              <w:t xml:space="preserve">所有关键建议尽量可追溯</w:t>
            </w:r>
          </w:p>
        </w:tc>
        <w:tc>
          <w:tcPr/>
          <w:p>
            <w:pPr>
              <w:pStyle w:val="Compact"/>
            </w:pPr>
            <w:r>
              <w:rPr>
                <w:rFonts w:hint="eastAsia"/>
              </w:rPr>
              <w:t xml:space="preserve">必须纳入验证代理</w:t>
            </w:r>
          </w:p>
        </w:tc>
      </w:tr>
      <w:tr>
        <w:tc>
          <w:tcPr/>
          <w:p>
            <w:pPr>
              <w:pStyle w:val="Compact"/>
            </w:pPr>
            <w:r>
              <w:rPr>
                <w:rFonts w:hint="eastAsia"/>
              </w:rPr>
              <w:t xml:space="preserve">安全过滤</w:t>
            </w:r>
          </w:p>
        </w:tc>
        <w:tc>
          <w:tcPr/>
          <w:p>
            <w:pPr>
              <w:pStyle w:val="Compact"/>
            </w:pPr>
            <w:r>
              <w:rPr>
                <w:rFonts w:hint="eastAsia"/>
              </w:rPr>
              <w:t xml:space="preserve">红队通过率、敏感回复拦截率</w:t>
            </w:r>
          </w:p>
        </w:tc>
        <w:tc>
          <w:tcPr/>
          <w:p>
            <w:pPr>
              <w:pStyle w:val="Compact"/>
            </w:pPr>
            <w:r>
              <w:rPr>
                <w:rFonts w:hint="eastAsia"/>
              </w:rPr>
              <w:t xml:space="preserve">通过率高、误杀率可控</w:t>
            </w:r>
          </w:p>
        </w:tc>
        <w:tc>
          <w:tcPr/>
          <w:p>
            <w:pPr>
              <w:pStyle w:val="Compact"/>
            </w:pPr>
            <w:r>
              <w:rPr>
                <w:rFonts w:hint="eastAsia"/>
              </w:rPr>
              <w:t xml:space="preserve">演示前必须全量回归</w:t>
            </w:r>
          </w:p>
        </w:tc>
      </w:tr>
      <w:tr>
        <w:tc>
          <w:tcPr/>
          <w:p>
            <w:pPr>
              <w:pStyle w:val="Compact"/>
            </w:pPr>
            <w:r>
              <w:rPr>
                <w:rFonts w:hint="eastAsia"/>
              </w:rPr>
              <w:t xml:space="preserve">系统工程</w:t>
            </w:r>
          </w:p>
        </w:tc>
        <w:tc>
          <w:tcPr/>
          <w:p>
            <w:pPr>
              <w:pStyle w:val="Compact"/>
            </w:pPr>
            <w:r>
              <w:rPr>
                <w:rFonts w:hint="eastAsia"/>
              </w:rPr>
              <w:t xml:space="preserve">端到端时延、失败重试率、日志完备性</w:t>
            </w:r>
          </w:p>
        </w:tc>
        <w:tc>
          <w:tcPr/>
          <w:p>
            <w:pPr>
              <w:pStyle w:val="Compact"/>
            </w:pPr>
            <w:r>
              <w:rPr>
                <w:rFonts w:hint="eastAsia"/>
              </w:rPr>
              <w:t xml:space="preserve">演示链路稳定</w:t>
            </w:r>
          </w:p>
        </w:tc>
        <w:tc>
          <w:tcPr/>
          <w:p>
            <w:pPr>
              <w:pStyle w:val="Compact"/>
            </w:pPr>
            <w:r>
              <w:rPr>
                <w:rFonts w:hint="eastAsia"/>
              </w:rPr>
              <w:t xml:space="preserve">现场观感很重要</w:t>
            </w:r>
          </w:p>
        </w:tc>
      </w:tr>
      <w:tr>
        <w:tc>
          <w:tcPr/>
          <w:p>
            <w:pPr>
              <w:pStyle w:val="Compact"/>
            </w:pPr>
            <w:r>
              <w:rPr>
                <w:rFonts w:hint="eastAsia"/>
              </w:rPr>
              <w:t xml:space="preserve">材料质量</w:t>
            </w:r>
          </w:p>
        </w:tc>
        <w:tc>
          <w:tcPr/>
          <w:p>
            <w:pPr>
              <w:pStyle w:val="Compact"/>
            </w:pPr>
            <w:r>
              <w:t xml:space="preserve">README </w:t>
            </w:r>
            <w:r>
              <w:rPr>
                <w:rFonts w:hint="eastAsia"/>
              </w:rPr>
              <w:t xml:space="preserve">完整性、PPT</w:t>
            </w:r>
            <w:r>
              <w:t xml:space="preserve"> </w:t>
            </w:r>
            <w:r>
              <w:rPr>
                <w:rFonts w:hint="eastAsia"/>
              </w:rPr>
              <w:t xml:space="preserve">说服力、视频清晰度</w:t>
            </w:r>
          </w:p>
        </w:tc>
        <w:tc>
          <w:tcPr/>
          <w:p>
            <w:pPr>
              <w:pStyle w:val="Compact"/>
            </w:pPr>
            <w:r>
              <w:rPr>
                <w:rFonts w:hint="eastAsia"/>
              </w:rPr>
              <w:t xml:space="preserve">评分项明确涉及</w:t>
            </w:r>
          </w:p>
        </w:tc>
        <w:tc>
          <w:tcPr/>
          <w:p>
            <w:pPr>
              <w:pStyle w:val="Compact"/>
            </w:pPr>
            <w:r>
              <w:rPr>
                <w:rFonts w:hint="eastAsia"/>
              </w:rPr>
              <w:t xml:space="preserve">不是附属工作，是正赛工作</w:t>
            </w:r>
          </w:p>
        </w:tc>
      </w:tr>
    </w:tbl>
    <w:p>
      <w:pPr>
        <w:pStyle w:val="BodyText"/>
      </w:pPr>
      <w:r>
        <w:rPr>
          <w:rFonts w:hint="eastAsia"/>
        </w:rPr>
        <w:t xml:space="preserve">如果按当前日期</w:t>
      </w:r>
      <w:r>
        <w:t xml:space="preserve"> </w:t>
      </w:r>
      <w:r>
        <w:rPr>
          <w:b/>
          <w:bCs/>
        </w:rPr>
        <w:t xml:space="preserve">2026 </w:t>
      </w:r>
      <w:r>
        <w:rPr>
          <w:rFonts w:hint="eastAsia"/>
          <w:b/>
          <w:bCs/>
        </w:rPr>
        <w:t xml:space="preserve">年</w:t>
      </w:r>
      <w:r>
        <w:rPr>
          <w:b/>
          <w:bCs/>
        </w:rPr>
        <w:t xml:space="preserve"> 5 </w:t>
      </w:r>
      <w:r>
        <w:rPr>
          <w:rFonts w:hint="eastAsia"/>
          <w:b/>
          <w:bCs/>
        </w:rPr>
        <w:t xml:space="preserve">月</w:t>
      </w:r>
      <w:r>
        <w:rPr>
          <w:b/>
          <w:bCs/>
        </w:rPr>
        <w:t xml:space="preserve"> 22 </w:t>
      </w:r>
      <w:r>
        <w:rPr>
          <w:rFonts w:hint="eastAsia"/>
          <w:b/>
          <w:bCs/>
        </w:rPr>
        <w:t xml:space="preserve">日</w:t>
      </w:r>
      <w:r>
        <w:t xml:space="preserve"> </w:t>
      </w:r>
      <w:r>
        <w:rPr>
          <w:rFonts w:hint="eastAsia"/>
        </w:rPr>
        <w:t xml:space="preserve">倒排，并且考虑到很多学校会在</w:t>
      </w:r>
      <w:r>
        <w:t xml:space="preserve"> </w:t>
      </w:r>
      <w:r>
        <w:rPr>
          <w:b/>
          <w:bCs/>
        </w:rPr>
        <w:t xml:space="preserve">6 </w:t>
      </w:r>
      <w:r>
        <w:rPr>
          <w:rFonts w:hint="eastAsia"/>
          <w:b/>
          <w:bCs/>
        </w:rPr>
        <w:t xml:space="preserve">月</w:t>
      </w:r>
      <w:r>
        <w:rPr>
          <w:b/>
          <w:bCs/>
        </w:rPr>
        <w:t xml:space="preserve"> 25 </w:t>
      </w:r>
      <w:r>
        <w:rPr>
          <w:rFonts w:hint="eastAsia"/>
          <w:b/>
          <w:bCs/>
        </w:rPr>
        <w:t xml:space="preserve">日到</w:t>
      </w:r>
      <w:r>
        <w:rPr>
          <w:b/>
          <w:bCs/>
        </w:rPr>
        <w:t xml:space="preserve"> 6 </w:t>
      </w:r>
      <w:r>
        <w:rPr>
          <w:rFonts w:hint="eastAsia"/>
          <w:b/>
          <w:bCs/>
        </w:rPr>
        <w:t xml:space="preserve">月</w:t>
      </w:r>
      <w:r>
        <w:rPr>
          <w:b/>
          <w:bCs/>
        </w:rPr>
        <w:t xml:space="preserve"> 28 </w:t>
      </w:r>
      <w:r>
        <w:rPr>
          <w:rFonts w:hint="eastAsia"/>
          <w:b/>
          <w:bCs/>
        </w:rPr>
        <w:t xml:space="preserve">日</w:t>
      </w:r>
      <w:r>
        <w:t xml:space="preserve"> </w:t>
      </w:r>
      <w:r>
        <w:rPr>
          <w:rFonts w:hint="eastAsia"/>
        </w:rPr>
        <w:t xml:space="preserve">提前收材料，那么可执行的节奏应该是“</w:t>
      </w:r>
      <w:r>
        <w:rPr>
          <w:rFonts w:hint="eastAsia"/>
          <w:b/>
          <w:bCs/>
        </w:rPr>
        <w:t xml:space="preserve">前半程做功能闭环，中段做质量与安全，后半程做文档视频与复现</w:t>
      </w:r>
      <w:r>
        <w:rPr>
          <w:rFonts w:hint="eastAsia"/>
        </w:rPr>
        <w:t xml:space="preserve">”。如下时间表以“校内</w:t>
      </w:r>
      <w:r>
        <w:t xml:space="preserve"> 6 </w:t>
      </w:r>
      <w:r>
        <w:rPr>
          <w:rFonts w:hint="eastAsia"/>
        </w:rPr>
        <w:t xml:space="preserve">月</w:t>
      </w:r>
      <w:r>
        <w:t xml:space="preserve"> 28 </w:t>
      </w:r>
      <w:r>
        <w:rPr>
          <w:rFonts w:hint="eastAsia"/>
        </w:rPr>
        <w:t xml:space="preserve">日截止、全国</w:t>
      </w:r>
      <w:r>
        <w:t xml:space="preserve"> 6 </w:t>
      </w:r>
      <w:r>
        <w:rPr>
          <w:rFonts w:hint="eastAsia"/>
        </w:rPr>
        <w:t xml:space="preserve">月</w:t>
      </w:r>
      <w:r>
        <w:t xml:space="preserve"> 30 </w:t>
      </w:r>
      <w:r>
        <w:rPr>
          <w:rFonts w:hint="eastAsia"/>
        </w:rPr>
        <w:t xml:space="preserve">日仍留缓冲”为假设制定。</w:t>
      </w:r>
      <w:hyperlink r:id="rId39">
        <w:r>
          <w:rPr>
            <w:rStyle w:val="Hyperlink"/>
          </w:rPr>
          <w:t xml:space="preserve">[19]</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547518"/>
                  <wp:effectExtent b="0" l="0" r="0" t="0"/>
                  <wp:docPr descr="Rendered Mermaid diagram 2" title="" id="41" name="Picture"/>
                  <a:graphic>
                    <a:graphicData uri="http://schemas.openxmlformats.org/drawingml/2006/picture">
                      <pic:pic>
                        <pic:nvPicPr>
                          <pic:cNvPr descr="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" id="42" name="Picture"/>
                          <pic:cNvPicPr>
                            <a:picLocks noChangeArrowheads="1" noChangeAspect="1"/>
                          </pic:cNvPicPr>
                        </pic:nvPicPr>
                        <pic:blipFill>
                          <a:blip r:embed="rId40"/>
                          <a:stretch>
                            <a:fillRect/>
                          </a:stretch>
                        </pic:blipFill>
                        <pic:spPr bwMode="auto">
                          <a:xfrm>
                            <a:off x="0" y="0"/>
                            <a:ext cx="5334000" cy="1547518"/>
                          </a:xfrm>
                          <a:prstGeom prst="rect">
                            <a:avLst/>
                          </a:prstGeom>
                          <a:noFill/>
                          <a:ln w="9525">
                            <a:noFill/>
                            <a:headEnd/>
                            <a:tailEnd/>
                          </a:ln>
                        </pic:spPr>
                      </pic:pic>
                    </a:graphicData>
                  </a:graphic>
                </wp:inline>
              </w:drawing>
            </w:r>
            <w:r>
              <w:br/>
            </w:r>
          </w:p>
        </w:tc>
      </w:tr>
    </w:tbl>
    <w:p>
      <w:pPr>
        <w:pStyle w:val="BodyText"/>
      </w:pPr>
      <w:r>
        <w:rPr>
          <w:rFonts w:hint="eastAsia"/>
        </w:rPr>
        <w:t xml:space="preserve">这里最重要的一条纪律是：</w:t>
      </w:r>
      <w:r>
        <w:rPr>
          <w:b/>
          <w:bCs/>
        </w:rPr>
        <w:t xml:space="preserve">6 </w:t>
      </w:r>
      <w:r>
        <w:rPr>
          <w:rFonts w:hint="eastAsia"/>
          <w:b/>
          <w:bCs/>
        </w:rPr>
        <w:t xml:space="preserve">月中旬前必须有稳定可演示版本，后面只允许做增量优化，不允许推翻重做</w:t>
      </w:r>
      <w:r>
        <w:rPr>
          <w:rFonts w:hint="eastAsia"/>
        </w:rPr>
        <w:t xml:space="preserve">。系统型赛题最大的风险，就是到最后一周还在改架构，结果功能、材料、视频全部来不及。</w:t>
      </w:r>
      <w:hyperlink r:id="rId21">
        <w:r>
          <w:rPr>
            <w:rStyle w:val="Hyperlink"/>
          </w:rPr>
          <w:t xml:space="preserve">[4]</w:t>
        </w:r>
      </w:hyperlink>
    </w:p>
    <w:bookmarkEnd w:id="43"/>
    <w:bookmarkStart w:id="44" w:name="资源成本与工程复现"/>
    <w:p>
      <w:pPr>
        <w:pStyle w:val="Heading2"/>
      </w:pPr>
      <w:r>
        <w:rPr>
          <w:rFonts w:hint="eastAsia"/>
        </w:rPr>
        <w:t xml:space="preserve">资源成本与工程复现</w:t>
      </w:r>
    </w:p>
    <w:p>
      <w:pPr>
        <w:pStyle w:val="FirstParagraph"/>
      </w:pPr>
      <w:r>
        <w:rPr>
          <w:rFonts w:hint="eastAsia"/>
        </w:rPr>
        <w:t xml:space="preserve">赛题没有公开限制模型、硬件或云平台，因此资源配置应当围绕</w:t>
      </w:r>
      <w:r>
        <w:rPr>
          <w:rFonts w:hint="eastAsia"/>
          <w:b/>
          <w:bCs/>
        </w:rPr>
        <w:t xml:space="preserve">路线选择</w:t>
      </w:r>
      <w:r>
        <w:rPr>
          <w:rFonts w:hint="eastAsia"/>
        </w:rPr>
        <w:t xml:space="preserve">来决定。当前主流框架与平台侧，LangGraph</w:t>
      </w:r>
      <w:r>
        <w:t xml:space="preserve"> </w:t>
      </w:r>
      <w:r>
        <w:rPr>
          <w:rFonts w:hint="eastAsia"/>
        </w:rPr>
        <w:t xml:space="preserve">强调有状态的长期运行代理编排，RAGFlow</w:t>
      </w:r>
      <w:r>
        <w:t xml:space="preserve"> </w:t>
      </w:r>
      <w:r>
        <w:rPr>
          <w:rFonts w:hint="eastAsia"/>
        </w:rPr>
        <w:t xml:space="preserve">强调可信知识上下文，Dify</w:t>
      </w:r>
      <w:r>
        <w:t xml:space="preserve"> </w:t>
      </w:r>
      <w:r>
        <w:rPr>
          <w:rFonts w:hint="eastAsia"/>
        </w:rPr>
        <w:t xml:space="preserve">强调工作流与观测能力，阿里云百炼提供多类</w:t>
      </w:r>
      <w:r>
        <w:t xml:space="preserve"> Qwen </w:t>
      </w:r>
      <w:r>
        <w:rPr>
          <w:rFonts w:hint="eastAsia"/>
        </w:rPr>
        <w:t xml:space="preserve">模型选型，而讯飞则提供通用大模型与企业智能体平台能力；这些都能作为本题的不同实现底座。</w:t>
      </w:r>
      <w:hyperlink r:id="rId29">
        <w:r>
          <w:rPr>
            <w:rStyle w:val="Hyperlink"/>
          </w:rPr>
          <w:t xml:space="preserve">[20]</w:t>
        </w:r>
      </w:hyperlink>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场景</w:t>
            </w:r>
          </w:p>
        </w:tc>
        <w:tc>
          <w:tcPr/>
          <w:p>
            <w:pPr>
              <w:pStyle w:val="Compact"/>
            </w:pPr>
            <w:r>
              <w:rPr>
                <w:rFonts w:hint="eastAsia"/>
              </w:rPr>
              <w:t xml:space="preserve">建议算力</w:t>
            </w:r>
          </w:p>
        </w:tc>
        <w:tc>
          <w:tcPr/>
          <w:p>
            <w:pPr>
              <w:pStyle w:val="Compact"/>
              <w:jc w:val="right"/>
            </w:pPr>
            <w:r>
              <w:rPr>
                <w:rFonts w:hint="eastAsia"/>
              </w:rPr>
              <w:t xml:space="preserve">预计时长</w:t>
            </w:r>
          </w:p>
        </w:tc>
        <w:tc>
          <w:tcPr/>
          <w:p>
            <w:pPr>
              <w:pStyle w:val="Compact"/>
              <w:jc w:val="right"/>
            </w:pPr>
            <w:r>
              <w:rPr>
                <w:rFonts w:hint="eastAsia"/>
              </w:rPr>
              <w:t xml:space="preserve">存储</w:t>
            </w:r>
          </w:p>
        </w:tc>
        <w:tc>
          <w:tcPr/>
          <w:p>
            <w:pPr>
              <w:pStyle w:val="Compact"/>
              <w:jc w:val="right"/>
            </w:pPr>
            <w:r>
              <w:rPr>
                <w:rFonts w:hint="eastAsia"/>
              </w:rPr>
              <w:t xml:space="preserve">内存</w:t>
            </w:r>
          </w:p>
        </w:tc>
        <w:tc>
          <w:tcPr/>
          <w:p>
            <w:pPr>
              <w:pStyle w:val="Compact"/>
            </w:pPr>
            <w:r>
              <w:rPr>
                <w:rFonts w:hint="eastAsia"/>
              </w:rPr>
              <w:t xml:space="preserve">现金成本估算</w:t>
            </w:r>
          </w:p>
        </w:tc>
        <w:tc>
          <w:tcPr/>
          <w:p>
            <w:pPr>
              <w:pStyle w:val="Compact"/>
            </w:pPr>
            <w:r>
              <w:rPr>
                <w:rFonts w:hint="eastAsia"/>
              </w:rPr>
              <w:t xml:space="preserve">低成本替代</w:t>
            </w:r>
          </w:p>
        </w:tc>
      </w:tr>
      <w:tr>
        <w:tc>
          <w:tcPr/>
          <w:p>
            <w:pPr>
              <w:pStyle w:val="Compact"/>
            </w:pPr>
            <w:r>
              <w:rPr>
                <w:rFonts w:hint="eastAsia"/>
              </w:rPr>
              <w:t xml:space="preserve">路线甲基线版</w:t>
            </w:r>
          </w:p>
        </w:tc>
        <w:tc>
          <w:tcPr/>
          <w:p>
            <w:pPr>
              <w:pStyle w:val="Compact"/>
            </w:pPr>
            <w:r>
              <w:rPr>
                <w:rFonts w:hint="eastAsia"/>
              </w:rPr>
              <w:t xml:space="preserve">可无本地</w:t>
            </w:r>
            <w:r>
              <w:t xml:space="preserve"> </w:t>
            </w:r>
            <w:r>
              <w:rPr>
                <w:rFonts w:hint="eastAsia"/>
              </w:rPr>
              <w:t xml:space="preserve">GPU；或</w:t>
            </w:r>
            <w:r>
              <w:t xml:space="preserve"> 1 </w:t>
            </w:r>
            <w:r>
              <w:rPr>
                <w:rFonts w:hint="eastAsia"/>
              </w:rPr>
              <w:t xml:space="preserve">张</w:t>
            </w:r>
            <w:r>
              <w:t xml:space="preserve"> 24GB </w:t>
            </w:r>
            <w:r>
              <w:rPr>
                <w:rFonts w:hint="eastAsia"/>
              </w:rPr>
              <w:t xml:space="preserve">显卡</w:t>
            </w:r>
          </w:p>
        </w:tc>
        <w:tc>
          <w:tcPr/>
          <w:p>
            <w:pPr>
              <w:pStyle w:val="Compact"/>
              <w:jc w:val="right"/>
            </w:pPr>
            <w:r>
              <w:rPr>
                <w:rFonts w:hint="eastAsia"/>
              </w:rPr>
              <w:t xml:space="preserve">主要是知识库构建与</w:t>
            </w:r>
            <w:r>
              <w:t xml:space="preserve"> API </w:t>
            </w:r>
            <w:r>
              <w:rPr>
                <w:rFonts w:hint="eastAsia"/>
              </w:rPr>
              <w:t xml:space="preserve">调试</w:t>
            </w:r>
          </w:p>
        </w:tc>
        <w:tc>
          <w:tcPr/>
          <w:p>
            <w:pPr>
              <w:pStyle w:val="Compact"/>
              <w:jc w:val="right"/>
            </w:pPr>
            <w:r>
              <w:t xml:space="preserve">50–100GB</w:t>
            </w:r>
          </w:p>
        </w:tc>
        <w:tc>
          <w:tcPr/>
          <w:p>
            <w:pPr>
              <w:pStyle w:val="Compact"/>
              <w:jc w:val="right"/>
            </w:pPr>
            <w:r>
              <w:t xml:space="preserve">32GB</w:t>
            </w:r>
          </w:p>
        </w:tc>
        <w:tc>
          <w:tcPr/>
          <w:p>
            <w:pPr>
              <w:pStyle w:val="Compact"/>
            </w:pPr>
            <w:r>
              <w:rPr>
                <w:rFonts w:hint="eastAsia"/>
              </w:rPr>
              <w:t xml:space="preserve">低；若校内算力或自有设备可接近零现金支出</w:t>
            </w:r>
          </w:p>
        </w:tc>
        <w:tc>
          <w:tcPr/>
          <w:p>
            <w:pPr>
              <w:pStyle w:val="Compact"/>
            </w:pPr>
            <w:r>
              <w:rPr>
                <w:rFonts w:hint="eastAsia"/>
              </w:rPr>
              <w:t xml:space="preserve">直接走</w:t>
            </w:r>
            <w:r>
              <w:t xml:space="preserve"> API + CPU </w:t>
            </w:r>
            <w:r>
              <w:rPr>
                <w:rFonts w:hint="eastAsia"/>
              </w:rPr>
              <w:t xml:space="preserve">检索</w:t>
            </w:r>
          </w:p>
        </w:tc>
      </w:tr>
      <w:tr>
        <w:tc>
          <w:tcPr/>
          <w:p>
            <w:pPr>
              <w:pStyle w:val="Compact"/>
            </w:pPr>
            <w:r>
              <w:rPr>
                <w:rFonts w:hint="eastAsia"/>
              </w:rPr>
              <w:t xml:space="preserve">路线乙优化版</w:t>
            </w:r>
          </w:p>
        </w:tc>
        <w:tc>
          <w:tcPr/>
          <w:p>
            <w:pPr>
              <w:pStyle w:val="Compact"/>
            </w:pPr>
            <w:r>
              <w:t xml:space="preserve">1–2 </w:t>
            </w:r>
            <w:r>
              <w:rPr>
                <w:rFonts w:hint="eastAsia"/>
              </w:rPr>
              <w:t xml:space="preserve">张</w:t>
            </w:r>
            <w:r>
              <w:t xml:space="preserve"> 24GB </w:t>
            </w:r>
            <w:r>
              <w:rPr>
                <w:rFonts w:hint="eastAsia"/>
              </w:rPr>
              <w:t xml:space="preserve">显卡，或</w:t>
            </w:r>
            <w:r>
              <w:t xml:space="preserve"> 1 </w:t>
            </w:r>
            <w:r>
              <w:rPr>
                <w:rFonts w:hint="eastAsia"/>
              </w:rPr>
              <w:t xml:space="preserve">张更大显存卡</w:t>
            </w:r>
          </w:p>
        </w:tc>
        <w:tc>
          <w:tcPr/>
          <w:p>
            <w:pPr>
              <w:pStyle w:val="Compact"/>
              <w:jc w:val="right"/>
            </w:pPr>
            <w:r>
              <w:rPr>
                <w:rFonts w:hint="eastAsia"/>
              </w:rPr>
              <w:t xml:space="preserve">需要若干轮轻量微调与离线评测</w:t>
            </w:r>
          </w:p>
        </w:tc>
        <w:tc>
          <w:tcPr/>
          <w:p>
            <w:pPr>
              <w:pStyle w:val="Compact"/>
              <w:jc w:val="right"/>
            </w:pPr>
            <w:r>
              <w:t xml:space="preserve">100–300GB</w:t>
            </w:r>
          </w:p>
        </w:tc>
        <w:tc>
          <w:tcPr/>
          <w:p>
            <w:pPr>
              <w:pStyle w:val="Compact"/>
              <w:jc w:val="right"/>
            </w:pPr>
            <w:r>
              <w:t xml:space="preserve">64GB</w:t>
            </w:r>
          </w:p>
        </w:tc>
        <w:tc>
          <w:tcPr/>
          <w:p>
            <w:pPr>
              <w:pStyle w:val="Compact"/>
            </w:pPr>
            <w:r>
              <w:rPr>
                <w:rFonts w:hint="eastAsia"/>
              </w:rPr>
              <w:t xml:space="preserve">中；若全自费公有云通常是千元级量级</w:t>
            </w:r>
          </w:p>
        </w:tc>
        <w:tc>
          <w:tcPr/>
          <w:p>
            <w:pPr>
              <w:pStyle w:val="Compact"/>
            </w:pPr>
            <w:r>
              <w:rPr>
                <w:rFonts w:hint="eastAsia"/>
              </w:rPr>
              <w:t xml:space="preserve">只微调画像模块，其余走</w:t>
            </w:r>
            <w:r>
              <w:t xml:space="preserve"> API</w:t>
            </w:r>
          </w:p>
        </w:tc>
      </w:tr>
      <w:tr>
        <w:tc>
          <w:tcPr/>
          <w:p>
            <w:pPr>
              <w:pStyle w:val="Compact"/>
            </w:pPr>
            <w:r>
              <w:rPr>
                <w:rFonts w:hint="eastAsia"/>
              </w:rPr>
              <w:t xml:space="preserve">路线丙展示增强版</w:t>
            </w:r>
          </w:p>
        </w:tc>
        <w:tc>
          <w:tcPr/>
          <w:p>
            <w:pPr>
              <w:pStyle w:val="Compact"/>
            </w:pPr>
            <w:r>
              <w:rPr>
                <w:rFonts w:hint="eastAsia"/>
              </w:rPr>
              <w:t xml:space="preserve">本地</w:t>
            </w:r>
            <w:r>
              <w:t xml:space="preserve"> 24GB </w:t>
            </w:r>
            <w:r>
              <w:rPr>
                <w:rFonts w:hint="eastAsia"/>
              </w:rPr>
              <w:t xml:space="preserve">显卡可选；核心消耗在平台/API</w:t>
            </w:r>
          </w:p>
        </w:tc>
        <w:tc>
          <w:tcPr/>
          <w:p>
            <w:pPr>
              <w:pStyle w:val="Compact"/>
              <w:jc w:val="right"/>
            </w:pPr>
            <w:r>
              <w:rPr>
                <w:rFonts w:hint="eastAsia"/>
              </w:rPr>
              <w:t xml:space="preserve">训练少、编排和联调多</w:t>
            </w:r>
          </w:p>
        </w:tc>
        <w:tc>
          <w:tcPr/>
          <w:p>
            <w:pPr>
              <w:pStyle w:val="Compact"/>
              <w:jc w:val="right"/>
            </w:pPr>
            <w:r>
              <w:t xml:space="preserve">50–150GB</w:t>
            </w:r>
          </w:p>
        </w:tc>
        <w:tc>
          <w:tcPr/>
          <w:p>
            <w:pPr>
              <w:pStyle w:val="Compact"/>
              <w:jc w:val="right"/>
            </w:pPr>
            <w:r>
              <w:t xml:space="preserve">32–64GB</w:t>
            </w:r>
          </w:p>
        </w:tc>
        <w:tc>
          <w:tcPr/>
          <w:p>
            <w:pPr>
              <w:pStyle w:val="Compact"/>
            </w:pPr>
            <w:r>
              <w:rPr>
                <w:rFonts w:hint="eastAsia"/>
              </w:rPr>
              <w:t xml:space="preserve">浮动较大，取决于调用量</w:t>
            </w:r>
          </w:p>
        </w:tc>
        <w:tc>
          <w:tcPr/>
          <w:p>
            <w:pPr>
              <w:pStyle w:val="Compact"/>
            </w:pPr>
            <w:r>
              <w:rPr>
                <w:rFonts w:hint="eastAsia"/>
              </w:rPr>
              <w:t xml:space="preserve">只把语音/展示层接入讯飞生态</w:t>
            </w:r>
          </w:p>
        </w:tc>
      </w:tr>
    </w:tbl>
    <w:p>
      <w:pPr>
        <w:pStyle w:val="BodyText"/>
      </w:pPr>
      <w:r>
        <w:rPr>
          <w:rFonts w:hint="eastAsia"/>
        </w:rPr>
        <w:t xml:space="preserve">上表是</w:t>
      </w:r>
      <w:r>
        <w:rPr>
          <w:rFonts w:hint="eastAsia"/>
          <w:b/>
          <w:bCs/>
        </w:rPr>
        <w:t xml:space="preserve">工程经验估算</w:t>
      </w:r>
      <w:r>
        <w:rPr>
          <w:rFonts w:hint="eastAsia"/>
        </w:rPr>
        <w:t xml:space="preserve">，不是官方价格表。对学生团队来说，最现实的控本策略通常有三种：第一，训练只做最关键的小模块；第二，把大模型调用限制在“最终生成”和“复杂规划”阶段；第三，重用缓存，把重复演示脚本的中间结果固化下来。这样既能保持效果，也能显著降低打样成本。</w:t>
      </w:r>
      <w:hyperlink r:id="rId25">
        <w:r>
          <w:rPr>
            <w:rStyle w:val="Hyperlink"/>
          </w:rPr>
          <w:t xml:space="preserve">[21]</w:t>
        </w:r>
      </w:hyperlink>
    </w:p>
    <w:p>
      <w:pPr>
        <w:pStyle w:val="BodyText"/>
      </w:pPr>
      <w:r>
        <w:rPr>
          <w:rFonts w:hint="eastAsia"/>
        </w:rPr>
        <w:t xml:space="preserve">为了保证复现和交付，代码结构必须从一开始就按“</w:t>
      </w:r>
      <w:r>
        <w:rPr>
          <w:rFonts w:hint="eastAsia"/>
          <w:b/>
          <w:bCs/>
        </w:rPr>
        <w:t xml:space="preserve">数据、代理、检索、评测、提交</w:t>
      </w:r>
      <w:r>
        <w:rPr>
          <w:rFonts w:hint="eastAsia"/>
        </w:rPr>
        <w:t xml:space="preserve">”分层，而不是把所有逻辑写进一个</w:t>
      </w:r>
      <w:r>
        <w:t xml:space="preserve"> </w:t>
      </w:r>
      <w:r>
        <w:rPr>
          <w:rFonts w:hint="eastAsia"/>
        </w:rPr>
        <w:t xml:space="preserve">notebook。推荐结构如下：</w:t>
      </w:r>
    </w:p>
    <w:p>
      <w:pPr>
        <w:pStyle w:val="SourceCode"/>
      </w:pPr>
      <w:r>
        <w:rPr>
          <w:rStyle w:val="VerbatimChar"/>
        </w:rPr>
        <w:t xml:space="preserve">a3_agent_project/</w:t>
      </w:r>
      <w:r>
        <w:br/>
      </w:r>
      <w:r>
        <w:rPr>
          <w:rStyle w:val="VerbatimChar"/>
        </w:rPr>
        <w:t xml:space="preserve">├── configs/</w:t>
      </w:r>
      <w:r>
        <w:br/>
      </w:r>
      <w:r>
        <w:rPr>
          <w:rStyle w:val="VerbatimChar"/>
        </w:rPr>
        <w:t xml:space="preserve">│   ├── model.yaml</w:t>
      </w:r>
      <w:r>
        <w:br/>
      </w:r>
      <w:r>
        <w:rPr>
          <w:rStyle w:val="VerbatimChar"/>
        </w:rPr>
        <w:t xml:space="preserve">│   ├── retrieval.yaml</w:t>
      </w:r>
      <w:r>
        <w:br/>
      </w:r>
      <w:r>
        <w:rPr>
          <w:rStyle w:val="VerbatimChar"/>
        </w:rPr>
        <w:t xml:space="preserve">│   └── eval.yaml</w:t>
      </w:r>
      <w:r>
        <w:br/>
      </w:r>
      <w:r>
        <w:rPr>
          <w:rStyle w:val="VerbatimChar"/>
        </w:rPr>
        <w:t xml:space="preserve">├── data/</w:t>
      </w:r>
      <w:r>
        <w:br/>
      </w:r>
      <w:r>
        <w:rPr>
          <w:rStyle w:val="VerbatimChar"/>
        </w:rPr>
        <w:t xml:space="preserve">│   ├── raw/</w:t>
      </w:r>
      <w:r>
        <w:br/>
      </w:r>
      <w:r>
        <w:rPr>
          <w:rStyle w:val="VerbatimChar"/>
        </w:rPr>
        <w:t xml:space="preserve">│   ├── processed/</w:t>
      </w:r>
      <w:r>
        <w:br/>
      </w:r>
      <w:r>
        <w:rPr>
          <w:rStyle w:val="VerbatimChar"/>
        </w:rPr>
        <w:t xml:space="preserve">│   ├── eval_cases/</w:t>
      </w:r>
      <w:r>
        <w:br/>
      </w:r>
      <w:r>
        <w:rPr>
          <w:rStyle w:val="VerbatimChar"/>
        </w:rPr>
        <w:t xml:space="preserve">│   └── redteam/</w:t>
      </w:r>
      <w:r>
        <w:br/>
      </w:r>
      <w:r>
        <w:rPr>
          <w:rStyle w:val="VerbatimChar"/>
        </w:rPr>
        <w:t xml:space="preserve">├── knowledge_base/</w:t>
      </w:r>
      <w:r>
        <w:br/>
      </w:r>
      <w:r>
        <w:rPr>
          <w:rStyle w:val="VerbatimChar"/>
        </w:rPr>
        <w:t xml:space="preserve">│   ├── docs/</w:t>
      </w:r>
      <w:r>
        <w:br/>
      </w:r>
      <w:r>
        <w:rPr>
          <w:rStyle w:val="VerbatimChar"/>
        </w:rPr>
        <w:t xml:space="preserve">│   ├── videos/</w:t>
      </w:r>
      <w:r>
        <w:br/>
      </w:r>
      <w:r>
        <w:rPr>
          <w:rStyle w:val="VerbatimChar"/>
        </w:rPr>
        <w:t xml:space="preserve">│   ├── question_bank/</w:t>
      </w:r>
      <w:r>
        <w:br/>
      </w:r>
      <w:r>
        <w:rPr>
          <w:rStyle w:val="VerbatimChar"/>
        </w:rPr>
        <w:t xml:space="preserve">│   └── cases/</w:t>
      </w:r>
      <w:r>
        <w:br/>
      </w:r>
      <w:r>
        <w:rPr>
          <w:rStyle w:val="VerbatimChar"/>
        </w:rPr>
        <w:t xml:space="preserve">├── agents/</w:t>
      </w:r>
      <w:r>
        <w:br/>
      </w:r>
      <w:r>
        <w:rPr>
          <w:rStyle w:val="VerbatimChar"/>
        </w:rPr>
        <w:t xml:space="preserve">│   ├── profile_agent.py</w:t>
      </w:r>
      <w:r>
        <w:br/>
      </w:r>
      <w:r>
        <w:rPr>
          <w:rStyle w:val="VerbatimChar"/>
        </w:rPr>
        <w:t xml:space="preserve">│   ├── planner_agent.py</w:t>
      </w:r>
      <w:r>
        <w:br/>
      </w:r>
      <w:r>
        <w:rPr>
          <w:rStyle w:val="VerbatimChar"/>
        </w:rPr>
        <w:t xml:space="preserve">│   ├── retriever_agent.py</w:t>
      </w:r>
      <w:r>
        <w:br/>
      </w:r>
      <w:r>
        <w:rPr>
          <w:rStyle w:val="VerbatimChar"/>
        </w:rPr>
        <w:t xml:space="preserve">│   ├── generator_agent.py</w:t>
      </w:r>
      <w:r>
        <w:br/>
      </w:r>
      <w:r>
        <w:rPr>
          <w:rStyle w:val="VerbatimChar"/>
        </w:rPr>
        <w:t xml:space="preserve">│   ├── verifier_agent.py</w:t>
      </w:r>
      <w:r>
        <w:br/>
      </w:r>
      <w:r>
        <w:rPr>
          <w:rStyle w:val="VerbatimChar"/>
        </w:rPr>
        <w:t xml:space="preserve">│   └── safety_guard.py</w:t>
      </w:r>
      <w:r>
        <w:br/>
      </w:r>
      <w:r>
        <w:rPr>
          <w:rStyle w:val="VerbatimChar"/>
        </w:rPr>
        <w:t xml:space="preserve">├── retrieval/</w:t>
      </w:r>
      <w:r>
        <w:br/>
      </w:r>
      <w:r>
        <w:rPr>
          <w:rStyle w:val="VerbatimChar"/>
        </w:rPr>
        <w:t xml:space="preserve">│   ├── ingest.py</w:t>
      </w:r>
      <w:r>
        <w:br/>
      </w:r>
      <w:r>
        <w:rPr>
          <w:rStyle w:val="VerbatimChar"/>
        </w:rPr>
        <w:t xml:space="preserve">│   ├── embed.py</w:t>
      </w:r>
      <w:r>
        <w:br/>
      </w:r>
      <w:r>
        <w:rPr>
          <w:rStyle w:val="VerbatimChar"/>
        </w:rPr>
        <w:t xml:space="preserve">│   ├── rerank.py</w:t>
      </w:r>
      <w:r>
        <w:br/>
      </w:r>
      <w:r>
        <w:rPr>
          <w:rStyle w:val="VerbatimChar"/>
        </w:rPr>
        <w:t xml:space="preserve">│   └── index_builder.py</w:t>
      </w:r>
      <w:r>
        <w:br/>
      </w:r>
      <w:r>
        <w:rPr>
          <w:rStyle w:val="VerbatimChar"/>
        </w:rPr>
        <w:t xml:space="preserve">├── training/</w:t>
      </w:r>
      <w:r>
        <w:br/>
      </w:r>
      <w:r>
        <w:rPr>
          <w:rStyle w:val="VerbatimChar"/>
        </w:rPr>
        <w:t xml:space="preserve">│   ├── build_sft_data.py</w:t>
      </w:r>
      <w:r>
        <w:br/>
      </w:r>
      <w:r>
        <w:rPr>
          <w:rStyle w:val="VerbatimChar"/>
        </w:rPr>
        <w:t xml:space="preserve">│   ├── finetune_profile.py</w:t>
      </w:r>
      <w:r>
        <w:br/>
      </w:r>
      <w:r>
        <w:rPr>
          <w:rStyle w:val="VerbatimChar"/>
        </w:rPr>
        <w:t xml:space="preserve">│   └── finetune_ranker.py</w:t>
      </w:r>
      <w:r>
        <w:br/>
      </w:r>
      <w:r>
        <w:rPr>
          <w:rStyle w:val="VerbatimChar"/>
        </w:rPr>
        <w:t xml:space="preserve">├── eval/</w:t>
      </w:r>
      <w:r>
        <w:br/>
      </w:r>
      <w:r>
        <w:rPr>
          <w:rStyle w:val="VerbatimChar"/>
        </w:rPr>
        <w:t xml:space="preserve">│   ├── eval_profile.py</w:t>
      </w:r>
      <w:r>
        <w:br/>
      </w:r>
      <w:r>
        <w:rPr>
          <w:rStyle w:val="VerbatimChar"/>
        </w:rPr>
        <w:t xml:space="preserve">│   ├── eval_retrieval.py</w:t>
      </w:r>
      <w:r>
        <w:br/>
      </w:r>
      <w:r>
        <w:rPr>
          <w:rStyle w:val="VerbatimChar"/>
        </w:rPr>
        <w:t xml:space="preserve">│   ├── eval_grounding.py</w:t>
      </w:r>
      <w:r>
        <w:br/>
      </w:r>
      <w:r>
        <w:rPr>
          <w:rStyle w:val="VerbatimChar"/>
        </w:rPr>
        <w:t xml:space="preserve">│   └── eval_safety.py</w:t>
      </w:r>
      <w:r>
        <w:br/>
      </w:r>
      <w:r>
        <w:rPr>
          <w:rStyle w:val="VerbatimChar"/>
        </w:rPr>
        <w:t xml:space="preserve">├── app/</w:t>
      </w:r>
      <w:r>
        <w:br/>
      </w:r>
      <w:r>
        <w:rPr>
          <w:rStyle w:val="VerbatimChar"/>
        </w:rPr>
        <w:t xml:space="preserve">│   ├── api.py</w:t>
      </w:r>
      <w:r>
        <w:br/>
      </w:r>
      <w:r>
        <w:rPr>
          <w:rStyle w:val="VerbatimChar"/>
        </w:rPr>
        <w:t xml:space="preserve">│   ├── web_demo.py</w:t>
      </w:r>
      <w:r>
        <w:br/>
      </w:r>
      <w:r>
        <w:rPr>
          <w:rStyle w:val="VerbatimChar"/>
        </w:rPr>
        <w:t xml:space="preserve">│   └── session_store.py</w:t>
      </w:r>
      <w:r>
        <w:br/>
      </w:r>
      <w:r>
        <w:rPr>
          <w:rStyle w:val="VerbatimChar"/>
        </w:rPr>
        <w:t xml:space="preserve">├── scripts/</w:t>
      </w:r>
      <w:r>
        <w:br/>
      </w:r>
      <w:r>
        <w:rPr>
          <w:rStyle w:val="VerbatimChar"/>
        </w:rPr>
        <w:t xml:space="preserve">│   ├── run_pipeline.py</w:t>
      </w:r>
      <w:r>
        <w:br/>
      </w:r>
      <w:r>
        <w:rPr>
          <w:rStyle w:val="VerbatimChar"/>
        </w:rPr>
        <w:t xml:space="preserve">│   ├── run_ablation.py</w:t>
      </w:r>
      <w:r>
        <w:br/>
      </w:r>
      <w:r>
        <w:rPr>
          <w:rStyle w:val="VerbatimChar"/>
        </w:rPr>
        <w:t xml:space="preserve">│   ├── make_submission.py</w:t>
      </w:r>
      <w:r>
        <w:br/>
      </w:r>
      <w:r>
        <w:rPr>
          <w:rStyle w:val="VerbatimChar"/>
        </w:rPr>
        <w:t xml:space="preserve">│   └── pack_open_source_notice.py</w:t>
      </w:r>
      <w:r>
        <w:br/>
      </w:r>
      <w:r>
        <w:rPr>
          <w:rStyle w:val="VerbatimChar"/>
        </w:rPr>
        <w:t xml:space="preserve">├── docs/</w:t>
      </w:r>
      <w:r>
        <w:br/>
      </w:r>
      <w:r>
        <w:rPr>
          <w:rStyle w:val="VerbatimChar"/>
        </w:rPr>
        <w:t xml:space="preserve">│   ├── README.md</w:t>
      </w:r>
      <w:r>
        <w:br/>
      </w:r>
      <w:r>
        <w:rPr>
          <w:rStyle w:val="VerbatimChar"/>
        </w:rPr>
        <w:t xml:space="preserve">│   ├── deploy_guide.md</w:t>
      </w:r>
      <w:r>
        <w:br/>
      </w:r>
      <w:r>
        <w:rPr>
          <w:rStyle w:val="VerbatimChar"/>
        </w:rPr>
        <w:t xml:space="preserve">│   ├── architecture.md</w:t>
      </w:r>
      <w:r>
        <w:br/>
      </w:r>
      <w:r>
        <w:rPr>
          <w:rStyle w:val="VerbatimChar"/>
        </w:rPr>
        <w:t xml:space="preserve">│   └── open_source_notice.md</w:t>
      </w:r>
      <w:r>
        <w:br/>
      </w:r>
      <w:r>
        <w:rPr>
          <w:rStyle w:val="VerbatimChar"/>
        </w:rPr>
        <w:t xml:space="preserve">└── submission/</w:t>
      </w:r>
    </w:p>
    <w:p>
      <w:pPr>
        <w:pStyle w:val="FirstParagraph"/>
      </w:pPr>
      <w:r>
        <w:rPr>
          <w:rFonts w:hint="eastAsia"/>
        </w:rPr>
        <w:t xml:space="preserve">这个结构的关键点有两个。第一，</w:t>
      </w:r>
      <w:r>
        <w:rPr>
          <w:rStyle w:val="VerbatimChar"/>
        </w:rPr>
        <w:t xml:space="preserve">open_source_notice.md</w:t>
      </w:r>
      <w:r>
        <w:t xml:space="preserve"> </w:t>
      </w:r>
      <w:r>
        <w:rPr>
          <w:rFonts w:hint="eastAsia"/>
        </w:rPr>
        <w:t xml:space="preserve">必须单独维护，因为赛题已明确要求使用开源项目、前沿</w:t>
      </w:r>
      <w:r>
        <w:t xml:space="preserve"> AI </w:t>
      </w:r>
      <w:r>
        <w:rPr>
          <w:rFonts w:hint="eastAsia"/>
        </w:rPr>
        <w:t xml:space="preserve">工具或框架时，要在提交文档显著位置标注名称、来源和用途。第二，</w:t>
      </w:r>
      <w:r>
        <w:rPr>
          <w:rStyle w:val="VerbatimChar"/>
        </w:rPr>
        <w:t xml:space="preserve">eval/</w:t>
      </w:r>
      <w:r>
        <w:t xml:space="preserve"> </w:t>
      </w:r>
      <w:r>
        <w:rPr>
          <w:rFonts w:hint="eastAsia"/>
        </w:rPr>
        <w:t xml:space="preserve">与</w:t>
      </w:r>
      <w:r>
        <w:t xml:space="preserve"> </w:t>
      </w:r>
      <w:r>
        <w:rPr>
          <w:rStyle w:val="VerbatimChar"/>
        </w:rPr>
        <w:t xml:space="preserve">scripts/make_submission.py</w:t>
      </w:r>
      <w:r>
        <w:t xml:space="preserve"> </w:t>
      </w:r>
      <w:r>
        <w:rPr>
          <w:rFonts w:hint="eastAsia"/>
        </w:rPr>
        <w:t xml:space="preserve">要从项目早期就存在，否则最后阶段很容易出现“能跑但不可复现、能演示但打不了包”的问题。</w:t>
      </w:r>
      <w:hyperlink r:id="rId21">
        <w:r>
          <w:rPr>
            <w:rStyle w:val="Hyperlink"/>
          </w:rPr>
          <w:t xml:space="preserve">[22]</w:t>
        </w:r>
      </w:hyperlink>
    </w:p>
    <w:p>
      <w:pPr>
        <w:pStyle w:val="BodyText"/>
      </w:pPr>
      <w:r>
        <w:rPr>
          <w:rFonts w:hint="eastAsia"/>
        </w:rPr>
        <w:t xml:space="preserve">下面给出建议的关键伪代码。</w:t>
      </w:r>
    </w:p>
    <w:p>
      <w:pPr>
        <w:pStyle w:val="BodyText"/>
      </w:pPr>
      <w:r>
        <w:rPr>
          <w:rFonts w:hint="eastAsia"/>
          <w:b/>
          <w:bCs/>
        </w:rPr>
        <w:t xml:space="preserve">训练与数据构建伪代码</w:t>
      </w:r>
    </w:p>
    <w:p>
      <w:pPr>
        <w:pStyle w:val="SourceCode"/>
      </w:pPr>
      <w:r>
        <w:rPr>
          <w:rStyle w:val="VerbatimChar"/>
        </w:rPr>
        <w:t xml:space="preserve">def build_training_assets(raw_dialogs, raw_docs):</w:t>
      </w:r>
      <w:r>
        <w:br/>
      </w:r>
      <w:r>
        <w:rPr>
          <w:rStyle w:val="VerbatimChar"/>
        </w:rPr>
        <w:t xml:space="preserve">    profile_data = normalize_dialogs_to_schema(raw_dialogs)</w:t>
      </w:r>
      <w:r>
        <w:br/>
      </w:r>
      <w:r>
        <w:rPr>
          <w:rStyle w:val="VerbatimChar"/>
        </w:rPr>
        <w:t xml:space="preserve">    resource_chunks = parse_and_chunk_documents(raw_docs)</w:t>
      </w:r>
      <w:r>
        <w:br/>
      </w:r>
      <w:r>
        <w:rPr>
          <w:rStyle w:val="VerbatimChar"/>
        </w:rPr>
        <w:t xml:space="preserve">    resource_meta = auto_tag_resources(resource_chunks)</w:t>
      </w:r>
      <w:r>
        <w:br/>
      </w:r>
      <w:r>
        <w:rPr>
          <w:rStyle w:val="VerbatimChar"/>
        </w:rPr>
        <w:t xml:space="preserve">    ranking_pairs = build_positive_negative_pairs(profile_data, resource_meta)</w:t>
      </w:r>
      <w:r>
        <w:br/>
      </w:r>
      <w:r>
        <w:rPr>
          <w:rStyle w:val="VerbatimChar"/>
        </w:rPr>
        <w:t xml:space="preserve">    return profile_data, resource_chunks, resource_meta, ranking_pairs</w:t>
      </w:r>
      <w:r>
        <w:br/>
      </w:r>
      <w:r>
        <w:br/>
      </w:r>
      <w:r>
        <w:br/>
      </w:r>
      <w:r>
        <w:rPr>
          <w:rStyle w:val="VerbatimChar"/>
        </w:rPr>
        <w:t xml:space="preserve">def train_optional_modules(config):</w:t>
      </w:r>
      <w:r>
        <w:br/>
      </w:r>
      <w:r>
        <w:rPr>
          <w:rStyle w:val="VerbatimChar"/>
        </w:rPr>
        <w:t xml:space="preserve">    if config.enable_profile_finetune:</w:t>
      </w:r>
      <w:r>
        <w:br/>
      </w:r>
      <w:r>
        <w:rPr>
          <w:rStyle w:val="VerbatimChar"/>
        </w:rPr>
        <w:t xml:space="preserve">        train_profile_extractor(config.profile_data)</w:t>
      </w:r>
      <w:r>
        <w:br/>
      </w:r>
      <w:r>
        <w:rPr>
          <w:rStyle w:val="VerbatimChar"/>
        </w:rPr>
        <w:t xml:space="preserve">    if config.enable_ranker_finetune:</w:t>
      </w:r>
      <w:r>
        <w:br/>
      </w:r>
      <w:r>
        <w:rPr>
          <w:rStyle w:val="VerbatimChar"/>
        </w:rPr>
        <w:t xml:space="preserve">        train_reranker(config.ranking_pairs)</w:t>
      </w:r>
      <w:r>
        <w:br/>
      </w:r>
      <w:r>
        <w:rPr>
          <w:rStyle w:val="VerbatimChar"/>
        </w:rPr>
        <w:t xml:space="preserve">    build_vector_index(config.resource_chunks, config.embedding_model)</w:t>
      </w:r>
    </w:p>
    <w:p>
      <w:pPr>
        <w:pStyle w:val="FirstParagraph"/>
      </w:pPr>
      <w:r>
        <w:rPr>
          <w:rFonts w:hint="eastAsia"/>
          <w:b/>
          <w:bCs/>
        </w:rPr>
        <w:t xml:space="preserve">推理主流程伪代码</w:t>
      </w:r>
    </w:p>
    <w:p>
      <w:pPr>
        <w:pStyle w:val="SourceCode"/>
      </w:pPr>
      <w:r>
        <w:rPr>
          <w:rStyle w:val="VerbatimChar"/>
        </w:rPr>
        <w:t xml:space="preserve">def answer_student_query(user_query, session_state):</w:t>
      </w:r>
      <w:r>
        <w:br/>
      </w:r>
      <w:r>
        <w:rPr>
          <w:rStyle w:val="VerbatimChar"/>
        </w:rPr>
        <w:t xml:space="preserve">    profile = profile_agent.extract_or_update(user_query, session_state)</w:t>
      </w:r>
      <w:r>
        <w:br/>
      </w:r>
      <w:r>
        <w:rPr>
          <w:rStyle w:val="VerbatimChar"/>
        </w:rPr>
        <w:t xml:space="preserve">    plan = planner_agent.generate_learning_path(profile)</w:t>
      </w:r>
      <w:r>
        <w:br/>
      </w:r>
      <w:r>
        <w:br/>
      </w:r>
      <w:r>
        <w:rPr>
          <w:rStyle w:val="VerbatimChar"/>
        </w:rPr>
        <w:t xml:space="preserve">    retrieved = retriever_agent.search(</w:t>
      </w:r>
      <w:r>
        <w:br/>
      </w:r>
      <w:r>
        <w:rPr>
          <w:rStyle w:val="VerbatimChar"/>
        </w:rPr>
        <w:t xml:space="preserve">        query=plan.current_goal,</w:t>
      </w:r>
      <w:r>
        <w:br/>
      </w:r>
      <w:r>
        <w:rPr>
          <w:rStyle w:val="VerbatimChar"/>
        </w:rPr>
        <w:t xml:space="preserve">        filters={</w:t>
      </w:r>
      <w:r>
        <w:br/>
      </w:r>
      <w:r>
        <w:rPr>
          <w:rStyle w:val="VerbatimChar"/>
        </w:rPr>
        <w:t xml:space="preserve">            "major": profile.major,</w:t>
      </w:r>
      <w:r>
        <w:br/>
      </w:r>
      <w:r>
        <w:rPr>
          <w:rStyle w:val="VerbatimChar"/>
        </w:rPr>
        <w:t xml:space="preserve">            "difficulty": profile.target_difficulty,</w:t>
      </w:r>
      <w:r>
        <w:br/>
      </w:r>
      <w:r>
        <w:rPr>
          <w:rStyle w:val="VerbatimChar"/>
        </w:rPr>
        <w:t xml:space="preserve">            "resource_type": profile.preferred_types</w:t>
      </w:r>
      <w:r>
        <w:br/>
      </w:r>
      <w:r>
        <w:rPr>
          <w:rStyle w:val="VerbatimChar"/>
        </w:rPr>
        <w:t xml:space="preserve">        }</w:t>
      </w:r>
      <w:r>
        <w:br/>
      </w:r>
      <w:r>
        <w:rPr>
          <w:rStyle w:val="VerbatimChar"/>
        </w:rPr>
        <w:t xml:space="preserve">    )</w:t>
      </w:r>
      <w:r>
        <w:br/>
      </w:r>
      <w:r>
        <w:br/>
      </w:r>
      <w:r>
        <w:rPr>
          <w:rStyle w:val="VerbatimChar"/>
        </w:rPr>
        <w:t xml:space="preserve">    reranked = rerank(retrieved, profile, plan)</w:t>
      </w:r>
      <w:r>
        <w:br/>
      </w:r>
      <w:r>
        <w:rPr>
          <w:rStyle w:val="VerbatimChar"/>
        </w:rPr>
        <w:t xml:space="preserve">    draft = generator_agent.compose(plan, reranked, profile)</w:t>
      </w:r>
      <w:r>
        <w:br/>
      </w:r>
      <w:r>
        <w:br/>
      </w:r>
      <w:r>
        <w:rPr>
          <w:rStyle w:val="VerbatimChar"/>
        </w:rPr>
        <w:t xml:space="preserve">    verified = verifier_agent.check_grounding(</w:t>
      </w:r>
      <w:r>
        <w:br/>
      </w:r>
      <w:r>
        <w:rPr>
          <w:rStyle w:val="VerbatimChar"/>
        </w:rPr>
        <w:t xml:space="preserve">        answer=draft,</w:t>
      </w:r>
      <w:r>
        <w:br/>
      </w:r>
      <w:r>
        <w:rPr>
          <w:rStyle w:val="VerbatimChar"/>
        </w:rPr>
        <w:t xml:space="preserve">        evidence=reranked</w:t>
      </w:r>
      <w:r>
        <w:br/>
      </w:r>
      <w:r>
        <w:rPr>
          <w:rStyle w:val="VerbatimChar"/>
        </w:rPr>
        <w:t xml:space="preserve">    )</w:t>
      </w:r>
      <w:r>
        <w:br/>
      </w:r>
      <w:r>
        <w:br/>
      </w:r>
      <w:r>
        <w:rPr>
          <w:rStyle w:val="VerbatimChar"/>
        </w:rPr>
        <w:t xml:space="preserve">    safe_answer = safety_guard.filter_and_rewrite(verified)</w:t>
      </w:r>
      <w:r>
        <w:br/>
      </w:r>
      <w:r>
        <w:rPr>
          <w:rStyle w:val="VerbatimChar"/>
        </w:rPr>
        <w:t xml:space="preserve">    log_all(profile, plan, reranked, safe_answer)</w:t>
      </w:r>
      <w:r>
        <w:br/>
      </w:r>
      <w:r>
        <w:rPr>
          <w:rStyle w:val="VerbatimChar"/>
        </w:rPr>
        <w:t xml:space="preserve">    return safe_answer</w:t>
      </w:r>
    </w:p>
    <w:p>
      <w:pPr>
        <w:pStyle w:val="FirstParagraph"/>
      </w:pPr>
      <w:r>
        <w:rPr>
          <w:rFonts w:hint="eastAsia"/>
          <w:b/>
          <w:bCs/>
        </w:rPr>
        <w:t xml:space="preserve">离线评测伪代码</w:t>
      </w:r>
    </w:p>
    <w:p>
      <w:pPr>
        <w:pStyle w:val="SourceCode"/>
      </w:pPr>
      <w:r>
        <w:rPr>
          <w:rStyle w:val="VerbatimChar"/>
        </w:rPr>
        <w:t xml:space="preserve">def run_offline_eval(eval_cases):</w:t>
      </w:r>
      <w:r>
        <w:br/>
      </w:r>
      <w:r>
        <w:rPr>
          <w:rStyle w:val="VerbatimChar"/>
        </w:rPr>
        <w:t xml:space="preserve">    metrics = init_metrics()</w:t>
      </w:r>
      <w:r>
        <w:br/>
      </w:r>
      <w:r>
        <w:br/>
      </w:r>
      <w:r>
        <w:rPr>
          <w:rStyle w:val="VerbatimChar"/>
        </w:rPr>
        <w:t xml:space="preserve">    for case in eval_cases:</w:t>
      </w:r>
      <w:r>
        <w:br/>
      </w:r>
      <w:r>
        <w:rPr>
          <w:rStyle w:val="VerbatimChar"/>
        </w:rPr>
        <w:t xml:space="preserve">        pred = answer_student_query(case.query, case.session)</w:t>
      </w:r>
      <w:r>
        <w:br/>
      </w:r>
      <w:r>
        <w:rPr>
          <w:rStyle w:val="VerbatimChar"/>
        </w:rPr>
        <w:t xml:space="preserve">        metrics.profile.update(compare_schema(pred.profile, case.gold_profile))</w:t>
      </w:r>
      <w:r>
        <w:br/>
      </w:r>
      <w:r>
        <w:rPr>
          <w:rStyle w:val="VerbatimChar"/>
        </w:rPr>
        <w:t xml:space="preserve">        metrics.path.update(compare_path(pred.plan, case.gold_path))</w:t>
      </w:r>
      <w:r>
        <w:br/>
      </w:r>
      <w:r>
        <w:rPr>
          <w:rStyle w:val="VerbatimChar"/>
        </w:rPr>
        <w:t xml:space="preserve">        metrics.retrieve.update(compare_topk(pred.resources, case.gold_resources))</w:t>
      </w:r>
      <w:r>
        <w:br/>
      </w:r>
      <w:r>
        <w:rPr>
          <w:rStyle w:val="VerbatimChar"/>
        </w:rPr>
        <w:t xml:space="preserve">        metrics.grounding.update(check_citation_support(pred.answer, pred.resources))</w:t>
      </w:r>
      <w:r>
        <w:br/>
      </w:r>
      <w:r>
        <w:rPr>
          <w:rStyle w:val="VerbatimChar"/>
        </w:rPr>
        <w:t xml:space="preserve">        metrics.safety.update(check_redteam_rules(pred.answer))</w:t>
      </w:r>
      <w:r>
        <w:br/>
      </w:r>
      <w:r>
        <w:br/>
      </w:r>
      <w:r>
        <w:rPr>
          <w:rStyle w:val="VerbatimChar"/>
        </w:rPr>
        <w:t xml:space="preserve">    return metrics.summary()</w:t>
      </w:r>
    </w:p>
    <w:p>
      <w:pPr>
        <w:pStyle w:val="FirstParagraph"/>
      </w:pPr>
      <w:r>
        <w:rPr>
          <w:rFonts w:hint="eastAsia"/>
          <w:b/>
          <w:bCs/>
        </w:rPr>
        <w:t xml:space="preserve">提交打包伪代码</w:t>
      </w:r>
    </w:p>
    <w:p>
      <w:pPr>
        <w:pStyle w:val="SourceCode"/>
      </w:pPr>
      <w:r>
        <w:rPr>
          <w:rStyle w:val="VerbatimChar"/>
        </w:rPr>
        <w:t xml:space="preserve">def make_submission():</w:t>
      </w:r>
      <w:r>
        <w:br/>
      </w:r>
      <w:r>
        <w:rPr>
          <w:rStyle w:val="VerbatimChar"/>
        </w:rPr>
        <w:t xml:space="preserve">    assert run_repro_script() == "PASS"</w:t>
      </w:r>
      <w:r>
        <w:br/>
      </w:r>
      <w:r>
        <w:rPr>
          <w:rStyle w:val="VerbatimChar"/>
        </w:rPr>
        <w:t xml:space="preserve">    export_readme()</w:t>
      </w:r>
      <w:r>
        <w:br/>
      </w:r>
      <w:r>
        <w:rPr>
          <w:rStyle w:val="VerbatimChar"/>
        </w:rPr>
        <w:t xml:space="preserve">    export_deploy_guide()</w:t>
      </w:r>
      <w:r>
        <w:br/>
      </w:r>
      <w:r>
        <w:rPr>
          <w:rStyle w:val="VerbatimChar"/>
        </w:rPr>
        <w:t xml:space="preserve">    export_architecture_doc()</w:t>
      </w:r>
      <w:r>
        <w:br/>
      </w:r>
      <w:r>
        <w:rPr>
          <w:rStyle w:val="VerbatimChar"/>
        </w:rPr>
        <w:t xml:space="preserve">    export_open_source_notice()</w:t>
      </w:r>
      <w:r>
        <w:br/>
      </w:r>
      <w:r>
        <w:rPr>
          <w:rStyle w:val="VerbatimChar"/>
        </w:rPr>
        <w:t xml:space="preserve">    export_demo_ppt()</w:t>
      </w:r>
      <w:r>
        <w:br/>
      </w:r>
      <w:r>
        <w:rPr>
          <w:rStyle w:val="VerbatimChar"/>
        </w:rPr>
        <w:t xml:space="preserve">    export_demo_video()</w:t>
      </w:r>
      <w:r>
        <w:br/>
      </w:r>
      <w:r>
        <w:rPr>
          <w:rStyle w:val="VerbatimChar"/>
        </w:rPr>
        <w:t xml:space="preserve">    zip_source_code()</w:t>
      </w:r>
      <w:r>
        <w:br/>
      </w:r>
      <w:r>
        <w:rPr>
          <w:rStyle w:val="VerbatimChar"/>
        </w:rPr>
        <w:t xml:space="preserve">    bundle_to_submission_dir()</w:t>
      </w:r>
    </w:p>
    <w:bookmarkEnd w:id="44"/>
    <w:bookmarkStart w:id="52" w:name="优先参考资源与结论"/>
    <w:p>
      <w:pPr>
        <w:pStyle w:val="Heading2"/>
      </w:pPr>
      <w:r>
        <w:rPr>
          <w:rFonts w:hint="eastAsia"/>
        </w:rPr>
        <w:t xml:space="preserve">优先参考资源与结论</w:t>
      </w:r>
    </w:p>
    <w:p>
      <w:pPr>
        <w:pStyle w:val="FirstParagraph"/>
      </w:pPr>
      <w:r>
        <w:rPr>
          <w:rFonts w:hint="eastAsia"/>
        </w:rPr>
        <w:t xml:space="preserve">下面给出的不是“参考文献目录”，而是</w:t>
      </w:r>
      <w:r>
        <w:rPr>
          <w:rFonts w:hint="eastAsia"/>
          <w:b/>
          <w:bCs/>
        </w:rPr>
        <w:t xml:space="preserve">你应该优先检索和真正拿来用的资源清单</w:t>
      </w:r>
      <w:r>
        <w:rPr>
          <w:rFonts w:hint="eastAsia"/>
        </w:rPr>
        <w:t xml:space="preserve">。我把它分成官方赛务、教育研究、Agent</w:t>
      </w:r>
      <w:r>
        <w:t xml:space="preserve"> </w:t>
      </w:r>
      <w:r>
        <w:rPr>
          <w:rFonts w:hint="eastAsia"/>
        </w:rPr>
        <w:t xml:space="preserve">工程与相近竞赛四类，目的是帮助你在有限时间里把检索顺序做对。</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类型</w:t>
            </w:r>
          </w:p>
        </w:tc>
        <w:tc>
          <w:tcPr/>
          <w:p>
            <w:pPr>
              <w:pStyle w:val="Compact"/>
            </w:pPr>
            <w:r>
              <w:rPr>
                <w:rFonts w:hint="eastAsia"/>
              </w:rPr>
              <w:t xml:space="preserve">资源</w:t>
            </w:r>
          </w:p>
        </w:tc>
        <w:tc>
          <w:tcPr/>
          <w:p>
            <w:pPr>
              <w:pStyle w:val="Compact"/>
            </w:pPr>
            <w:r>
              <w:rPr>
                <w:rFonts w:hint="eastAsia"/>
              </w:rPr>
              <w:t xml:space="preserve">语言</w:t>
            </w:r>
          </w:p>
        </w:tc>
        <w:tc>
          <w:tcPr/>
          <w:p>
            <w:pPr>
              <w:pStyle w:val="Compact"/>
            </w:pPr>
            <w:r>
              <w:rPr>
                <w:rFonts w:hint="eastAsia"/>
              </w:rPr>
              <w:t xml:space="preserve">作用与建议用途</w:t>
            </w:r>
          </w:p>
        </w:tc>
      </w:tr>
      <w:tr>
        <w:tc>
          <w:tcPr/>
          <w:p>
            <w:pPr>
              <w:pStyle w:val="Compact"/>
            </w:pPr>
            <w:r>
              <w:rPr>
                <w:rFonts w:hint="eastAsia"/>
              </w:rPr>
              <w:t xml:space="preserve">官方赛务</w:t>
            </w:r>
          </w:p>
        </w:tc>
        <w:tc>
          <w:tcPr/>
          <w:p>
            <w:pPr>
              <w:pStyle w:val="Compact"/>
            </w:pPr>
            <w:r>
              <w:rPr>
                <w:rFonts w:hint="eastAsia"/>
              </w:rPr>
              <w:t xml:space="preserve">中国软件杯</w:t>
            </w:r>
            <w:r>
              <w:t xml:space="preserve"> A3 </w:t>
            </w:r>
            <w:r>
              <w:rPr>
                <w:rFonts w:hint="eastAsia"/>
              </w:rPr>
              <w:t xml:space="preserve">赛题页</w:t>
            </w:r>
            <w:r>
              <w:t xml:space="preserve"> </w:t>
            </w:r>
            <w:hyperlink r:id="rId21">
              <w:r>
                <w:rPr>
                  <w:rStyle w:val="Hyperlink"/>
                </w:rPr>
                <w:t xml:space="preserve">[23]</w:t>
              </w:r>
            </w:hyperlink>
          </w:p>
        </w:tc>
        <w:tc>
          <w:tcPr/>
          <w:p>
            <w:pPr>
              <w:pStyle w:val="Compact"/>
            </w:pPr>
            <w:r>
              <w:rPr>
                <w:rFonts w:hint="eastAsia"/>
              </w:rPr>
              <w:t xml:space="preserve">中文</w:t>
            </w:r>
          </w:p>
        </w:tc>
        <w:tc>
          <w:tcPr/>
          <w:p>
            <w:pPr>
              <w:pStyle w:val="Compact"/>
            </w:pPr>
            <w:r>
              <w:rPr>
                <w:rFonts w:hint="eastAsia"/>
              </w:rPr>
              <w:t xml:space="preserve">一切实现和材料都要回到这里核对：功能要求、答疑群、部分评分项、PPT要求、开源标注要求。</w:t>
            </w:r>
          </w:p>
        </w:tc>
      </w:tr>
      <w:tr>
        <w:tc>
          <w:tcPr/>
          <w:p>
            <w:pPr>
              <w:pStyle w:val="Compact"/>
            </w:pPr>
            <w:r>
              <w:rPr>
                <w:rFonts w:hint="eastAsia"/>
              </w:rPr>
              <w:t xml:space="preserve">官方赛务</w:t>
            </w:r>
          </w:p>
        </w:tc>
        <w:tc>
          <w:tcPr/>
          <w:p>
            <w:pPr>
              <w:pStyle w:val="Compact"/>
            </w:pPr>
            <w:r>
              <w:rPr>
                <w:rFonts w:hint="eastAsia"/>
              </w:rPr>
              <w:t xml:space="preserve">第十五届中国软件杯总通知、报名方式说明</w:t>
            </w:r>
            <w:r>
              <w:t xml:space="preserve"> </w:t>
            </w:r>
            <w:hyperlink r:id="rId24">
              <w:r>
                <w:rPr>
                  <w:rStyle w:val="Hyperlink"/>
                </w:rPr>
                <w:t xml:space="preserve">[24]</w:t>
              </w:r>
            </w:hyperlink>
          </w:p>
        </w:tc>
        <w:tc>
          <w:tcPr/>
          <w:p>
            <w:pPr>
              <w:pStyle w:val="Compact"/>
            </w:pPr>
            <w:r>
              <w:rPr>
                <w:rFonts w:hint="eastAsia"/>
              </w:rPr>
              <w:t xml:space="preserve">中文</w:t>
            </w:r>
          </w:p>
        </w:tc>
        <w:tc>
          <w:tcPr/>
          <w:p>
            <w:pPr>
              <w:pStyle w:val="Compact"/>
            </w:pPr>
            <w:r>
              <w:rPr>
                <w:rFonts w:hint="eastAsia"/>
              </w:rPr>
              <w:t xml:space="preserve">用来核对总赛务节点、报名流程、官方群与系统入口。</w:t>
            </w:r>
          </w:p>
        </w:tc>
      </w:tr>
      <w:tr>
        <w:tc>
          <w:tcPr/>
          <w:p>
            <w:pPr>
              <w:pStyle w:val="Compact"/>
            </w:pPr>
            <w:r>
              <w:rPr>
                <w:rFonts w:hint="eastAsia"/>
              </w:rPr>
              <w:t xml:space="preserve">同主办方相近赛题</w:t>
            </w:r>
          </w:p>
        </w:tc>
        <w:tc>
          <w:tcPr/>
          <w:p>
            <w:pPr>
              <w:pStyle w:val="Compact"/>
            </w:pPr>
            <w:r>
              <w:rPr>
                <w:rFonts w:hint="eastAsia"/>
              </w:rPr>
              <w:t xml:space="preserve">A7-基于开源AI大模型的教学实训智能体软件</w:t>
            </w:r>
            <w:r>
              <w:t xml:space="preserve"> </w:t>
            </w:r>
            <w:hyperlink r:id="rId45">
              <w:r>
                <w:rPr>
                  <w:rStyle w:val="Hyperlink"/>
                </w:rPr>
                <w:t xml:space="preserve">[25]</w:t>
              </w:r>
            </w:hyperlink>
          </w:p>
        </w:tc>
        <w:tc>
          <w:tcPr/>
          <w:p>
            <w:pPr>
              <w:pStyle w:val="Compact"/>
            </w:pPr>
            <w:r>
              <w:rPr>
                <w:rFonts w:hint="eastAsia"/>
              </w:rPr>
              <w:t xml:space="preserve">中文</w:t>
            </w:r>
          </w:p>
        </w:tc>
        <w:tc>
          <w:tcPr/>
          <w:p>
            <w:pPr>
              <w:pStyle w:val="Compact"/>
            </w:pPr>
            <w:r>
              <w:rPr>
                <w:rFonts w:hint="eastAsia"/>
              </w:rPr>
              <w:t xml:space="preserve">与本题同样属于“教育</w:t>
            </w:r>
            <w:r>
              <w:t xml:space="preserve"> + </w:t>
            </w:r>
            <w:r>
              <w:rPr>
                <w:rFonts w:hint="eastAsia"/>
              </w:rPr>
              <w:t xml:space="preserve">大模型</w:t>
            </w:r>
            <w:r>
              <w:t xml:space="preserve"> + </w:t>
            </w:r>
            <w:r>
              <w:rPr>
                <w:rFonts w:hint="eastAsia"/>
              </w:rPr>
              <w:t xml:space="preserve">智能体”方向，适合参考功能边界和交付物结构。</w:t>
            </w:r>
          </w:p>
        </w:tc>
      </w:tr>
      <w:tr>
        <w:tc>
          <w:tcPr/>
          <w:p>
            <w:pPr>
              <w:pStyle w:val="Compact"/>
            </w:pPr>
            <w:r>
              <w:rPr>
                <w:rFonts w:hint="eastAsia"/>
              </w:rPr>
              <w:t xml:space="preserve">教育研究</w:t>
            </w:r>
          </w:p>
        </w:tc>
        <w:tc>
          <w:tcPr/>
          <w:p>
            <w:pPr>
              <w:pStyle w:val="Compact"/>
            </w:pPr>
            <w:r>
              <w:rPr>
                <w:rFonts w:hint="eastAsia"/>
              </w:rPr>
              <w:t xml:space="preserve">《基于大模型的教学智能体构建与应用研究》</w:t>
            </w:r>
            <w:r>
              <w:t xml:space="preserve"> </w:t>
            </w:r>
            <w:hyperlink r:id="rId34">
              <w:r>
                <w:rPr>
                  <w:rStyle w:val="Hyperlink"/>
                </w:rPr>
                <w:t xml:space="preserve">[26]</w:t>
              </w:r>
            </w:hyperlink>
          </w:p>
        </w:tc>
        <w:tc>
          <w:tcPr/>
          <w:p>
            <w:pPr>
              <w:pStyle w:val="Compact"/>
            </w:pPr>
            <w:r>
              <w:rPr>
                <w:rFonts w:hint="eastAsia"/>
              </w:rPr>
              <w:t xml:space="preserve">中文</w:t>
            </w:r>
          </w:p>
        </w:tc>
        <w:tc>
          <w:tcPr/>
          <w:p>
            <w:pPr>
              <w:pStyle w:val="Compact"/>
            </w:pPr>
            <w:r>
              <w:rPr>
                <w:rFonts w:hint="eastAsia"/>
              </w:rPr>
              <w:t xml:space="preserve">适合提炼“助教智能体/同伴智能体/教育任务规划”框架，写到方案背景与系统设计中。</w:t>
            </w:r>
          </w:p>
        </w:tc>
      </w:tr>
      <w:tr>
        <w:tc>
          <w:tcPr/>
          <w:p>
            <w:pPr>
              <w:pStyle w:val="Compact"/>
            </w:pPr>
            <w:r>
              <w:rPr>
                <w:rFonts w:hint="eastAsia"/>
              </w:rPr>
              <w:t xml:space="preserve">教育研究</w:t>
            </w:r>
          </w:p>
        </w:tc>
        <w:tc>
          <w:tcPr/>
          <w:p>
            <w:pPr>
              <w:pStyle w:val="Compact"/>
            </w:pPr>
            <w:r>
              <w:rPr>
                <w:rFonts w:hint="eastAsia"/>
              </w:rPr>
              <w:t xml:space="preserve">《下一代个性化学习：生成式人工智能增强智能辅导系统》</w:t>
            </w:r>
            <w:r>
              <w:t xml:space="preserve"> </w:t>
            </w:r>
            <w:hyperlink r:id="rId46">
              <w:r>
                <w:rPr>
                  <w:rStyle w:val="Hyperlink"/>
                </w:rPr>
                <w:t xml:space="preserve">[27]</w:t>
              </w:r>
            </w:hyperlink>
          </w:p>
        </w:tc>
        <w:tc>
          <w:tcPr/>
          <w:p>
            <w:pPr>
              <w:pStyle w:val="Compact"/>
            </w:pPr>
            <w:r>
              <w:rPr>
                <w:rFonts w:hint="eastAsia"/>
              </w:rPr>
              <w:t xml:space="preserve">中文</w:t>
            </w:r>
          </w:p>
        </w:tc>
        <w:tc>
          <w:tcPr/>
          <w:p>
            <w:pPr>
              <w:pStyle w:val="Compact"/>
            </w:pPr>
            <w:r>
              <w:rPr>
                <w:rFonts w:hint="eastAsia"/>
              </w:rPr>
              <w:t xml:space="preserve">适合借鉴学习者建模、个性化辅导、对话式学习支持的研究视角。</w:t>
            </w:r>
          </w:p>
        </w:tc>
      </w:tr>
      <w:tr>
        <w:tc>
          <w:tcPr/>
          <w:p>
            <w:pPr>
              <w:pStyle w:val="Compact"/>
            </w:pPr>
            <w:r>
              <w:rPr>
                <w:rFonts w:hint="eastAsia"/>
              </w:rPr>
              <w:t xml:space="preserve">教育研究</w:t>
            </w:r>
          </w:p>
        </w:tc>
        <w:tc>
          <w:tcPr/>
          <w:p>
            <w:pPr>
              <w:pStyle w:val="Compact"/>
            </w:pPr>
            <w:r>
              <w:rPr>
                <w:rFonts w:hint="eastAsia"/>
              </w:rPr>
              <w:t xml:space="preserve">《基于大模型的AI智能体的构建与创新场景应用探索》</w:t>
            </w:r>
            <w:r>
              <w:t xml:space="preserve"> </w:t>
            </w:r>
            <w:hyperlink r:id="rId47">
              <w:r>
                <w:rPr>
                  <w:rStyle w:val="Hyperlink"/>
                </w:rPr>
                <w:t xml:space="preserve">[28]</w:t>
              </w:r>
            </w:hyperlink>
          </w:p>
        </w:tc>
        <w:tc>
          <w:tcPr/>
          <w:p>
            <w:pPr>
              <w:pStyle w:val="Compact"/>
            </w:pPr>
            <w:r>
              <w:rPr>
                <w:rFonts w:hint="eastAsia"/>
              </w:rPr>
              <w:t xml:space="preserve">中文</w:t>
            </w:r>
          </w:p>
        </w:tc>
        <w:tc>
          <w:tcPr/>
          <w:p>
            <w:pPr>
              <w:pStyle w:val="Compact"/>
            </w:pPr>
            <w:r>
              <w:rPr>
                <w:rFonts w:hint="eastAsia"/>
              </w:rPr>
              <w:t xml:space="preserve">适合补足“智能体构建、关键组件、多智能体协作”的综述性背景。</w:t>
            </w:r>
          </w:p>
        </w:tc>
      </w:tr>
      <w:tr>
        <w:tc>
          <w:tcPr/>
          <w:p>
            <w:pPr>
              <w:pStyle w:val="Compact"/>
            </w:pPr>
            <w:r>
              <w:t xml:space="preserve">Agent </w:t>
            </w:r>
            <w:r>
              <w:rPr>
                <w:rFonts w:hint="eastAsia"/>
              </w:rPr>
              <w:t xml:space="preserve">工程</w:t>
            </w:r>
          </w:p>
        </w:tc>
        <w:tc>
          <w:tcPr/>
          <w:p>
            <w:pPr>
              <w:pStyle w:val="Compact"/>
            </w:pPr>
            <w:r>
              <w:t xml:space="preserve">LangGraph </w:t>
            </w:r>
            <w:r>
              <w:rPr>
                <w:rFonts w:hint="eastAsia"/>
              </w:rPr>
              <w:t xml:space="preserve">官方页</w:t>
            </w:r>
            <w:r>
              <w:t xml:space="preserve"> / </w:t>
            </w:r>
            <w:r>
              <w:rPr>
                <w:rFonts w:hint="eastAsia"/>
              </w:rPr>
              <w:t xml:space="preserve">官方仓库</w:t>
            </w:r>
            <w:r>
              <w:t xml:space="preserve"> </w:t>
            </w:r>
            <w:hyperlink r:id="rId29">
              <w:r>
                <w:rPr>
                  <w:rStyle w:val="Hyperlink"/>
                </w:rPr>
                <w:t xml:space="preserve">[29]</w:t>
              </w:r>
            </w:hyperlink>
          </w:p>
        </w:tc>
        <w:tc>
          <w:tcPr/>
          <w:p>
            <w:pPr>
              <w:pStyle w:val="Compact"/>
            </w:pPr>
            <w:r>
              <w:rPr>
                <w:rFonts w:hint="eastAsia"/>
              </w:rPr>
              <w:t xml:space="preserve">英文</w:t>
            </w:r>
          </w:p>
        </w:tc>
        <w:tc>
          <w:tcPr/>
          <w:p>
            <w:pPr>
              <w:pStyle w:val="Compact"/>
            </w:pPr>
            <w:r>
              <w:rPr>
                <w:rFonts w:hint="eastAsia"/>
              </w:rPr>
              <w:t xml:space="preserve">适合做多智能体编排、状态管理和长运行流程控制；同时也是在线结构示意图参考。</w:t>
            </w:r>
          </w:p>
        </w:tc>
      </w:tr>
      <w:tr>
        <w:tc>
          <w:tcPr/>
          <w:p>
            <w:pPr>
              <w:pStyle w:val="Compact"/>
            </w:pPr>
            <w:r>
              <w:t xml:space="preserve">Agent </w:t>
            </w:r>
            <w:r>
              <w:rPr>
                <w:rFonts w:hint="eastAsia"/>
              </w:rPr>
              <w:t xml:space="preserve">工程</w:t>
            </w:r>
          </w:p>
        </w:tc>
        <w:tc>
          <w:tcPr/>
          <w:p>
            <w:pPr>
              <w:pStyle w:val="Compact"/>
            </w:pPr>
            <w:r>
              <w:t xml:space="preserve">RAGFlow Quickstart / </w:t>
            </w:r>
            <w:r>
              <w:rPr>
                <w:rFonts w:hint="eastAsia"/>
              </w:rPr>
              <w:t xml:space="preserve">中文</w:t>
            </w:r>
            <w:r>
              <w:t xml:space="preserve"> README</w:t>
            </w:r>
            <w:r>
              <w:t xml:space="preserve"> </w:t>
            </w:r>
            <w:hyperlink r:id="rId27">
              <w:r>
                <w:rPr>
                  <w:rStyle w:val="Hyperlink"/>
                </w:rPr>
                <w:t xml:space="preserve">[30]</w:t>
              </w:r>
            </w:hyperlink>
          </w:p>
        </w:tc>
        <w:tc>
          <w:tcPr/>
          <w:p>
            <w:pPr>
              <w:pStyle w:val="Compact"/>
            </w:pPr>
            <w:r>
              <w:rPr>
                <w:rFonts w:hint="eastAsia"/>
              </w:rPr>
              <w:t xml:space="preserve">英文/中文</w:t>
            </w:r>
          </w:p>
        </w:tc>
        <w:tc>
          <w:tcPr/>
          <w:p>
            <w:pPr>
              <w:pStyle w:val="Compact"/>
            </w:pPr>
            <w:r>
              <w:rPr>
                <w:rFonts w:hint="eastAsia"/>
              </w:rPr>
              <w:t xml:space="preserve">适合做课程资料解析、知识库构建、可引用检索问答。</w:t>
            </w:r>
          </w:p>
        </w:tc>
      </w:tr>
      <w:tr>
        <w:tc>
          <w:tcPr/>
          <w:p>
            <w:pPr>
              <w:pStyle w:val="Compact"/>
            </w:pPr>
            <w:r>
              <w:t xml:space="preserve">Agent </w:t>
            </w:r>
            <w:r>
              <w:rPr>
                <w:rFonts w:hint="eastAsia"/>
              </w:rPr>
              <w:t xml:space="preserve">工程</w:t>
            </w:r>
          </w:p>
        </w:tc>
        <w:tc>
          <w:tcPr/>
          <w:p>
            <w:pPr>
              <w:pStyle w:val="Compact"/>
            </w:pPr>
            <w:r>
              <w:t xml:space="preserve">Dify </w:t>
            </w:r>
            <w:r>
              <w:rPr>
                <w:rFonts w:hint="eastAsia"/>
              </w:rPr>
              <w:t xml:space="preserve">官方页</w:t>
            </w:r>
            <w:r>
              <w:t xml:space="preserve"> / GitHub</w:t>
            </w:r>
            <w:r>
              <w:t xml:space="preserve"> </w:t>
            </w:r>
            <w:hyperlink r:id="rId48">
              <w:r>
                <w:rPr>
                  <w:rStyle w:val="Hyperlink"/>
                </w:rPr>
                <w:t xml:space="preserve">[31]</w:t>
              </w:r>
            </w:hyperlink>
          </w:p>
        </w:tc>
        <w:tc>
          <w:tcPr/>
          <w:p>
            <w:pPr>
              <w:pStyle w:val="Compact"/>
            </w:pPr>
            <w:r>
              <w:rPr>
                <w:rFonts w:hint="eastAsia"/>
              </w:rPr>
              <w:t xml:space="preserve">英文</w:t>
            </w:r>
          </w:p>
        </w:tc>
        <w:tc>
          <w:tcPr/>
          <w:p>
            <w:pPr>
              <w:pStyle w:val="Compact"/>
            </w:pPr>
            <w:r>
              <w:rPr>
                <w:rFonts w:hint="eastAsia"/>
              </w:rPr>
              <w:t xml:space="preserve">快速做出工作流原型、可视化调试和演示版前端。</w:t>
            </w:r>
          </w:p>
        </w:tc>
      </w:tr>
      <w:tr>
        <w:tc>
          <w:tcPr/>
          <w:p>
            <w:pPr>
              <w:pStyle w:val="Compact"/>
            </w:pPr>
            <w:r>
              <w:rPr>
                <w:rFonts w:hint="eastAsia"/>
              </w:rPr>
              <w:t xml:space="preserve">模型平台</w:t>
            </w:r>
          </w:p>
        </w:tc>
        <w:tc>
          <w:tcPr/>
          <w:p>
            <w:pPr>
              <w:pStyle w:val="Compact"/>
            </w:pPr>
            <w:r>
              <w:rPr>
                <w:rFonts w:hint="eastAsia"/>
              </w:rPr>
              <w:t xml:space="preserve">阿里云百炼模型选择文档</w:t>
            </w:r>
            <w:r>
              <w:t xml:space="preserve"> / Qwen Code </w:t>
            </w:r>
            <w:r>
              <w:rPr>
                <w:rFonts w:hint="eastAsia"/>
              </w:rPr>
              <w:t xml:space="preserve">文档</w:t>
            </w:r>
            <w:r>
              <w:t xml:space="preserve"> </w:t>
            </w:r>
            <w:hyperlink r:id="rId49">
              <w:r>
                <w:rPr>
                  <w:rStyle w:val="Hyperlink"/>
                </w:rPr>
                <w:t xml:space="preserve">[32]</w:t>
              </w:r>
            </w:hyperlink>
          </w:p>
        </w:tc>
        <w:tc>
          <w:tcPr/>
          <w:p>
            <w:pPr>
              <w:pStyle w:val="Compact"/>
            </w:pPr>
            <w:r>
              <w:rPr>
                <w:rFonts w:hint="eastAsia"/>
              </w:rPr>
              <w:t xml:space="preserve">中文</w:t>
            </w:r>
          </w:p>
        </w:tc>
        <w:tc>
          <w:tcPr/>
          <w:p>
            <w:pPr>
              <w:pStyle w:val="Compact"/>
            </w:pPr>
            <w:r>
              <w:rPr>
                <w:rFonts w:hint="eastAsia"/>
              </w:rPr>
              <w:t xml:space="preserve">用于选择合适的</w:t>
            </w:r>
            <w:r>
              <w:t xml:space="preserve"> Qwen </w:t>
            </w:r>
            <w:r>
              <w:rPr>
                <w:rFonts w:hint="eastAsia"/>
              </w:rPr>
              <w:t xml:space="preserve">模型能力、上下文与开发方式。</w:t>
            </w:r>
          </w:p>
        </w:tc>
      </w:tr>
      <w:tr>
        <w:tc>
          <w:tcPr/>
          <w:p>
            <w:pPr>
              <w:pStyle w:val="Compact"/>
            </w:pPr>
            <w:r>
              <w:rPr>
                <w:rFonts w:hint="eastAsia"/>
              </w:rPr>
              <w:t xml:space="preserve">企业生态</w:t>
            </w:r>
          </w:p>
        </w:tc>
        <w:tc>
          <w:tcPr/>
          <w:p>
            <w:pPr>
              <w:pStyle w:val="Compact"/>
            </w:pPr>
            <w:r>
              <w:rPr>
                <w:rFonts w:hint="eastAsia"/>
              </w:rPr>
              <w:t xml:space="preserve">讯飞星火官网</w:t>
            </w:r>
            <w:r>
              <w:t xml:space="preserve"> / </w:t>
            </w:r>
            <w:r>
              <w:rPr>
                <w:rFonts w:hint="eastAsia"/>
              </w:rPr>
              <w:t xml:space="preserve">讯飞企业智能体平台</w:t>
            </w:r>
            <w:r>
              <w:t xml:space="preserve"> </w:t>
            </w:r>
            <w:hyperlink r:id="rId35">
              <w:r>
                <w:rPr>
                  <w:rStyle w:val="Hyperlink"/>
                </w:rPr>
                <w:t xml:space="preserve">[17]</w:t>
              </w:r>
            </w:hyperlink>
          </w:p>
        </w:tc>
        <w:tc>
          <w:tcPr/>
          <w:p>
            <w:pPr>
              <w:pStyle w:val="Compact"/>
            </w:pPr>
            <w:r>
              <w:rPr>
                <w:rFonts w:hint="eastAsia"/>
              </w:rPr>
              <w:t xml:space="preserve">中文</w:t>
            </w:r>
          </w:p>
        </w:tc>
        <w:tc>
          <w:tcPr/>
          <w:p>
            <w:pPr>
              <w:pStyle w:val="Compact"/>
            </w:pPr>
            <w:r>
              <w:rPr>
                <w:rFonts w:hint="eastAsia"/>
              </w:rPr>
              <w:t xml:space="preserve">若你想提升与出题企业的生态贴合度，应优先看这两项。</w:t>
            </w:r>
          </w:p>
        </w:tc>
      </w:tr>
      <w:tr>
        <w:tc>
          <w:tcPr/>
          <w:p>
            <w:pPr>
              <w:pStyle w:val="Compact"/>
            </w:pPr>
            <w:r>
              <w:rPr>
                <w:rFonts w:hint="eastAsia"/>
              </w:rPr>
              <w:t xml:space="preserve">系统设计</w:t>
            </w:r>
          </w:p>
        </w:tc>
        <w:tc>
          <w:tcPr/>
          <w:p>
            <w:pPr>
              <w:pStyle w:val="Compact"/>
            </w:pPr>
            <w:r>
              <w:rPr>
                <w:rFonts w:hint="eastAsia"/>
              </w:rPr>
              <w:t xml:space="preserve">微软研究“从能力到效率，多管齐下提升大模型智能体系统的智能密度”</w:t>
            </w:r>
            <w:r>
              <w:t xml:space="preserve"> </w:t>
            </w:r>
            <w:hyperlink r:id="rId25">
              <w:r>
                <w:rPr>
                  <w:rStyle w:val="Hyperlink"/>
                </w:rPr>
                <w:t xml:space="preserve">[33]</w:t>
              </w:r>
            </w:hyperlink>
          </w:p>
        </w:tc>
        <w:tc>
          <w:tcPr/>
          <w:p>
            <w:pPr>
              <w:pStyle w:val="Compact"/>
            </w:pPr>
            <w:r>
              <w:rPr>
                <w:rFonts w:hint="eastAsia"/>
              </w:rPr>
              <w:t xml:space="preserve">中文</w:t>
            </w:r>
          </w:p>
        </w:tc>
        <w:tc>
          <w:tcPr/>
          <w:p>
            <w:pPr>
              <w:pStyle w:val="Compact"/>
            </w:pPr>
            <w:r>
              <w:rPr>
                <w:rFonts w:hint="eastAsia"/>
              </w:rPr>
              <w:t xml:space="preserve">适合理解为什么必须重视流程编排、输入组织、验证与运行时优化。</w:t>
            </w:r>
          </w:p>
        </w:tc>
      </w:tr>
      <w:tr>
        <w:tc>
          <w:tcPr/>
          <w:p>
            <w:pPr>
              <w:pStyle w:val="Compact"/>
            </w:pPr>
            <w:r>
              <w:rPr>
                <w:rFonts w:hint="eastAsia"/>
              </w:rPr>
              <w:t xml:space="preserve">系统设计</w:t>
            </w:r>
          </w:p>
        </w:tc>
        <w:tc>
          <w:tcPr/>
          <w:p>
            <w:pPr>
              <w:pStyle w:val="Compact"/>
            </w:pPr>
            <w:r>
              <w:t xml:space="preserve">Google </w:t>
            </w:r>
            <w:r>
              <w:rPr>
                <w:rFonts w:hint="eastAsia"/>
              </w:rPr>
              <w:t xml:space="preserve">Cloud“构建多智能体系统”与</w:t>
            </w:r>
            <w:r>
              <w:t xml:space="preserve"> MAS </w:t>
            </w:r>
            <w:r>
              <w:rPr>
                <w:rFonts w:hint="eastAsia"/>
              </w:rPr>
              <w:t xml:space="preserve">概览</w:t>
            </w:r>
            <w:r>
              <w:t xml:space="preserve"> </w:t>
            </w:r>
            <w:hyperlink r:id="rId50">
              <w:r>
                <w:rPr>
                  <w:rStyle w:val="Hyperlink"/>
                </w:rPr>
                <w:t xml:space="preserve">[34]</w:t>
              </w:r>
            </w:hyperlink>
          </w:p>
        </w:tc>
        <w:tc>
          <w:tcPr/>
          <w:p>
            <w:pPr>
              <w:pStyle w:val="Compact"/>
            </w:pPr>
            <w:r>
              <w:rPr>
                <w:rFonts w:hint="eastAsia"/>
              </w:rPr>
              <w:t xml:space="preserve">中文</w:t>
            </w:r>
          </w:p>
        </w:tc>
        <w:tc>
          <w:tcPr/>
          <w:p>
            <w:pPr>
              <w:pStyle w:val="Compact"/>
            </w:pPr>
            <w:r>
              <w:rPr>
                <w:rFonts w:hint="eastAsia"/>
              </w:rPr>
              <w:t xml:space="preserve">适合理解多角色协作、编排者—执行者模式及生产级</w:t>
            </w:r>
            <w:r>
              <w:t xml:space="preserve"> Agent </w:t>
            </w:r>
            <w:r>
              <w:rPr>
                <w:rFonts w:hint="eastAsia"/>
              </w:rPr>
              <w:t xml:space="preserve">设计。</w:t>
            </w:r>
          </w:p>
        </w:tc>
      </w:tr>
      <w:tr>
        <w:tc>
          <w:tcPr/>
          <w:p>
            <w:pPr>
              <w:pStyle w:val="Compact"/>
            </w:pPr>
            <w:r>
              <w:rPr>
                <w:rFonts w:hint="eastAsia"/>
              </w:rPr>
              <w:t xml:space="preserve">相近竞赛</w:t>
            </w:r>
          </w:p>
        </w:tc>
        <w:tc>
          <w:tcPr/>
          <w:p>
            <w:pPr>
              <w:pStyle w:val="Compact"/>
            </w:pPr>
            <w:r>
              <w:rPr>
                <w:rFonts w:hint="eastAsia"/>
              </w:rPr>
              <w:t xml:space="preserve">百度搜索·文心智能体创新大赛技术赛道</w:t>
            </w:r>
            <w:r>
              <w:t xml:space="preserve"> </w:t>
            </w:r>
            <w:hyperlink r:id="rId51">
              <w:r>
                <w:rPr>
                  <w:rStyle w:val="Hyperlink"/>
                </w:rPr>
                <w:t xml:space="preserve">[35]</w:t>
              </w:r>
            </w:hyperlink>
          </w:p>
        </w:tc>
        <w:tc>
          <w:tcPr/>
          <w:p>
            <w:pPr>
              <w:pStyle w:val="Compact"/>
            </w:pPr>
            <w:r>
              <w:rPr>
                <w:rFonts w:hint="eastAsia"/>
              </w:rPr>
              <w:t xml:space="preserve">中文</w:t>
            </w:r>
          </w:p>
        </w:tc>
        <w:tc>
          <w:tcPr/>
          <w:p>
            <w:pPr>
              <w:pStyle w:val="Compact"/>
            </w:pPr>
            <w:r>
              <w:rPr>
                <w:rFonts w:hint="eastAsia"/>
              </w:rPr>
              <w:t xml:space="preserve">可作为相近赛题检索入口，优先去找赛后分享、优秀作品讲解、项目公开仓库。</w:t>
            </w:r>
          </w:p>
        </w:tc>
      </w:tr>
    </w:tbl>
    <w:p>
      <w:pPr>
        <w:pStyle w:val="BodyText"/>
      </w:pPr>
      <w:r>
        <w:rPr>
          <w:rFonts w:hint="eastAsia"/>
        </w:rPr>
        <w:t xml:space="preserve">从后续研究角度看，这道题还有五个明显的提升方向。其一，是把当前的规则化先修关系升级成</w:t>
      </w:r>
      <w:r>
        <w:rPr>
          <w:rFonts w:hint="eastAsia"/>
          <w:b/>
          <w:bCs/>
        </w:rPr>
        <w:t xml:space="preserve">教育知识图谱</w:t>
      </w:r>
      <w:r>
        <w:rPr>
          <w:b/>
          <w:bCs/>
        </w:rPr>
        <w:t xml:space="preserve"> + </w:t>
      </w:r>
      <w:r>
        <w:rPr>
          <w:rFonts w:hint="eastAsia"/>
          <w:b/>
          <w:bCs/>
        </w:rPr>
        <w:t xml:space="preserve">动态先修约束</w:t>
      </w:r>
      <w:r>
        <w:rPr>
          <w:rFonts w:hint="eastAsia"/>
        </w:rPr>
        <w:t xml:space="preserve">。其二，是把单次问答升级成</w:t>
      </w:r>
      <w:r>
        <w:rPr>
          <w:rFonts w:hint="eastAsia"/>
          <w:b/>
          <w:bCs/>
        </w:rPr>
        <w:t xml:space="preserve">长期学习记忆与阶段性复盘</w:t>
      </w:r>
      <w:r>
        <w:rPr>
          <w:rFonts w:hint="eastAsia"/>
        </w:rPr>
        <w:t xml:space="preserve">。其三，是把文本资源推送扩展为</w:t>
      </w:r>
      <w:r>
        <w:rPr>
          <w:rFonts w:hint="eastAsia"/>
          <w:b/>
          <w:bCs/>
        </w:rPr>
        <w:t xml:space="preserve">多模态资源编排</w:t>
      </w:r>
      <w:r>
        <w:rPr>
          <w:rFonts w:hint="eastAsia"/>
        </w:rPr>
        <w:t xml:space="preserve">，例如讲义、短视频、题单、实验指导一体推荐。其四，是把“防幻觉”从离线过滤升级成</w:t>
      </w:r>
      <w:r>
        <w:rPr>
          <w:rFonts w:hint="eastAsia"/>
          <w:b/>
          <w:bCs/>
        </w:rPr>
        <w:t xml:space="preserve">运行时验证与自动反思闭环</w:t>
      </w:r>
      <w:r>
        <w:rPr>
          <w:rFonts w:hint="eastAsia"/>
        </w:rPr>
        <w:t xml:space="preserve">。其五，是引入真实用户反馈形成数据飞轮，让推荐与路径规划不断校正。教育智能体研究、多智能体工程实践和数据飞轮方法都支持这条演进路线。</w:t>
      </w:r>
      <w:hyperlink r:id="rId34">
        <w:r>
          <w:rPr>
            <w:rStyle w:val="Hyperlink"/>
          </w:rPr>
          <w:t xml:space="preserve">[36]</w:t>
        </w:r>
      </w:hyperlink>
    </w:p>
    <w:p>
      <w:pPr>
        <w:pStyle w:val="BodyText"/>
      </w:pPr>
      <w:r>
        <w:rPr>
          <w:rFonts w:hint="eastAsia"/>
        </w:rPr>
        <w:t xml:space="preserve">最后给出结论。对这道题而言，</w:t>
      </w:r>
      <w:r>
        <w:rPr>
          <w:rFonts w:hint="eastAsia"/>
          <w:b/>
          <w:bCs/>
        </w:rPr>
        <w:t xml:space="preserve">最稳妥且最有胜率的方案</w:t>
      </w:r>
      <w:r>
        <w:rPr>
          <w:rFonts w:hint="eastAsia"/>
        </w:rPr>
        <w:t xml:space="preserve">并不是一开始就押宝某个“最强模型”，而是：</w:t>
      </w:r>
    </w:p>
    <w:p>
      <w:pPr>
        <w:pStyle w:val="BodyText"/>
      </w:pPr>
      <w:r>
        <w:rPr>
          <w:rFonts w:hint="eastAsia"/>
        </w:rPr>
        <w:t xml:space="preserve">先把</w:t>
      </w:r>
      <w:r>
        <w:rPr>
          <w:rFonts w:hint="eastAsia"/>
          <w:b/>
          <w:bCs/>
        </w:rPr>
        <w:t xml:space="preserve">画像—路径—资源—验证—安全</w:t>
      </w:r>
      <w:r>
        <w:rPr>
          <w:rFonts w:hint="eastAsia"/>
        </w:rPr>
        <w:t xml:space="preserve">这个闭环做扎实；</w:t>
      </w:r>
      <w:r>
        <w:br/>
      </w:r>
      <w:r>
        <w:rPr>
          <w:rFonts w:hint="eastAsia"/>
        </w:rPr>
        <w:t xml:space="preserve">再把个性化建模和推荐排序做深；</w:t>
      </w:r>
      <w:r>
        <w:br/>
      </w:r>
      <w:r>
        <w:rPr>
          <w:rFonts w:hint="eastAsia"/>
        </w:rPr>
        <w:t xml:space="preserve">最后用</w:t>
      </w:r>
      <w:r>
        <w:rPr>
          <w:rFonts w:hint="eastAsia"/>
          <w:b/>
          <w:bCs/>
        </w:rPr>
        <w:t xml:space="preserve">清晰的</w:t>
      </w:r>
      <w:r>
        <w:rPr>
          <w:b/>
          <w:bCs/>
        </w:rPr>
        <w:t xml:space="preserve"> </w:t>
      </w:r>
      <w:r>
        <w:rPr>
          <w:rFonts w:hint="eastAsia"/>
          <w:b/>
          <w:bCs/>
        </w:rPr>
        <w:t xml:space="preserve">PPT、完整的文档、稳定的演示视频</w:t>
      </w:r>
      <w:r>
        <w:rPr>
          <w:rFonts w:hint="eastAsia"/>
        </w:rPr>
        <w:t xml:space="preserve">把系统价值讲清楚。</w:t>
      </w:r>
    </w:p>
    <w:p>
      <w:pPr>
        <w:pStyle w:val="BodyText"/>
      </w:pPr>
      <w:r>
        <w:rPr>
          <w:rFonts w:hint="eastAsia"/>
        </w:rPr>
        <w:t xml:space="preserve">换句话说，这道题真正决定名次的，往往不是模型名称，而是四件事：</w:t>
      </w:r>
      <w:r>
        <w:rPr>
          <w:rFonts w:hint="eastAsia"/>
          <w:b/>
          <w:bCs/>
        </w:rPr>
        <w:t xml:space="preserve">系统是否真懂学生、推荐是否有证据、输出是否安全可信、材料是否足够说服评委</w:t>
      </w:r>
      <w:r>
        <w:rPr>
          <w:rFonts w:hint="eastAsia"/>
        </w:rPr>
        <w:t xml:space="preserve">。从当前公开信息看，这就是最符合赛题本质的取胜路径。</w:t>
      </w:r>
      <w:hyperlink r:id="rId21">
        <w:r>
          <w:rPr>
            <w:rStyle w:val="Hyperlink"/>
          </w:rPr>
          <w:t xml:space="preserve">[37]</w:t>
        </w:r>
      </w:hyperlink>
    </w:p>
    <w:bookmarkEnd w:id="52"/>
    <w:bookmarkEnd w:id="53"/>
    <w:bookmarkEnd w:id="54"/>
    <w:p>
      <w:r>
        <w:pict>
          <v:rect style="width:0;height:1.5pt" o:hralign="center" o:hrstd="t" o:hr="t"/>
        </w:pict>
      </w:r>
    </w:p>
    <w:bookmarkStart w:id="55"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[3]</w:t>
        </w:r>
      </w:hyperlink>
      <w:r>
        <w:t xml:space="preserve"> </w:t>
      </w:r>
      <w:hyperlink r:id="rId21">
        <w:r>
          <w:rPr>
            <w:rStyle w:val="Hyperlink"/>
          </w:rPr>
          <w:t xml:space="preserve">[4]</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1">
        <w:r>
          <w:rPr>
            <w:rStyle w:val="Hyperlink"/>
          </w:rPr>
          <w:t xml:space="preserve">[8]</w:t>
        </w:r>
      </w:hyperlink>
      <w:r>
        <w:t xml:space="preserve"> </w:t>
      </w:r>
      <w:hyperlink r:id="rId21">
        <w:r>
          <w:rPr>
            <w:rStyle w:val="Hyperlink"/>
          </w:rPr>
          <w:t xml:space="preserve">[10]</w:t>
        </w:r>
      </w:hyperlink>
      <w:r>
        <w:t xml:space="preserve"> </w:t>
      </w:r>
      <w:hyperlink r:id="rId21">
        <w:r>
          <w:rPr>
            <w:rStyle w:val="Hyperlink"/>
          </w:rPr>
          <w:t xml:space="preserve">[12]</w:t>
        </w:r>
      </w:hyperlink>
      <w:r>
        <w:t xml:space="preserve"> </w:t>
      </w:r>
      <w:hyperlink r:id="rId21">
        <w:r>
          <w:rPr>
            <w:rStyle w:val="Hyperlink"/>
          </w:rPr>
          <w:t xml:space="preserve">[15]</w:t>
        </w:r>
      </w:hyperlink>
      <w:r>
        <w:t xml:space="preserve"> </w:t>
      </w:r>
      <w:hyperlink r:id="rId21">
        <w:r>
          <w:rPr>
            <w:rStyle w:val="Hyperlink"/>
          </w:rPr>
          <w:t xml:space="preserve">[22]</w:t>
        </w:r>
      </w:hyperlink>
      <w:r>
        <w:t xml:space="preserve"> </w:t>
      </w:r>
      <w:hyperlink r:id="rId21">
        <w:r>
          <w:rPr>
            <w:rStyle w:val="Hyperlink"/>
          </w:rPr>
          <w:t xml:space="preserve">[23]</w:t>
        </w:r>
      </w:hyperlink>
      <w:r>
        <w:t xml:space="preserve"> </w:t>
      </w:r>
      <w:hyperlink r:id="rId21">
        <w:r>
          <w:rPr>
            <w:rStyle w:val="Hyperlink"/>
          </w:rPr>
          <w:t xml:space="preserve">[37]</w:t>
        </w:r>
      </w:hyperlink>
      <w:r>
        <w:t xml:space="preserve"> </w:t>
      </w:r>
      <w:r>
        <w:t xml:space="preserve">https://www.cnsoftbei.com/content-3-1286-1.html</w:t>
      </w:r>
    </w:p>
    <w:p>
      <w:pPr>
        <w:pStyle w:val="BodyText"/>
      </w:pPr>
      <w:hyperlink r:id="rId21">
        <w:r>
          <w:rPr>
            <w:rStyle w:val="Hyperlink"/>
          </w:rPr>
          <w:t xml:space="preserve">https://www.cnsoftbei.com/content-3-1286-1.html</w:t>
        </w:r>
      </w:hyperlink>
    </w:p>
    <w:p>
      <w:pPr>
        <w:pStyle w:val="BodyText"/>
      </w:pPr>
      <w:hyperlink r:id="rId24">
        <w:r>
          <w:rPr>
            <w:rStyle w:val="Hyperlink"/>
          </w:rPr>
          <w:t xml:space="preserve">[7]</w:t>
        </w:r>
      </w:hyperlink>
      <w:r>
        <w:t xml:space="preserve"> </w:t>
      </w:r>
      <w:hyperlink r:id="rId24">
        <w:r>
          <w:rPr>
            <w:rStyle w:val="Hyperlink"/>
          </w:rPr>
          <w:t xml:space="preserve">[24]</w:t>
        </w:r>
      </w:hyperlink>
      <w:r>
        <w:t xml:space="preserve"> </w:t>
      </w:r>
      <w:r>
        <w:t xml:space="preserve">https://www.cnsoftbei.com/content-74-1250-1.html</w:t>
      </w:r>
    </w:p>
    <w:p>
      <w:pPr>
        <w:pStyle w:val="BodyText"/>
      </w:pPr>
      <w:hyperlink r:id="rId24">
        <w:r>
          <w:rPr>
            <w:rStyle w:val="Hyperlink"/>
          </w:rPr>
          <w:t xml:space="preserve">https://www.cnsoftbei.com/content-74-1250-1.html</w:t>
        </w:r>
      </w:hyperlink>
    </w:p>
    <w:p>
      <w:pPr>
        <w:pStyle w:val="BodyText"/>
      </w:pPr>
      <w:hyperlink r:id="rId25">
        <w:r>
          <w:rPr>
            <w:rStyle w:val="Hyperlink"/>
          </w:rPr>
          <w:t xml:space="preserve">[9]</w:t>
        </w:r>
      </w:hyperlink>
      <w:r>
        <w:t xml:space="preserve"> </w:t>
      </w:r>
      <w:hyperlink r:id="rId25">
        <w:r>
          <w:rPr>
            <w:rStyle w:val="Hyperlink"/>
          </w:rPr>
          <w:t xml:space="preserve">[21]</w:t>
        </w:r>
      </w:hyperlink>
      <w:r>
        <w:t xml:space="preserve"> </w:t>
      </w:r>
      <w:hyperlink r:id="rId25">
        <w:r>
          <w:rPr>
            <w:rStyle w:val="Hyperlink"/>
          </w:rPr>
          <w:t xml:space="preserve">[33]</w:t>
        </w:r>
      </w:hyperlink>
      <w:r>
        <w:t xml:space="preserve"> </w:t>
      </w:r>
      <w:r>
        <w:t xml:space="preserve">https://www.microsoft.com/en-us/research/articles/yuqing-yang-agentic-system/</w:t>
      </w:r>
    </w:p>
    <w:p>
      <w:pPr>
        <w:pStyle w:val="BodyText"/>
      </w:pPr>
      <w:hyperlink r:id="rId25">
        <w:r>
          <w:rPr>
            <w:rStyle w:val="Hyperlink"/>
          </w:rPr>
          <w:t xml:space="preserve">https://www.microsoft.com/en-us/research/articles/yuqing-yang-agentic-system/</w:t>
        </w:r>
      </w:hyperlink>
    </w:p>
    <w:p>
      <w:pPr>
        <w:pStyle w:val="BodyText"/>
      </w:pPr>
      <w:hyperlink r:id="rId27">
        <w:r>
          <w:rPr>
            <w:rStyle w:val="Hyperlink"/>
          </w:rPr>
          <w:t xml:space="preserve">[11]</w:t>
        </w:r>
      </w:hyperlink>
      <w:r>
        <w:t xml:space="preserve"> </w:t>
      </w:r>
      <w:hyperlink r:id="rId27">
        <w:r>
          <w:rPr>
            <w:rStyle w:val="Hyperlink"/>
          </w:rPr>
          <w:t xml:space="preserve">[30]</w:t>
        </w:r>
      </w:hyperlink>
      <w:r>
        <w:t xml:space="preserve"> </w:t>
      </w:r>
      <w:r>
        <w:t xml:space="preserve">https://ragflow.io/docs/</w:t>
      </w:r>
    </w:p>
    <w:p>
      <w:pPr>
        <w:pStyle w:val="BodyText"/>
      </w:pPr>
      <w:hyperlink r:id="rId27">
        <w:r>
          <w:rPr>
            <w:rStyle w:val="Hyperlink"/>
          </w:rPr>
          <w:t xml:space="preserve">https://ragflow.io/docs/</w:t>
        </w:r>
      </w:hyperlink>
    </w:p>
    <w:p>
      <w:pPr>
        <w:pStyle w:val="BodyText"/>
      </w:pPr>
      <w:hyperlink r:id="rId29">
        <w:r>
          <w:rPr>
            <w:rStyle w:val="Hyperlink"/>
          </w:rPr>
          <w:t xml:space="preserve">[13]</w:t>
        </w:r>
      </w:hyperlink>
      <w:r>
        <w:t xml:space="preserve"> </w:t>
      </w:r>
      <w:hyperlink r:id="rId29">
        <w:r>
          <w:rPr>
            <w:rStyle w:val="Hyperlink"/>
          </w:rPr>
          <w:t xml:space="preserve">[14]</w:t>
        </w:r>
      </w:hyperlink>
      <w:r>
        <w:t xml:space="preserve"> </w:t>
      </w:r>
      <w:hyperlink r:id="rId29">
        <w:r>
          <w:rPr>
            <w:rStyle w:val="Hyperlink"/>
          </w:rPr>
          <w:t xml:space="preserve">[20]</w:t>
        </w:r>
      </w:hyperlink>
      <w:r>
        <w:t xml:space="preserve"> </w:t>
      </w:r>
      <w:hyperlink r:id="rId29">
        <w:r>
          <w:rPr>
            <w:rStyle w:val="Hyperlink"/>
          </w:rPr>
          <w:t xml:space="preserve">[29]</w:t>
        </w:r>
      </w:hyperlink>
      <w:r>
        <w:t xml:space="preserve"> </w:t>
      </w:r>
      <w:r>
        <w:t xml:space="preserve">https://www.langchain.com/langgraph</w:t>
      </w:r>
    </w:p>
    <w:p>
      <w:pPr>
        <w:pStyle w:val="BodyText"/>
      </w:pPr>
      <w:hyperlink r:id="rId29">
        <w:r>
          <w:rPr>
            <w:rStyle w:val="Hyperlink"/>
          </w:rPr>
          <w:t xml:space="preserve">https://www.langchain.com/langgraph</w:t>
        </w:r>
      </w:hyperlink>
    </w:p>
    <w:p>
      <w:pPr>
        <w:pStyle w:val="BodyText"/>
      </w:pPr>
      <w:hyperlink r:id="rId34">
        <w:r>
          <w:rPr>
            <w:rStyle w:val="Hyperlink"/>
          </w:rPr>
          <w:t xml:space="preserve">[16]</w:t>
        </w:r>
      </w:hyperlink>
      <w:r>
        <w:t xml:space="preserve"> </w:t>
      </w:r>
      <w:hyperlink r:id="rId34">
        <w:r>
          <w:rPr>
            <w:rStyle w:val="Hyperlink"/>
          </w:rPr>
          <w:t xml:space="preserve">[26]</w:t>
        </w:r>
      </w:hyperlink>
      <w:r>
        <w:t xml:space="preserve"> </w:t>
      </w:r>
      <w:hyperlink r:id="rId34">
        <w:r>
          <w:rPr>
            <w:rStyle w:val="Hyperlink"/>
          </w:rPr>
          <w:t xml:space="preserve">[36]</w:t>
        </w:r>
      </w:hyperlink>
      <w:r>
        <w:t xml:space="preserve"> </w:t>
      </w:r>
      <w:r>
        <w:t xml:space="preserve">https://zdjy.cbpt.cnki.net/portal/journal/portal/client/paper/0b0cc76950eec87762cfc7a999ae70ae</w:t>
      </w:r>
    </w:p>
    <w:p>
      <w:pPr>
        <w:pStyle w:val="BodyText"/>
      </w:pPr>
      <w:hyperlink r:id="rId34">
        <w:r>
          <w:rPr>
            <w:rStyle w:val="Hyperlink"/>
          </w:rPr>
          <w:t xml:space="preserve">https://zdjy.cbpt.cnki.net/portal/journal/portal/client/paper/0b0cc76950eec87762cfc7a999ae70ae</w:t>
        </w:r>
      </w:hyperlink>
    </w:p>
    <w:p>
      <w:pPr>
        <w:pStyle w:val="BodyText"/>
      </w:pPr>
      <w:hyperlink r:id="rId35">
        <w:r>
          <w:rPr>
            <w:rStyle w:val="Hyperlink"/>
          </w:rPr>
          <w:t xml:space="preserve">[17]</w:t>
        </w:r>
      </w:hyperlink>
      <w:r>
        <w:t xml:space="preserve"> </w:t>
      </w:r>
      <w:r>
        <w:t xml:space="preserve">https://xinghuo.xfyun.cn/</w:t>
      </w:r>
    </w:p>
    <w:p>
      <w:pPr>
        <w:pStyle w:val="BodyText"/>
      </w:pPr>
      <w:hyperlink r:id="rId35">
        <w:r>
          <w:rPr>
            <w:rStyle w:val="Hyperlink"/>
          </w:rPr>
          <w:t xml:space="preserve">https://xinghuo.xfyun.cn/</w:t>
        </w:r>
      </w:hyperlink>
    </w:p>
    <w:p>
      <w:pPr>
        <w:pStyle w:val="BodyText"/>
      </w:pPr>
      <w:hyperlink r:id="rId38">
        <w:r>
          <w:rPr>
            <w:rStyle w:val="Hyperlink"/>
          </w:rPr>
          <w:t xml:space="preserve">[18]</w:t>
        </w:r>
      </w:hyperlink>
      <w:r>
        <w:t xml:space="preserve"> </w:t>
      </w:r>
      <w:r>
        <w:t xml:space="preserve">https://docs.cloud.google.com/architecture/framework/perspectives/ai-ml/performance-optimization?hl=zh-cn</w:t>
      </w:r>
    </w:p>
    <w:p>
      <w:pPr>
        <w:pStyle w:val="BodyText"/>
      </w:pPr>
      <w:hyperlink r:id="rId38">
        <w:r>
          <w:rPr>
            <w:rStyle w:val="Hyperlink"/>
          </w:rPr>
          <w:t xml:space="preserve">https://docs.cloud.google.com/architecture/framework/perspectives/ai-ml/performance-optimization?hl=zh-cn</w:t>
        </w:r>
      </w:hyperlink>
    </w:p>
    <w:p>
      <w:pPr>
        <w:pStyle w:val="BodyText"/>
      </w:pPr>
      <w:hyperlink r:id="rId39">
        <w:r>
          <w:rPr>
            <w:rStyle w:val="Hyperlink"/>
          </w:rPr>
          <w:t xml:space="preserve">[19]</w:t>
        </w:r>
      </w:hyperlink>
      <w:r>
        <w:t xml:space="preserve"> </w:t>
      </w:r>
      <w:r>
        <w:t xml:space="preserve">https://jwc.zjhzu.edu.cn/2026/0427/c661a41582/page.htm</w:t>
      </w:r>
    </w:p>
    <w:p>
      <w:pPr>
        <w:pStyle w:val="BodyText"/>
      </w:pPr>
      <w:hyperlink r:id="rId39">
        <w:r>
          <w:rPr>
            <w:rStyle w:val="Hyperlink"/>
          </w:rPr>
          <w:t xml:space="preserve">https://jwc.zjhzu.edu.cn/2026/0427/c661a41582/page.htm</w:t>
        </w:r>
      </w:hyperlink>
    </w:p>
    <w:p>
      <w:pPr>
        <w:pStyle w:val="BodyText"/>
      </w:pPr>
      <w:hyperlink r:id="rId45">
        <w:r>
          <w:rPr>
            <w:rStyle w:val="Hyperlink"/>
          </w:rPr>
          <w:t xml:space="preserve">[25]</w:t>
        </w:r>
      </w:hyperlink>
      <w:r>
        <w:t xml:space="preserve"> </w:t>
      </w:r>
      <w:r>
        <w:t xml:space="preserve">https://www.cnsoftbei.com/content-3-1095-1.html</w:t>
      </w:r>
    </w:p>
    <w:p>
      <w:pPr>
        <w:pStyle w:val="BodyText"/>
      </w:pPr>
      <w:hyperlink r:id="rId45">
        <w:r>
          <w:rPr>
            <w:rStyle w:val="Hyperlink"/>
          </w:rPr>
          <w:t xml:space="preserve">https://www.cnsoftbei.com/content-3-1095-1.html</w:t>
        </w:r>
      </w:hyperlink>
    </w:p>
    <w:p>
      <w:pPr>
        <w:pStyle w:val="BodyText"/>
      </w:pPr>
      <w:hyperlink r:id="rId46">
        <w:r>
          <w:rPr>
            <w:rStyle w:val="Hyperlink"/>
          </w:rPr>
          <w:t xml:space="preserve">[27]</w:t>
        </w:r>
      </w:hyperlink>
      <w:r>
        <w:t xml:space="preserve"> </w:t>
      </w:r>
      <w:r>
        <w:t xml:space="preserve">https://openedu.sou.edu.cn/upload/qikanfile/202403291857378241.pdf</w:t>
      </w:r>
    </w:p>
    <w:p>
      <w:pPr>
        <w:pStyle w:val="BodyText"/>
      </w:pPr>
      <w:hyperlink r:id="rId46">
        <w:r>
          <w:rPr>
            <w:rStyle w:val="Hyperlink"/>
          </w:rPr>
          <w:t xml:space="preserve">https://openedu.sou.edu.cn/upload/qikanfile/202403291857378241.pdf</w:t>
        </w:r>
      </w:hyperlink>
    </w:p>
    <w:p>
      <w:pPr>
        <w:pStyle w:val="BodyText"/>
      </w:pPr>
      <w:hyperlink r:id="rId47">
        <w:r>
          <w:rPr>
            <w:rStyle w:val="Hyperlink"/>
          </w:rPr>
          <w:t xml:space="preserve">[28]</w:t>
        </w:r>
      </w:hyperlink>
      <w:r>
        <w:t xml:space="preserve"> </w:t>
      </w:r>
      <w:r>
        <w:t xml:space="preserve">https://www.sinoss.net/upload/resources/file/2025/03/21/38968.pdf</w:t>
      </w:r>
    </w:p>
    <w:p>
      <w:pPr>
        <w:pStyle w:val="BodyText"/>
      </w:pPr>
      <w:hyperlink r:id="rId47">
        <w:r>
          <w:rPr>
            <w:rStyle w:val="Hyperlink"/>
          </w:rPr>
          <w:t xml:space="preserve">https://www.sinoss.net/upload/resources/file/2025/03/21/38968.pdf</w:t>
        </w:r>
      </w:hyperlink>
    </w:p>
    <w:p>
      <w:pPr>
        <w:pStyle w:val="BodyText"/>
      </w:pPr>
      <w:hyperlink r:id="rId48">
        <w:r>
          <w:rPr>
            <w:rStyle w:val="Hyperlink"/>
          </w:rPr>
          <w:t xml:space="preserve">[31]</w:t>
        </w:r>
      </w:hyperlink>
      <w:r>
        <w:t xml:space="preserve"> </w:t>
      </w:r>
      <w:r>
        <w:t xml:space="preserve">https://dify.ai/</w:t>
      </w:r>
    </w:p>
    <w:p>
      <w:pPr>
        <w:pStyle w:val="BodyText"/>
      </w:pPr>
      <w:hyperlink r:id="rId48">
        <w:r>
          <w:rPr>
            <w:rStyle w:val="Hyperlink"/>
          </w:rPr>
          <w:t xml:space="preserve">https://dify.ai/</w:t>
        </w:r>
      </w:hyperlink>
    </w:p>
    <w:p>
      <w:pPr>
        <w:pStyle w:val="BodyText"/>
      </w:pPr>
      <w:hyperlink r:id="rId49">
        <w:r>
          <w:rPr>
            <w:rStyle w:val="Hyperlink"/>
          </w:rPr>
          <w:t xml:space="preserve">[32]</w:t>
        </w:r>
      </w:hyperlink>
      <w:r>
        <w:t xml:space="preserve"> </w:t>
      </w:r>
      <w:r>
        <w:t xml:space="preserve">https://help.aliyun.com/zh/model-studio/models</w:t>
      </w:r>
    </w:p>
    <w:p>
      <w:pPr>
        <w:pStyle w:val="BodyText"/>
      </w:pPr>
      <w:hyperlink r:id="rId49">
        <w:r>
          <w:rPr>
            <w:rStyle w:val="Hyperlink"/>
          </w:rPr>
          <w:t xml:space="preserve">https://help.aliyun.com/zh/model-studio/models</w:t>
        </w:r>
      </w:hyperlink>
    </w:p>
    <w:p>
      <w:pPr>
        <w:pStyle w:val="BodyText"/>
      </w:pPr>
      <w:hyperlink r:id="rId50">
        <w:r>
          <w:rPr>
            <w:rStyle w:val="Hyperlink"/>
          </w:rPr>
          <w:t xml:space="preserve">[34]</w:t>
        </w:r>
      </w:hyperlink>
      <w:r>
        <w:t xml:space="preserve"> </w:t>
      </w:r>
      <w:r>
        <w:t xml:space="preserve">https://codelabs.developers.google.com/codelabs/production-ready-ai-roadshow/1-building-a-multi-agent-system/building-a-multi-agent-system?hl=zh-cn</w:t>
      </w:r>
    </w:p>
    <w:p>
      <w:pPr>
        <w:pStyle w:val="BodyText"/>
      </w:pPr>
      <w:hyperlink r:id="rId50">
        <w:r>
          <w:rPr>
            <w:rStyle w:val="Hyperlink"/>
          </w:rPr>
          <w:t xml:space="preserve">https://codelabs.developers.google.com/codelabs/production-ready-ai-roadshow/1-building-a-multi-agent-system/building-a-multi-agent-system?hl=zh-cn</w:t>
        </w:r>
      </w:hyperlink>
    </w:p>
    <w:p>
      <w:pPr>
        <w:pStyle w:val="BodyText"/>
      </w:pPr>
      <w:hyperlink r:id="rId51">
        <w:r>
          <w:rPr>
            <w:rStyle w:val="Hyperlink"/>
          </w:rPr>
          <w:t xml:space="preserve">[35]</w:t>
        </w:r>
      </w:hyperlink>
      <w:r>
        <w:t xml:space="preserve"> </w:t>
      </w:r>
      <w:r>
        <w:t xml:space="preserve">https://aistudio.baidu.com/competition/detail/1235</w:t>
      </w:r>
    </w:p>
    <w:p>
      <w:pPr>
        <w:pStyle w:val="BodyText"/>
      </w:pPr>
      <w:hyperlink r:id="rId51">
        <w:r>
          <w:rPr>
            <w:rStyle w:val="Hyperlink"/>
          </w:rPr>
          <w:t xml:space="preserve">https://aistudio.baidu.com/competition/detail/1235</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30" Target="media/rId30.png" /><Relationship Type="http://schemas.openxmlformats.org/officeDocument/2006/relationships/hyperlink" Id="rId51" Target="https://aistudio.baidu.com/competition/detail/1235" TargetMode="External" /><Relationship Type="http://schemas.openxmlformats.org/officeDocument/2006/relationships/hyperlink" Id="rId50" Target="https://codelabs.developers.google.com/codelabs/production-ready-ai-roadshow/1-building-a-multi-agent-system/building-a-multi-agent-system?hl=zh-cn" TargetMode="External" /><Relationship Type="http://schemas.openxmlformats.org/officeDocument/2006/relationships/hyperlink" Id="rId48" Target="https://dify.ai/" TargetMode="External" /><Relationship Type="http://schemas.openxmlformats.org/officeDocument/2006/relationships/hyperlink" Id="rId38" Target="https://docs.cloud.google.com/architecture/framework/perspectives/ai-ml/performance-optimization?hl=zh-cn" TargetMode="External" /><Relationship Type="http://schemas.openxmlformats.org/officeDocument/2006/relationships/hyperlink" Id="rId49" Target="https://help.aliyun.com/zh/model-studio/models" TargetMode="External" /><Relationship Type="http://schemas.openxmlformats.org/officeDocument/2006/relationships/hyperlink" Id="rId39" Target="https://jwc.zjhzu.edu.cn/2026/0427/c661a41582/page.htm" TargetMode="External" /><Relationship Type="http://schemas.openxmlformats.org/officeDocument/2006/relationships/hyperlink" Id="rId46" Target="https://openedu.sou.edu.cn/upload/qikanfile/202403291857378241.pdf" TargetMode="External" /><Relationship Type="http://schemas.openxmlformats.org/officeDocument/2006/relationships/hyperlink" Id="rId27" Target="https://ragflow.io/docs/" TargetMode="External" /><Relationship Type="http://schemas.openxmlformats.org/officeDocument/2006/relationships/hyperlink" Id="rId45" Target="https://www.cnsoftbei.com/content-3-1095-1.html" TargetMode="External" /><Relationship Type="http://schemas.openxmlformats.org/officeDocument/2006/relationships/hyperlink" Id="rId21" Target="https://www.cnsoftbei.com/content-3-1286-1.html" TargetMode="External" /><Relationship Type="http://schemas.openxmlformats.org/officeDocument/2006/relationships/hyperlink" Id="rId24" Target="https://www.cnsoftbei.com/content-74-1250-1.html" TargetMode="External" /><Relationship Type="http://schemas.openxmlformats.org/officeDocument/2006/relationships/hyperlink" Id="rId29" Target="https://www.langchain.com/langgraph" TargetMode="External" /><Relationship Type="http://schemas.openxmlformats.org/officeDocument/2006/relationships/hyperlink" Id="rId25" Target="https://www.microsoft.com/en-us/research/articles/yuqing-yang-agentic-system/" TargetMode="External" /><Relationship Type="http://schemas.openxmlformats.org/officeDocument/2006/relationships/hyperlink" Id="rId47" Target="https://www.sinoss.net/upload/resources/file/2025/03/21/38968.pdf" TargetMode="External" /><Relationship Type="http://schemas.openxmlformats.org/officeDocument/2006/relationships/hyperlink" Id="rId35" Target="https://xinghuo.xfyun.cn/" TargetMode="External" /><Relationship Type="http://schemas.openxmlformats.org/officeDocument/2006/relationships/hyperlink" Id="rId34" Target="https://zdjy.cbpt.cnki.net/portal/journal/portal/client/paper/0b0cc76950eec87762cfc7a999ae70ae" TargetMode="External" /></Relationships>
</file>

<file path=word/_rels/footnotes.xml.rels><?xml version="1.0" encoding="UTF-8"?><Relationships xmlns="http://schemas.openxmlformats.org/package/2006/relationships"><Relationship Type="http://schemas.openxmlformats.org/officeDocument/2006/relationships/hyperlink" Id="rId51" Target="https://aistudio.baidu.com/competition/detail/1235" TargetMode="External" /><Relationship Type="http://schemas.openxmlformats.org/officeDocument/2006/relationships/hyperlink" Id="rId50" Target="https://codelabs.developers.google.com/codelabs/production-ready-ai-roadshow/1-building-a-multi-agent-system/building-a-multi-agent-system?hl=zh-cn" TargetMode="External" /><Relationship Type="http://schemas.openxmlformats.org/officeDocument/2006/relationships/hyperlink" Id="rId48" Target="https://dify.ai/" TargetMode="External" /><Relationship Type="http://schemas.openxmlformats.org/officeDocument/2006/relationships/hyperlink" Id="rId38" Target="https://docs.cloud.google.com/architecture/framework/perspectives/ai-ml/performance-optimization?hl=zh-cn" TargetMode="External" /><Relationship Type="http://schemas.openxmlformats.org/officeDocument/2006/relationships/hyperlink" Id="rId49" Target="https://help.aliyun.com/zh/model-studio/models" TargetMode="External" /><Relationship Type="http://schemas.openxmlformats.org/officeDocument/2006/relationships/hyperlink" Id="rId39" Target="https://jwc.zjhzu.edu.cn/2026/0427/c661a41582/page.htm" TargetMode="External" /><Relationship Type="http://schemas.openxmlformats.org/officeDocument/2006/relationships/hyperlink" Id="rId46" Target="https://openedu.sou.edu.cn/upload/qikanfile/202403291857378241.pdf" TargetMode="External" /><Relationship Type="http://schemas.openxmlformats.org/officeDocument/2006/relationships/hyperlink" Id="rId27" Target="https://ragflow.io/docs/" TargetMode="External" /><Relationship Type="http://schemas.openxmlformats.org/officeDocument/2006/relationships/hyperlink" Id="rId45" Target="https://www.cnsoftbei.com/content-3-1095-1.html" TargetMode="External" /><Relationship Type="http://schemas.openxmlformats.org/officeDocument/2006/relationships/hyperlink" Id="rId21" Target="https://www.cnsoftbei.com/content-3-1286-1.html" TargetMode="External" /><Relationship Type="http://schemas.openxmlformats.org/officeDocument/2006/relationships/hyperlink" Id="rId24" Target="https://www.cnsoftbei.com/content-74-1250-1.html" TargetMode="External" /><Relationship Type="http://schemas.openxmlformats.org/officeDocument/2006/relationships/hyperlink" Id="rId29" Target="https://www.langchain.com/langgraph" TargetMode="External" /><Relationship Type="http://schemas.openxmlformats.org/officeDocument/2006/relationships/hyperlink" Id="rId25" Target="https://www.microsoft.com/en-us/research/articles/yuqing-yang-agentic-system/" TargetMode="External" /><Relationship Type="http://schemas.openxmlformats.org/officeDocument/2006/relationships/hyperlink" Id="rId47" Target="https://www.sinoss.net/upload/resources/file/2025/03/21/38968.pdf" TargetMode="External" /><Relationship Type="http://schemas.openxmlformats.org/officeDocument/2006/relationships/hyperlink" Id="rId35" Target="https://xinghuo.xfyun.cn/" TargetMode="External" /><Relationship Type="http://schemas.openxmlformats.org/officeDocument/2006/relationships/hyperlink" Id="rId34" Target="https://zdjy.cbpt.cnki.net/portal/journal/portal/client/paper/0b0cc76950eec87762cfc7a999ae70a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2026-05-23T04:46:58Z</dcterms:created>
  <dcterms:modified xsi:type="dcterms:W3CDTF">2026-05-23T04:46:58Z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