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8" w:name="content"/>
    <w:bookmarkStart w:id="47" w:name="面向个性化学习多智能体系统的学习软件深度调研报告"/>
    <w:p>
      <w:pPr>
        <w:pStyle w:val="Heading1"/>
      </w:pPr>
      <w:r>
        <w:rPr>
          <w:rFonts w:hint="eastAsia"/>
        </w:rPr>
        <w:t xml:space="preserve">面向个性化学习多智能体系统的学习软件深度调研报告</w:t>
      </w:r>
    </w:p>
    <w:bookmarkStart w:id="24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延续前一轮调研，本报告以中国软件杯</w:t>
      </w:r>
      <w:r>
        <w:t xml:space="preserve"> A3 </w:t>
      </w:r>
      <w:r>
        <w:rPr>
          <w:rFonts w:hint="eastAsia"/>
        </w:rPr>
        <w:t xml:space="preserve">赛题为背景继续向“真正可交付给用户落地使用”的方向推进。用户给定的题目页面在直接访问时返回</w:t>
      </w:r>
      <w:r>
        <w:t xml:space="preserve"> </w:t>
      </w:r>
      <w:r>
        <w:rPr>
          <w:rFonts w:hint="eastAsia"/>
        </w:rPr>
        <w:t xml:space="preserve">502，因此以下判断以官方搜索结果、赛题索引页和可公开获取的相关描述为依据：该题目聚焦“基于大模型的个性化资源生成与学习多智能体系统开发”，核心目标可概括为</w:t>
      </w:r>
      <w:r>
        <w:rPr>
          <w:rFonts w:hint="eastAsia"/>
          <w:b/>
          <w:bCs/>
        </w:rPr>
        <w:t xml:space="preserve">学生画像构建、个性化学习路径规划、多类型学习资源生成、学习过程中的答疑与评测闭环</w:t>
      </w:r>
      <w:r>
        <w:t xml:space="preserve">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从市面成熟产品看，真正被用户持续使用的学习软件并不只是“有一个聊天框”或“能生成一份资料”，而是普遍具备五类共性：</w:t>
      </w:r>
      <w:r>
        <w:rPr>
          <w:rFonts w:hint="eastAsia"/>
          <w:b/>
          <w:bCs/>
        </w:rPr>
        <w:t xml:space="preserve">基于课内内容和历史行为的诊断、来源可追溯的资源生成、低压力但高频的练习交互、错因驱动的再学习闭环、以及家长/教师可见的进度反馈</w:t>
      </w:r>
      <w:r>
        <w:t xml:space="preserve">。Khanmigo </w:t>
      </w:r>
      <w:r>
        <w:rPr>
          <w:rFonts w:hint="eastAsia"/>
        </w:rPr>
        <w:t xml:space="preserve">的“引导式而非直接给答案”、Quizlet</w:t>
      </w:r>
      <w:r>
        <w:t xml:space="preserve"> </w:t>
      </w:r>
      <w:r>
        <w:rPr>
          <w:rFonts w:hint="eastAsia"/>
        </w:rPr>
        <w:t xml:space="preserve">的“笔记秒变学习资源”、Photomath</w:t>
      </w:r>
      <w:r>
        <w:t xml:space="preserve"> </w:t>
      </w:r>
      <w:r>
        <w:rPr>
          <w:rFonts w:hint="eastAsia"/>
        </w:rPr>
        <w:t xml:space="preserve">的“逐步拆解与多解法”、Duolingo</w:t>
      </w:r>
      <w:r>
        <w:t xml:space="preserve"> Max/Hi Echo </w:t>
      </w:r>
      <w:r>
        <w:rPr>
          <w:rFonts w:hint="eastAsia"/>
        </w:rPr>
        <w:t xml:space="preserve">的“情境对话练习”、科大讯飞与学而思等中国学习机产品的“诊断—规划—推荐—纠错”闭环，分别代表了当前教育软件最值得借鉴的产品成熟度方向。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如果目标是把赛题作品做成“用户愿意长期留下来”的产品，而不是演示性质的</w:t>
      </w:r>
      <w:r>
        <w:t xml:space="preserve"> Agent </w:t>
      </w:r>
      <w:r>
        <w:rPr>
          <w:rFonts w:hint="eastAsia"/>
        </w:rPr>
        <w:t xml:space="preserve">Demo，那么最值得借鉴的不是某一款产品的表面</w:t>
      </w:r>
      <w:r>
        <w:t xml:space="preserve"> </w:t>
      </w:r>
      <w:r>
        <w:rPr>
          <w:rFonts w:hint="eastAsia"/>
        </w:rPr>
        <w:t xml:space="preserve">UI，而是其背后的</w:t>
      </w:r>
      <w:r>
        <w:rPr>
          <w:rFonts w:hint="eastAsia"/>
          <w:b/>
          <w:bCs/>
        </w:rPr>
        <w:t xml:space="preserve">产品骨架</w:t>
      </w:r>
      <w:r>
        <w:rPr>
          <w:rFonts w:hint="eastAsia"/>
        </w:rPr>
        <w:t xml:space="preserve">：先测再学、学练测一体、强上下文绑定、一步一反馈、资源自动转化、报告可解释、对未成年人和生成内容有安全边界。基于此，本报告建议将最终系统做成“</w:t>
      </w:r>
      <w:r>
        <w:rPr>
          <w:rFonts w:hint="eastAsia"/>
          <w:b/>
          <w:bCs/>
        </w:rPr>
        <w:t xml:space="preserve">画像诊断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路径规划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资源生成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答疑辅导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练习评测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复习计划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家长/教师反馈</w:t>
      </w:r>
      <w:r>
        <w:rPr>
          <w:rFonts w:hint="eastAsia"/>
        </w:rPr>
        <w:t xml:space="preserve">”的一体化学习平台，由多智能体在后台协同完成，而前台只暴露稳定清晰的单入口体验。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26" w:name="赛题背景与研究边界"/>
    <w:p>
      <w:pPr>
        <w:pStyle w:val="Heading2"/>
      </w:pPr>
      <w:r>
        <w:rPr>
          <w:rFonts w:hint="eastAsia"/>
        </w:rPr>
        <w:t xml:space="preserve">赛题背景与研究边界</w:t>
      </w:r>
    </w:p>
    <w:p>
      <w:pPr>
        <w:pStyle w:val="FirstParagraph"/>
      </w:pPr>
      <w:r>
        <w:rPr>
          <w:rFonts w:hint="eastAsia"/>
        </w:rPr>
        <w:t xml:space="preserve">基于可访问的公开信息，A3</w:t>
      </w:r>
      <w:r>
        <w:t xml:space="preserve"> </w:t>
      </w:r>
      <w:r>
        <w:rPr>
          <w:rFonts w:hint="eastAsia"/>
        </w:rPr>
        <w:t xml:space="preserve">赛题名称为“基于大模型的个性化资源生成与学习多智能体系统开发”。公开搜索摘要显示，题目要求参赛团队构建高等教育个性化学习资源体系，并开发“智能学习智能体系统”，解决传统教育在个性化、资源生成和学习支持上的局限。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由于原页面无法直接打开，本报告对题目做了一个</w:t>
      </w:r>
      <w:r>
        <w:rPr>
          <w:rFonts w:hint="eastAsia"/>
          <w:b/>
          <w:bCs/>
        </w:rPr>
        <w:t xml:space="preserve">保守但工程上足够明确</w:t>
      </w:r>
      <w:r>
        <w:rPr>
          <w:rFonts w:hint="eastAsia"/>
        </w:rPr>
        <w:t xml:space="preserve">的还原：系统至少需要支持课程知识的组织、学生学习画像的持续更新、按用户能力与目标生成差异化资源、在学习过程中提供互动辅导，并把“学到了什么、哪里没学会、下一步该做什么”反馈给用户。这个还原与公开二次描述中提到的“动态学生画像、多智能体协同资源生成、个性化学习路径规划、至少多种资源类型生成”等方向一致。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因此，本次学习软件调研并不泛泛地看“有哪些教育</w:t>
      </w:r>
      <w:r>
        <w:t xml:space="preserve"> </w:t>
      </w:r>
      <w:r>
        <w:rPr>
          <w:rFonts w:hint="eastAsia"/>
        </w:rPr>
        <w:t xml:space="preserve">App”，而是围绕三个更贴近赛题落地的问题来筛选产品：其一，产品是否已经把</w:t>
      </w:r>
      <w:r>
        <w:rPr>
          <w:rFonts w:hint="eastAsia"/>
          <w:b/>
          <w:bCs/>
        </w:rPr>
        <w:t xml:space="preserve">个性化学习闭环</w:t>
      </w:r>
      <w:r>
        <w:rPr>
          <w:rFonts w:hint="eastAsia"/>
        </w:rPr>
        <w:t xml:space="preserve">做顺；其二，产品是否能证明某种</w:t>
      </w:r>
      <w:r>
        <w:rPr>
          <w:rFonts w:hint="eastAsia"/>
          <w:b/>
          <w:bCs/>
        </w:rPr>
        <w:t xml:space="preserve">学习交互形态</w:t>
      </w:r>
      <w:r>
        <w:rPr>
          <w:rFonts w:hint="eastAsia"/>
        </w:rPr>
        <w:t xml:space="preserve">真的能长期使用；其三，这些形态能否被拆解成适合多智能体后台实现的模块。</w:t>
      </w:r>
      <w:hyperlink r:id="rId23">
        <w:r>
          <w:rPr>
            <w:rStyle w:val="Hyperlink"/>
          </w:rPr>
          <w:t xml:space="preserve">[6]</w:t>
        </w:r>
      </w:hyperlink>
    </w:p>
    <w:bookmarkEnd w:id="26"/>
    <w:bookmarkStart w:id="37" w:name="市面学习软件的产品格局"/>
    <w:p>
      <w:pPr>
        <w:pStyle w:val="Heading2"/>
      </w:pPr>
      <w:r>
        <w:rPr>
          <w:rFonts w:hint="eastAsia"/>
        </w:rPr>
        <w:t xml:space="preserve">市面学习软件的产品格局</w:t>
      </w:r>
    </w:p>
    <w:p>
      <w:pPr>
        <w:pStyle w:val="FirstParagraph"/>
      </w:pPr>
      <w:r>
        <w:rPr>
          <w:rFonts w:hint="eastAsia"/>
        </w:rPr>
        <w:t xml:space="preserve">当前市场上最值得借鉴的学习软件，大致可以分成四类。第一类是</w:t>
      </w:r>
      <w:r>
        <w:rPr>
          <w:rFonts w:hint="eastAsia"/>
          <w:b/>
          <w:bCs/>
        </w:rPr>
        <w:t xml:space="preserve">引导式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导师</w:t>
      </w:r>
      <w:r>
        <w:rPr>
          <w:rFonts w:hint="eastAsia"/>
        </w:rPr>
        <w:t xml:space="preserve">，代表产品包括</w:t>
      </w:r>
      <w:r>
        <w:t xml:space="preserve"> Khanmigo </w:t>
      </w:r>
      <w:r>
        <w:rPr>
          <w:rFonts w:hint="eastAsia"/>
        </w:rPr>
        <w:t xml:space="preserve">与</w:t>
      </w:r>
      <w:r>
        <w:t xml:space="preserve"> Coursera </w:t>
      </w:r>
      <w:r>
        <w:rPr>
          <w:rFonts w:hint="eastAsia"/>
        </w:rPr>
        <w:t xml:space="preserve">Coach；第二类是</w:t>
      </w:r>
      <w:r>
        <w:rPr>
          <w:rFonts w:hint="eastAsia"/>
          <w:b/>
          <w:bCs/>
        </w:rPr>
        <w:t xml:space="preserve">资源转学习工具</w:t>
      </w:r>
      <w:r>
        <w:rPr>
          <w:rFonts w:hint="eastAsia"/>
        </w:rPr>
        <w:t xml:space="preserve">，代表产品包括</w:t>
      </w:r>
      <w:r>
        <w:t xml:space="preserve"> Quizlet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NotebookLM；第三类是</w:t>
      </w:r>
      <w:r>
        <w:rPr>
          <w:rFonts w:hint="eastAsia"/>
          <w:b/>
          <w:bCs/>
        </w:rPr>
        <w:t xml:space="preserve">题目级即时辅导工具</w:t>
      </w:r>
      <w:r>
        <w:rPr>
          <w:rFonts w:hint="eastAsia"/>
        </w:rPr>
        <w:t xml:space="preserve">，代表产品包括</w:t>
      </w:r>
      <w:r>
        <w:t xml:space="preserve"> </w:t>
      </w:r>
      <w:r>
        <w:rPr>
          <w:rFonts w:hint="eastAsia"/>
        </w:rPr>
        <w:t xml:space="preserve">Photomath；第四类是</w:t>
      </w:r>
      <w:r>
        <w:rPr>
          <w:rFonts w:hint="eastAsia"/>
          <w:b/>
          <w:bCs/>
        </w:rPr>
        <w:t xml:space="preserve">本地化学习硬件/学习平台</w:t>
      </w:r>
      <w:r>
        <w:rPr>
          <w:rFonts w:hint="eastAsia"/>
        </w:rPr>
        <w:t xml:space="preserve">，代表产品包括科大讯飞</w:t>
      </w:r>
      <w:r>
        <w:t xml:space="preserve"> AI </w:t>
      </w:r>
      <w:r>
        <w:rPr>
          <w:rFonts w:hint="eastAsia"/>
        </w:rPr>
        <w:t xml:space="preserve">学习机、学而思学习机、小猿学练机与有道</w:t>
      </w:r>
      <w:r>
        <w:t xml:space="preserve"> Hi </w:t>
      </w:r>
      <w:r>
        <w:rPr>
          <w:rFonts w:hint="eastAsia"/>
        </w:rPr>
        <w:t xml:space="preserve">Echo。它们并不是互斥关系，而是分别把“规划、生成、练习、评测、陪练、家校反馈”中的某个链路做得更深。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更重要的是，这些产品表明，用户真正买单或长期留存的体验通常不是“万能</w:t>
      </w:r>
      <w:r>
        <w:t xml:space="preserve"> </w:t>
      </w:r>
      <w:r>
        <w:rPr>
          <w:rFonts w:hint="eastAsia"/>
        </w:rPr>
        <w:t xml:space="preserve">AI”，而是</w:t>
      </w:r>
      <w:r>
        <w:rPr>
          <w:rFonts w:hint="eastAsia"/>
          <w:b/>
          <w:bCs/>
        </w:rPr>
        <w:t xml:space="preserve">场景化</w:t>
      </w:r>
      <w:r>
        <w:rPr>
          <w:b/>
          <w:bCs/>
        </w:rPr>
        <w:t xml:space="preserve"> AI</w:t>
      </w:r>
      <w:r>
        <w:rPr>
          <w:rFonts w:hint="eastAsia"/>
        </w:rPr>
        <w:t xml:space="preserve">。语言学习用户愿意为</w:t>
      </w:r>
      <w:r>
        <w:t xml:space="preserve"> Duolingo Max </w:t>
      </w:r>
      <w:r>
        <w:rPr>
          <w:rFonts w:hint="eastAsia"/>
        </w:rPr>
        <w:t xml:space="preserve">的</w:t>
      </w:r>
      <w:r>
        <w:t xml:space="preserve"> Roleplay/Video Call </w:t>
      </w:r>
      <w:r>
        <w:rPr>
          <w:rFonts w:hint="eastAsia"/>
        </w:rPr>
        <w:t xml:space="preserve">付费，是因为它提供的是低压力、可高频、带情境的口语练习；数学学习用户长期使用</w:t>
      </w:r>
      <w:r>
        <w:t xml:space="preserve"> </w:t>
      </w:r>
      <w:r>
        <w:rPr>
          <w:rFonts w:hint="eastAsia"/>
        </w:rPr>
        <w:t xml:space="preserve">Photomath，是因为它把“看懂每一步”做成刚需；Quizlet</w:t>
      </w:r>
      <w:r>
        <w:t xml:space="preserve"> </w:t>
      </w:r>
      <w:r>
        <w:rPr>
          <w:rFonts w:hint="eastAsia"/>
        </w:rPr>
        <w:t xml:space="preserve">的价值不在于“一个更大的聊天模型”，而在于把用户已有笔记迅速转成可学习、可测试、可反复用的材料。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从中国市场看，学习硬件和学习平台的成熟点又在于</w:t>
      </w:r>
      <w:r>
        <w:rPr>
          <w:rFonts w:hint="eastAsia"/>
          <w:b/>
          <w:bCs/>
        </w:rPr>
        <w:t xml:space="preserve">强诊断、强题库、强纠错、强进度反馈</w:t>
      </w:r>
      <w:r>
        <w:rPr>
          <w:rFonts w:hint="eastAsia"/>
        </w:rPr>
        <w:t xml:space="preserve">。科大讯飞强调“AI</w:t>
      </w:r>
      <w:r>
        <w:t xml:space="preserve"> </w:t>
      </w:r>
      <w:r>
        <w:rPr>
          <w:rFonts w:hint="eastAsia"/>
        </w:rPr>
        <w:t xml:space="preserve">对话摸底”“诊断—规划—推荐闭环”“错题</w:t>
      </w:r>
      <w:r>
        <w:t xml:space="preserve"> 100% </w:t>
      </w:r>
      <w:r>
        <w:rPr>
          <w:rFonts w:hint="eastAsia"/>
        </w:rPr>
        <w:t xml:space="preserve">视频讲解”“启发式答疑”；学而思强调“学情数据与知识图谱打通”“全场景精准学”“AI</w:t>
      </w:r>
      <w:r>
        <w:t xml:space="preserve"> </w:t>
      </w:r>
      <w:r>
        <w:rPr>
          <w:rFonts w:hint="eastAsia"/>
        </w:rPr>
        <w:t xml:space="preserve">智能学伴小思”；小猿学练机则把“3D</w:t>
      </w:r>
      <w:r>
        <w:t xml:space="preserve"> </w:t>
      </w:r>
      <w:r>
        <w:rPr>
          <w:rFonts w:hint="eastAsia"/>
        </w:rPr>
        <w:t xml:space="preserve">知识图谱”“学—练—测螺旋式上升”“个性化路线”作为核心叙事。这些能力都非常贴近赛题想要做出的系统价值。</w:t>
      </w:r>
      <w:hyperlink r:id="rId23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下表给出更面向“可借鉴性”的产品拆解。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公开能力与定位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值得借鉴的技术/流程/UX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不宜照搬的部分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对赛题的直接价值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Khanmigo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个人导师与教师助手；支持</w:t>
            </w:r>
            <w:r>
              <w:t xml:space="preserve"> lesson planning、student work summary、learning objectives、rubrics、exit </w:t>
            </w:r>
            <w:r>
              <w:rPr>
                <w:rFonts w:hint="eastAsia"/>
              </w:rPr>
              <w:t xml:space="preserve">tickets；强调对未成年人需要家长或学校授权；定位上明确“不是直接给答案”。</w:t>
            </w:r>
            <w:hyperlink r:id="rId22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把“导师</w:t>
            </w:r>
            <w:r>
              <w:t xml:space="preserve"> </w:t>
            </w:r>
            <w:r>
              <w:rPr>
                <w:rFonts w:hint="eastAsia"/>
              </w:rPr>
              <w:t xml:space="preserve">Agent”做成</w:t>
            </w:r>
            <w:r>
              <w:rPr>
                <w:rFonts w:hint="eastAsia"/>
                <w:b/>
                <w:bCs/>
              </w:rPr>
              <w:t xml:space="preserve">引导式苏格拉底对话</w:t>
            </w:r>
            <w:r>
              <w:rPr>
                <w:rFonts w:hint="eastAsia"/>
              </w:rPr>
              <w:t xml:space="preserve">；同时服务学生和教师两端；使用学生最近学习记录生成教师摘要。</w:t>
            </w:r>
            <w:hyperlink r:id="rId22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依赖其自有内容库和地区可用性，直接照搬会受内容生态限制。</w:t>
            </w:r>
            <w:hyperlink r:id="rId22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非常适合作为“答疑辅导</w:t>
            </w:r>
            <w:r>
              <w:t xml:space="preserve"> Agent + </w:t>
            </w:r>
            <w:r>
              <w:rPr>
                <w:rFonts w:hint="eastAsia"/>
              </w:rPr>
              <w:t xml:space="preserve">教师反馈</w:t>
            </w:r>
            <w:r>
              <w:t xml:space="preserve"> </w:t>
            </w:r>
            <w:r>
              <w:rPr>
                <w:rFonts w:hint="eastAsia"/>
              </w:rPr>
              <w:t xml:space="preserve">Agent”的产品蓝本。</w:t>
            </w:r>
            <w:hyperlink r:id="rId22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Quizlet</w:t>
            </w:r>
          </w:p>
        </w:tc>
        <w:tc>
          <w:tcPr/>
          <w:p>
            <w:pPr>
              <w:pStyle w:val="Compact"/>
            </w:pPr>
            <w:r>
              <w:t xml:space="preserve">Magic Notes </w:t>
            </w:r>
            <w:r>
              <w:rPr>
                <w:rFonts w:hint="eastAsia"/>
              </w:rPr>
              <w:t xml:space="preserve">可把笔记自动转为</w:t>
            </w:r>
            <w:r>
              <w:t xml:space="preserve"> flashcards、practice </w:t>
            </w:r>
            <w:r>
              <w:rPr>
                <w:rFonts w:hint="eastAsia"/>
              </w:rPr>
              <w:t xml:space="preserve">tests、outlines；Q-Chat</w:t>
            </w:r>
            <w:r>
              <w:t xml:space="preserve"> </w:t>
            </w:r>
            <w:r>
              <w:rPr>
                <w:rFonts w:hint="eastAsia"/>
              </w:rPr>
              <w:t xml:space="preserve">可围绕笔记发问、答疑；还有游戏化学习形态。</w:t>
            </w:r>
            <w:hyperlink r:id="rId28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把用户输入的原始材料快速转成</w:t>
            </w:r>
            <w:r>
              <w:rPr>
                <w:rFonts w:hint="eastAsia"/>
                <w:b/>
                <w:bCs/>
              </w:rPr>
              <w:t xml:space="preserve">多个学习资源形态</w:t>
            </w:r>
            <w:r>
              <w:rPr>
                <w:rFonts w:hint="eastAsia"/>
              </w:rPr>
              <w:t xml:space="preserve">；生成后立刻进入练习，而不是只停留在“总结文本”。</w:t>
            </w:r>
            <w:hyperlink r:id="rId28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如果只做“笔记转卡片”，会偏轻工具，不足以支撑完整学习闭环。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非常适合作为“资源生成</w:t>
            </w:r>
            <w:r>
              <w:t xml:space="preserve"> </w:t>
            </w:r>
            <w:r>
              <w:rPr>
                <w:rFonts w:hint="eastAsia"/>
              </w:rPr>
              <w:t xml:space="preserve">Agent”的体验模板，尤其适合课程讲义、课堂笔记、PDF</w:t>
            </w:r>
            <w:r>
              <w:t xml:space="preserve"> </w:t>
            </w:r>
            <w:r>
              <w:rPr>
                <w:rFonts w:hint="eastAsia"/>
              </w:rPr>
              <w:t xml:space="preserve">的二次加工。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Duolingo 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Explain My Answer、Roleplay、Video </w:t>
            </w:r>
            <w:r>
              <w:rPr>
                <w:rFonts w:hint="eastAsia"/>
              </w:rPr>
              <w:t xml:space="preserve">Call；Video</w:t>
            </w:r>
            <w:r>
              <w:t xml:space="preserve"> Call </w:t>
            </w:r>
            <w:r>
              <w:rPr>
                <w:rFonts w:hint="eastAsia"/>
              </w:rPr>
              <w:t xml:space="preserve">强调真实、低压力、可要求放慢或重复的会话练习。</w:t>
            </w:r>
            <w:hyperlink r:id="rId27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把“练习”做成</w:t>
            </w:r>
            <w:r>
              <w:rPr>
                <w:rFonts w:hint="eastAsia"/>
                <w:b/>
                <w:bCs/>
              </w:rPr>
              <w:t xml:space="preserve">情境化对话</w:t>
            </w:r>
            <w:r>
              <w:rPr>
                <w:rFonts w:hint="eastAsia"/>
              </w:rPr>
              <w:t xml:space="preserve">，让用户愿意高频回来；允许犯错、不立即惩罚，降低开口门槛。</w:t>
            </w:r>
            <w:hyperlink r:id="rId29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其强</w:t>
            </w:r>
            <w:r>
              <w:t xml:space="preserve"> gamification </w:t>
            </w:r>
            <w:r>
              <w:rPr>
                <w:rFonts w:hint="eastAsia"/>
              </w:rPr>
              <w:t xml:space="preserve">机制需要长期内容运营，比赛作品很难一次性完整复刻。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适合作为口语、表达、问答演练模块的</w:t>
            </w:r>
            <w:r>
              <w:t xml:space="preserve"> UX </w:t>
            </w:r>
            <w:r>
              <w:rPr>
                <w:rFonts w:hint="eastAsia"/>
              </w:rPr>
              <w:t xml:space="preserve">参考，尤其适合“陪练型</w:t>
            </w:r>
            <w:r>
              <w:t xml:space="preserve"> Agent”。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Coursera Coach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嵌入课程环境中提供学习辅助、职业建议和互动指导；官方将其定位为平台内学习助手。</w:t>
            </w:r>
            <w:hyperlink r:id="rId30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关键启发是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不做独立聊天应用，而是嵌入课程流</w:t>
            </w:r>
            <w:r>
              <w:rPr>
                <w:rFonts w:hint="eastAsia"/>
              </w:rPr>
              <w:t xml:space="preserve">：用户在看课、做题、复习时随时唤起。</w:t>
            </w:r>
            <w:hyperlink r:id="rId30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如果只是横向叠一个浮层聊天框，无法形成真正的课程上下文优势。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适合作为“随学随问、上下文感知型</w:t>
            </w:r>
            <w:r>
              <w:t xml:space="preserve"> </w:t>
            </w:r>
            <w:r>
              <w:rPr>
                <w:rFonts w:hint="eastAsia"/>
              </w:rPr>
              <w:t xml:space="preserve">Agent”设计依据。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Photomath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覆盖从基础算术到高等微积分，支持拍照/扫描，提供</w:t>
            </w:r>
            <w:r>
              <w:t xml:space="preserve"> step-by-step explanations、animated steps、multiple solution methods、interactive graphs。</w:t>
            </w:r>
            <w:hyperlink r:id="rId31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对难题进行</w:t>
            </w:r>
            <w:r>
              <w:rPr>
                <w:rFonts w:hint="eastAsia"/>
                <w:b/>
                <w:bCs/>
              </w:rPr>
              <w:t xml:space="preserve">分步骤解释、逐步显露、可替代解法</w:t>
            </w:r>
            <w:r>
              <w:rPr>
                <w:rFonts w:hint="eastAsia"/>
              </w:rPr>
              <w:t xml:space="preserve">，并把“即时支持”做成</w:t>
            </w:r>
            <w:r>
              <w:t xml:space="preserve"> 24/7。</w:t>
            </w:r>
            <w:hyperlink r:id="rId31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若直接输出最终答案，容易把学习系统做成“解题器”。Photomath</w:t>
            </w:r>
            <w:r>
              <w:t xml:space="preserve"> </w:t>
            </w:r>
            <w:r>
              <w:rPr>
                <w:rFonts w:hint="eastAsia"/>
              </w:rPr>
              <w:t xml:space="preserve">的强项恰恰是步骤化解释。</w:t>
            </w:r>
            <w:hyperlink r:id="rId31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非常适合“题目讲解</w:t>
            </w:r>
            <w:r>
              <w:t xml:space="preserve"> </w:t>
            </w:r>
            <w:r>
              <w:rPr>
                <w:rFonts w:hint="eastAsia"/>
              </w:rPr>
              <w:t xml:space="preserve">Agent”的交互设计：先拆解，再点拨，再给相近题。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NotebookLM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基于用户上传的</w:t>
            </w:r>
            <w:r>
              <w:t xml:space="preserve"> sources </w:t>
            </w:r>
            <w:r>
              <w:rPr>
                <w:rFonts w:hint="eastAsia"/>
              </w:rPr>
              <w:t xml:space="preserve">生成</w:t>
            </w:r>
            <w:r>
              <w:t xml:space="preserve"> Audio </w:t>
            </w:r>
            <w:r>
              <w:rPr>
                <w:rFonts w:hint="eastAsia"/>
              </w:rPr>
              <w:t xml:space="preserve">Overviews，并强调输出应是对源材料的客观反映；还支持不同形式的学习型输出。</w:t>
            </w:r>
            <w:hyperlink r:id="rId32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最大价值是</w:t>
            </w:r>
            <w:r>
              <w:rPr>
                <w:rFonts w:hint="eastAsia"/>
                <w:b/>
                <w:bCs/>
              </w:rPr>
              <w:t xml:space="preserve">来源绑定与可追溯生成</w:t>
            </w:r>
            <w:r>
              <w:rPr>
                <w:rFonts w:hint="eastAsia"/>
              </w:rPr>
              <w:t xml:space="preserve">：学习资料来自用户课程源文件，不是凭空生成。</w:t>
            </w:r>
            <w:hyperlink r:id="rId33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它偏“研究/整理助手”，主动教学、练习编排和学情闭环较弱。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极适合作为“讲义/教材/课件</w:t>
            </w:r>
            <w:r>
              <w:t xml:space="preserve"> -&gt; </w:t>
            </w:r>
            <w:r>
              <w:rPr>
                <w:rFonts w:hint="eastAsia"/>
              </w:rPr>
              <w:t xml:space="preserve">多模态资源”这一环的灵感来源。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科大讯飞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学习机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</w:t>
            </w:r>
            <w:r>
              <w:t xml:space="preserve"> AI 1 </w:t>
            </w:r>
            <w:r>
              <w:rPr>
                <w:rFonts w:hint="eastAsia"/>
              </w:rPr>
              <w:t xml:space="preserve">对</w:t>
            </w:r>
            <w:r>
              <w:t xml:space="preserve"> 1 </w:t>
            </w:r>
            <w:r>
              <w:rPr>
                <w:rFonts w:hint="eastAsia"/>
              </w:rPr>
              <w:t xml:space="preserve">精准学、答疑辅导、互动课；支持</w:t>
            </w:r>
            <w:r>
              <w:t xml:space="preserve"> AI </w:t>
            </w:r>
            <w:r>
              <w:rPr>
                <w:rFonts w:hint="eastAsia"/>
              </w:rPr>
              <w:t xml:space="preserve">对话摸底、专属学习路径规划、诊断—规划—推荐闭环、错题视频讲解、启发式答疑、可视化思维链。</w:t>
            </w:r>
            <w:hyperlink r:id="rId23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非常成熟的</w:t>
            </w:r>
            <w:r>
              <w:rPr>
                <w:rFonts w:hint="eastAsia"/>
                <w:b/>
                <w:bCs/>
              </w:rPr>
              <w:t xml:space="preserve">诊断驱动型个性化流程</w:t>
            </w:r>
            <w:r>
              <w:rPr>
                <w:rFonts w:hint="eastAsia"/>
              </w:rPr>
              <w:t xml:space="preserve">；不是先生成资源，而是先判断用户薄弱点，再推学、练、讲。</w:t>
            </w:r>
            <w:hyperlink r:id="rId23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</w:t>
            </w:r>
            <w:r>
              <w:t xml:space="preserve"> K12 </w:t>
            </w:r>
            <w:r>
              <w:rPr>
                <w:rFonts w:hint="eastAsia"/>
              </w:rPr>
              <w:t xml:space="preserve">与题库体系，直接套到高校课程会遇到课程粒度与开放题差异。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在中国本地场景中最值得借鉴，适合作为主产品流程蓝本。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学而思学习机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官方公开信息强调“学情数据与知识图谱深度打通”“全场景精准学”，并有</w:t>
            </w:r>
            <w:r>
              <w:t xml:space="preserve"> AI </w:t>
            </w:r>
            <w:r>
              <w:rPr>
                <w:rFonts w:hint="eastAsia"/>
              </w:rPr>
              <w:t xml:space="preserve">智能学伴“小思”，覆盖作业模式、圈圈学、AI</w:t>
            </w:r>
            <w:r>
              <w:t xml:space="preserve"> </w:t>
            </w:r>
            <w:r>
              <w:rPr>
                <w:rFonts w:hint="eastAsia"/>
              </w:rPr>
              <w:t xml:space="preserve">口语分级练、小思对话等场景。</w:t>
            </w:r>
            <w:hyperlink r:id="rId34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强项在于</w:t>
            </w:r>
            <w:r>
              <w:rPr>
                <w:rFonts w:hint="eastAsia"/>
                <w:b/>
                <w:bCs/>
              </w:rPr>
              <w:t xml:space="preserve">统一学伴人格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多学习场景进入点</w:t>
            </w:r>
            <w:r>
              <w:rPr>
                <w:rFonts w:hint="eastAsia"/>
              </w:rPr>
              <w:t xml:space="preserve">，把不同功能收敛到一个持续陪伴角色中。</w:t>
            </w:r>
            <w:hyperlink r:id="rId34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如果照搬过重的人格化包装，而没有扎实内容与学习逻辑，容易“好看不好用”。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适合作为前台统一入口设计：一个</w:t>
            </w:r>
            <w:r>
              <w:t xml:space="preserve"> AI </w:t>
            </w:r>
            <w:r>
              <w:rPr>
                <w:rFonts w:hint="eastAsia"/>
              </w:rPr>
              <w:t xml:space="preserve">学伴，后台多个</w:t>
            </w:r>
            <w:r>
              <w:t xml:space="preserve"> Agent。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小猿学练机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媒体报道显示其用</w:t>
            </w:r>
            <w:r>
              <w:t xml:space="preserve"> 3D </w:t>
            </w:r>
            <w:r>
              <w:rPr>
                <w:rFonts w:hint="eastAsia"/>
              </w:rPr>
              <w:t xml:space="preserve">知识图谱重组题目、题型、知识点、解析、视频精讲和关系链路，并通过“学—练—测”螺旋式上升实现个性化路径。</w:t>
            </w:r>
            <w:hyperlink r:id="rId35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适合借鉴的是</w:t>
            </w:r>
            <w:r>
              <w:rPr>
                <w:rFonts w:hint="eastAsia"/>
                <w:b/>
                <w:bCs/>
              </w:rPr>
              <w:t xml:space="preserve">知识图谱组织资源</w:t>
            </w:r>
            <w:r>
              <w:rPr>
                <w:rFonts w:hint="eastAsia"/>
              </w:rPr>
              <w:t xml:space="preserve">与</w:t>
            </w:r>
            <w:r>
              <w:rPr>
                <w:rFonts w:hint="eastAsia"/>
                <w:b/>
                <w:bCs/>
              </w:rPr>
              <w:t xml:space="preserve">学练测螺旋闭环</w:t>
            </w:r>
            <w:r>
              <w:t xml:space="preserve">。</w:t>
            </w:r>
            <w:hyperlink r:id="rId35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公开资料更多来自媒体报道，工程细节透明度较低。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可为赛题中的“路径规划</w:t>
            </w:r>
            <w:r>
              <w:t xml:space="preserve"> Agent + </w:t>
            </w:r>
            <w:r>
              <w:rPr>
                <w:rFonts w:hint="eastAsia"/>
              </w:rPr>
              <w:t xml:space="preserve">知识图谱层”提供产品启发。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 Echo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网易有道的虚拟人口语私教，支持</w:t>
            </w:r>
            <w:r>
              <w:t xml:space="preserve"> 24 </w:t>
            </w:r>
            <w:r>
              <w:rPr>
                <w:rFonts w:hint="eastAsia"/>
              </w:rPr>
              <w:t xml:space="preserve">小时一对一对话练习、多个场景和话题、整轮对话评分和完整报告。</w:t>
            </w:r>
            <w:hyperlink r:id="rId36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场景化陪练、强反馈报告、拟人化交互，对于语言表达或答辩训练很有借鉴意义。</w:t>
            </w:r>
            <w:hyperlink r:id="rId36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虚拟人呈现如果过重，会显著增加前端与实时音视频成本。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适合做可选增强模块，而不建议作为系统第一阶段的核心。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综合看，</w:t>
      </w:r>
      <w:r>
        <w:rPr>
          <w:rFonts w:hint="eastAsia"/>
          <w:b/>
          <w:bCs/>
        </w:rPr>
        <w:t xml:space="preserve">最值得优先借鉴</w:t>
      </w:r>
      <w:r>
        <w:rPr>
          <w:rFonts w:hint="eastAsia"/>
        </w:rPr>
        <w:t xml:space="preserve">的不是“某一个爆款产品”，而是三组组合能力：</w:t>
      </w:r>
      <w:r>
        <w:br/>
      </w:r>
      <w:r>
        <w:rPr>
          <w:rFonts w:hint="eastAsia"/>
        </w:rPr>
        <w:t xml:space="preserve">第一组是</w:t>
      </w:r>
      <w:r>
        <w:t xml:space="preserve"> </w:t>
      </w:r>
      <w:r>
        <w:rPr>
          <w:b/>
          <w:bCs/>
        </w:rPr>
        <w:t xml:space="preserve">Khanmigo + </w:t>
      </w:r>
      <w:r>
        <w:rPr>
          <w:rFonts w:hint="eastAsia"/>
          <w:b/>
          <w:bCs/>
        </w:rPr>
        <w:t xml:space="preserve">科大讯飞</w:t>
      </w:r>
      <w:r>
        <w:rPr>
          <w:rFonts w:hint="eastAsia"/>
        </w:rPr>
        <w:t xml:space="preserve">，对应“引导式辅导</w:t>
      </w:r>
      <w:r>
        <w:t xml:space="preserve"> + </w:t>
      </w:r>
      <w:r>
        <w:rPr>
          <w:rFonts w:hint="eastAsia"/>
        </w:rPr>
        <w:t xml:space="preserve">诊断式规划”；</w:t>
      </w:r>
      <w:r>
        <w:br/>
      </w:r>
      <w:r>
        <w:rPr>
          <w:rFonts w:hint="eastAsia"/>
        </w:rPr>
        <w:t xml:space="preserve">第二组是</w:t>
      </w:r>
      <w:r>
        <w:t xml:space="preserve"> </w:t>
      </w:r>
      <w:r>
        <w:rPr>
          <w:b/>
          <w:bCs/>
        </w:rPr>
        <w:t xml:space="preserve">Quizlet + NotebookLM</w:t>
      </w:r>
      <w:r>
        <w:rPr>
          <w:rFonts w:hint="eastAsia"/>
        </w:rPr>
        <w:t xml:space="preserve">，对应“源材料到多形态资源自动转化”；</w:t>
      </w:r>
      <w:r>
        <w:br/>
      </w:r>
      <w:r>
        <w:rPr>
          <w:rFonts w:hint="eastAsia"/>
        </w:rPr>
        <w:t xml:space="preserve">第三组是</w:t>
      </w:r>
      <w:r>
        <w:t xml:space="preserve"> </w:t>
      </w:r>
      <w:r>
        <w:rPr>
          <w:b/>
          <w:bCs/>
        </w:rPr>
        <w:t xml:space="preserve">Photomath + Duolingo Max/Hi Echo</w:t>
      </w:r>
      <w:r>
        <w:rPr>
          <w:rFonts w:hint="eastAsia"/>
        </w:rPr>
        <w:t xml:space="preserve">，对应“步骤化讲解</w:t>
      </w:r>
      <w:r>
        <w:t xml:space="preserve"> + </w:t>
      </w:r>
      <w:r>
        <w:rPr>
          <w:rFonts w:hint="eastAsia"/>
        </w:rPr>
        <w:t xml:space="preserve">情境化练习”。这些组合起来，基本就构成了一套可投入真实使用的学习产品骨架。</w:t>
      </w:r>
      <w:hyperlink r:id="rId22">
        <w:r>
          <w:rPr>
            <w:rStyle w:val="Hyperlink"/>
          </w:rPr>
          <w:t xml:space="preserve">[29]</w:t>
        </w:r>
      </w:hyperlink>
    </w:p>
    <w:bookmarkEnd w:id="37"/>
    <w:bookmarkStart w:id="38" w:name="可直接借鉴的技术与流程模式"/>
    <w:p>
      <w:pPr>
        <w:pStyle w:val="Heading2"/>
      </w:pPr>
      <w:r>
        <w:rPr>
          <w:rFonts w:hint="eastAsia"/>
        </w:rPr>
        <w:t xml:space="preserve">可直接借鉴的技术与流程模式</w:t>
      </w:r>
    </w:p>
    <w:p>
      <w:pPr>
        <w:pStyle w:val="FirstParagraph"/>
      </w:pPr>
      <w:r>
        <w:rPr>
          <w:rFonts w:hint="eastAsia"/>
        </w:rPr>
        <w:t xml:space="preserve">最应该借鉴的流程，不是“用户发一句话，系统回一大段”，而是</w:t>
      </w:r>
      <w:r>
        <w:rPr>
          <w:rFonts w:hint="eastAsia"/>
          <w:b/>
          <w:bCs/>
        </w:rPr>
        <w:t xml:space="preserve">先理解用户，再规划，再生成，再练习，再反馈，再更新画像</w:t>
      </w:r>
      <w:r>
        <w:rPr>
          <w:rFonts w:hint="eastAsia"/>
        </w:rPr>
        <w:t xml:space="preserve">。这是中国头部学习机产品与国际</w:t>
      </w:r>
      <w:r>
        <w:t xml:space="preserve"> AI Tutor </w:t>
      </w:r>
      <w:r>
        <w:rPr>
          <w:rFonts w:hint="eastAsia"/>
        </w:rPr>
        <w:t xml:space="preserve">产品的共同方向。科大讯飞明确把流程做成“AI</w:t>
      </w:r>
      <w:r>
        <w:t xml:space="preserve"> </w:t>
      </w:r>
      <w:r>
        <w:rPr>
          <w:rFonts w:hint="eastAsia"/>
        </w:rPr>
        <w:t xml:space="preserve">对话摸底—多维分析—专属路径规划—学/练/讲闭环”；小猿公开叙述则把“学—练—测”做成螺旋式进阶。</w:t>
      </w:r>
      <w:hyperlink r:id="rId23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rFonts w:hint="eastAsia"/>
        </w:rPr>
        <w:t xml:space="preserve">从技术形态上看，值得借鉴的第一要义是</w:t>
      </w:r>
      <w:r>
        <w:rPr>
          <w:rFonts w:hint="eastAsia"/>
          <w:b/>
          <w:bCs/>
        </w:rPr>
        <w:t xml:space="preserve">来源绑定</w:t>
      </w:r>
      <w:r>
        <w:t xml:space="preserve">。NotebookLM </w:t>
      </w:r>
      <w:r>
        <w:rPr>
          <w:rFonts w:hint="eastAsia"/>
        </w:rPr>
        <w:t xml:space="preserve">的</w:t>
      </w:r>
      <w:r>
        <w:t xml:space="preserve"> Audio Overview </w:t>
      </w:r>
      <w:r>
        <w:rPr>
          <w:rFonts w:hint="eastAsia"/>
        </w:rPr>
        <w:t xml:space="preserve">被定义为对上传源材料的客观反映；Quizlet</w:t>
      </w:r>
      <w:r>
        <w:t xml:space="preserve"> </w:t>
      </w:r>
      <w:r>
        <w:rPr>
          <w:rFonts w:hint="eastAsia"/>
        </w:rPr>
        <w:t xml:space="preserve">的</w:t>
      </w:r>
      <w:r>
        <w:t xml:space="preserve"> Magic Notes </w:t>
      </w:r>
      <w:r>
        <w:rPr>
          <w:rFonts w:hint="eastAsia"/>
        </w:rPr>
        <w:t xml:space="preserve">与</w:t>
      </w:r>
      <w:r>
        <w:t xml:space="preserve"> Q-Chat </w:t>
      </w:r>
      <w:r>
        <w:rPr>
          <w:rFonts w:hint="eastAsia"/>
        </w:rPr>
        <w:t xml:space="preserve">围绕用户笔记生成和练习；Khanmigo</w:t>
      </w:r>
      <w:r>
        <w:t xml:space="preserve"> </w:t>
      </w:r>
      <w:r>
        <w:rPr>
          <w:rFonts w:hint="eastAsia"/>
        </w:rPr>
        <w:t xml:space="preserve">也把</w:t>
      </w:r>
      <w:r>
        <w:t xml:space="preserve"> AI </w:t>
      </w:r>
      <w:r>
        <w:rPr>
          <w:rFonts w:hint="eastAsia"/>
        </w:rPr>
        <w:t xml:space="preserve">和自己的内容库深度绑定。对赛题来说，这意味着底层</w:t>
      </w:r>
      <w:r>
        <w:t xml:space="preserve"> Agent </w:t>
      </w:r>
      <w:r>
        <w:rPr>
          <w:rFonts w:hint="eastAsia"/>
        </w:rPr>
        <w:t xml:space="preserve">不应先做一个泛化闲聊大模型外壳，而应首先把课程</w:t>
      </w:r>
      <w:r>
        <w:t xml:space="preserve"> </w:t>
      </w:r>
      <w:r>
        <w:rPr>
          <w:rFonts w:hint="eastAsia"/>
        </w:rPr>
        <w:t xml:space="preserve">PPT、讲义、实验指导书、题库、课堂笔记、往届作业与优质答案等组织成</w:t>
      </w:r>
      <w:r>
        <w:rPr>
          <w:rFonts w:hint="eastAsia"/>
          <w:b/>
          <w:bCs/>
        </w:rPr>
        <w:t xml:space="preserve">课程知识底座</w:t>
      </w:r>
      <w:r>
        <w:rPr>
          <w:rFonts w:hint="eastAsia"/>
        </w:rPr>
        <w:t xml:space="preserve">，然后再让资源生成</w:t>
      </w:r>
      <w:r>
        <w:t xml:space="preserve"> Agent </w:t>
      </w:r>
      <w:r>
        <w:rPr>
          <w:rFonts w:hint="eastAsia"/>
        </w:rPr>
        <w:t xml:space="preserve">基于这些源材料生产思维导图、摘要、微课脚本、练习题和复习卡。</w:t>
      </w:r>
      <w:hyperlink r:id="rId33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rFonts w:hint="eastAsia"/>
        </w:rPr>
        <w:t xml:space="preserve">第二个必须借鉴的是</w:t>
      </w:r>
      <w:r>
        <w:rPr>
          <w:rFonts w:hint="eastAsia"/>
          <w:b/>
          <w:bCs/>
        </w:rPr>
        <w:t xml:space="preserve">引导式答疑而非答案直给</w:t>
      </w:r>
      <w:r>
        <w:t xml:space="preserve">。Khanmigo </w:t>
      </w:r>
      <w:r>
        <w:rPr>
          <w:rFonts w:hint="eastAsia"/>
        </w:rPr>
        <w:t xml:space="preserve">官方明确将差异点概括为“不会直接给答案，而是引导学习者自己找到答案”；科大讯飞则把阅读理解辅导和答疑描述为“启发式”“思维链引导”“个性化讲解、总结易错点”。这说明一个可长期使用的学习</w:t>
      </w:r>
      <w:r>
        <w:t xml:space="preserve"> </w:t>
      </w:r>
      <w:r>
        <w:rPr>
          <w:rFonts w:hint="eastAsia"/>
        </w:rPr>
        <w:t xml:space="preserve">Agent，不应把自己做成“秒回答案的作业外挂”，而应把每次交互设计为“提示—追问—点拨—验证”的教学序列。</w:t>
      </w:r>
      <w:hyperlink r:id="rId22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rFonts w:hint="eastAsia"/>
        </w:rPr>
        <w:t xml:space="preserve">第三个关键模式是</w:t>
      </w:r>
      <w:r>
        <w:rPr>
          <w:rFonts w:hint="eastAsia"/>
          <w:b/>
          <w:bCs/>
        </w:rPr>
        <w:t xml:space="preserve">小步快跑、即时反馈</w:t>
      </w:r>
      <w:r>
        <w:t xml:space="preserve">。Photomath </w:t>
      </w:r>
      <w:r>
        <w:rPr>
          <w:rFonts w:hint="eastAsia"/>
        </w:rPr>
        <w:t xml:space="preserve">之所以好用，不是因为它求解最强，而是因为它将复杂问题拆成用户能跟上的步骤；Duolingo</w:t>
      </w:r>
      <w:r>
        <w:t xml:space="preserve"> Max/Hi Echo </w:t>
      </w:r>
      <w:r>
        <w:rPr>
          <w:rFonts w:hint="eastAsia"/>
        </w:rPr>
        <w:t xml:space="preserve">的可用性则来自能进行短回合、高频、低压力的即时互动。赛题系统如果每次只生成长文档，用户很快会流失；如果它能在</w:t>
      </w:r>
      <w:r>
        <w:t xml:space="preserve"> 3 </w:t>
      </w:r>
      <w:r>
        <w:rPr>
          <w:rFonts w:hint="eastAsia"/>
        </w:rPr>
        <w:t xml:space="preserve">到</w:t>
      </w:r>
      <w:r>
        <w:t xml:space="preserve"> 5 </w:t>
      </w:r>
      <w:r>
        <w:rPr>
          <w:rFonts w:hint="eastAsia"/>
        </w:rPr>
        <w:t xml:space="preserve">分钟内给出一个小任务、一个局部解释、一个练习反馈、一个下一步建议，留存会更接近真实学习软件。</w:t>
      </w:r>
      <w:hyperlink r:id="rId31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rFonts w:hint="eastAsia"/>
        </w:rPr>
        <w:t xml:space="preserve">第四个值得直接吸收的是</w:t>
      </w:r>
      <w:r>
        <w:rPr>
          <w:rFonts w:hint="eastAsia"/>
          <w:b/>
          <w:bCs/>
        </w:rPr>
        <w:t xml:space="preserve">统一入口、后台分工</w:t>
      </w:r>
      <w:r>
        <w:rPr>
          <w:rFonts w:hint="eastAsia"/>
        </w:rPr>
        <w:t xml:space="preserve">。学而思用“小思”把多个学习场景收敛到一个</w:t>
      </w:r>
      <w:r>
        <w:t xml:space="preserve"> AI </w:t>
      </w:r>
      <w:r>
        <w:rPr>
          <w:rFonts w:hint="eastAsia"/>
        </w:rPr>
        <w:t xml:space="preserve">学伴；AutoGen</w:t>
      </w:r>
      <w:r>
        <w:t xml:space="preserve"> </w:t>
      </w:r>
      <w:r>
        <w:rPr>
          <w:rFonts w:hint="eastAsia"/>
        </w:rPr>
        <w:t xml:space="preserve">一类研究框架则证明后台多角色协作是合理的，但前台不需要让用户理解复杂编排。对应到赛题，正确做法是：前台只有一个学习助手入口；后台由画像</w:t>
      </w:r>
      <w:r>
        <w:t xml:space="preserve"> </w:t>
      </w:r>
      <w:r>
        <w:rPr>
          <w:rFonts w:hint="eastAsia"/>
        </w:rPr>
        <w:t xml:space="preserve">Agent、规划</w:t>
      </w:r>
      <w:r>
        <w:t xml:space="preserve"> </w:t>
      </w:r>
      <w:r>
        <w:rPr>
          <w:rFonts w:hint="eastAsia"/>
        </w:rPr>
        <w:t xml:space="preserve">Agent、资源</w:t>
      </w:r>
      <w:r>
        <w:t xml:space="preserve"> </w:t>
      </w:r>
      <w:r>
        <w:rPr>
          <w:rFonts w:hint="eastAsia"/>
        </w:rPr>
        <w:t xml:space="preserve">Agent、练习</w:t>
      </w:r>
      <w:r>
        <w:t xml:space="preserve"> </w:t>
      </w:r>
      <w:r>
        <w:rPr>
          <w:rFonts w:hint="eastAsia"/>
        </w:rPr>
        <w:t xml:space="preserve">Agent、答疑</w:t>
      </w:r>
      <w:r>
        <w:t xml:space="preserve"> </w:t>
      </w:r>
      <w:r>
        <w:rPr>
          <w:rFonts w:hint="eastAsia"/>
        </w:rPr>
        <w:t xml:space="preserve">Agent、复习</w:t>
      </w:r>
      <w:r>
        <w:t xml:space="preserve"> Agent </w:t>
      </w:r>
      <w:r>
        <w:rPr>
          <w:rFonts w:hint="eastAsia"/>
        </w:rPr>
        <w:t xml:space="preserve">与安全审校</w:t>
      </w:r>
      <w:r>
        <w:t xml:space="preserve"> Agent </w:t>
      </w:r>
      <w:r>
        <w:rPr>
          <w:rFonts w:hint="eastAsia"/>
        </w:rPr>
        <w:t xml:space="preserve">协同完成任务。用户看到的是一个稳定体验，系统内部才是多智能体。</w:t>
      </w:r>
      <w:hyperlink r:id="rId34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rFonts w:hint="eastAsia"/>
        </w:rPr>
        <w:t xml:space="preserve">第五个关键模式是</w:t>
      </w:r>
      <w:r>
        <w:rPr>
          <w:rFonts w:hint="eastAsia"/>
          <w:b/>
          <w:bCs/>
        </w:rPr>
        <w:t xml:space="preserve">双端或三端反馈</w:t>
      </w:r>
      <w:r>
        <w:t xml:space="preserve">。Khanmigo </w:t>
      </w:r>
      <w:r>
        <w:rPr>
          <w:rFonts w:hint="eastAsia"/>
        </w:rPr>
        <w:t xml:space="preserve">给教师提供</w:t>
      </w:r>
      <w:r>
        <w:t xml:space="preserve"> recent student work summary、rubric、exit </w:t>
      </w:r>
      <w:r>
        <w:rPr>
          <w:rFonts w:hint="eastAsia"/>
        </w:rPr>
        <w:t xml:space="preserve">tickets；有道智慧学习与作业帮智能</w:t>
      </w:r>
      <w:r>
        <w:t xml:space="preserve"> App </w:t>
      </w:r>
      <w:r>
        <w:rPr>
          <w:rFonts w:hint="eastAsia"/>
        </w:rPr>
        <w:t xml:space="preserve">都强调学习记录同步、家长可查看设备与学习情况。若作品要真正落地，最少也要让学生端之外，再有一个教师/家长视图。哪怕只是一个精简版后台，也会极大提升产品的可信度与实际可用性。</w:t>
      </w:r>
      <w:hyperlink r:id="rId22">
        <w:r>
          <w:rPr>
            <w:rStyle w:val="Hyperlink"/>
          </w:rPr>
          <w:t xml:space="preserve">[35]</w:t>
        </w:r>
      </w:hyperlink>
    </w:p>
    <w:bookmarkEnd w:id="38"/>
    <w:bookmarkStart w:id="42" w:name="面向赛题的用户体验蓝图"/>
    <w:p>
      <w:pPr>
        <w:pStyle w:val="Heading2"/>
      </w:pPr>
      <w:r>
        <w:rPr>
          <w:rFonts w:hint="eastAsia"/>
        </w:rPr>
        <w:t xml:space="preserve">面向赛题的用户体验蓝图</w:t>
      </w:r>
    </w:p>
    <w:p>
      <w:pPr>
        <w:pStyle w:val="FirstParagraph"/>
      </w:pPr>
      <w:r>
        <w:rPr>
          <w:rFonts w:hint="eastAsia"/>
        </w:rPr>
        <w:t xml:space="preserve">基于上述产品经验，赛题作品最优的产品形式不是“多页面功能堆砌”，而是一条明确的学习旅程：</w:t>
      </w:r>
      <w:r>
        <w:rPr>
          <w:rFonts w:hint="eastAsia"/>
          <w:b/>
          <w:bCs/>
        </w:rPr>
        <w:t xml:space="preserve">画像建立、目标确认、内容拆解、资源生成、互动练习、错因回流、周报反馈</w:t>
      </w:r>
      <w:r>
        <w:rPr>
          <w:rFonts w:hint="eastAsia"/>
        </w:rPr>
        <w:t xml:space="preserve">。这条旅程可以非常自然地映射到多智能体后台。</w:t>
      </w:r>
      <w:hyperlink r:id="rId23">
        <w:r>
          <w:rPr>
            <w:rStyle w:val="Hyperlink"/>
          </w:rPr>
          <w:t xml:space="preserve">[36]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004240"/>
                  <wp:effectExtent b="0" l="0" r="0" t="0"/>
                  <wp:docPr descr="Rendered Mermaid diagram 1" title="" id="4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6CAIAAACz7jXWAAAQAElEQVR4nOzdb2wb550n8EcSxRlREkd/h7Ysjm3ZQzm2xo5j2slWSrIJ26aRb28R3V2vyaaHC+5FF7i8KIoCB1xfJClQtFeghwNa3G5fXH0t2iTX2zi7ycrZdENs01CuU9OxatKRorFke6h/HMmShhLFGYqk9icyUdXGsShbssbS9/OCIMUhNc/8+87zPDMPHYuLiwwAAADsoZQBAACAbSCYAQAAbATBDAAAYCMIZgAAABtBMAMAANgIghkAAMBGEMwAAAA2gmAGAACwEQQzAACAjSCYAQAAbATBDAAAYCMIZgAAABtBMAMAANgIghkAAMBGEMwAAAA2gmAGAACwEQQzAACAjSCYAQAAbATBDAAAYCMIZgAAABtBMAMAANgIghkAAMBGEMwAAAA2gmAGAACwEQQzAACAjTgYwB0bHBx0u93MTkpKShoaGoqcOJFIJJNJh8O+u8OaipNOp8fGxlwuF7t3NDY2Fj+xDbe320Yrq7a2tviVtZXKns1meZ6vqalh8McQzLAO6EixpgPrXTA5Obmm6evr651OJ7OrtRaHDnaCILB7xMTExJqmt+H2dttSqdTi4mLx09NqLf4UzeYymczc3ByDT0FTNgAAgI0gmAEAAGwEwQwAAGAjCGaA9WIahsm2G9M0P+PFlrE1S3VnsEg2FC7+grvH1IKnwybPLMP0fl5JXNIYL3CcNTU8Pe8srRZMNcLk4wdKr481+yUjGlLFz/sMzclrPQMmEw48yH7fy9q7TkpGJGzIJ4972KagQpw6NSAokqzs1kPndcZJsseYcuysy4yFg5oY8O80phfF0o/CmkeWHNZMhqtgFmU2L7fuTOeqnLoudQYkPv9dkdOngobS9XRH4fVdFz/f3RMzaN4ETmj1sWm3zIVPnWEdX2hKTyed+bVjcbIn1n2JUySBseTweNUDh53R4BlDeqQxW+XbGQuGDT6dmC931+4WeU3V+IYdfNMD7dX57+kKtCuezSnaH8oYOnVal3xGKKhmGppbWltFI255PMzgFFk/b8iSYconfUYwbLmNUJRJsrxTD/UXysuVZkbGp3Im4zzc3Mxio6fkui76vYJ03EfvGudffjnKWltKL13MyZLeE6lVGmMjNX/2qMxi4QEu8NxJ3yaX3dS6v/3fT5uSJHiVR+6rmP9knS64Sqp2fe64qHUHrY4O1n0q9PGedTaqjptivuwlM+pvJ8SH/JJgmrPzU+U79yaiKhMsg2vvUtTTp3WPXJOK6SVis8AxZunqtZRQkYgbgkdgpqCcPKncMxcf2k/Ziy++yABu149//OOSkhJBECorK1eZ1NTOvXuVcVVVDovx1qhR77WC7yQfekIe/iAyl01Oxa1sNlHqcvElOcZ09Vx/7/CN3OyNLJ8xpqx0cnpqdCxdVVWS1PUpVin5dlXd8r/Nz88XcwvKT3/600Qi0djY6HQ6y8rKVp3eiLx95u2w5qhXHjrunesLhq/qUwYn+0+0HhKNcI/BO6yqg77ykdEbDo6/oU/kyjz7PNnYud6INnR1ejZlJifVq4mSsqT23tsfxBOjal+GZa36+3z1jvUoDvnVr34liiKtFJ5fNRWMq/3alGUxa/Tc2V9/0K8l+HrXqOa4r/PfPnKARV85s7R2dHXKlR2ddHgEfm7o179+96N0eTLa09s3PDlpLFTzifD7vbGENV/CH3nkCJtyVOdGtIH4gpvPf88TB4u6E4ZKt/r2k/fmm29KkpROp4ucnsrYFx5taqOojKpTC84cX9tQ+uGFG0JTla72DlU9/Bd/fl/V6OX3L7zx6ls3hHrmoKVWXjYbn+WovLSxCtbQkOlpESuzer86tzB68Tq3q758uLdXm7gxPtQfVrn97oXaVmkhrpuS/8EHPHMTBmNZozdqtdx/sKV+9WDOZDL0WF5evuqU3//+95uamjiOK/reqvi57nc1wdfxkFKfZPuffLy+P79OpcvBi2XefdVTfefCPZevDKpXxnLuwp6VzVpzmcqlsi/MzJQ0VlRKTZmrk5MDFyZ2HRGtpOj3C9c+GrwWGzMylQLvLMuVli/qtAklc6mRwUxVxUikb8yolFqESnG1PZTkcjlalUVsqNsOasywZjMzMxRmdDClnerSpUtvvPHG888//+STT67yMV7q6OQGwtFwOC4EnjmpsIGQLIZ7guaCyTJpfodohnv6L/0+mtvZ+R/8dMrd3j53JfzWewOGwluW2Nb1qJz+hcqJbqYZq8/j0q3JIyMjtOfT89LS0sKTxcVFSqzCS3qk5/39/T//+c+/8pWvfPWrXy3iW01DV1VL4DVNC4dY616/wuvxODOsyb6z2abA0wGDzj8uji2aEXVeVqjqUNHkGNENQWnzzyZGZqoPSoKmUSWbVZQ5TWNggAmCZUrK6vVlak3t7e2l2V45/4VC0V+oXPSycNfN9773vS996Utf+9rXiimNNqCZvB5WGe9ycXU7m6juIwhaOBgSHxbFwtpJ3SjN1jM1ElSFyrJc85+dbJcGNI/k4VoO37dHFOP+zi4+9jutqiUejtDS0efS84st9y9/z8kO3+oVJ9qQLl68WHi+snRUtMKjw+EoBNgPf/jDYDD4rW99ixXJNBJGJBQWAlJHQEpODJcfVJrLLVWQKsfH9xxiZ/7HKUky2d5mN2+qOgv4heT0QibH1DCVVxBY4/4dAmdajOM8Rzpc8ZffDIfiuu+Lz3Y5e7tVyS/LYpuSeC84wCSfZIS7Xx2bm9558CnJI4kGfapIfX19hXvoqbDLq3J5OSzm0UI4e/bsuXPnqCpV9O1Sno5nnmMvfeNUt6T4A+3UUvXxOmWVdZZucAHFrxlWR0AI/e3f5vesvkFtMuecyJe9cjLT6En+XjNEQfbX14wPx81qQwuHrfS0MVMlyRKdPA+mq+qqpw2Do6IK0i6LzqAtan+JRVRe9Bc3i9euXaOiFcpOC4HKS+codJZMaU3nH3T6Vczp8taDYIZiUdRNTk5SKrvd7urq6rq6Otp/Dh069Oyzz1IlpogvMKmhU6cdlxqwjQun/3dk9vCTz/y1j9N++eO/H3HuoBaw9v/8X/jJ+XTK9blOaSCoSu3HHA7vUltkj+VvHb9wPiMKhqpLXqGIZKY59Hq9heeF6Crs/8v3jBZe7t+/PxAItLW1saLwYlvnU5wajWjUzCnyWW3p4C16+f5zfWV1U4v7vG76Q9Wsq9mfuKTGTam1KTU+ZDKqlHJsscHr8wd8blPw+BXWowp0ZKOjHuMNVTWkVdr9qJ5EM7nyhtflQhX+WCgO+frXv/7ggw+yYvCSv8MXVnnFaxrqRPagsnSwpZZ5bjj06i8aH+8qrJ1Xo5ykBGgFc8yIfpRyUlmk9oDrygWr8RGPEH/9lW5qE66IX2cHdnvkv+6ae+vtafqe60vfE1fVuOJb/X5qOhYrirJyHa0s18qXjz/++DPPPMOKx0vt7f6BHkOn0zkhOzjUd2n6WLsiqKffnVD+3QmW7uxsZ2ffizt8ga7DHHML7Oo094fyDg3PzBsl1W2BDuny37zwuqvrhefO/K+w/+h9on5VpA4AyYq+F9vdsMuzwHM8kzv+40kr9I6mLnVpPN1VdFMubYSUQCu3zJsugRMnTjz11FP19fWsaGY8znU+0/F6t+HxTARPXxLa8+u0+40PrveEosozSztIQqNFU9izGqvLE1VKoC1f9thcHTc2rZpMj0Rzc/Hxnuj9oqR4rckJaoDw0kknZ431XLieat4tejgrPhLVqwOPtjcoAmdYPMcVOYe0kxZuuM/lZbPZhbxUKpXIo3iuqqqiY85rr7322GOPeTyb1IX12egcYt3PHkrWdG87bE+Ux+Pj43T0pIPCTc/WJyYmihzwwRjo7o7JXYHlzjcjEnz7WqZpx16ZDnJRnRM8nJHi3ZZhsbnpmZoTD9epEYNjY31DwmNfvj8VoUqmFY0t99Leap7XNPIX7V1FDDBCtdxIRLcESVEkLr5U9zWiPRq39IrFw6fPROjoL5/Yxy/Uyg/6JSv8Tz16jVesFETO0PkdroQ2v5j/H1S05hPHnbrhUSTzfFj3daxyFF9TcagCSse1YgYYoaUfNkSRUaVe5GdLxebypWq0JVHHIk/NmUvvh8y2fH++GQ+dPjPa4Lv/iJdZHFODMW+HWw1bcruov/+bSOkTzz2cCodjVrqkpu1QY8r6o+9ZRfHbz+1MT+0CJs1wlOYt49j/0KPy0nIxtd++05s9/KifhU+H3Sc7PUtNAv52ydJM0bfULb5U3tculR75/APOWMziuNmpUu+B6hQTFY+lfjhacfSh/XxhCZ4dy+TKKgWqNvI7uMVyD6+rmhanwgeKaS0oDDBS/Mhfa9oSjIFgd48h+ds4LRoT2jo7aL/Lr1NJ8YjU80yNNnra4ryyEF+5ZxXW9d7AE0cl+oq4xVuTI/q1MXd753FP4lf/503uwcNlKepXTo8PJR/8T19cindTffe9SVdNlcCbtHXouqe9iOsmCgOM3HrkL2qZKyT0Sy+9RBv2Cy+8sG/fPmYnVIR1H+4GwQy3Eo/HR0dHac+hE9VbHDvWemC9CzYmmDfNBgWzTWxsMNvbhgazzRUTzMt+9KMfUdPCsWPH7LbqN2JrRFM23BxFMvXRUns1NVbbObEAYDt4/vnn2dpHb71HIZjhT9GmPzw8TOeAhw8ftvPvOgAAbEk47MIfTE1NxWKx6upqRVEQyQAAmwIHX1hSuLmovLy8tbUVtxUCwDZhGgYTBLsd8hDM210qlaJaci6XkySp6EEbbsJufT9ruvTJ5XJNT08zG1tTcegEyzCMe6g37jauU9tKfY11dXXFT7y4uGiTsmezWZqZO2xa26AfY145yGDXSSESsVh+xD1BC0UMpvUEdYPVth3iSkpzhskEB8cqaoXZ63FBlgSuNDOZq6/WVYPjRH/g+GYMXYdg3r4ojK9duzY3N0eRfIe7x71+iSwdXLbMVb4sf+frVirOp23t0t2arcp+5coVlr8Pm9mKqYXDhsBRPdhinP7m//2XCXczr+m6UFpVVn3gqCzoVE1mfJ0V6Y8bpsBp4xW7nDe0+LwgqdrY/Ej0w/kTfkHnZEVkmwPBvE1Rw7Wu683NzS0tLQwAYO0okm/cuHH+/Hmfz2ej2/NWDjLY8QUvYzt5lh9xr2qvywiHQoaqmtROVldbIfCaGrW41s+JDSV1i7phcp49JRN92WuqIQicHk8UPXzb+kIwbzuTk5PXr1/fsWPH0aNHGQDAHaivr6+traWqM3UG7dmzh9nCikEGzXEm+dsVPj/i3nFBfdmwPHLn02IsPFrGKluUZsOICIeaKuNjhfEE00mDHf7zzmanpUXCVkfX5vQ+Y4CRbSSRSFAkV1VVUdv19hyBFgA2SOGMn+rQG1p1Xvsgg5IxEFH1Qs13Th9aqKhfSPGCYAwPpncfqh6N87Joxq7P5uqad1QvTWNRdzObmbaYW24T4hqvHF9lCLONGGAEwbwtWJZF+0zhOsYnAQAADJZJREFUCq/ixxgCACheJpOhqjPP8xtXdbbhoG/3QDAPDg663W62FRWuPyz++kn7LIpsNkvdyTU1NRUVFWv64Ha+xAYAbg8dbUZGRmRZpsY5tt62STCvcx8zRdFWPZpTdXNmZqb46W21KKhHma3RNhn6DgDWlyiK1Os8NDREVefdu3czWLtSBgAAsH4KQxVxHHfx4sXZ2VkGa4SrsgEAYP1RQx31/VGnnsvlQtV5TRDMAACwIZxO53333Tc+Pk5V53XpdV5cXKRG8mQyyW6rh24jbMRV6PdyMJumeQfDOpuGydtuhFQAgK2mUHW+cuVKZWXl7VWd0+l0IpGYzvN4PHv27KmurmZb1yYGc/x8d5QXjVBPxOIkvrLanU0zjvF09lFRXzGTeaCrg4VeDyWd1qjlkTlD1TONpTfSzYpoqiofeDogaj2v9DB6IrGB06fCnCIJLD09nHQ0uhra/JL65j9erz18XEr0vPJyxPtXf7knVeY0whGDMde+fVxpabVlLY1d7pbbV7tNbaN9xrCu7ZwaUY2PB57hSjMj166O6aagBE62s+DH5WUL+vU4t7tZYIZuSMcl/Toni4amp+eTibLKBk7rCTO54wAfn3db4TMaE8T2p7s2ZexXANjGqOp88ODBeDxOVed9+/atescKJfH8/HwqlUrmUUW5pqamoaGBqt1sG9jEYOYFybs0QktE1dnE/iNyPNfYoUjeNs9Hb/6/X/42m/Na2qlXLzdUjE7e/1/9Aa9kjaUm1VBQFzgK1O4e+bl2WXjlVFhrl6Tl7+Q4R2zOmI2FQ6r24UTlYxUUd6KsyOX65d6JHYfrBdHDWSVcNjU5azBLj7PAM5ucyp89rKt7h2tWi1xSdUMQ99SkRwfjw6Nxw4qoFv+ssFzeyuR00mpmlOojl38T/uez4skuiTNLZ9X3h7maqWhYMy58eI4ttDz5BUGWOIvhp6MAYJNQZbe+vp6qzpTQkiRls9nMJxYWFiiM6dHKoyDnOI46p2tra71eLz1n28kmBrMgmKEokwP+SNB6UHEEf3HhaIef6nURavRwWRfUmCn6A4/x/a+HBTfH9IHIkOfpF/6nTzC1UITzH/ewgSDz+5k+qBrjJlMjQXWprb9RylyIHz3JDL7tfmn2urFbZJxQZk1PzWZ38Dy3NEYbJdOMoTOBXghGPG4KxdYgJyYmZmZmFvNKS0tzudzyW8sv6clLL71UUVHx3HPPFXW71GcO65pemLierzALbGFmZKJkv7+9Png6ZPILseHl8pol2Upv4YvKKyndTVWLCyza5zq8vz7X0OJnonBEGvp5kKMvDQUNvl1hRbp8+fLPfvYzyvFvfvObhZvdS0pKqIz0SC9XPq4s+/IyKby18smfTLDSymlWPi/GRk/PPnu21/cj7Lbm7fbc3uzd+oO3mPlbl+vWM3Mnn121mHfy5Rvtrm0MN/Xpsv/J/BRerty1Cz82tfwX+vjyS3peeJeeFL55bm6Oqs6UuJS7jrzy8nLqgXbmUQzTZGwb29Q+ZksfUDU9xkutmRn2yL/vOtEmxrRzsZHSvYFAhckEpVX/3VSgq0sSqKbnO5DKDXb/TZB5eFWjJu8DaY1rD/j14P8PO1skhRq0qSF89J23flOhPMLJgU4udDGpqWFmyR1Pd8TfeosvEbnySDSoyp9rXSgVuBzzyLxJLcCWr9hgduUtZ1IhpT49GW1eDzzwAJ0bFvetnzWs6zHWM1PWLi9VpDk23Nc3Yeg6J0kCNQFxn5TX+OijKx/fi7CQ0JncHpAlRTSE2hvhv7sgBB6lmvXsHNvzSGCHLOpaNEJnLiYt2GLK29TUdPTo0VgsRvG/XMybxmfxR5A7CeBivtM+7DlXyzZi9m47mOFecdPDXeHvy2+V3AylbOGxoDBl4TIuCmzqML7D347cetZ5h1nbGCimdj5sUP8xY5JQosdnGDO0pZZbaWeJUU7dxFpPRDgmmwneJwnmQCgiUD2ZNwaCIUOSGfW2KkuJag4Eg5b/pCKY8dDpfxht/fKXj9XQN4eCmhTwi5YeCasWlxweZs3NdRRoPhY9c7bMf4hOBSifTF3n/QGlmIvqCgOMFD/y15oWxc2GdWUl8xnL5XAuPbVm5+dzC66lq/9Ev+Lhln7Ye6m8Zyb2Hj92sI16mw1twHTzWoxJZrgn7ZPdbpGpwWBE5wT5yBGpel7TBX8bU1XB31FU670NR9gBgC3GMIzBwUGqBtjkEmub2NRgvqdsaDDbEIIZAO4Oapmbnp5uaWnZiFE870VoQAAAgM1Enc0NDQ2aplFPM7Vsb/MOZoYhOQEAYNNVVFS0tra63e6LFy+Ojo6y7Q3BDAAAtkD15mPHjlG/IcXz5OQk264QzAAAYCPNzc2KoszOzkYikampKbb9rHMfcyqV2qq/JbLWOxpttSiWbylmAAC253A49u7dS0fRkZGRsbExj8dDlWm2bazzVdmWZbGtq7y8vPirEmy1KL797W8PDAz85Cc/cTqdRX5kTYUFANgg8/PzlM1UzxHztsNNz7jxf1vo7+//7ne/+41vfKOmpga/vwYA95yFhYWJvIqKiu985zs/+MEPtnAdGsG8vYyPj2uaJkkSbucHgHvL4OCg2+0+c+bM3Nzczp07H374YWYD2WyW53mq87D1g2DejmKx2MzMzK5du4ofLwUAYHPZc9SjTCZDJwrrG8zoRNyOvF6vLMvT09N9fX2GYTAAALANjPy1TVHby759+5LJ5MjIyPDwMNWe1/eMDwAAbg+CeVurrKz0+XzUDjM6Okrx3NTUhMZtAIDNhaZsWPqdSornvXv3UuN2b2/v+Pg4AwDYskzTXPM7dxNqzPAxqj1T43Y6nY7H4xcvXhQEobGxsbq6mgEA3DvikdOvnI4LEi+0dXZKRk8wyjxMi3Oy4vOw2RHtWpbnDIMXRVOfWiwt8z3mN4JhvkPWz+scU4MqO9AsVFayiXGDcaIsy8pxXzG/DLyeEMzwR5xOpzdvcnKSGrdzuRwlNLVvu1wuBgBgd6ZlcsxQNY0ehqLVNbU1Lodh6RbHfWQN1vq/pFSpoVdCUanDLwi767TXXjnNurpOSvHukKoLoskMa0pIqe9c6J2zGON8nf/Nf5zdbQhmuLmGPGrXuXHjxuDg4OLiYk1NjdvtxjViAGBfpq72BHWemYLiF1384nx8wmCipPAlkx9d8/7V48yIUABLXCRsfPEvUqMaJwrhYLB031z/Fb3MS5GuadV1uym25wf5NlnwSJZhMp5nd1XZiy++yAA+g8PhoDD2eDxUb15YWKCQvnr16vz8/NzcHDV6U1qXlZVh5E4AuAvoyEM9bqtM5OAqK4WkkTn6xKNVV4fSO3aUldR5PI7kyId9RvPJJ45X0XuCVO8oqa8qczW3VC1kxYNSlaul/QFPxrKmNMvjqXHvllxD/Ve0qfrAl/9Sqb91/ZWaFelgyK9rdmOAEVizRCKRSqVoJyk8lpeXU0M37TCOvPJPUGYzAIA7lslkqGIwMzOzc+fO1ac2BoKhGMczoU1J9vyuuvPfHGLxAZ33SdRVbGiROCeycI/uD8iWPvJBqL+hs6tDiP3jLyM7HmoTPT6JDZx9v//aSEZub2Nq1FI6OyT+1vO27gOMIJjhTlFzN8WzlbeQV9iL6ESykNAleVSxpkdK6+XnK79k+SW9taZtkj640dvwXfgXBfRf1voLYLc3b7fxj+5kTm797+7a4v20jVgO62UTFwu7rSWzPLf0hPbi5Z/jWy7IysflKZcnKzxZ/gsdQ+iD2WyWntAfnU4nHTqoArB3715mMxsRzOhjhjvF533677SDZfJov6IdrLDLFR6Xd0L2x/vzbRyMNvf4tb7sXxa7zeEdzs9W2nhsohDnnw71lX9ZOU3JJ1j+pPzTJ/FleYUPTkxMsO0BwQwbhfYuZx4DAICi4bIdAAAAG0EwAwAA2AiasgEA4B6QSqUSiQSzmWw2u/6XUuLaBwAAsD/LspgtOZ3O9c1mBDMAAICNoI8ZAADARhDMAAAANoJg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38KwAAAP//QA4IrgAAAAZJREFUAwB2DB40BNmmIAAAAABJRU5ErkJggg==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04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在前台</w:t>
      </w:r>
      <w:r>
        <w:t xml:space="preserve"> UX </w:t>
      </w:r>
      <w:r>
        <w:rPr>
          <w:rFonts w:hint="eastAsia"/>
        </w:rPr>
        <w:t xml:space="preserve">上，应优先做出三个入口，而不是十几个功能页。第一个入口是“</w:t>
      </w:r>
      <w:r>
        <w:rPr>
          <w:rFonts w:hint="eastAsia"/>
          <w:b/>
          <w:bCs/>
        </w:rPr>
        <w:t xml:space="preserve">今天学什么</w:t>
      </w:r>
      <w:r>
        <w:rPr>
          <w:rFonts w:hint="eastAsia"/>
        </w:rPr>
        <w:t xml:space="preserve">”，直接显示今日推荐任务、预计耗时、完成收益和是否与近期弱项相关；第二个入口是“</w:t>
      </w:r>
      <w:r>
        <w:rPr>
          <w:rFonts w:hint="eastAsia"/>
          <w:b/>
          <w:bCs/>
        </w:rPr>
        <w:t xml:space="preserve">不会就问</w:t>
      </w:r>
      <w:r>
        <w:rPr>
          <w:rFonts w:hint="eastAsia"/>
        </w:rPr>
        <w:t xml:space="preserve">”，支持上传题目截图、粘贴文本、语音提问，并默认给出“先提示再展开详细解法”的答疑方式；第三个入口是“</w:t>
      </w:r>
      <w:r>
        <w:rPr>
          <w:rFonts w:hint="eastAsia"/>
          <w:b/>
          <w:bCs/>
        </w:rPr>
        <w:t xml:space="preserve">我的进步</w:t>
      </w:r>
      <w:r>
        <w:rPr>
          <w:rFonts w:hint="eastAsia"/>
        </w:rPr>
        <w:t xml:space="preserve">”，用最少的图表展示知识点掌握、错误类型、复习待办和近期目标完成度。这样的前台结构，既贴近科大讯飞/学而思的学习闭环，也比纯聊天入口更符合教育产品的使用习惯。</w:t>
      </w:r>
      <w:hyperlink r:id="rId23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rFonts w:hint="eastAsia"/>
        </w:rPr>
        <w:t xml:space="preserve">对于资源形态，建议至少支持五种，而且都应来自同一份源内容链路。最有价值的五种分别是：</w:t>
      </w:r>
      <w:r>
        <w:rPr>
          <w:rFonts w:hint="eastAsia"/>
          <w:b/>
          <w:bCs/>
        </w:rPr>
        <w:t xml:space="preserve">课程摘要卡、知识点讲解页、思维导图、针对性练习题、错题复训包</w:t>
      </w:r>
      <w:r>
        <w:rPr>
          <w:rFonts w:hint="eastAsia"/>
        </w:rPr>
        <w:t xml:space="preserve">。如果资源还能进一步转成音频讲解或短视频脚本，则更接近</w:t>
      </w:r>
      <w:r>
        <w:t xml:space="preserve"> NotebookLM </w:t>
      </w:r>
      <w:r>
        <w:rPr>
          <w:rFonts w:hint="eastAsia"/>
        </w:rPr>
        <w:t xml:space="preserve">与国内学习硬件产品的形态，但这应当放在第二阶段迭代。</w:t>
      </w:r>
      <w:hyperlink r:id="rId28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rFonts w:hint="eastAsia"/>
        </w:rPr>
        <w:t xml:space="preserve">在对话体验上，建议将系统设定为“学习教练”而不是“答题机器”。这意味着每轮答疑都默认先给一句诊断，例如“你卡在概念区分”“你是会算但不会建模”“你对前置知识掌握不稳”，然后再给微提示、追问、例子和最终收束。Khanmigo</w:t>
      </w:r>
      <w:r>
        <w:t xml:space="preserve"> </w:t>
      </w:r>
      <w:r>
        <w:rPr>
          <w:rFonts w:hint="eastAsia"/>
        </w:rPr>
        <w:t xml:space="preserve">与科大讯飞的公开设计都证明了这类交互更符合教育语境；而</w:t>
      </w:r>
      <w:r>
        <w:t xml:space="preserve"> Photomath </w:t>
      </w:r>
      <w:r>
        <w:rPr>
          <w:rFonts w:hint="eastAsia"/>
        </w:rPr>
        <w:t xml:space="preserve">的逐步拆解则说明，用户并不排斥多步骤，只要每一步清晰且可继续推进。</w:t>
      </w:r>
      <w:hyperlink r:id="rId22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rFonts w:hint="eastAsia"/>
        </w:rPr>
        <w:t xml:space="preserve">如果赛题最终想让用户觉得“是一个真的能陪我学的系统”，还应加入</w:t>
      </w:r>
      <w:r>
        <w:rPr>
          <w:rFonts w:hint="eastAsia"/>
          <w:b/>
          <w:bCs/>
        </w:rPr>
        <w:t xml:space="preserve">低成本但高感知价值</w:t>
      </w:r>
      <w:r>
        <w:rPr>
          <w:rFonts w:hint="eastAsia"/>
        </w:rPr>
        <w:t xml:space="preserve">的交互增强：例如连续性记忆、周目标、完成后鼓励语、失败后重试建议、口语/答辩场景陪练、以及一键把本周知识点汇总成复习包。这些增强，不一定需要重度虚拟人或复杂动画，但会显著提升软件的“陪伴感”和持续使用意愿。Duolingo</w:t>
      </w:r>
      <w:r>
        <w:t xml:space="preserve"> Max </w:t>
      </w:r>
      <w:r>
        <w:rPr>
          <w:rFonts w:hint="eastAsia"/>
        </w:rPr>
        <w:t xml:space="preserve">与</w:t>
      </w:r>
      <w:r>
        <w:t xml:space="preserve"> Hi Echo </w:t>
      </w:r>
      <w:r>
        <w:rPr>
          <w:rFonts w:hint="eastAsia"/>
        </w:rPr>
        <w:t xml:space="preserve">的成功经验表明，语言、口吻、反馈节奏本身就是产品力。</w:t>
      </w:r>
      <w:hyperlink r:id="rId29">
        <w:r>
          <w:rPr>
            <w:rStyle w:val="Hyperlink"/>
          </w:rPr>
          <w:t xml:space="preserve">[40]</w:t>
        </w:r>
      </w:hyperlink>
    </w:p>
    <w:bookmarkEnd w:id="42"/>
    <w:bookmarkStart w:id="43" w:name="落地实施建议"/>
    <w:p>
      <w:pPr>
        <w:pStyle w:val="Heading2"/>
      </w:pPr>
      <w:r>
        <w:rPr>
          <w:rFonts w:hint="eastAsia"/>
        </w:rPr>
        <w:t xml:space="preserve">落地实施建议</w:t>
      </w:r>
    </w:p>
    <w:p>
      <w:pPr>
        <w:pStyle w:val="FirstParagraph"/>
      </w:pPr>
      <w:r>
        <w:rPr>
          <w:rFonts w:hint="eastAsia"/>
        </w:rPr>
        <w:t xml:space="preserve">若目标是在比赛周期内做出一个</w:t>
      </w:r>
      <w:r>
        <w:rPr>
          <w:rFonts w:hint="eastAsia"/>
          <w:b/>
          <w:bCs/>
        </w:rPr>
        <w:t xml:space="preserve">可真实演示、可早期内测、后续可演进</w:t>
      </w:r>
      <w:r>
        <w:rPr>
          <w:rFonts w:hint="eastAsia"/>
        </w:rPr>
        <w:t xml:space="preserve">的产品，建议采用“一个统一学伴</w:t>
      </w:r>
      <w:r>
        <w:t xml:space="preserve"> + </w:t>
      </w:r>
      <w:r>
        <w:rPr>
          <w:rFonts w:hint="eastAsia"/>
        </w:rPr>
        <w:t xml:space="preserve">七个后台</w:t>
      </w:r>
      <w:r>
        <w:t xml:space="preserve"> </w:t>
      </w:r>
      <w:r>
        <w:rPr>
          <w:rFonts w:hint="eastAsia"/>
        </w:rPr>
        <w:t xml:space="preserve">Agent”的中等复杂度方案。后台七个角色可以是：</w:t>
      </w:r>
      <w:r>
        <w:rPr>
          <w:rFonts w:hint="eastAsia"/>
          <w:b/>
          <w:bCs/>
        </w:rPr>
        <w:t xml:space="preserve">课程解析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Agent、画像诊断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Agent、路径规划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Agent、资源生成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Agent、答疑辅导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Agent、练习评测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Agent、复习编排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，再辅以一个不对外暴露的</w:t>
      </w:r>
      <w:r>
        <w:rPr>
          <w:rFonts w:hint="eastAsia"/>
          <w:b/>
          <w:bCs/>
        </w:rPr>
        <w:t xml:space="preserve">安全审校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。这种设计既保留了多智能体的赛题亮点，也不会把前台做得碎片化。其思路与学习软件市场中的“前台单入口、后台多能力”是高度一致的。</w:t>
      </w:r>
      <w:hyperlink r:id="rId34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rFonts w:hint="eastAsia"/>
        </w:rPr>
        <w:t xml:space="preserve">在工程路径上，最值得优先落地的并不是“虚拟人”“长视频生成”或“非常复杂的多角色自组织”，而是三件事。第一，做扎实的</w:t>
      </w:r>
      <w:r>
        <w:rPr>
          <w:rFonts w:hint="eastAsia"/>
          <w:b/>
          <w:bCs/>
        </w:rPr>
        <w:t xml:space="preserve">课程知识加工链</w:t>
      </w:r>
      <w:r>
        <w:rPr>
          <w:rFonts w:hint="eastAsia"/>
        </w:rPr>
        <w:t xml:space="preserve">，把讲义/PDF/课堂笔记变成结构化知识点、例题、常错点与资源索引，这一步决定生成内容是否可靠；第二，做稳定的</w:t>
      </w:r>
      <w:r>
        <w:rPr>
          <w:rFonts w:hint="eastAsia"/>
          <w:b/>
          <w:bCs/>
        </w:rPr>
        <w:t xml:space="preserve">诊断—推荐闭环</w:t>
      </w:r>
      <w:r>
        <w:rPr>
          <w:rFonts w:hint="eastAsia"/>
        </w:rPr>
        <w:t xml:space="preserve">，哪怕一开始只支持一门课程，也要让用户感知“系统真的记得我哪里弱”；第三，做一套</w:t>
      </w:r>
      <w:r>
        <w:rPr>
          <w:rFonts w:hint="eastAsia"/>
          <w:b/>
          <w:bCs/>
        </w:rPr>
        <w:t xml:space="preserve">启发式答疑流程</w:t>
      </w:r>
      <w:r>
        <w:rPr>
          <w:rFonts w:hint="eastAsia"/>
        </w:rPr>
        <w:t xml:space="preserve">，确保系统不会简单泄露答案，而是能引导学习。只要这三件事成立，作品就已经跨过“演示系统”和“可用学习产品”的分水岭。</w:t>
      </w:r>
      <w:hyperlink r:id="rId33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rFonts w:hint="eastAsia"/>
        </w:rPr>
        <w:t xml:space="preserve">从产品优先级上，我更建议参考下面的实施顺序，而不是一开始就追求“大而全”。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用户可感知产出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参考借鉴对象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课程导入、学生画像、路径规划、摘要卡/练习题生成、启发式答疑、错题回流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用户能上传课程材料，完成一次画像，拿到学习计划，边学边问边练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Quizlet、Khanmigo、科大讯飞、Photomath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多模态资源、思维导图、口语/答辩陪练、周报、教师/家长视图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用户不只“被回答”，而是“被持续带着学”；教师端能看到摘要</w:t>
            </w:r>
          </w:p>
        </w:tc>
        <w:tc>
          <w:tcPr/>
          <w:p>
            <w:pPr>
              <w:pStyle w:val="Compact"/>
            </w:pPr>
            <w:r>
              <w:t xml:space="preserve">NotebookLM、Hi Echo、Duolingo Max、Khanmigo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可运营版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课程级内容运营、复习计划、提醒机制、学习社群/班级组织、效果指标体系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真正具备留存、复习、复训、协同管理能力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中国学习机体系、Coursera</w:t>
            </w:r>
            <w:r>
              <w:t xml:space="preserve"> Coach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[45]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如果只选一条最稳妥的借鉴线路，我会建议以</w:t>
      </w:r>
      <w:r>
        <w:rPr>
          <w:rFonts w:hint="eastAsia"/>
          <w:b/>
          <w:bCs/>
        </w:rPr>
        <w:t xml:space="preserve">科大讯飞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学习机的“诊断—规划—推荐闭环”</w:t>
      </w:r>
      <w:r>
        <w:rPr>
          <w:rFonts w:hint="eastAsia"/>
        </w:rPr>
        <w:t xml:space="preserve">作为主流程，以</w:t>
      </w:r>
      <w:r>
        <w:rPr>
          <w:b/>
          <w:bCs/>
        </w:rPr>
        <w:t xml:space="preserve">Khanmigo </w:t>
      </w:r>
      <w:r>
        <w:rPr>
          <w:rFonts w:hint="eastAsia"/>
          <w:b/>
          <w:bCs/>
        </w:rPr>
        <w:t xml:space="preserve">的引导式教学逻辑</w:t>
      </w:r>
      <w:r>
        <w:rPr>
          <w:rFonts w:hint="eastAsia"/>
        </w:rPr>
        <w:t xml:space="preserve">作为答疑原则，再把</w:t>
      </w:r>
      <w:r>
        <w:rPr>
          <w:b/>
          <w:bCs/>
        </w:rPr>
        <w:t xml:space="preserve">Quizlet/NotebookLM </w:t>
      </w:r>
      <w:r>
        <w:rPr>
          <w:rFonts w:hint="eastAsia"/>
          <w:b/>
          <w:bCs/>
        </w:rPr>
        <w:t xml:space="preserve">的资源转化能力</w:t>
      </w:r>
      <w:r>
        <w:rPr>
          <w:rFonts w:hint="eastAsia"/>
        </w:rPr>
        <w:t xml:space="preserve">叠加进去。这样做有三个好处：它既符合国内用户对“学习软件应该帮我规划”的预期，也能避免系统退化为“问答机器人”，同时还能在比赛展示中清楚体现多智能体的协作价值。</w:t>
      </w:r>
      <w:hyperlink r:id="rId23">
        <w:r>
          <w:rPr>
            <w:rStyle w:val="Hyperlink"/>
          </w:rPr>
          <w:t xml:space="preserve">[46]</w:t>
        </w:r>
      </w:hyperlink>
    </w:p>
    <w:bookmarkEnd w:id="43"/>
    <w:bookmarkStart w:id="45" w:name="工程风险与合规要点"/>
    <w:p>
      <w:pPr>
        <w:pStyle w:val="Heading2"/>
      </w:pPr>
      <w:r>
        <w:rPr>
          <w:rFonts w:hint="eastAsia"/>
        </w:rPr>
        <w:t xml:space="preserve">工程风险与合规要点</w:t>
      </w:r>
    </w:p>
    <w:p>
      <w:pPr>
        <w:pStyle w:val="FirstParagraph"/>
      </w:pPr>
      <w:r>
        <w:rPr>
          <w:rFonts w:hint="eastAsia"/>
        </w:rPr>
        <w:t xml:space="preserve">若作品面向真实用户，尤其是学生和未成年人，最大的风险通常不是模型不够聪明，而是</w:t>
      </w:r>
      <w:r>
        <w:rPr>
          <w:rFonts w:hint="eastAsia"/>
          <w:b/>
          <w:bCs/>
        </w:rPr>
        <w:t xml:space="preserve">把学习产品做成高幻觉、高依赖、高权限收集的系统</w:t>
      </w:r>
      <w:r>
        <w:t xml:space="preserve">。Khan Academy </w:t>
      </w:r>
      <w:r>
        <w:rPr>
          <w:rFonts w:hint="eastAsia"/>
        </w:rPr>
        <w:t xml:space="preserve">在</w:t>
      </w:r>
      <w:r>
        <w:t xml:space="preserve"> Khanmigo </w:t>
      </w:r>
      <w:r>
        <w:rPr>
          <w:rFonts w:hint="eastAsia"/>
        </w:rPr>
        <w:t xml:space="preserve">页面里明确强调了对未成年人用户的家长/学校授权与安全考虑；中国的《生成式人工智能服务管理暂行办法》也明确提到，要采取有效措施防范未成年人过度依赖或沉迷生成式人工智能服务。</w:t>
      </w:r>
      <w:hyperlink r:id="rId22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rFonts w:hint="eastAsia"/>
        </w:rPr>
        <w:t xml:space="preserve">因此，赛题作品若要朝落地方向设计，至少要在产品层面做三道安全闸。第一道是</w:t>
      </w:r>
      <w:r>
        <w:rPr>
          <w:rFonts w:hint="eastAsia"/>
          <w:b/>
          <w:bCs/>
        </w:rPr>
        <w:t xml:space="preserve">学习内容闸</w:t>
      </w:r>
      <w:r>
        <w:rPr>
          <w:rFonts w:hint="eastAsia"/>
        </w:rPr>
        <w:t xml:space="preserve">：所有生成内容尽可能绑定课程源材料，重要论断可回链到原文片段，这样能显著降低“模型胡说”的风险；第二道是</w:t>
      </w:r>
      <w:r>
        <w:rPr>
          <w:rFonts w:hint="eastAsia"/>
          <w:b/>
          <w:bCs/>
        </w:rPr>
        <w:t xml:space="preserve">教学行为闸</w:t>
      </w:r>
      <w:r>
        <w:rPr>
          <w:rFonts w:hint="eastAsia"/>
        </w:rPr>
        <w:t xml:space="preserve">：默认“提示优先、答案后置、先问后讲”，避免演变成答题外挂；第三道是</w:t>
      </w:r>
      <w:r>
        <w:rPr>
          <w:rFonts w:hint="eastAsia"/>
          <w:b/>
          <w:bCs/>
        </w:rPr>
        <w:t xml:space="preserve">用户治理闸</w:t>
      </w:r>
      <w:r>
        <w:rPr>
          <w:rFonts w:hint="eastAsia"/>
        </w:rPr>
        <w:t xml:space="preserve">：对学生账号的可见范围、聊天记录、生成内容展示方式与使用时长给出明确边界。</w:t>
      </w:r>
      <w:hyperlink r:id="rId33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rFonts w:hint="eastAsia"/>
        </w:rPr>
        <w:t xml:space="preserve">从中国合规视角看，还要特别注意两个问题。其一，学习教育类</w:t>
      </w:r>
      <w:r>
        <w:t xml:space="preserve"> App </w:t>
      </w:r>
      <w:r>
        <w:rPr>
          <w:rFonts w:hint="eastAsia"/>
        </w:rPr>
        <w:t xml:space="preserve">的基本功能服务对应的必要个人信息范围有明确监管口径，不能因为不同意提供非必要信息就拒绝基本功能；其二，向境内公众提供生成式人工智能服务，涉及《生成式人工智能服务管理暂行办法》及深度合成相关规则，对生成内容标识、内容治理、安全评估和未成年人保护都有要求。这里虽然不构成法律意见，但对产品方案的影响是现实且直接的。</w:t>
      </w:r>
      <w:hyperlink r:id="rId44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rFonts w:hint="eastAsia"/>
        </w:rPr>
        <w:t xml:space="preserve">工程上还有一个常见误区，是过早追求“多智能体显性化”。很多团队会在界面上放</w:t>
      </w:r>
      <w:r>
        <w:t xml:space="preserve"> Planner、Teacher、Examiner、Reviewer </w:t>
      </w:r>
      <w:r>
        <w:rPr>
          <w:rFonts w:hint="eastAsia"/>
        </w:rPr>
        <w:t xml:space="preserve">等多个聊天窗口，结果用户反而无所适从。市场成熟产品几乎都在反方向演化：</w:t>
      </w:r>
      <w:r>
        <w:rPr>
          <w:rFonts w:hint="eastAsia"/>
          <w:b/>
          <w:bCs/>
        </w:rPr>
        <w:t xml:space="preserve">界面越简，后台越复杂</w:t>
      </w:r>
      <w:r>
        <w:rPr>
          <w:rFonts w:hint="eastAsia"/>
        </w:rPr>
        <w:t xml:space="preserve">。用户只需要一个稳定的学习入口；至于后台是一个</w:t>
      </w:r>
      <w:r>
        <w:t xml:space="preserve"> </w:t>
      </w:r>
      <w:r>
        <w:rPr>
          <w:rFonts w:hint="eastAsia"/>
        </w:rPr>
        <w:t xml:space="preserve">Agent、七个</w:t>
      </w:r>
      <w:r>
        <w:t xml:space="preserve"> </w:t>
      </w:r>
      <w:r>
        <w:rPr>
          <w:rFonts w:hint="eastAsia"/>
        </w:rPr>
        <w:t xml:space="preserve">Agent，还是工具链</w:t>
      </w:r>
      <w:r>
        <w:t xml:space="preserve"> + </w:t>
      </w:r>
      <w:r>
        <w:rPr>
          <w:rFonts w:hint="eastAsia"/>
        </w:rPr>
        <w:t xml:space="preserve">规则引擎，应该由系统自行消化。</w:t>
      </w:r>
      <w:hyperlink r:id="rId34">
        <w:r>
          <w:rPr>
            <w:rStyle w:val="Hyperlink"/>
          </w:rPr>
          <w:t xml:space="preserve">[50]</w:t>
        </w:r>
      </w:hyperlink>
    </w:p>
    <w:bookmarkEnd w:id="45"/>
    <w:bookmarkStart w:id="46" w:name="原始来源说明"/>
    <w:p>
      <w:pPr>
        <w:pStyle w:val="Heading2"/>
      </w:pPr>
      <w:r>
        <w:rPr>
          <w:rFonts w:hint="eastAsia"/>
        </w:rPr>
        <w:t xml:space="preserve">原始来源说明</w:t>
      </w:r>
    </w:p>
    <w:p>
      <w:pPr>
        <w:pStyle w:val="FirstParagraph"/>
      </w:pPr>
      <w:r>
        <w:rPr>
          <w:rFonts w:hint="eastAsia"/>
        </w:rPr>
        <w:t xml:space="preserve">本次调研优先使用了</w:t>
      </w:r>
      <w:r>
        <w:rPr>
          <w:rFonts w:hint="eastAsia"/>
          <w:b/>
          <w:bCs/>
        </w:rPr>
        <w:t xml:space="preserve">官方产品页、官方帮助中心、官方博客、App</w:t>
      </w:r>
      <w:r>
        <w:rPr>
          <w:b/>
          <w:bCs/>
        </w:rPr>
        <w:t xml:space="preserve"> Store/Google Play </w:t>
      </w:r>
      <w:r>
        <w:rPr>
          <w:rFonts w:hint="eastAsia"/>
          <w:b/>
          <w:bCs/>
        </w:rPr>
        <w:t xml:space="preserve">官方应用页、公司研究/产品页面</w:t>
      </w:r>
      <w:r>
        <w:rPr>
          <w:rFonts w:hint="eastAsia"/>
        </w:rPr>
        <w:t xml:space="preserve">，并在中国学习硬件产品公开细节不足时，补充采用了</w:t>
      </w:r>
      <w:r>
        <w:rPr>
          <w:rFonts w:hint="eastAsia"/>
          <w:b/>
          <w:bCs/>
        </w:rPr>
        <w:t xml:space="preserve">教育行业媒体报道</w:t>
      </w:r>
      <w:r>
        <w:rPr>
          <w:rFonts w:hint="eastAsia"/>
        </w:rPr>
        <w:t xml:space="preserve">作为次级来源。</w:t>
      </w:r>
      <w:hyperlink r:id="rId23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rFonts w:hint="eastAsia"/>
        </w:rPr>
        <w:t xml:space="preserve">本报告建议优先继续跟踪的原始来源包括以下几类：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赛题信息来源</w:t>
      </w:r>
      <w:r>
        <w:rPr>
          <w:rFonts w:hint="eastAsia"/>
        </w:rPr>
        <w:t xml:space="preserve">：中国软件杯官方赛题页与赛题列表页，以及官方搜索摘要。</w:t>
      </w:r>
      <w:hyperlink r:id="rId21">
        <w:r>
          <w:rPr>
            <w:rStyle w:val="Hyperlink"/>
          </w:rPr>
          <w:t xml:space="preserve">[52]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国际学习产品官方来源</w:t>
      </w:r>
      <w:r>
        <w:rPr>
          <w:rFonts w:hint="eastAsia"/>
        </w:rPr>
        <w:t xml:space="preserve">：Khanmigo</w:t>
      </w:r>
      <w:r>
        <w:t xml:space="preserve"> </w:t>
      </w:r>
      <w:r>
        <w:rPr>
          <w:rFonts w:hint="eastAsia"/>
        </w:rPr>
        <w:t xml:space="preserve">官方产品页、Coursera</w:t>
      </w:r>
      <w:r>
        <w:t xml:space="preserve"> </w:t>
      </w:r>
      <w:r>
        <w:rPr>
          <w:rFonts w:hint="eastAsia"/>
        </w:rPr>
        <w:t xml:space="preserve">官方博客与帮助中心、Duolingo</w:t>
      </w:r>
      <w:r>
        <w:t xml:space="preserve"> </w:t>
      </w:r>
      <w:r>
        <w:rPr>
          <w:rFonts w:hint="eastAsia"/>
        </w:rPr>
        <w:t xml:space="preserve">官方博客、Quizlet</w:t>
      </w:r>
      <w:r>
        <w:t xml:space="preserve"> </w:t>
      </w:r>
      <w:r>
        <w:rPr>
          <w:rFonts w:hint="eastAsia"/>
        </w:rPr>
        <w:t xml:space="preserve">官方内容页与官方新闻稿、Photomath</w:t>
      </w:r>
      <w:r>
        <w:t xml:space="preserve"> </w:t>
      </w:r>
      <w:r>
        <w:rPr>
          <w:rFonts w:hint="eastAsia"/>
        </w:rPr>
        <w:t xml:space="preserve">官方</w:t>
      </w:r>
      <w:r>
        <w:t xml:space="preserve"> App Store </w:t>
      </w:r>
      <w:r>
        <w:rPr>
          <w:rFonts w:hint="eastAsia"/>
        </w:rPr>
        <w:t xml:space="preserve">页面、NotebookLM</w:t>
      </w:r>
      <w:r>
        <w:t xml:space="preserve"> </w:t>
      </w:r>
      <w:r>
        <w:rPr>
          <w:rFonts w:hint="eastAsia"/>
        </w:rPr>
        <w:t xml:space="preserve">官方页面与帮助文档。</w:t>
      </w:r>
      <w:hyperlink r:id="rId22">
        <w:r>
          <w:rPr>
            <w:rStyle w:val="Hyperlink"/>
          </w:rPr>
          <w:t xml:space="preserve">[53]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中国学习产品官方来源</w:t>
      </w:r>
      <w:r>
        <w:rPr>
          <w:rFonts w:hint="eastAsia"/>
        </w:rPr>
        <w:t xml:space="preserve">：科大讯飞</w:t>
      </w:r>
      <w:r>
        <w:t xml:space="preserve"> AI </w:t>
      </w:r>
      <w:r>
        <w:rPr>
          <w:rFonts w:hint="eastAsia"/>
        </w:rPr>
        <w:t xml:space="preserve">学习机官方页、学而思学习机官方百科/官方公开页、有道</w:t>
      </w:r>
      <w:r>
        <w:t xml:space="preserve"> Hi Echo </w:t>
      </w:r>
      <w:r>
        <w:rPr>
          <w:rFonts w:hint="eastAsia"/>
        </w:rPr>
        <w:t xml:space="preserve">官方页、有道智慧教育平台。</w:t>
      </w:r>
      <w:hyperlink r:id="rId23">
        <w:r>
          <w:rPr>
            <w:rStyle w:val="Hyperlink"/>
          </w:rPr>
          <w:t xml:space="preserve">[54]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中国市场补充来源</w:t>
      </w:r>
      <w:r>
        <w:rPr>
          <w:rFonts w:hint="eastAsia"/>
        </w:rPr>
        <w:t xml:space="preserve">：中国教育在线等教育媒体关于小猿学练机产品能力的公开报道。</w:t>
      </w:r>
      <w:hyperlink r:id="rId35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落地合规来源</w:t>
      </w:r>
      <w:r>
        <w:rPr>
          <w:rFonts w:hint="eastAsia"/>
        </w:rPr>
        <w:t xml:space="preserve">：国家网信办发布的《常见类型移动互联网应用程序必要个人信息范围规定》《生成式人工智能服务管理暂行办法》及深度合成管理相关规定、生成式人工智能服务备案公告。</w:t>
      </w:r>
      <w:hyperlink r:id="rId44">
        <w:r>
          <w:rPr>
            <w:rStyle w:val="Hyperlink"/>
          </w:rPr>
          <w:t xml:space="preserve">[49]</w:t>
        </w:r>
      </w:hyperlink>
    </w:p>
    <w:p>
      <w:pPr>
        <w:pStyle w:val="FirstParagraph"/>
      </w:pPr>
      <w:r>
        <w:rPr>
          <w:rFonts w:hint="eastAsia"/>
        </w:rPr>
        <w:t xml:space="preserve">综合结论很明确：如果你希望这道题目的最终交付不只是“一个会说话的</w:t>
      </w:r>
      <w:r>
        <w:t xml:space="preserve"> </w:t>
      </w:r>
      <w:r>
        <w:rPr>
          <w:rFonts w:hint="eastAsia"/>
        </w:rPr>
        <w:t xml:space="preserve">Agent”，而是真正能被用户拿来学习、愿意持续使用的产品，那么最应该借鉴的不是单纯的模型能力，而是</w:t>
      </w:r>
      <w:r>
        <w:rPr>
          <w:rFonts w:hint="eastAsia"/>
          <w:b/>
          <w:bCs/>
        </w:rPr>
        <w:t xml:space="preserve">学习闭环设计</w:t>
      </w:r>
      <w:r>
        <w:rPr>
          <w:rFonts w:hint="eastAsia"/>
        </w:rPr>
        <w:t xml:space="preserve">。用中国学习机产品的方法把“诊断—规划—推荐—纠错”做扎实，用</w:t>
      </w:r>
      <w:r>
        <w:t xml:space="preserve"> Khanmigo </w:t>
      </w:r>
      <w:r>
        <w:rPr>
          <w:rFonts w:hint="eastAsia"/>
        </w:rPr>
        <w:t xml:space="preserve">的做法把“引导式教学”做正确，用</w:t>
      </w:r>
      <w:r>
        <w:t xml:space="preserve"> Quizlet/NotebookLM </w:t>
      </w:r>
      <w:r>
        <w:rPr>
          <w:rFonts w:hint="eastAsia"/>
        </w:rPr>
        <w:t xml:space="preserve">的做法把“课程素材到学习资源”的转化做高效，再用</w:t>
      </w:r>
      <w:r>
        <w:t xml:space="preserve"> Duolingo Max、Hi Echo、Photomath </w:t>
      </w:r>
      <w:r>
        <w:rPr>
          <w:rFonts w:hint="eastAsia"/>
        </w:rPr>
        <w:t xml:space="preserve">的方式把“短反馈、情境练习、步骤拆解”做成用户愿意反复进入的体验。做到这一步，作品才会像一个真的学习软件，而不是一个看上去很聪明的聊天演示。</w:t>
      </w:r>
      <w:hyperlink r:id="rId23">
        <w:r>
          <w:rPr>
            <w:rStyle w:val="Hyperlink"/>
          </w:rPr>
          <w:t xml:space="preserve">[55]</w:t>
        </w:r>
      </w:hyperlink>
    </w:p>
    <w:bookmarkEnd w:id="46"/>
    <w:bookmarkEnd w:id="47"/>
    <w:bookmarkEnd w:id="48"/>
    <w:p>
      <w:r>
        <w:pict>
          <v:rect style="width:0;height:1.5pt" o:hralign="center" o:hrstd="t" o:hr="t"/>
        </w:pict>
      </w:r>
    </w:p>
    <w:bookmarkStart w:id="4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Internal Error</w:t>
      </w:r>
    </w:p>
    <w:p>
      <w:pPr>
        <w:pStyle w:val="BodyText"/>
      </w:pPr>
      <w:hyperlink r:id="rId21"/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t xml:space="preserve"> </w:t>
      </w:r>
      <w:hyperlink r:id="rId22">
        <w:r>
          <w:rPr>
            <w:rStyle w:val="Hyperlink"/>
          </w:rPr>
          <w:t xml:space="preserve">[32]</w:t>
        </w:r>
      </w:hyperlink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  <w:r>
        <w:t xml:space="preserve"> </w:t>
      </w:r>
      <w:hyperlink r:id="rId22">
        <w:r>
          <w:rPr>
            <w:rStyle w:val="Hyperlink"/>
          </w:rPr>
          <w:t xml:space="preserve">[39]</w:t>
        </w:r>
      </w:hyperlink>
      <w:r>
        <w:t xml:space="preserve"> </w:t>
      </w:r>
      <w:hyperlink r:id="rId22">
        <w:r>
          <w:rPr>
            <w:rStyle w:val="Hyperlink"/>
          </w:rPr>
          <w:t xml:space="preserve">[47]</w:t>
        </w:r>
      </w:hyperlink>
      <w:r>
        <w:t xml:space="preserve"> </w:t>
      </w:r>
      <w:hyperlink r:id="rId22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Meet Khanmigo: Khan Academy's AI-powered teaching assistant &amp; tutor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https://www.khanmigo.ai/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  <w:r>
        <w:t xml:space="preserve"> </w:t>
      </w:r>
      <w:hyperlink r:id="rId23">
        <w:r>
          <w:rPr>
            <w:rStyle w:val="Hyperlink"/>
          </w:rPr>
          <w:t xml:space="preserve">[36]</w:t>
        </w:r>
      </w:hyperlink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  <w:r>
        <w:t xml:space="preserve"> </w:t>
      </w:r>
      <w:hyperlink r:id="rId23">
        <w:r>
          <w:rPr>
            <w:rStyle w:val="Hyperlink"/>
          </w:rPr>
          <w:t xml:space="preserve">[45]</w:t>
        </w:r>
      </w:hyperlink>
      <w:r>
        <w:t xml:space="preserve"> </w:t>
      </w:r>
      <w:hyperlink r:id="rId23">
        <w:r>
          <w:rPr>
            <w:rStyle w:val="Hyperlink"/>
          </w:rPr>
          <w:t xml:space="preserve">[46]</w:t>
        </w:r>
      </w:hyperlink>
      <w:r>
        <w:t xml:space="preserve"> </w:t>
      </w:r>
      <w:hyperlink r:id="rId23">
        <w:r>
          <w:rPr>
            <w:rStyle w:val="Hyperlink"/>
          </w:rPr>
          <w:t xml:space="preserve">[51]</w:t>
        </w:r>
      </w:hyperlink>
      <w:r>
        <w:t xml:space="preserve"> </w:t>
      </w:r>
      <w:hyperlink r:id="rId23">
        <w:r>
          <w:rPr>
            <w:rStyle w:val="Hyperlink"/>
          </w:rPr>
          <w:t xml:space="preserve">[54]</w:t>
        </w:r>
      </w:hyperlink>
      <w:r>
        <w:t xml:space="preserve"> </w:t>
      </w:r>
      <w:hyperlink r:id="rId23">
        <w:r>
          <w:rPr>
            <w:rStyle w:val="Hyperlink"/>
          </w:rPr>
          <w:t xml:space="preserve">[55]</w:t>
        </w:r>
      </w:hyperlink>
      <w:r>
        <w:t xml:space="preserve"> </w:t>
      </w:r>
      <w:r>
        <w:rPr>
          <w:rFonts w:hint="eastAsia"/>
        </w:rPr>
        <w:t xml:space="preserve">AI学习机-科大讯飞智慧教育</w:t>
      </w:r>
    </w:p>
    <w:p>
      <w:pPr>
        <w:pStyle w:val="BodyText"/>
      </w:pPr>
      <w:hyperlink r:id="rId23">
        <w:r>
          <w:rPr>
            <w:rStyle w:val="Hyperlink"/>
          </w:rPr>
          <w:t xml:space="preserve">https://edu.iflytek.com/solution/family/learning-pad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A3-基于大模型的个性化资源生成与学习多智能体系统开发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https://www.cnsoftbei.com/content-3-1286-1.html?utm_source=chatgpt.com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Duolingo Max Uses OpenAI's GPT-4 For New Learning ...</w:t>
      </w:r>
    </w:p>
    <w:p>
      <w:pPr>
        <w:pStyle w:val="BodyText"/>
      </w:pPr>
      <w:hyperlink r:id="rId27">
        <w:r>
          <w:rPr>
            <w:rStyle w:val="Hyperlink"/>
          </w:rPr>
          <w:t xml:space="preserve">https://blog.duolingo.com/duolingo-max/?utm_source=chatgpt.com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  <w:r>
        <w:t xml:space="preserve"> </w:t>
      </w:r>
      <w:hyperlink r:id="rId28">
        <w:r>
          <w:rPr>
            <w:rStyle w:val="Hyperlink"/>
          </w:rPr>
          <w:t xml:space="preserve">[38]</w:t>
        </w:r>
      </w:hyperlink>
      <w:r>
        <w:t xml:space="preserve"> </w:t>
      </w:r>
      <w:hyperlink r:id="rId2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Quizlet Launches Advanced AI-Powered Tools for Next- ...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https://www.prnewswire.com/news-releases/quizlet-launches-advanced-ai-powered-tools-for-next-gen-studying-301895290.html?utm_source=chatgpt.com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[15]</w:t>
        </w:r>
      </w:hyperlink>
      <w:r>
        <w:t xml:space="preserve"> </w:t>
      </w:r>
      <w:hyperlink r:id="rId29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Video Call lets you have real life conversations with Lily</w:t>
      </w:r>
    </w:p>
    <w:p>
      <w:pPr>
        <w:pStyle w:val="BodyText"/>
      </w:pPr>
      <w:hyperlink r:id="rId29">
        <w:r>
          <w:rPr>
            <w:rStyle w:val="Hyperlink"/>
          </w:rPr>
          <w:t xml:space="preserve">https://blog.duolingo.com/video-call/?utm_source=chatgpt.com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hyperlink r:id="rId30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Announcing AI-powered capabilities enabling educators to use ...</w:t>
      </w:r>
    </w:p>
    <w:p>
      <w:pPr>
        <w:pStyle w:val="BodyText"/>
      </w:pPr>
      <w:hyperlink r:id="rId30">
        <w:r>
          <w:rPr>
            <w:rStyle w:val="Hyperlink"/>
          </w:rPr>
          <w:t xml:space="preserve">https://blog.coursera.org/announcing-ai-powered-capabilities-enabling-educators-to-use-coursera-coach-to-deliver-interactive-personalized-instruction/?utm_source=chatgpt.com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[18]</w:t>
        </w:r>
      </w:hyperlink>
      <w:r>
        <w:t xml:space="preserve"> </w:t>
      </w:r>
      <w:hyperlink r:id="rId31">
        <w:r>
          <w:rPr>
            <w:rStyle w:val="Hyperlink"/>
          </w:rPr>
          <w:t xml:space="preserve">[19]</w:t>
        </w:r>
      </w:hyperlink>
      <w:r>
        <w:t xml:space="preserve"> </w:t>
      </w:r>
      <w:hyperlink r:id="rId31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‎Photomath App - App Store</w:t>
      </w:r>
    </w:p>
    <w:p>
      <w:pPr>
        <w:pStyle w:val="BodyText"/>
      </w:pPr>
      <w:hyperlink r:id="rId31">
        <w:r>
          <w:rPr>
            <w:rStyle w:val="Hyperlink"/>
          </w:rPr>
          <w:t xml:space="preserve">https://apps.apple.com/us/app/photomath/id919087726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Google NotebookLM | AI Research Tool &amp; Thinking Partner</w:t>
      </w:r>
    </w:p>
    <w:p>
      <w:pPr>
        <w:pStyle w:val="BodyText"/>
      </w:pPr>
      <w:hyperlink r:id="rId32">
        <w:r>
          <w:rPr>
            <w:rStyle w:val="Hyperlink"/>
          </w:rPr>
          <w:t xml:space="preserve">https://notebooklm.google/?utm_source=chatgpt.com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[21]</w:t>
        </w:r>
      </w:hyperlink>
      <w:r>
        <w:t xml:space="preserve"> </w:t>
      </w:r>
      <w:hyperlink r:id="rId33">
        <w:r>
          <w:rPr>
            <w:rStyle w:val="Hyperlink"/>
          </w:rPr>
          <w:t xml:space="preserve">[31]</w:t>
        </w:r>
      </w:hyperlink>
      <w:r>
        <w:t xml:space="preserve"> </w:t>
      </w:r>
      <w:hyperlink r:id="rId33">
        <w:r>
          <w:rPr>
            <w:rStyle w:val="Hyperlink"/>
          </w:rPr>
          <w:t xml:space="preserve">[42]</w:t>
        </w:r>
      </w:hyperlink>
      <w:r>
        <w:t xml:space="preserve"> </w:t>
      </w:r>
      <w:hyperlink r:id="rId33">
        <w:r>
          <w:rPr>
            <w:rStyle w:val="Hyperlink"/>
          </w:rPr>
          <w:t xml:space="preserve">[44]</w:t>
        </w:r>
      </w:hyperlink>
      <w:r>
        <w:t xml:space="preserve"> </w:t>
      </w:r>
      <w:hyperlink r:id="rId33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Generate Audio Overview in NotebookLM</w:t>
      </w:r>
    </w:p>
    <w:p>
      <w:pPr>
        <w:pStyle w:val="BodyText"/>
      </w:pPr>
      <w:hyperlink r:id="rId33">
        <w:r>
          <w:rPr>
            <w:rStyle w:val="Hyperlink"/>
          </w:rPr>
          <w:t xml:space="preserve">https://support.google.com/notebooklm/answer/16212820?hl=en&amp;utm_source=chatgpt.com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[23]</w:t>
        </w:r>
      </w:hyperlink>
      <w:r>
        <w:t xml:space="preserve"> </w:t>
      </w:r>
      <w:hyperlink r:id="rId34">
        <w:r>
          <w:rPr>
            <w:rStyle w:val="Hyperlink"/>
          </w:rPr>
          <w:t xml:space="preserve">[24]</w:t>
        </w:r>
      </w:hyperlink>
      <w:r>
        <w:t xml:space="preserve"> </w:t>
      </w:r>
      <w:hyperlink r:id="rId34">
        <w:r>
          <w:rPr>
            <w:rStyle w:val="Hyperlink"/>
          </w:rPr>
          <w:t xml:space="preserve">[34]</w:t>
        </w:r>
      </w:hyperlink>
      <w:r>
        <w:t xml:space="preserve"> </w:t>
      </w:r>
      <w:hyperlink r:id="rId34">
        <w:r>
          <w:rPr>
            <w:rStyle w:val="Hyperlink"/>
          </w:rPr>
          <w:t xml:space="preserve">[41]</w:t>
        </w:r>
      </w:hyperlink>
      <w:r>
        <w:t xml:space="preserve"> </w:t>
      </w:r>
      <w:hyperlink r:id="rId34">
        <w:r>
          <w:rPr>
            <w:rStyle w:val="Hyperlink"/>
          </w:rPr>
          <w:t xml:space="preserve">[50]</w:t>
        </w:r>
      </w:hyperlink>
      <w:r>
        <w:t xml:space="preserve"> </w:t>
      </w:r>
      <w:r>
        <w:rPr>
          <w:rFonts w:hint="eastAsia"/>
        </w:rPr>
        <w:t xml:space="preserve">学而思学习机百科</w:t>
      </w:r>
    </w:p>
    <w:p>
      <w:pPr>
        <w:pStyle w:val="BodyText"/>
      </w:pPr>
      <w:hyperlink r:id="rId34">
        <w:r>
          <w:rPr>
            <w:rStyle w:val="Hyperlink"/>
          </w:rPr>
          <w:t xml:space="preserve">https://xpad.xueersi.com/baike?utm_source=chatgpt.com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[25]</w:t>
        </w:r>
      </w:hyperlink>
      <w:r>
        <w:t xml:space="preserve"> </w:t>
      </w:r>
      <w:hyperlink r:id="rId35">
        <w:r>
          <w:rPr>
            <w:rStyle w:val="Hyperlink"/>
          </w:rPr>
          <w:t xml:space="preserve">[26]</w:t>
        </w:r>
      </w:hyperlink>
      <w:r>
        <w:t xml:space="preserve"> </w:t>
      </w:r>
      <w:r>
        <w:rPr>
          <w:rFonts w:hint="eastAsia"/>
        </w:rPr>
        <w:t xml:space="preserve">猿辅导开创智能硬件新品类小猿学练机正式上市</w:t>
      </w:r>
      <w:r>
        <w:t xml:space="preserve"> - </w:t>
      </w:r>
      <w:r>
        <w:rPr>
          <w:rFonts w:hint="eastAsia"/>
        </w:rPr>
        <w:t xml:space="preserve">新闻中心</w:t>
      </w:r>
    </w:p>
    <w:p>
      <w:pPr>
        <w:pStyle w:val="BodyText"/>
      </w:pPr>
      <w:hyperlink r:id="rId35">
        <w:r>
          <w:rPr>
            <w:rStyle w:val="Hyperlink"/>
          </w:rPr>
          <w:t xml:space="preserve">https://news.eol.cn/hot/hangye/202305/t20230530_2419949.shtml?utm_source=chatgpt.com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[27]</w:t>
        </w:r>
      </w:hyperlink>
      <w:r>
        <w:t xml:space="preserve"> </w:t>
      </w:r>
      <w:hyperlink r:id="rId36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Hi Echo </w:t>
      </w:r>
      <w:r>
        <w:rPr>
          <w:rFonts w:hint="eastAsia"/>
        </w:rPr>
        <w:t xml:space="preserve">虚拟人口语私教-</w:t>
      </w:r>
      <w:r>
        <w:t xml:space="preserve"> </w:t>
      </w:r>
      <w:r>
        <w:rPr>
          <w:rFonts w:hint="eastAsia"/>
        </w:rPr>
        <w:t xml:space="preserve">口语学习方案解决者</w:t>
      </w:r>
      <w:r>
        <w:t xml:space="preserve"> - App Store</w:t>
      </w:r>
    </w:p>
    <w:p>
      <w:pPr>
        <w:pStyle w:val="BodyText"/>
      </w:pPr>
      <w:hyperlink r:id="rId36">
        <w:r>
          <w:rPr>
            <w:rStyle w:val="Hyperlink"/>
          </w:rPr>
          <w:t xml:space="preserve">https://apps.apple.com/cn/app/hi-echo-%E8%99%9A%E6%8B%9F%E4%BA%BA%E5%8F%A3%E8%AF%AD%E7%A7%81%E6%95%99-%E5%8F%A3%E8%AF%AD%E5%AD%A6%E4%B9%A0%E6%96%B9%E6%A1%88%E8%A7%A3%E5%86%B3%E8%80%85/id6454838455?utm_source=chatgpt.com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[49]</w:t>
        </w:r>
      </w:hyperlink>
      <w:r>
        <w:t xml:space="preserve"> </w:t>
      </w:r>
      <w:r>
        <w:rPr>
          <w:rFonts w:hint="eastAsia"/>
        </w:rPr>
        <w:t xml:space="preserve">关于印发《常见类型移动互联网应用程序必要个人信息范围</w:t>
      </w:r>
      <w:r>
        <w:t xml:space="preserve"> ...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https://www.cac.gov.cn/2021-03/22/c_1617990997054277.htm?utm_source=chatgpt.com</w:t>
        </w:r>
      </w:hyperlink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hyperlink" Id="rId21" Target="" TargetMode="External" /><Relationship Type="http://schemas.openxmlformats.org/officeDocument/2006/relationships/hyperlink" Id="rId36" Target="https://apps.apple.com/cn/app/hi-echo-%E8%99%9A%E6%8B%9F%E4%BA%BA%E5%8F%A3%E8%AF%AD%E7%A7%81%E6%95%99-%E5%8F%A3%E8%AF%AD%E5%AD%A6%E4%B9%A0%E6%96%B9%E6%A1%88%E8%A7%A3%E5%86%B3%E8%80%85/id6454838455?utm_source=chatgpt.com" TargetMode="External" /><Relationship Type="http://schemas.openxmlformats.org/officeDocument/2006/relationships/hyperlink" Id="rId31" Target="https://apps.apple.com/us/app/photomath/id919087726" TargetMode="External" /><Relationship Type="http://schemas.openxmlformats.org/officeDocument/2006/relationships/hyperlink" Id="rId30" Target="https://blog.coursera.org/announcing-ai-powered-capabilities-enabling-educators-to-use-coursera-coach-to-deliver-interactive-personalized-instruction/?utm_source=chatgpt.com" TargetMode="External" /><Relationship Type="http://schemas.openxmlformats.org/officeDocument/2006/relationships/hyperlink" Id="rId27" Target="https://blog.duolingo.com/duolingo-max/?utm_source=chatgpt.com" TargetMode="External" /><Relationship Type="http://schemas.openxmlformats.org/officeDocument/2006/relationships/hyperlink" Id="rId29" Target="https://blog.duolingo.com/video-call/?utm_source=chatgpt.com" TargetMode="External" /><Relationship Type="http://schemas.openxmlformats.org/officeDocument/2006/relationships/hyperlink" Id="rId23" Target="https://edu.iflytek.com/solution/family/learning-pad" TargetMode="External" /><Relationship Type="http://schemas.openxmlformats.org/officeDocument/2006/relationships/hyperlink" Id="rId35" Target="https://news.eol.cn/hot/hangye/202305/t20230530_2419949.shtml?utm_source=chatgpt.com" TargetMode="External" /><Relationship Type="http://schemas.openxmlformats.org/officeDocument/2006/relationships/hyperlink" Id="rId32" Target="https://notebooklm.google/?utm_source=chatgpt.com" TargetMode="External" /><Relationship Type="http://schemas.openxmlformats.org/officeDocument/2006/relationships/hyperlink" Id="rId33" Target="https://support.google.com/notebooklm/answer/16212820?hl=en&amp;utm_source=chatgpt.com" TargetMode="External" /><Relationship Type="http://schemas.openxmlformats.org/officeDocument/2006/relationships/hyperlink" Id="rId44" Target="https://www.cac.gov.cn/2021-03/22/c_1617990997054277.htm?utm_source=chatgpt.com" TargetMode="External" /><Relationship Type="http://schemas.openxmlformats.org/officeDocument/2006/relationships/hyperlink" Id="rId25" Target="https://www.cnsoftbei.com/content-3-1286-1.html?utm_source=chatgpt.com" TargetMode="External" /><Relationship Type="http://schemas.openxmlformats.org/officeDocument/2006/relationships/hyperlink" Id="rId22" Target="https://www.khanmigo.ai/" TargetMode="External" /><Relationship Type="http://schemas.openxmlformats.org/officeDocument/2006/relationships/hyperlink" Id="rId28" Target="https://www.prnewswire.com/news-releases/quizlet-launches-advanced-ai-powered-tools-for-next-gen-studying-301895290.html?utm_source=chatgpt.com" TargetMode="External" /><Relationship Type="http://schemas.openxmlformats.org/officeDocument/2006/relationships/hyperlink" Id="rId34" Target="https://xpad.xueersi.com/baike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" TargetMode="External" /><Relationship Type="http://schemas.openxmlformats.org/officeDocument/2006/relationships/hyperlink" Id="rId36" Target="https://apps.apple.com/cn/app/hi-echo-%E8%99%9A%E6%8B%9F%E4%BA%BA%E5%8F%A3%E8%AF%AD%E7%A7%81%E6%95%99-%E5%8F%A3%E8%AF%AD%E5%AD%A6%E4%B9%A0%E6%96%B9%E6%A1%88%E8%A7%A3%E5%86%B3%E8%80%85/id6454838455?utm_source=chatgpt.com" TargetMode="External" /><Relationship Type="http://schemas.openxmlformats.org/officeDocument/2006/relationships/hyperlink" Id="rId31" Target="https://apps.apple.com/us/app/photomath/id919087726" TargetMode="External" /><Relationship Type="http://schemas.openxmlformats.org/officeDocument/2006/relationships/hyperlink" Id="rId30" Target="https://blog.coursera.org/announcing-ai-powered-capabilities-enabling-educators-to-use-coursera-coach-to-deliver-interactive-personalized-instruction/?utm_source=chatgpt.com" TargetMode="External" /><Relationship Type="http://schemas.openxmlformats.org/officeDocument/2006/relationships/hyperlink" Id="rId27" Target="https://blog.duolingo.com/duolingo-max/?utm_source=chatgpt.com" TargetMode="External" /><Relationship Type="http://schemas.openxmlformats.org/officeDocument/2006/relationships/hyperlink" Id="rId29" Target="https://blog.duolingo.com/video-call/?utm_source=chatgpt.com" TargetMode="External" /><Relationship Type="http://schemas.openxmlformats.org/officeDocument/2006/relationships/hyperlink" Id="rId23" Target="https://edu.iflytek.com/solution/family/learning-pad" TargetMode="External" /><Relationship Type="http://schemas.openxmlformats.org/officeDocument/2006/relationships/hyperlink" Id="rId35" Target="https://news.eol.cn/hot/hangye/202305/t20230530_2419949.shtml?utm_source=chatgpt.com" TargetMode="External" /><Relationship Type="http://schemas.openxmlformats.org/officeDocument/2006/relationships/hyperlink" Id="rId32" Target="https://notebooklm.google/?utm_source=chatgpt.com" TargetMode="External" /><Relationship Type="http://schemas.openxmlformats.org/officeDocument/2006/relationships/hyperlink" Id="rId33" Target="https://support.google.com/notebooklm/answer/16212820?hl=en&amp;utm_source=chatgpt.com" TargetMode="External" /><Relationship Type="http://schemas.openxmlformats.org/officeDocument/2006/relationships/hyperlink" Id="rId44" Target="https://www.cac.gov.cn/2021-03/22/c_1617990997054277.htm?utm_source=chatgpt.com" TargetMode="External" /><Relationship Type="http://schemas.openxmlformats.org/officeDocument/2006/relationships/hyperlink" Id="rId25" Target="https://www.cnsoftbei.com/content-3-1286-1.html?utm_source=chatgpt.com" TargetMode="External" /><Relationship Type="http://schemas.openxmlformats.org/officeDocument/2006/relationships/hyperlink" Id="rId22" Target="https://www.khanmigo.ai/" TargetMode="External" /><Relationship Type="http://schemas.openxmlformats.org/officeDocument/2006/relationships/hyperlink" Id="rId28" Target="https://www.prnewswire.com/news-releases/quizlet-launches-advanced-ai-powered-tools-for-next-gen-studying-301895290.html?utm_source=chatgpt.com" TargetMode="External" /><Relationship Type="http://schemas.openxmlformats.org/officeDocument/2006/relationships/hyperlink" Id="rId34" Target="https://xpad.xueersi.com/baike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2026-06-29T12:53:54Z</dcterms:created>
  <dcterms:modified xsi:type="dcterms:W3CDTF">2026-06-29T12:53:54Z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