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32"/>
        </w:rPr>
      </w:pPr>
      <w:r>
        <w:rPr>
          <w:rFonts w:hint="default"/>
          <w:b/>
          <w:bCs/>
          <w:sz w:val="24"/>
          <w:szCs w:val="32"/>
        </w:rPr>
        <w:t>S</w:t>
      </w:r>
      <w:r>
        <w:rPr>
          <w:rFonts w:hint="eastAsia"/>
          <w:b/>
          <w:bCs/>
          <w:sz w:val="24"/>
          <w:szCs w:val="32"/>
        </w:rPr>
        <w:t xml:space="preserve">hort </w:t>
      </w:r>
      <w:r>
        <w:rPr>
          <w:rFonts w:hint="default"/>
          <w:b/>
          <w:bCs/>
          <w:sz w:val="24"/>
          <w:szCs w:val="32"/>
        </w:rPr>
        <w:t>R</w:t>
      </w:r>
      <w:r>
        <w:rPr>
          <w:rFonts w:hint="eastAsia"/>
          <w:b/>
          <w:bCs/>
          <w:sz w:val="24"/>
          <w:szCs w:val="32"/>
        </w:rPr>
        <w:t>eport</w:t>
      </w:r>
      <w:r>
        <w:rPr>
          <w:rFonts w:hint="default"/>
          <w:b/>
          <w:bCs/>
          <w:sz w:val="24"/>
          <w:szCs w:val="32"/>
        </w:rPr>
        <w:t xml:space="preserve"> </w:t>
      </w:r>
      <w:r>
        <w:rPr>
          <w:rFonts w:hint="default"/>
          <w:b/>
          <w:bCs/>
          <w:sz w:val="24"/>
          <w:szCs w:val="32"/>
        </w:rPr>
        <w:t>- Assignment 1</w:t>
      </w:r>
    </w:p>
    <w:p>
      <w:pPr>
        <w:jc w:val="both"/>
        <w:rPr>
          <w:rFonts w:hint="eastAsia"/>
          <w:b/>
          <w:bCs/>
        </w:rPr>
      </w:pPr>
    </w:p>
    <w:p>
      <w:pPr>
        <w:jc w:val="both"/>
        <w:rPr>
          <w:rFonts w:hint="eastAsia"/>
          <w:b/>
          <w:bCs/>
        </w:rPr>
      </w:pPr>
    </w:p>
    <w:p>
      <w:pPr>
        <w:jc w:val="both"/>
        <w:rPr>
          <w:rFonts w:hint="eastAsia"/>
          <w:b w:val="0"/>
          <w:bCs w:val="0"/>
          <w:i/>
          <w:iCs/>
        </w:rPr>
      </w:pPr>
      <w:r>
        <w:rPr>
          <w:rFonts w:hint="eastAsia"/>
          <w:b w:val="0"/>
          <w:bCs w:val="0"/>
          <w:i/>
          <w:iCs/>
        </w:rPr>
        <w:t>I have replaced playlist with RapCaviar, playlist_id = '37i9dQZF1DX0XUsuxWHRQd'. There are 50 songs in it.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For task 1, I chose the feature 'energy' to explore. I chose the top 10 songs in order of highest 'energy'(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b/>
          <w:bCs/>
          <w:lang w:eastAsia="zh-Hans"/>
        </w:rPr>
        <w:t>p1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default"/>
          <w:lang w:eastAsia="zh-Hans"/>
        </w:rPr>
        <w:t>).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>In this playlist, I can feel that the energy of these ten songs is high, the tempo is fast and upbeat, and the music fluctuates so much that you can't help but move.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hen</w:t>
      </w:r>
      <w:r>
        <w:rPr>
          <w:rFonts w:hint="default"/>
          <w:lang w:eastAsia="zh-Hans"/>
        </w:rPr>
        <w:t xml:space="preserve"> I select</w:t>
      </w:r>
      <w:r>
        <w:rPr>
          <w:rFonts w:hint="eastAsia"/>
          <w:lang w:val="en-US" w:eastAsia="zh-Hans"/>
        </w:rPr>
        <w:t>ed</w:t>
      </w:r>
      <w:r>
        <w:rPr>
          <w:rFonts w:hint="default"/>
          <w:lang w:eastAsia="zh-Hans"/>
        </w:rPr>
        <w:t xml:space="preserve"> the top 10 song </w:t>
      </w:r>
      <w:r>
        <w:rPr>
          <w:rFonts w:hint="eastAsia"/>
          <w:lang w:val="en-US" w:eastAsia="zh-Hans"/>
        </w:rPr>
        <w:t>in</w:t>
      </w:r>
      <w:r>
        <w:rPr>
          <w:rFonts w:hint="default"/>
          <w:lang w:eastAsia="zh-Hans"/>
        </w:rPr>
        <w:t xml:space="preserve"> order of lowest </w:t>
      </w:r>
      <w:r>
        <w:rPr>
          <w:rFonts w:hint="eastAsia"/>
          <w:lang w:val="en-US" w:eastAsia="zh-Hans"/>
        </w:rPr>
        <w:t>'energy'</w:t>
      </w:r>
      <w:r>
        <w:rPr>
          <w:rFonts w:hint="default"/>
          <w:lang w:eastAsia="zh-Hans"/>
        </w:rPr>
        <w:t>.(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b/>
          <w:bCs/>
          <w:lang w:eastAsia="zh-Hans"/>
        </w:rPr>
        <w:t>p2</w:t>
      </w:r>
      <w:r>
        <w:rPr>
          <w:rFonts w:hint="default"/>
          <w:b/>
          <w:bCs/>
          <w:lang w:eastAsia="zh-Hans"/>
        </w:rPr>
        <w:t xml:space="preserve"> </w:t>
      </w:r>
      <w:r>
        <w:rPr>
          <w:rFonts w:hint="default"/>
          <w:lang w:eastAsia="zh-Hans"/>
        </w:rPr>
        <w:t>). I can feel the lower energy, slower tempo and slower rhythm of these ten songs. They give me a slow and relaxed feeling.I was able to get a clear sense of the difference in energy between the two top 10 lists. This supports the accuracy of this feature to a certain extent.Looking further at one of the top 10 lists, subjectively I am ambivalent about their list sorted by energy.For example, 'Kevin Gates - Do It Again' with an energy score of 0.718 is more explosive to me than 'DaBaby - SHAKE SUMN' with an energy score of 0.768.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At first I wasn't sure what the ranking of 'acousticness' was based on, but after comparing the highest score to the lowest, I could tell that it was based on the number of instruments used in the song.Overall, this sorted order of the playlist flows well.However, as I am not a professional, I cannot judge the musical differences in the single-digit ranking of the gaps.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With regard to task 3, Top N Recommendations are actually decided on the basis of the score of SONG similarity.For the song I chose, the recommendations after n=20 became irrelevant in the context that all features were included in the calculation, as they had a negative Song Similarity.When I reduced to the remaining three features of 'danceability', 'energy', and 'acousticness', the recommendations became irrelevant after n=21. And three of the first ten recommendations in recommendation (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b/>
          <w:bCs/>
          <w:lang w:eastAsia="zh-Hans"/>
        </w:rPr>
        <w:t>p3</w:t>
      </w:r>
      <w:r>
        <w:rPr>
          <w:rFonts w:hint="default"/>
          <w:b/>
          <w:bCs/>
          <w:lang w:eastAsia="zh-Hans"/>
        </w:rPr>
        <w:t xml:space="preserve"> </w:t>
      </w:r>
      <w:bookmarkStart w:id="0" w:name="_GoBack"/>
      <w:bookmarkEnd w:id="0"/>
      <w:r>
        <w:rPr>
          <w:rFonts w:hint="default"/>
          <w:lang w:eastAsia="zh-Hans"/>
        </w:rPr>
        <w:t>) are the same as before, suggesting that the recommended songs are different in the context of different features.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br w:type="page"/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4150" cy="3478530"/>
            <wp:effectExtent l="0" t="0" r="19050" b="1270"/>
            <wp:docPr id="1" name="图片 1" descr="截屏2023-05-19 20.14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3-05-19 20.14.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P</w:t>
      </w:r>
      <w:r>
        <w:rPr>
          <w:rFonts w:hint="default"/>
          <w:b/>
          <w:bCs/>
          <w:lang w:eastAsia="zh-Hans"/>
        </w:rPr>
        <w:t>1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4150" cy="3478530"/>
            <wp:effectExtent l="0" t="0" r="19050" b="1270"/>
            <wp:docPr id="2" name="图片 2" descr="截屏2023-05-19 20.14.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3-05-19 20.14.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P</w:t>
      </w:r>
      <w:r>
        <w:rPr>
          <w:rFonts w:hint="default"/>
          <w:b/>
          <w:bCs/>
          <w:lang w:eastAsia="zh-Hans"/>
        </w:rPr>
        <w:t>2</w:t>
      </w:r>
    </w:p>
    <w:p>
      <w:pPr>
        <w:jc w:val="center"/>
        <w:rPr>
          <w:rFonts w:hint="default"/>
          <w:lang w:eastAsia="zh-Hans"/>
        </w:rPr>
      </w:pPr>
    </w:p>
    <w:p>
      <w:p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7960" cy="2336800"/>
            <wp:effectExtent l="0" t="0" r="15240" b="0"/>
            <wp:docPr id="4" name="图片 4" descr="截屏2023-05-19 22.43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3-05-19 22.43.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P</w:t>
      </w:r>
      <w:r>
        <w:rPr>
          <w:rFonts w:hint="default"/>
          <w:b/>
          <w:bCs/>
          <w:lang w:eastAsia="zh-Hans"/>
        </w:rPr>
        <w:t>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C3907"/>
    <w:rsid w:val="2F32A4FA"/>
    <w:rsid w:val="6FAABDD3"/>
    <w:rsid w:val="7BFD9182"/>
    <w:rsid w:val="7EFC3907"/>
    <w:rsid w:val="B33EE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Office_4.4.1.7380_F1E327BC-269C-435d-A152-05C5408002CA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2023-05-19T21:16:00Z</dcterms:created>
  <dc:creator>朱玳润</dc:creator>
  <cp:lastModifiedBy>朱玳润</cp:lastModifiedBy>
  <dcterms:modified xsi:type="dcterms:W3CDTF">2023-06-14T22:28:39Z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2052-4.4.1.7380</vt:lpwstr>
  </property>
  <property fmtid="{D5CDD505-2E9C-101B-9397-08002B2CF9AE}" pid="3" name="ICV">
    <vt:lpwstr>08CFD18543FFFD88F1BC6764ACFDE004</vt:lpwstr>
  </property>
</Properties>
</file>