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606" w:rsidRPr="005A2606" w:rsidRDefault="005A2606" w:rsidP="005A2606">
      <w:pPr>
        <w:jc w:val="center"/>
        <w:rPr>
          <w:b/>
          <w:sz w:val="53"/>
        </w:rPr>
      </w:pPr>
      <w:r w:rsidRPr="005A2606">
        <w:rPr>
          <w:rFonts w:hint="eastAsia"/>
          <w:b/>
          <w:sz w:val="53"/>
        </w:rPr>
        <w:t>设计模式概括</w:t>
      </w:r>
    </w:p>
    <w:p w:rsidR="005A2606" w:rsidRDefault="005A2606" w:rsidP="005A2606">
      <w:pPr>
        <w:pStyle w:val="10"/>
        <w:numPr>
          <w:ilvl w:val="0"/>
          <w:numId w:val="4"/>
        </w:numPr>
      </w:pPr>
      <w:r>
        <w:rPr>
          <w:rFonts w:hint="eastAsia"/>
        </w:rPr>
        <w:t>设计模式概括</w:t>
      </w:r>
    </w:p>
    <w:p w:rsidR="005A2606" w:rsidRDefault="005A2606" w:rsidP="005A2606">
      <w:pPr>
        <w:pStyle w:val="10"/>
        <w:numPr>
          <w:ilvl w:val="0"/>
          <w:numId w:val="4"/>
        </w:numPr>
      </w:pPr>
      <w:r>
        <w:rPr>
          <w:rFonts w:hint="eastAsia"/>
        </w:rPr>
        <w:t>设计模式分类</w:t>
      </w:r>
    </w:p>
    <w:p w:rsidR="005A2606" w:rsidRDefault="005A2606" w:rsidP="005A2606">
      <w:pPr>
        <w:pStyle w:val="10"/>
        <w:numPr>
          <w:ilvl w:val="0"/>
          <w:numId w:val="4"/>
        </w:numPr>
      </w:pPr>
      <w:r>
        <w:rPr>
          <w:rFonts w:hint="eastAsia"/>
        </w:rPr>
        <w:t>设计模式详细讲解</w:t>
      </w:r>
    </w:p>
    <w:p w:rsidR="005A2606" w:rsidRDefault="005A2606" w:rsidP="00630591">
      <w:pPr>
        <w:pStyle w:val="2"/>
        <w:numPr>
          <w:ilvl w:val="0"/>
          <w:numId w:val="8"/>
        </w:numPr>
      </w:pPr>
      <w:r>
        <w:rPr>
          <w:rFonts w:hint="eastAsia"/>
        </w:rPr>
        <w:t>简单工厂</w:t>
      </w:r>
    </w:p>
    <w:p w:rsidR="00630591" w:rsidRDefault="00630591" w:rsidP="007E0C74">
      <w:pPr>
        <w:pStyle w:val="3"/>
        <w:numPr>
          <w:ilvl w:val="1"/>
          <w:numId w:val="8"/>
        </w:numPr>
      </w:pPr>
      <w:r>
        <w:rPr>
          <w:rFonts w:hint="eastAsia"/>
        </w:rPr>
        <w:t>定义</w:t>
      </w:r>
      <w:r>
        <w:tab/>
      </w:r>
    </w:p>
    <w:p w:rsidR="00630591" w:rsidRDefault="007E0C74" w:rsidP="007E0C74">
      <w:pPr>
        <w:pStyle w:val="3"/>
        <w:numPr>
          <w:ilvl w:val="1"/>
          <w:numId w:val="8"/>
        </w:numPr>
      </w:pPr>
      <w:r>
        <w:rPr>
          <w:rFonts w:hint="eastAsia"/>
        </w:rPr>
        <w:t>结构和说明</w:t>
      </w:r>
    </w:p>
    <w:p w:rsidR="007E0C74" w:rsidRDefault="007E0C74" w:rsidP="007E0C74">
      <w:pPr>
        <w:pStyle w:val="2"/>
        <w:numPr>
          <w:ilvl w:val="0"/>
          <w:numId w:val="8"/>
        </w:numPr>
      </w:pPr>
      <w:r>
        <w:rPr>
          <w:rFonts w:hint="eastAsia"/>
        </w:rPr>
        <w:t>外观模式</w:t>
      </w:r>
    </w:p>
    <w:p w:rsidR="007E0C74" w:rsidRDefault="007E0C74" w:rsidP="007E0C74">
      <w:pPr>
        <w:pStyle w:val="3"/>
        <w:numPr>
          <w:ilvl w:val="1"/>
          <w:numId w:val="8"/>
        </w:numPr>
      </w:pPr>
      <w:r>
        <w:rPr>
          <w:rFonts w:hint="eastAsia"/>
        </w:rPr>
        <w:t>定义</w:t>
      </w:r>
    </w:p>
    <w:p w:rsidR="00645360" w:rsidRPr="00645360" w:rsidRDefault="00645360" w:rsidP="00645360">
      <w:pPr>
        <w:rPr>
          <w:rFonts w:hint="eastAsia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为子系统中的一组接口提供一个一致的界面，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Facade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</w:rPr>
        <w:t>模式定义了一个高层接口，这个接口使得这一子系统更加容易使用。</w:t>
      </w:r>
    </w:p>
    <w:p w:rsidR="007E0C74" w:rsidRDefault="007E0C74" w:rsidP="007E0C74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结构和说明</w:t>
      </w:r>
    </w:p>
    <w:p w:rsidR="00645360" w:rsidRDefault="00645360" w:rsidP="00645360">
      <w:r>
        <w:object w:dxaOrig="10996" w:dyaOrig="41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56.75pt" o:ole="">
            <v:imagedata r:id="rId5" o:title=""/>
          </v:shape>
          <o:OLEObject Type="Embed" ProgID="Visio.Drawing.15" ShapeID="_x0000_i1025" DrawAspect="Content" ObjectID="_1524952632" r:id="rId6"/>
        </w:object>
      </w:r>
    </w:p>
    <w:p w:rsidR="00645360" w:rsidRDefault="005837E8" w:rsidP="005837E8">
      <w:pPr>
        <w:pStyle w:val="3"/>
        <w:numPr>
          <w:ilvl w:val="1"/>
          <w:numId w:val="8"/>
        </w:numPr>
      </w:pPr>
      <w:r>
        <w:rPr>
          <w:rFonts w:hint="eastAsia"/>
        </w:rPr>
        <w:t>优缺点</w:t>
      </w:r>
    </w:p>
    <w:p w:rsidR="005837E8" w:rsidRDefault="005837E8" w:rsidP="005837E8">
      <w:r>
        <w:rPr>
          <w:rFonts w:hint="eastAsia"/>
        </w:rPr>
        <w:t>优点：</w:t>
      </w:r>
    </w:p>
    <w:p w:rsidR="005837E8" w:rsidRDefault="005837E8" w:rsidP="005837E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松散耦合</w:t>
      </w:r>
    </w:p>
    <w:p w:rsidR="005837E8" w:rsidRDefault="005837E8" w:rsidP="005837E8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外观模式松散了客户端与子系统的耦合关系，让子系统内部的模块能更容易扩展和维护</w:t>
      </w:r>
    </w:p>
    <w:p w:rsidR="005837E8" w:rsidRDefault="005837E8" w:rsidP="005837E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简单易用</w:t>
      </w:r>
    </w:p>
    <w:p w:rsidR="005837E8" w:rsidRDefault="005837E8" w:rsidP="005837E8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外观模式让子系统更加易用，客户端不再需要</w:t>
      </w:r>
      <w:r w:rsidR="009107BD">
        <w:rPr>
          <w:rFonts w:hint="eastAsia"/>
        </w:rPr>
        <w:t>了解子系统内部的实现，也不需要跟众多子系统内部的模块进行交互，只需要跟外观</w:t>
      </w:r>
      <w:proofErr w:type="gramStart"/>
      <w:r w:rsidR="009107BD">
        <w:rPr>
          <w:rFonts w:hint="eastAsia"/>
        </w:rPr>
        <w:t>交互就</w:t>
      </w:r>
      <w:proofErr w:type="gramEnd"/>
      <w:r w:rsidR="009107BD">
        <w:rPr>
          <w:rFonts w:hint="eastAsia"/>
        </w:rPr>
        <w:t>可以了，相当于外观类为外部客户使用子系统提供了一站式服务。</w:t>
      </w:r>
    </w:p>
    <w:p w:rsidR="005837E8" w:rsidRDefault="005837E8" w:rsidP="005837E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更好地划分访问的层次</w:t>
      </w:r>
    </w:p>
    <w:p w:rsidR="009107BD" w:rsidRDefault="009107BD" w:rsidP="009107BD">
      <w:pPr>
        <w:pStyle w:val="a6"/>
        <w:ind w:left="420" w:firstLineChars="0" w:firstLine="0"/>
      </w:pPr>
      <w:r>
        <w:rPr>
          <w:rFonts w:hint="eastAsia"/>
        </w:rPr>
        <w:t>通过合理使用</w:t>
      </w:r>
      <w:r>
        <w:t>Façade</w:t>
      </w:r>
      <w:r>
        <w:rPr>
          <w:rFonts w:hint="eastAsia"/>
        </w:rPr>
        <w:t>，可以帮助我们更好地划分访问的层次。有些方法是对系统外的，有些方法是系统内部使用的。把需要暴露给外部的功能集中到外观中，这样既方便客户端使用，也很好地隐藏了内部的细节。</w:t>
      </w:r>
    </w:p>
    <w:p w:rsidR="009107BD" w:rsidRDefault="009107BD" w:rsidP="009107BD">
      <w:r>
        <w:rPr>
          <w:rFonts w:hint="eastAsia"/>
        </w:rPr>
        <w:t>缺点：</w:t>
      </w:r>
    </w:p>
    <w:p w:rsidR="009107BD" w:rsidRDefault="009107BD" w:rsidP="009107BD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过多的或者是不太合理的</w:t>
      </w:r>
      <w:r>
        <w:t>Façade</w:t>
      </w:r>
      <w:r>
        <w:rPr>
          <w:rFonts w:hint="eastAsia"/>
        </w:rPr>
        <w:t>也容易让人迷惑。到底是调用</w:t>
      </w:r>
      <w:r>
        <w:t>Façade</w:t>
      </w:r>
      <w:r>
        <w:rPr>
          <w:rFonts w:hint="eastAsia"/>
        </w:rPr>
        <w:t>好呢，还是直接调用模块好。</w:t>
      </w:r>
    </w:p>
    <w:p w:rsidR="009658B3" w:rsidRDefault="009658B3" w:rsidP="009658B3">
      <w:pPr>
        <w:pStyle w:val="3"/>
        <w:numPr>
          <w:ilvl w:val="1"/>
          <w:numId w:val="8"/>
        </w:numPr>
      </w:pPr>
      <w:r>
        <w:rPr>
          <w:rFonts w:hint="eastAsia"/>
        </w:rPr>
        <w:t>思考外观模式</w:t>
      </w:r>
    </w:p>
    <w:p w:rsidR="00A04B8E" w:rsidRDefault="00A04B8E" w:rsidP="00A04B8E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本质</w:t>
      </w:r>
    </w:p>
    <w:p w:rsidR="009658B3" w:rsidRDefault="00A04B8E" w:rsidP="00A04B8E">
      <w:pPr>
        <w:pStyle w:val="a6"/>
        <w:ind w:left="420" w:firstLineChars="0" w:firstLine="0"/>
      </w:pPr>
      <w:r>
        <w:rPr>
          <w:rFonts w:hint="eastAsia"/>
        </w:rPr>
        <w:t>外观模式的本质是：封装交互，简化调用</w:t>
      </w:r>
    </w:p>
    <w:p w:rsidR="00A04B8E" w:rsidRDefault="00A04B8E" w:rsidP="00A04B8E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对设计原则的体现</w:t>
      </w:r>
    </w:p>
    <w:p w:rsidR="00A04B8E" w:rsidRDefault="00A04B8E" w:rsidP="00A04B8E">
      <w:pPr>
        <w:pStyle w:val="a6"/>
        <w:ind w:left="420" w:firstLineChars="0" w:firstLine="0"/>
      </w:pPr>
      <w:r>
        <w:rPr>
          <w:rFonts w:hint="eastAsia"/>
        </w:rPr>
        <w:t>最少知识原则</w:t>
      </w:r>
    </w:p>
    <w:p w:rsidR="00A04B8E" w:rsidRDefault="00A04B8E" w:rsidP="00A04B8E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何时选用外观模式</w:t>
      </w:r>
    </w:p>
    <w:p w:rsidR="00A04B8E" w:rsidRDefault="00A04B8E" w:rsidP="00A04B8E">
      <w:pPr>
        <w:pStyle w:val="a6"/>
        <w:numPr>
          <w:ilvl w:val="1"/>
          <w:numId w:val="9"/>
        </w:numPr>
        <w:ind w:firstLineChars="0"/>
      </w:pPr>
      <w:r>
        <w:rPr>
          <w:rFonts w:hint="eastAsia"/>
        </w:rPr>
        <w:t>如果你希望为一个复杂的子系统提供一个简单接口的时候，可以考虑使用外观模式。使用外观对象来实现大部分客户需要的功能，从而简化客户的使用。</w:t>
      </w:r>
    </w:p>
    <w:p w:rsidR="00A04B8E" w:rsidRDefault="00A04B8E" w:rsidP="00A04B8E">
      <w:pPr>
        <w:pStyle w:val="a6"/>
        <w:numPr>
          <w:ilvl w:val="1"/>
          <w:numId w:val="9"/>
        </w:numPr>
        <w:ind w:firstLineChars="0"/>
      </w:pPr>
      <w:r>
        <w:rPr>
          <w:rFonts w:hint="eastAsia"/>
        </w:rPr>
        <w:t>如果想要让客户程序和抽象类的实现部分松散耦合，可以考虑使用外观模式，使用外观对象来将这个子系统与它的客户分离开来，从而提高子系统的独立性和可移植</w:t>
      </w:r>
      <w:r>
        <w:rPr>
          <w:rFonts w:hint="eastAsia"/>
        </w:rPr>
        <w:lastRenderedPageBreak/>
        <w:t>性。</w:t>
      </w:r>
    </w:p>
    <w:p w:rsidR="00A04B8E" w:rsidRDefault="00A04B8E" w:rsidP="00A04B8E">
      <w:pPr>
        <w:pStyle w:val="a6"/>
        <w:numPr>
          <w:ilvl w:val="1"/>
          <w:numId w:val="9"/>
        </w:numPr>
        <w:ind w:firstLineChars="0"/>
      </w:pPr>
      <w:r>
        <w:rPr>
          <w:rFonts w:hint="eastAsia"/>
        </w:rPr>
        <w:t>如果构建多层结构的系统，可以考虑使用外观模式，使用外观对象作为每层的入口，</w:t>
      </w:r>
      <w:r w:rsidR="0027053C">
        <w:rPr>
          <w:rFonts w:hint="eastAsia"/>
        </w:rPr>
        <w:t>这样可以简化层间调用，也可以松散层次之间的依赖关系。</w:t>
      </w:r>
    </w:p>
    <w:p w:rsidR="00B15862" w:rsidRDefault="00B15862" w:rsidP="00B15862">
      <w:pPr>
        <w:pStyle w:val="3"/>
        <w:numPr>
          <w:ilvl w:val="1"/>
          <w:numId w:val="8"/>
        </w:numPr>
      </w:pPr>
      <w:r>
        <w:rPr>
          <w:rFonts w:hint="eastAsia"/>
        </w:rPr>
        <w:t>相关模式</w:t>
      </w:r>
    </w:p>
    <w:p w:rsidR="00B15862" w:rsidRDefault="00B15862" w:rsidP="00B15862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中介者模式</w:t>
      </w:r>
    </w:p>
    <w:p w:rsidR="00B15862" w:rsidRDefault="00B15862" w:rsidP="00B15862">
      <w:pPr>
        <w:pStyle w:val="a6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单例模式</w:t>
      </w:r>
      <w:proofErr w:type="gramEnd"/>
    </w:p>
    <w:p w:rsidR="00B15862" w:rsidRDefault="00B15862" w:rsidP="00B15862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抽象工厂</w:t>
      </w:r>
    </w:p>
    <w:p w:rsidR="003012FB" w:rsidRDefault="003012FB" w:rsidP="003012FB"/>
    <w:p w:rsidR="003012FB" w:rsidRDefault="003012FB" w:rsidP="003012FB">
      <w:pPr>
        <w:pStyle w:val="2"/>
        <w:numPr>
          <w:ilvl w:val="0"/>
          <w:numId w:val="8"/>
        </w:numPr>
      </w:pPr>
      <w:r>
        <w:rPr>
          <w:rFonts w:hint="eastAsia"/>
        </w:rPr>
        <w:t>适配器模式</w:t>
      </w:r>
    </w:p>
    <w:p w:rsidR="003012FB" w:rsidRDefault="003012FB" w:rsidP="003012FB">
      <w:pPr>
        <w:pStyle w:val="3"/>
        <w:numPr>
          <w:ilvl w:val="1"/>
          <w:numId w:val="8"/>
        </w:numPr>
      </w:pPr>
      <w:r>
        <w:rPr>
          <w:rFonts w:hint="eastAsia"/>
        </w:rPr>
        <w:t>定义</w:t>
      </w:r>
    </w:p>
    <w:p w:rsidR="003012FB" w:rsidRDefault="003012FB" w:rsidP="003012FB">
      <w:pPr>
        <w:pStyle w:val="3"/>
        <w:numPr>
          <w:ilvl w:val="1"/>
          <w:numId w:val="8"/>
        </w:numPr>
      </w:pPr>
      <w:r>
        <w:rPr>
          <w:rFonts w:hint="eastAsia"/>
        </w:rPr>
        <w:t>结构和说明</w:t>
      </w:r>
    </w:p>
    <w:p w:rsidR="003012FB" w:rsidRDefault="003012FB" w:rsidP="003012FB">
      <w:pPr>
        <w:pStyle w:val="3"/>
        <w:numPr>
          <w:ilvl w:val="1"/>
          <w:numId w:val="8"/>
        </w:numPr>
      </w:pPr>
      <w:r>
        <w:rPr>
          <w:rFonts w:hint="eastAsia"/>
        </w:rPr>
        <w:t>优缺点</w:t>
      </w:r>
    </w:p>
    <w:p w:rsidR="003012FB" w:rsidRDefault="003012FB" w:rsidP="003012FB">
      <w:pPr>
        <w:pStyle w:val="3"/>
        <w:numPr>
          <w:ilvl w:val="1"/>
          <w:numId w:val="8"/>
        </w:numPr>
      </w:pPr>
      <w:r>
        <w:rPr>
          <w:rFonts w:hint="eastAsia"/>
        </w:rPr>
        <w:t>思考适配器模式</w:t>
      </w:r>
      <w:bookmarkStart w:id="0" w:name="_GoBack"/>
      <w:bookmarkEnd w:id="0"/>
    </w:p>
    <w:p w:rsidR="003012FB" w:rsidRPr="003012FB" w:rsidRDefault="003012FB" w:rsidP="003012FB">
      <w:pPr>
        <w:pStyle w:val="3"/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相关模式</w:t>
      </w:r>
    </w:p>
    <w:sectPr w:rsidR="003012FB" w:rsidRPr="00301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72E3C"/>
    <w:multiLevelType w:val="hybridMultilevel"/>
    <w:tmpl w:val="BCD27B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861119"/>
    <w:multiLevelType w:val="hybridMultilevel"/>
    <w:tmpl w:val="598470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D869A3"/>
    <w:multiLevelType w:val="multilevel"/>
    <w:tmpl w:val="A87C249A"/>
    <w:lvl w:ilvl="0">
      <w:start w:val="3"/>
      <w:numFmt w:val="chineseCountingThousand"/>
      <w:lvlText w:val="%1"/>
      <w:lvlJc w:val="left"/>
      <w:pPr>
        <w:ind w:left="840" w:hanging="42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3">
    <w:nsid w:val="2D1B1102"/>
    <w:multiLevelType w:val="hybridMultilevel"/>
    <w:tmpl w:val="62A27D5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F55FCC"/>
    <w:multiLevelType w:val="multilevel"/>
    <w:tmpl w:val="A38841C6"/>
    <w:numStyleLink w:val="1"/>
  </w:abstractNum>
  <w:abstractNum w:abstractNumId="5">
    <w:nsid w:val="459C4420"/>
    <w:multiLevelType w:val="multilevel"/>
    <w:tmpl w:val="4B08D9D2"/>
    <w:lvl w:ilvl="0">
      <w:start w:val="1"/>
      <w:numFmt w:val="decimal"/>
      <w:lvlText w:val="%1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79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304" w:hanging="45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29" w:hanging="45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54" w:hanging="45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79" w:hanging="45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004" w:hanging="45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29" w:hanging="45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54" w:hanging="454"/>
      </w:pPr>
      <w:rPr>
        <w:rFonts w:hint="eastAsia"/>
      </w:rPr>
    </w:lvl>
  </w:abstractNum>
  <w:abstractNum w:abstractNumId="6">
    <w:nsid w:val="4F22060F"/>
    <w:multiLevelType w:val="multilevel"/>
    <w:tmpl w:val="A38841C6"/>
    <w:styleLink w:val="1"/>
    <w:lvl w:ilvl="0">
      <w:start w:val="1"/>
      <w:numFmt w:val="chineseCountingThousand"/>
      <w:lvlText w:val="%1"/>
      <w:lvlJc w:val="left"/>
      <w:pPr>
        <w:ind w:left="840" w:hanging="42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2C16472"/>
    <w:multiLevelType w:val="hybridMultilevel"/>
    <w:tmpl w:val="D850F7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63D759C"/>
    <w:multiLevelType w:val="multilevel"/>
    <w:tmpl w:val="A87C249A"/>
    <w:lvl w:ilvl="0">
      <w:start w:val="3"/>
      <w:numFmt w:val="chineseCountingThousand"/>
      <w:lvlText w:val="%1"/>
      <w:lvlJc w:val="left"/>
      <w:pPr>
        <w:ind w:left="840" w:hanging="42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919"/>
    <w:rsid w:val="0027053C"/>
    <w:rsid w:val="003012FB"/>
    <w:rsid w:val="004819EA"/>
    <w:rsid w:val="005837E8"/>
    <w:rsid w:val="005A2606"/>
    <w:rsid w:val="00630591"/>
    <w:rsid w:val="00645360"/>
    <w:rsid w:val="007E0C74"/>
    <w:rsid w:val="00825919"/>
    <w:rsid w:val="009107BD"/>
    <w:rsid w:val="009658B3"/>
    <w:rsid w:val="00A04B8E"/>
    <w:rsid w:val="00AE3E76"/>
    <w:rsid w:val="00B15862"/>
    <w:rsid w:val="00D3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5709D-92AD-4564-B9D9-FD1EDA94A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5A26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26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0C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837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"/>
    <w:rsid w:val="005A260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26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5A260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A2606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Book Title"/>
    <w:basedOn w:val="a0"/>
    <w:uiPriority w:val="33"/>
    <w:qFormat/>
    <w:rsid w:val="005A2606"/>
    <w:rPr>
      <w:b/>
      <w:bCs/>
      <w:i/>
      <w:iCs/>
      <w:spacing w:val="5"/>
    </w:rPr>
  </w:style>
  <w:style w:type="paragraph" w:styleId="a5">
    <w:name w:val="Balloon Text"/>
    <w:basedOn w:val="a"/>
    <w:link w:val="Char0"/>
    <w:uiPriority w:val="99"/>
    <w:semiHidden/>
    <w:unhideWhenUsed/>
    <w:rsid w:val="005A260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5A2606"/>
    <w:rPr>
      <w:sz w:val="18"/>
      <w:szCs w:val="18"/>
    </w:rPr>
  </w:style>
  <w:style w:type="numbering" w:customStyle="1" w:styleId="1">
    <w:name w:val="样式1"/>
    <w:uiPriority w:val="99"/>
    <w:rsid w:val="005A2606"/>
    <w:pPr>
      <w:numPr>
        <w:numId w:val="5"/>
      </w:numPr>
    </w:pPr>
  </w:style>
  <w:style w:type="paragraph" w:styleId="a6">
    <w:name w:val="List Paragraph"/>
    <w:basedOn w:val="a"/>
    <w:uiPriority w:val="34"/>
    <w:qFormat/>
    <w:rsid w:val="005A260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E0C7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837E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zdb</dc:creator>
  <cp:keywords/>
  <dc:description/>
  <cp:lastModifiedBy>zdb</cp:lastModifiedBy>
  <cp:revision>12</cp:revision>
  <dcterms:created xsi:type="dcterms:W3CDTF">2016-05-16T16:02:00Z</dcterms:created>
  <dcterms:modified xsi:type="dcterms:W3CDTF">2016-05-16T17:11:00Z</dcterms:modified>
</cp:coreProperties>
</file>