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4EBE3" w14:textId="77777777" w:rsidR="00FD41DF" w:rsidRDefault="00B36EB7">
      <w:pPr>
        <w:rPr>
          <w:rFonts w:ascii="仿宋" w:eastAsia="仿宋" w:hAnsi="仿宋" w:cs="Times New Roman"/>
          <w:b/>
          <w:bCs/>
          <w:sz w:val="28"/>
          <w:szCs w:val="28"/>
        </w:rPr>
      </w:pPr>
      <w:r>
        <w:rPr>
          <w:rFonts w:ascii="仿宋" w:eastAsia="仿宋" w:hAnsi="仿宋" w:cs="仿宋" w:hint="eastAsia"/>
          <w:b/>
          <w:bCs/>
          <w:sz w:val="28"/>
          <w:szCs w:val="28"/>
        </w:rPr>
        <w:t>一、项目概况</w:t>
      </w:r>
    </w:p>
    <w:p w14:paraId="2B6A348A" w14:textId="77777777" w:rsidR="00FD41DF" w:rsidRDefault="00B36EB7">
      <w:pPr>
        <w:rPr>
          <w:rFonts w:ascii="仿宋" w:eastAsia="仿宋" w:hAnsi="仿宋" w:cs="Times New Roman"/>
          <w:b/>
          <w:bCs/>
          <w:sz w:val="28"/>
          <w:szCs w:val="28"/>
        </w:rPr>
      </w:pPr>
      <w:r>
        <w:rPr>
          <w:rFonts w:ascii="仿宋" w:eastAsia="仿宋" w:hAnsi="仿宋" w:cs="仿宋"/>
          <w:b/>
          <w:bCs/>
          <w:sz w:val="28"/>
          <w:szCs w:val="28"/>
        </w:rPr>
        <w:t>1</w:t>
      </w:r>
      <w:r>
        <w:rPr>
          <w:rFonts w:ascii="仿宋" w:eastAsia="仿宋" w:hAnsi="仿宋" w:cs="仿宋" w:hint="eastAsia"/>
          <w:b/>
          <w:bCs/>
          <w:sz w:val="28"/>
          <w:szCs w:val="28"/>
        </w:rPr>
        <w:t>、项目建设（实施）背景</w:t>
      </w:r>
    </w:p>
    <w:p w14:paraId="246E5A24" w14:textId="77777777" w:rsidR="00FD41DF" w:rsidRDefault="00B36EB7" w:rsidP="007B3B70">
      <w:pPr>
        <w:ind w:firstLineChars="200" w:firstLine="560"/>
        <w:rPr>
          <w:rFonts w:ascii="仿宋" w:eastAsia="仿宋" w:hAnsi="仿宋" w:cs="Times New Roman"/>
          <w:sz w:val="28"/>
          <w:szCs w:val="28"/>
        </w:rPr>
      </w:pPr>
      <w:r>
        <w:rPr>
          <w:rFonts w:ascii="仿宋" w:eastAsia="仿宋" w:hAnsi="仿宋" w:cs="仿宋" w:hint="eastAsia"/>
          <w:sz w:val="28"/>
          <w:szCs w:val="28"/>
        </w:rPr>
        <w:t>随着社会经济的发展和城市化进程的加速，人们精神生活与物质生活的不断改善，社会老龄化步伐加快，独生子女家庭和丁克家庭的普及等客观因素的凸现，人们的休闲、消费和情感寄托方式也呈多样化发展。宠物已经走入寻常百姓家，饲养宠物成为家庭必不可少的消遣方式。然而伴随着宠物需求数量的日益增多</w:t>
      </w:r>
      <w:r>
        <w:rPr>
          <w:rFonts w:ascii="仿宋" w:eastAsia="仿宋" w:hAnsi="仿宋" w:cs="仿宋"/>
          <w:sz w:val="28"/>
          <w:szCs w:val="28"/>
        </w:rPr>
        <w:t xml:space="preserve">, </w:t>
      </w:r>
      <w:r>
        <w:rPr>
          <w:rFonts w:ascii="仿宋" w:eastAsia="仿宋" w:hAnsi="仿宋" w:cs="仿宋" w:hint="eastAsia"/>
          <w:sz w:val="28"/>
          <w:szCs w:val="28"/>
        </w:rPr>
        <w:t>宠物监管和安全问题也日益突出，宠物狗走失率和宠物非正常死亡率在不断的增加，其中走失的宠物会传播疾病、得不到生育控制而大量繁殖，从而影响居民安全、城市卫生、交通等一系列问题，这些已经成了国内大多城市和居民不得不面对的问题。宠物主们正在寻找一款能有效的防止宠物走失和进一步了解宠物情绪和身体情况方面的产品，希望这类产品能有效解决宠物走失问题，帮助他们更好地监管照顾宠物。</w:t>
      </w:r>
    </w:p>
    <w:p w14:paraId="3884DFE9" w14:textId="77777777" w:rsidR="00FD41DF" w:rsidRDefault="00B36EB7">
      <w:pPr>
        <w:numPr>
          <w:ilvl w:val="0"/>
          <w:numId w:val="1"/>
        </w:numPr>
        <w:rPr>
          <w:rFonts w:ascii="仿宋" w:eastAsia="仿宋" w:hAnsi="仿宋" w:cs="Times New Roman"/>
          <w:b/>
          <w:bCs/>
          <w:sz w:val="28"/>
          <w:szCs w:val="28"/>
        </w:rPr>
      </w:pPr>
      <w:r>
        <w:rPr>
          <w:rFonts w:ascii="仿宋" w:eastAsia="仿宋" w:hAnsi="仿宋" w:cs="仿宋" w:hint="eastAsia"/>
          <w:b/>
          <w:bCs/>
          <w:sz w:val="28"/>
          <w:szCs w:val="28"/>
        </w:rPr>
        <w:t>项目主要内容</w:t>
      </w:r>
    </w:p>
    <w:p w14:paraId="5C8EB666" w14:textId="77777777" w:rsidR="00FD41DF" w:rsidRDefault="00B36EB7" w:rsidP="007B3B70">
      <w:pPr>
        <w:ind w:firstLineChars="200" w:firstLine="560"/>
        <w:rPr>
          <w:rFonts w:ascii="仿宋" w:eastAsia="仿宋" w:hAnsi="仿宋" w:cs="仿宋"/>
          <w:sz w:val="28"/>
          <w:szCs w:val="28"/>
        </w:rPr>
      </w:pPr>
      <w:r>
        <w:rPr>
          <w:rFonts w:ascii="仿宋" w:eastAsia="仿宋" w:hAnsi="仿宋" w:cs="仿宋" w:hint="eastAsia"/>
          <w:sz w:val="28"/>
          <w:szCs w:val="28"/>
        </w:rPr>
        <w:t>针对以上问题，我公司推出了基于移动物联网的多动能宠物智能项圈。作为一款自主研发的宠物可穿戴无线传感设备，产品分为</w:t>
      </w:r>
      <w:r>
        <w:rPr>
          <w:rFonts w:ascii="仿宋" w:eastAsia="仿宋" w:hAnsi="仿宋" w:cs="仿宋"/>
          <w:sz w:val="28"/>
          <w:szCs w:val="28"/>
        </w:rPr>
        <w:t>2</w:t>
      </w:r>
      <w:r>
        <w:rPr>
          <w:rFonts w:ascii="仿宋" w:eastAsia="仿宋" w:hAnsi="仿宋" w:cs="仿宋" w:hint="eastAsia"/>
          <w:sz w:val="28"/>
          <w:szCs w:val="28"/>
        </w:rPr>
        <w:t>个部分，智能项圈和配套</w:t>
      </w:r>
      <w:r w:rsidR="00A8566B">
        <w:rPr>
          <w:rFonts w:ascii="仿宋" w:eastAsia="仿宋" w:hAnsi="仿宋" w:cs="仿宋"/>
          <w:sz w:val="28"/>
          <w:szCs w:val="28"/>
        </w:rPr>
        <w:t>App</w:t>
      </w:r>
      <w:r>
        <w:rPr>
          <w:rFonts w:ascii="仿宋" w:eastAsia="仿宋" w:hAnsi="仿宋" w:cs="仿宋" w:hint="eastAsia"/>
          <w:sz w:val="28"/>
          <w:szCs w:val="28"/>
        </w:rPr>
        <w:t>，具有智能定位，行为检测、围栏预警、远程唤宠、舒适度检测、在线问诊等智能设计。</w:t>
      </w:r>
    </w:p>
    <w:p w14:paraId="69F84F34" w14:textId="77777777" w:rsidR="00FD41DF" w:rsidRDefault="00B36EB7" w:rsidP="007B3B70">
      <w:pPr>
        <w:ind w:firstLineChars="200" w:firstLine="560"/>
        <w:rPr>
          <w:rFonts w:ascii="仿宋" w:eastAsia="仿宋" w:hAnsi="仿宋" w:cs="Times New Roman"/>
          <w:sz w:val="28"/>
          <w:szCs w:val="28"/>
        </w:rPr>
      </w:pPr>
      <w:r>
        <w:rPr>
          <w:rFonts w:ascii="仿宋" w:eastAsia="仿宋" w:hAnsi="仿宋" w:cs="仿宋" w:hint="eastAsia"/>
          <w:sz w:val="28"/>
          <w:szCs w:val="28"/>
        </w:rPr>
        <w:t>本产品可以随时掌握宠物的位置信息和运动状况，方便宠物主人对宠物实施监控以防止宠物的走失。项圈外部采用无声卡扣，表带由食品级硅胶制成，表盖由航空级铝合金及亚克力材质打造，周围还配备环形设计。整个机身为防水设计，给宠物洗澡时也能佩戴。充电时</w:t>
      </w:r>
      <w:r>
        <w:rPr>
          <w:rFonts w:ascii="仿宋" w:eastAsia="仿宋" w:hAnsi="仿宋" w:cs="仿宋" w:hint="eastAsia"/>
          <w:sz w:val="28"/>
          <w:szCs w:val="28"/>
        </w:rPr>
        <w:lastRenderedPageBreak/>
        <w:t>使用特制的充电卡槽通过磁力吸入，整体重量仅</w:t>
      </w:r>
      <w:r>
        <w:rPr>
          <w:rFonts w:ascii="仿宋" w:eastAsia="仿宋" w:hAnsi="仿宋" w:cs="仿宋"/>
          <w:sz w:val="28"/>
          <w:szCs w:val="28"/>
        </w:rPr>
        <w:t>100g</w:t>
      </w:r>
      <w:r>
        <w:rPr>
          <w:rFonts w:ascii="仿宋" w:eastAsia="仿宋" w:hAnsi="仿宋" w:cs="仿宋" w:hint="eastAsia"/>
          <w:sz w:val="28"/>
          <w:szCs w:val="28"/>
        </w:rPr>
        <w:t>。通过传感器所采集的数据，以及</w:t>
      </w:r>
      <w:r w:rsidR="00A150D1">
        <w:rPr>
          <w:rFonts w:ascii="仿宋" w:eastAsia="仿宋" w:hAnsi="仿宋" w:cs="仿宋" w:hint="eastAsia"/>
          <w:sz w:val="28"/>
          <w:szCs w:val="28"/>
        </w:rPr>
        <w:t>多达数百</w:t>
      </w:r>
      <w:r>
        <w:rPr>
          <w:rFonts w:ascii="仿宋" w:eastAsia="仿宋" w:hAnsi="仿宋" w:cs="仿宋" w:hint="eastAsia"/>
          <w:sz w:val="28"/>
          <w:szCs w:val="28"/>
        </w:rPr>
        <w:t>种参数进行算法模拟，使宠物在一天中的活动情况与行动模式都能够最终具象化为宠物的情绪变化。同时设计研发宠物定位器进行定位和控制，并能够根据服务器指令输出宠物的位置、电池电量和行走步数等相关信息，从而更为全面的了解宠物的身体状态和位置信息。</w:t>
      </w:r>
    </w:p>
    <w:p w14:paraId="76036A29"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目标产品图如下所示：</w:t>
      </w:r>
    </w:p>
    <w:p w14:paraId="7C0C92CA" w14:textId="77777777" w:rsidR="00FD41DF" w:rsidRDefault="00FD41DF">
      <w:pPr>
        <w:rPr>
          <w:rFonts w:ascii="Times New Roman" w:eastAsia="Times New Roman" w:hAnsi="Times New Roman" w:cs="Times New Roman"/>
        </w:rPr>
      </w:pPr>
    </w:p>
    <w:p w14:paraId="09683ECE" w14:textId="77777777" w:rsidR="00FD41DF" w:rsidRDefault="00D82F49">
      <w:pPr>
        <w:jc w:val="center"/>
        <w:rPr>
          <w:rFonts w:ascii="??" w:hAnsi="??" w:cs="??"/>
          <w:sz w:val="28"/>
          <w:szCs w:val="28"/>
        </w:rPr>
      </w:pPr>
      <w:r>
        <w:rPr>
          <w:rFonts w:ascii="??" w:hAnsi="??" w:cs="??"/>
          <w:noProof/>
          <w:sz w:val="28"/>
          <w:szCs w:val="28"/>
        </w:rPr>
        <w:drawing>
          <wp:inline distT="0" distB="0" distL="0" distR="0" wp14:anchorId="1E884370" wp14:editId="6C8FE837">
            <wp:extent cx="4029710" cy="5709920"/>
            <wp:effectExtent l="0" t="0" r="0" b="0"/>
            <wp:docPr id="1" name="图片 1" descr="TIM截图2017062513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截图201706251301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710" cy="5709920"/>
                    </a:xfrm>
                    <a:prstGeom prst="rect">
                      <a:avLst/>
                    </a:prstGeom>
                    <a:noFill/>
                    <a:ln>
                      <a:noFill/>
                    </a:ln>
                  </pic:spPr>
                </pic:pic>
              </a:graphicData>
            </a:graphic>
          </wp:inline>
        </w:drawing>
      </w:r>
    </w:p>
    <w:p w14:paraId="7F3E1C34" w14:textId="77777777" w:rsidR="00FD41DF" w:rsidRPr="009721C2" w:rsidRDefault="00B36EB7">
      <w:pPr>
        <w:rPr>
          <w:rFonts w:ascii="仿宋" w:eastAsia="仿宋" w:hAnsi="仿宋" w:cs="仿宋"/>
          <w:sz w:val="28"/>
          <w:szCs w:val="28"/>
        </w:rPr>
      </w:pPr>
      <w:r w:rsidRPr="009721C2">
        <w:rPr>
          <w:rFonts w:ascii="仿宋" w:eastAsia="仿宋" w:hAnsi="仿宋" w:cs="仿宋" w:hint="eastAsia"/>
          <w:sz w:val="28"/>
          <w:szCs w:val="28"/>
        </w:rPr>
        <w:lastRenderedPageBreak/>
        <w:t>产品配套</w:t>
      </w:r>
      <w:r w:rsidR="00A8566B" w:rsidRPr="009721C2">
        <w:rPr>
          <w:rFonts w:ascii="仿宋" w:eastAsia="仿宋" w:hAnsi="仿宋" w:cs="仿宋"/>
          <w:sz w:val="28"/>
          <w:szCs w:val="28"/>
        </w:rPr>
        <w:t>App</w:t>
      </w:r>
      <w:r w:rsidRPr="009721C2">
        <w:rPr>
          <w:rFonts w:ascii="仿宋" w:eastAsia="仿宋" w:hAnsi="仿宋" w:cs="仿宋" w:hint="eastAsia"/>
          <w:sz w:val="28"/>
          <w:szCs w:val="28"/>
        </w:rPr>
        <w:t>如下图所示：</w:t>
      </w:r>
    </w:p>
    <w:p w14:paraId="0CCD0003" w14:textId="77777777" w:rsidR="00FD41DF" w:rsidRDefault="00D82F49">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CC7F96" wp14:editId="2B479634">
            <wp:extent cx="5358765" cy="7772400"/>
            <wp:effectExtent l="0" t="0" r="0" b="0"/>
            <wp:docPr id="2" name="图片 2" descr="goygou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ygou_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8765" cy="7772400"/>
                    </a:xfrm>
                    <a:prstGeom prst="rect">
                      <a:avLst/>
                    </a:prstGeom>
                    <a:noFill/>
                    <a:ln>
                      <a:noFill/>
                    </a:ln>
                  </pic:spPr>
                </pic:pic>
              </a:graphicData>
            </a:graphic>
          </wp:inline>
        </w:drawing>
      </w:r>
    </w:p>
    <w:p w14:paraId="2F863627" w14:textId="77777777" w:rsidR="00FD41DF" w:rsidRDefault="00FD41DF">
      <w:pPr>
        <w:rPr>
          <w:rFonts w:ascii="Times New Roman" w:eastAsia="Times New Roman" w:hAnsi="Times New Roman" w:cs="Times New Roman"/>
        </w:rPr>
      </w:pPr>
    </w:p>
    <w:p w14:paraId="4AD83F73" w14:textId="77777777" w:rsidR="00FD41DF" w:rsidRDefault="00FD41DF">
      <w:pPr>
        <w:rPr>
          <w:rFonts w:ascii="Times New Roman" w:eastAsia="Times New Roman" w:hAnsi="Times New Roman" w:cs="Times New Roman"/>
        </w:rPr>
      </w:pPr>
    </w:p>
    <w:p w14:paraId="6506EAFA" w14:textId="77777777" w:rsidR="00FD41DF" w:rsidRDefault="00B36EB7">
      <w:pPr>
        <w:numPr>
          <w:ilvl w:val="0"/>
          <w:numId w:val="1"/>
        </w:numPr>
        <w:rPr>
          <w:rFonts w:ascii="仿宋" w:eastAsia="仿宋" w:hAnsi="仿宋" w:cs="Times New Roman"/>
          <w:b/>
          <w:bCs/>
          <w:sz w:val="28"/>
          <w:szCs w:val="28"/>
        </w:rPr>
      </w:pPr>
      <w:r>
        <w:rPr>
          <w:rFonts w:ascii="仿宋" w:eastAsia="仿宋" w:hAnsi="仿宋" w:cs="仿宋" w:hint="eastAsia"/>
          <w:b/>
          <w:bCs/>
          <w:sz w:val="28"/>
          <w:szCs w:val="28"/>
        </w:rPr>
        <w:lastRenderedPageBreak/>
        <w:t>项目特色</w:t>
      </w:r>
    </w:p>
    <w:p w14:paraId="55716E9B" w14:textId="77777777" w:rsidR="00FD41DF" w:rsidRDefault="00B36EB7" w:rsidP="007B3B70">
      <w:pPr>
        <w:ind w:firstLineChars="200" w:firstLine="560"/>
        <w:rPr>
          <w:rFonts w:ascii="仿宋" w:eastAsia="仿宋" w:hAnsi="仿宋" w:cs="仿宋"/>
          <w:sz w:val="28"/>
          <w:szCs w:val="28"/>
        </w:rPr>
      </w:pPr>
      <w:r>
        <w:rPr>
          <w:rFonts w:ascii="仿宋" w:eastAsia="仿宋" w:hAnsi="仿宋" w:cs="仿宋"/>
          <w:sz w:val="28"/>
          <w:szCs w:val="28"/>
        </w:rPr>
        <w:t xml:space="preserve">PetLemoe </w:t>
      </w:r>
      <w:r>
        <w:rPr>
          <w:rFonts w:ascii="仿宋" w:eastAsia="仿宋" w:hAnsi="仿宋" w:cs="仿宋" w:hint="eastAsia"/>
          <w:sz w:val="28"/>
          <w:szCs w:val="28"/>
        </w:rPr>
        <w:t>宠物智能项圈外部整体采用了最先进的航空级铝合金及亚克力材质保证了佩戴的舒适性，为体现产品的实用性内部采用先进技术使其具有智能定位，行为检测、围栏预警、远程唤宠、舒适度检测、在线问诊等智能设计。</w:t>
      </w:r>
    </w:p>
    <w:p w14:paraId="7BAD1ED3" w14:textId="77777777" w:rsidR="00FD41DF" w:rsidRPr="009721C2" w:rsidRDefault="00B36EB7">
      <w:pPr>
        <w:rPr>
          <w:rFonts w:ascii="仿宋" w:eastAsia="仿宋" w:hAnsi="仿宋" w:cs="仿宋"/>
          <w:sz w:val="28"/>
          <w:szCs w:val="28"/>
        </w:rPr>
      </w:pPr>
      <w:r>
        <w:rPr>
          <w:rFonts w:ascii="宋体" w:hAnsi="宋体" w:cs="宋体" w:hint="eastAsia"/>
          <w:sz w:val="28"/>
          <w:szCs w:val="28"/>
        </w:rPr>
        <w:t>1）</w:t>
      </w:r>
      <w:r w:rsidRPr="009721C2">
        <w:rPr>
          <w:rFonts w:ascii="仿宋" w:eastAsia="仿宋" w:hAnsi="仿宋" w:cs="仿宋" w:hint="eastAsia"/>
          <w:sz w:val="28"/>
          <w:szCs w:val="28"/>
        </w:rPr>
        <w:t>智能定位</w:t>
      </w:r>
    </w:p>
    <w:p w14:paraId="3B8481C8" w14:textId="7764E39D" w:rsidR="00FD41DF" w:rsidRDefault="00B36EB7" w:rsidP="00AE7A3C">
      <w:pPr>
        <w:ind w:firstLineChars="200" w:firstLine="560"/>
        <w:rPr>
          <w:rFonts w:ascii="仿宋" w:eastAsia="仿宋" w:hAnsi="仿宋" w:cs="仿宋"/>
          <w:sz w:val="28"/>
          <w:szCs w:val="28"/>
        </w:rPr>
      </w:pPr>
      <w:r>
        <w:rPr>
          <w:rFonts w:ascii="仿宋" w:eastAsia="仿宋" w:hAnsi="仿宋" w:cs="仿宋" w:hint="eastAsia"/>
          <w:sz w:val="28"/>
          <w:szCs w:val="28"/>
        </w:rPr>
        <w:t>内部系统采用</w:t>
      </w:r>
      <w:r>
        <w:rPr>
          <w:rFonts w:ascii="仿宋" w:eastAsia="仿宋" w:hAnsi="仿宋" w:cs="仿宋"/>
          <w:sz w:val="28"/>
          <w:szCs w:val="28"/>
        </w:rPr>
        <w:t xml:space="preserve"> GPS</w:t>
      </w:r>
      <w:r>
        <w:rPr>
          <w:rFonts w:ascii="仿宋" w:eastAsia="仿宋" w:hAnsi="仿宋" w:cs="仿宋" w:hint="eastAsia"/>
          <w:sz w:val="28"/>
          <w:szCs w:val="28"/>
        </w:rPr>
        <w:t>，</w:t>
      </w:r>
      <w:r>
        <w:rPr>
          <w:rFonts w:ascii="仿宋" w:eastAsia="仿宋" w:hAnsi="仿宋" w:cs="仿宋"/>
          <w:sz w:val="28"/>
          <w:szCs w:val="28"/>
        </w:rPr>
        <w:t>WiFi</w:t>
      </w:r>
      <w:r>
        <w:rPr>
          <w:rFonts w:ascii="仿宋" w:eastAsia="仿宋" w:hAnsi="仿宋" w:cs="仿宋" w:hint="eastAsia"/>
          <w:sz w:val="28"/>
          <w:szCs w:val="28"/>
        </w:rPr>
        <w:t>，基站的三重</w:t>
      </w:r>
      <w:r w:rsidR="009721C2">
        <w:rPr>
          <w:rFonts w:ascii="仿宋" w:eastAsia="仿宋" w:hAnsi="仿宋" w:cs="仿宋" w:hint="eastAsia"/>
          <w:sz w:val="28"/>
          <w:szCs w:val="28"/>
        </w:rPr>
        <w:t>定</w:t>
      </w:r>
      <w:r>
        <w:rPr>
          <w:rFonts w:ascii="仿宋" w:eastAsia="仿宋" w:hAnsi="仿宋" w:cs="仿宋" w:hint="eastAsia"/>
          <w:sz w:val="28"/>
          <w:szCs w:val="28"/>
        </w:rPr>
        <w:t>位算法，定位精度更加准确。用户可以基于</w:t>
      </w:r>
      <w:r>
        <w:rPr>
          <w:rFonts w:ascii="仿宋" w:eastAsia="仿宋" w:hAnsi="仿宋" w:cs="仿宋"/>
          <w:sz w:val="28"/>
          <w:szCs w:val="28"/>
        </w:rPr>
        <w:t xml:space="preserve"> WiFi </w:t>
      </w:r>
      <w:r>
        <w:rPr>
          <w:rFonts w:ascii="仿宋" w:eastAsia="仿宋" w:hAnsi="仿宋" w:cs="仿宋" w:hint="eastAsia"/>
          <w:sz w:val="28"/>
          <w:szCs w:val="28"/>
        </w:rPr>
        <w:t>添加安全区域，当宠物离开该</w:t>
      </w:r>
      <w:r>
        <w:rPr>
          <w:rFonts w:ascii="仿宋" w:eastAsia="仿宋" w:hAnsi="仿宋" w:cs="仿宋"/>
          <w:sz w:val="28"/>
          <w:szCs w:val="28"/>
        </w:rPr>
        <w:t xml:space="preserve"> WiFi </w:t>
      </w:r>
      <w:r>
        <w:rPr>
          <w:rFonts w:ascii="仿宋" w:eastAsia="仿宋" w:hAnsi="仿宋" w:cs="仿宋" w:hint="eastAsia"/>
          <w:sz w:val="28"/>
          <w:szCs w:val="28"/>
        </w:rPr>
        <w:t>区域时会通过短信，推送等方式来向用户报警。同时，地理围栏用户可以手动绘制宠物的活动区域，当宠物离开该围栏区域时，也会通过短信，推送等方式来向用户报警。用户可以通过</w:t>
      </w:r>
      <w:r>
        <w:rPr>
          <w:rFonts w:ascii="仿宋" w:eastAsia="仿宋" w:hAnsi="仿宋" w:cs="仿宋"/>
          <w:sz w:val="28"/>
          <w:szCs w:val="28"/>
        </w:rPr>
        <w:t xml:space="preserve"> </w:t>
      </w:r>
      <w:r w:rsidR="00A8566B">
        <w:rPr>
          <w:rFonts w:ascii="仿宋" w:eastAsia="仿宋" w:hAnsi="仿宋" w:cs="仿宋"/>
          <w:sz w:val="28"/>
          <w:szCs w:val="28"/>
        </w:rPr>
        <w:t>App</w:t>
      </w:r>
      <w:r>
        <w:rPr>
          <w:rFonts w:ascii="仿宋" w:eastAsia="仿宋" w:hAnsi="仿宋" w:cs="仿宋"/>
          <w:sz w:val="28"/>
          <w:szCs w:val="28"/>
        </w:rPr>
        <w:t xml:space="preserve"> </w:t>
      </w:r>
      <w:r>
        <w:rPr>
          <w:rFonts w:ascii="仿宋" w:eastAsia="仿宋" w:hAnsi="仿宋" w:cs="仿宋" w:hint="eastAsia"/>
          <w:sz w:val="28"/>
          <w:szCs w:val="28"/>
        </w:rPr>
        <w:t>来查看宠物近段时运动轨迹。</w:t>
      </w:r>
    </w:p>
    <w:p w14:paraId="6573BCAE" w14:textId="77777777" w:rsidR="00FD41DF" w:rsidRPr="00676BD1" w:rsidRDefault="00B36EB7">
      <w:pPr>
        <w:rPr>
          <w:rFonts w:ascii="仿宋" w:eastAsia="仿宋" w:hAnsi="仿宋" w:cs="仿宋"/>
          <w:sz w:val="28"/>
          <w:szCs w:val="28"/>
        </w:rPr>
      </w:pPr>
      <w:r w:rsidRPr="00676BD1">
        <w:rPr>
          <w:rFonts w:ascii="仿宋" w:eastAsia="仿宋" w:hAnsi="仿宋" w:cs="仿宋" w:hint="eastAsia"/>
          <w:sz w:val="28"/>
          <w:szCs w:val="28"/>
        </w:rPr>
        <w:t>2）行为检测功能</w:t>
      </w:r>
    </w:p>
    <w:p w14:paraId="241A560D" w14:textId="77777777" w:rsidR="00FD41DF" w:rsidRDefault="00B36EB7" w:rsidP="00AE7A3C">
      <w:pPr>
        <w:ind w:firstLineChars="200" w:firstLine="560"/>
        <w:rPr>
          <w:rFonts w:ascii="??" w:eastAsia="Times New Roman" w:hAnsi="??" w:cs="??"/>
          <w:sz w:val="28"/>
          <w:szCs w:val="28"/>
        </w:rPr>
      </w:pPr>
      <w:r>
        <w:rPr>
          <w:rFonts w:ascii="仿宋" w:eastAsia="仿宋" w:hAnsi="仿宋" w:cs="仿宋" w:hint="eastAsia"/>
          <w:sz w:val="28"/>
          <w:szCs w:val="28"/>
        </w:rPr>
        <w:t>内部采用了</w:t>
      </w:r>
      <w:r>
        <w:rPr>
          <w:rFonts w:ascii="仿宋" w:eastAsia="仿宋" w:hAnsi="仿宋" w:cs="仿宋"/>
          <w:sz w:val="28"/>
          <w:szCs w:val="28"/>
        </w:rPr>
        <w:t xml:space="preserve"> Gravity-sensor </w:t>
      </w:r>
      <w:r>
        <w:rPr>
          <w:rFonts w:ascii="仿宋" w:eastAsia="仿宋" w:hAnsi="仿宋" w:cs="仿宋" w:hint="eastAsia"/>
          <w:sz w:val="28"/>
          <w:szCs w:val="28"/>
        </w:rPr>
        <w:t>技术。通过传感器所采集的数据以及</w:t>
      </w:r>
      <w:r w:rsidR="00157C92">
        <w:rPr>
          <w:rFonts w:ascii="仿宋" w:eastAsia="仿宋" w:hAnsi="仿宋" w:cs="仿宋" w:hint="eastAsia"/>
          <w:sz w:val="28"/>
          <w:szCs w:val="28"/>
        </w:rPr>
        <w:t>内部定义的数百种状态</w:t>
      </w:r>
      <w:r>
        <w:rPr>
          <w:rFonts w:ascii="仿宋" w:eastAsia="仿宋" w:hAnsi="仿宋" w:cs="仿宋" w:hint="eastAsia"/>
          <w:sz w:val="28"/>
          <w:szCs w:val="28"/>
        </w:rPr>
        <w:t>进行算法模拟，宠物在一天中的活动情况与行动模式都能够最终具象化为宠物的情绪变化。同时宠物一天内的活动时间长短、具体活动时间、卡路里消耗都能一一记录下来并发送到</w:t>
      </w:r>
      <w:r>
        <w:rPr>
          <w:rFonts w:ascii="仿宋" w:eastAsia="仿宋" w:hAnsi="仿宋" w:cs="仿宋"/>
          <w:sz w:val="28"/>
          <w:szCs w:val="28"/>
        </w:rPr>
        <w:t xml:space="preserve"> </w:t>
      </w:r>
      <w:r w:rsidR="00A8566B">
        <w:rPr>
          <w:rFonts w:ascii="仿宋" w:eastAsia="仿宋" w:hAnsi="仿宋" w:cs="仿宋"/>
          <w:sz w:val="28"/>
          <w:szCs w:val="28"/>
        </w:rPr>
        <w:t>App</w:t>
      </w:r>
      <w:r>
        <w:rPr>
          <w:rFonts w:ascii="仿宋" w:eastAsia="仿宋" w:hAnsi="仿宋" w:cs="仿宋"/>
          <w:sz w:val="28"/>
          <w:szCs w:val="28"/>
        </w:rPr>
        <w:t xml:space="preserve"> </w:t>
      </w:r>
      <w:r>
        <w:rPr>
          <w:rFonts w:ascii="仿宋" w:eastAsia="仿宋" w:hAnsi="仿宋" w:cs="仿宋" w:hint="eastAsia"/>
          <w:sz w:val="28"/>
          <w:szCs w:val="28"/>
        </w:rPr>
        <w:t>上，帮助主人全方面了解宠物的健康状态。</w:t>
      </w:r>
    </w:p>
    <w:p w14:paraId="2163E759" w14:textId="77777777" w:rsidR="00FD41DF" w:rsidRPr="00676BD1" w:rsidRDefault="00B36EB7">
      <w:pPr>
        <w:rPr>
          <w:rFonts w:ascii="仿宋" w:eastAsia="仿宋" w:hAnsi="仿宋" w:cs="仿宋"/>
          <w:sz w:val="28"/>
          <w:szCs w:val="28"/>
        </w:rPr>
      </w:pPr>
      <w:r w:rsidRPr="00676BD1">
        <w:rPr>
          <w:rFonts w:ascii="仿宋" w:eastAsia="仿宋" w:hAnsi="仿宋" w:cs="仿宋" w:hint="eastAsia"/>
          <w:sz w:val="28"/>
          <w:szCs w:val="28"/>
        </w:rPr>
        <w:t>3）围栏预警功能</w:t>
      </w:r>
    </w:p>
    <w:p w14:paraId="10AF04C5" w14:textId="77777777" w:rsidR="00FD41DF" w:rsidRDefault="00B36EB7">
      <w:pPr>
        <w:ind w:firstLine="560"/>
        <w:rPr>
          <w:rFonts w:ascii="仿宋" w:eastAsia="仿宋" w:hAnsi="仿宋" w:cs="仿宋"/>
          <w:sz w:val="28"/>
          <w:szCs w:val="28"/>
        </w:rPr>
      </w:pPr>
      <w:r>
        <w:rPr>
          <w:rFonts w:ascii="仿宋" w:eastAsia="仿宋" w:hAnsi="仿宋" w:cs="仿宋" w:hint="eastAsia"/>
          <w:sz w:val="28"/>
          <w:szCs w:val="28"/>
        </w:rPr>
        <w:t>手机</w:t>
      </w:r>
      <w:r>
        <w:rPr>
          <w:rFonts w:ascii="仿宋" w:eastAsia="仿宋" w:hAnsi="仿宋" w:cs="仿宋"/>
          <w:sz w:val="28"/>
          <w:szCs w:val="28"/>
        </w:rPr>
        <w:t xml:space="preserve"> App </w:t>
      </w:r>
      <w:r>
        <w:rPr>
          <w:rFonts w:ascii="仿宋" w:eastAsia="仿宋" w:hAnsi="仿宋" w:cs="仿宋" w:hint="eastAsia"/>
          <w:sz w:val="28"/>
          <w:szCs w:val="28"/>
        </w:rPr>
        <w:t>上设置安全距离及危险距离，在蓝牙连接下当宠物离开主人手机一定安全距离后，主人手机就会发出预警。而离开距离达到危险距离等级时，主人手机就会报警，提醒你找回自己的宠物。目</w:t>
      </w:r>
      <w:r>
        <w:rPr>
          <w:rFonts w:ascii="仿宋" w:eastAsia="仿宋" w:hAnsi="仿宋" w:cs="仿宋" w:hint="eastAsia"/>
          <w:sz w:val="28"/>
          <w:szCs w:val="28"/>
        </w:rPr>
        <w:lastRenderedPageBreak/>
        <w:t>标产品支持</w:t>
      </w:r>
      <w:r>
        <w:rPr>
          <w:rFonts w:ascii="仿宋" w:eastAsia="仿宋" w:hAnsi="仿宋" w:cs="仿宋"/>
          <w:sz w:val="28"/>
          <w:szCs w:val="28"/>
        </w:rPr>
        <w:t xml:space="preserve"> 3G </w:t>
      </w:r>
      <w:r>
        <w:rPr>
          <w:rFonts w:ascii="仿宋" w:eastAsia="仿宋" w:hAnsi="仿宋" w:cs="仿宋" w:hint="eastAsia"/>
          <w:sz w:val="28"/>
          <w:szCs w:val="28"/>
        </w:rPr>
        <w:t>网络及蓝牙</w:t>
      </w:r>
      <w:r>
        <w:rPr>
          <w:rFonts w:ascii="仿宋" w:eastAsia="仿宋" w:hAnsi="仿宋" w:cs="仿宋"/>
          <w:sz w:val="28"/>
          <w:szCs w:val="28"/>
        </w:rPr>
        <w:t xml:space="preserve"> 4.0</w:t>
      </w:r>
      <w:r>
        <w:rPr>
          <w:rFonts w:ascii="仿宋" w:eastAsia="仿宋" w:hAnsi="仿宋" w:cs="仿宋" w:hint="eastAsia"/>
          <w:sz w:val="28"/>
          <w:szCs w:val="28"/>
        </w:rPr>
        <w:t>，在蓝牙连接下续航时间可以长达</w:t>
      </w:r>
      <w:r>
        <w:rPr>
          <w:rFonts w:ascii="仿宋" w:eastAsia="仿宋" w:hAnsi="仿宋" w:cs="仿宋"/>
          <w:sz w:val="28"/>
          <w:szCs w:val="28"/>
        </w:rPr>
        <w:t xml:space="preserve"> 30 </w:t>
      </w:r>
      <w:r>
        <w:rPr>
          <w:rFonts w:ascii="仿宋" w:eastAsia="仿宋" w:hAnsi="仿宋" w:cs="仿宋" w:hint="eastAsia"/>
          <w:sz w:val="28"/>
          <w:szCs w:val="28"/>
        </w:rPr>
        <w:t>天。</w:t>
      </w:r>
    </w:p>
    <w:p w14:paraId="2556BF54" w14:textId="77777777" w:rsidR="00FD41DF" w:rsidRPr="00676BD1" w:rsidRDefault="00B36EB7">
      <w:pPr>
        <w:rPr>
          <w:rFonts w:ascii="仿宋" w:eastAsia="仿宋" w:hAnsi="仿宋" w:cs="仿宋"/>
          <w:sz w:val="28"/>
          <w:szCs w:val="28"/>
        </w:rPr>
      </w:pPr>
      <w:r w:rsidRPr="00676BD1">
        <w:rPr>
          <w:rFonts w:ascii="仿宋" w:eastAsia="仿宋" w:hAnsi="仿宋" w:cs="仿宋" w:hint="eastAsia"/>
          <w:sz w:val="28"/>
          <w:szCs w:val="28"/>
        </w:rPr>
        <w:t>4）远程唤宠</w:t>
      </w:r>
    </w:p>
    <w:p w14:paraId="0BF6B11E" w14:textId="7D41F8BA" w:rsidR="00FD41DF" w:rsidRDefault="00B36EB7" w:rsidP="00AE7A3C">
      <w:pPr>
        <w:ind w:firstLineChars="200" w:firstLine="560"/>
        <w:rPr>
          <w:rFonts w:ascii="仿宋" w:eastAsia="仿宋" w:hAnsi="仿宋" w:cs="仿宋"/>
          <w:sz w:val="28"/>
          <w:szCs w:val="28"/>
        </w:rPr>
      </w:pPr>
      <w:r>
        <w:rPr>
          <w:rFonts w:ascii="仿宋" w:eastAsia="仿宋" w:hAnsi="仿宋" w:cs="仿宋" w:hint="eastAsia"/>
          <w:sz w:val="28"/>
          <w:szCs w:val="28"/>
        </w:rPr>
        <w:t>智能项圈内置语音通话功能，可以通过</w:t>
      </w:r>
      <w:r w:rsidR="00A8566B">
        <w:rPr>
          <w:rFonts w:ascii="仿宋" w:eastAsia="仿宋" w:hAnsi="仿宋" w:cs="仿宋" w:hint="eastAsia"/>
          <w:sz w:val="28"/>
          <w:szCs w:val="28"/>
        </w:rPr>
        <w:t>App</w:t>
      </w:r>
      <w:r w:rsidR="00676BD1" w:rsidRPr="00676BD1">
        <w:rPr>
          <w:rFonts w:ascii="仿宋" w:eastAsia="仿宋" w:hAnsi="仿宋" w:cs="仿宋"/>
          <w:sz w:val="28"/>
          <w:szCs w:val="28"/>
        </w:rPr>
        <w:t>向</w:t>
      </w:r>
      <w:r>
        <w:rPr>
          <w:rFonts w:ascii="仿宋" w:eastAsia="仿宋" w:hAnsi="仿宋" w:cs="仿宋" w:hint="eastAsia"/>
          <w:sz w:val="28"/>
          <w:szCs w:val="28"/>
        </w:rPr>
        <w:t>爱宠发送语音，与宠物互动或者呼唤爱宠。</w:t>
      </w:r>
    </w:p>
    <w:p w14:paraId="11F576D6" w14:textId="77777777" w:rsidR="00FD41DF" w:rsidRPr="00676BD1" w:rsidRDefault="00B36EB7">
      <w:pPr>
        <w:rPr>
          <w:rFonts w:ascii="仿宋" w:eastAsia="仿宋" w:hAnsi="仿宋" w:cs="仿宋"/>
          <w:sz w:val="28"/>
          <w:szCs w:val="28"/>
        </w:rPr>
      </w:pPr>
      <w:r w:rsidRPr="00676BD1">
        <w:rPr>
          <w:rFonts w:ascii="仿宋" w:eastAsia="仿宋" w:hAnsi="仿宋" w:cs="仿宋" w:hint="eastAsia"/>
          <w:sz w:val="28"/>
          <w:szCs w:val="28"/>
        </w:rPr>
        <w:t>5）舒适度检测</w:t>
      </w:r>
    </w:p>
    <w:p w14:paraId="10DCA64B" w14:textId="77777777" w:rsidR="00FD41DF" w:rsidRDefault="00B36EB7" w:rsidP="00AE7A3C">
      <w:pPr>
        <w:ind w:firstLineChars="200" w:firstLine="560"/>
        <w:rPr>
          <w:rFonts w:ascii="仿宋" w:eastAsia="仿宋" w:hAnsi="仿宋" w:cs="仿宋"/>
          <w:sz w:val="28"/>
          <w:szCs w:val="28"/>
        </w:rPr>
      </w:pPr>
      <w:r>
        <w:rPr>
          <w:rFonts w:ascii="仿宋" w:eastAsia="仿宋" w:hAnsi="仿宋" w:cs="仿宋" w:hint="eastAsia"/>
          <w:sz w:val="28"/>
          <w:szCs w:val="28"/>
        </w:rPr>
        <w:t>内部采用传感器设计可以采集宠物周围的温度来判断宠物的生活环境是否对宠物的健康会造成一定的影响。并且可以应对突发情况比如：严寒，中暑等，发生突发状况时，会通过短信，推送等方式来向用户报警。</w:t>
      </w:r>
    </w:p>
    <w:p w14:paraId="7BE447B6" w14:textId="77777777" w:rsidR="00FD41DF" w:rsidRPr="00AE7A3C" w:rsidRDefault="00B36EB7">
      <w:pPr>
        <w:rPr>
          <w:rFonts w:ascii="仿宋" w:eastAsia="仿宋" w:hAnsi="仿宋" w:cs="仿宋"/>
          <w:sz w:val="28"/>
          <w:szCs w:val="28"/>
        </w:rPr>
      </w:pPr>
      <w:r w:rsidRPr="00AE7A3C">
        <w:rPr>
          <w:rFonts w:ascii="仿宋" w:eastAsia="仿宋" w:hAnsi="仿宋" w:cs="仿宋" w:hint="eastAsia"/>
          <w:sz w:val="28"/>
          <w:szCs w:val="28"/>
        </w:rPr>
        <w:t>6）在线问诊功能</w:t>
      </w:r>
    </w:p>
    <w:p w14:paraId="7FA0015B" w14:textId="77777777" w:rsidR="00FD41DF" w:rsidRPr="00AE7A3C" w:rsidRDefault="00B36EB7" w:rsidP="00AE7A3C">
      <w:pPr>
        <w:ind w:firstLineChars="200" w:firstLine="560"/>
        <w:rPr>
          <w:rFonts w:ascii="仿宋" w:eastAsia="仿宋" w:hAnsi="仿宋" w:cs="仿宋"/>
          <w:sz w:val="28"/>
          <w:szCs w:val="28"/>
        </w:rPr>
      </w:pPr>
      <w:r>
        <w:rPr>
          <w:rFonts w:ascii="仿宋" w:eastAsia="仿宋" w:hAnsi="仿宋" w:cs="仿宋" w:hint="eastAsia"/>
          <w:sz w:val="28"/>
          <w:szCs w:val="28"/>
        </w:rPr>
        <w:t>用户手机</w:t>
      </w:r>
      <w:r>
        <w:rPr>
          <w:rFonts w:ascii="仿宋" w:eastAsia="仿宋" w:hAnsi="仿宋" w:cs="仿宋"/>
          <w:sz w:val="28"/>
          <w:szCs w:val="28"/>
        </w:rPr>
        <w:t xml:space="preserve"> </w:t>
      </w:r>
      <w:r w:rsidR="00A8566B">
        <w:rPr>
          <w:rFonts w:ascii="仿宋" w:eastAsia="仿宋" w:hAnsi="仿宋" w:cs="仿宋"/>
          <w:sz w:val="28"/>
          <w:szCs w:val="28"/>
        </w:rPr>
        <w:t>App</w:t>
      </w:r>
      <w:r>
        <w:rPr>
          <w:rFonts w:ascii="仿宋" w:eastAsia="仿宋" w:hAnsi="仿宋" w:cs="仿宋"/>
          <w:sz w:val="28"/>
          <w:szCs w:val="28"/>
        </w:rPr>
        <w:t xml:space="preserve"> </w:t>
      </w:r>
      <w:r>
        <w:rPr>
          <w:rFonts w:ascii="仿宋" w:eastAsia="仿宋" w:hAnsi="仿宋" w:cs="仿宋" w:hint="eastAsia"/>
          <w:sz w:val="28"/>
          <w:szCs w:val="28"/>
        </w:rPr>
        <w:t>系统引入了宠物医生在线回答的模式，用户可将宠物近期行为检测的数据和相关问题在线上直接与宠物医生进行问答，从而达到快速有效的解决宠物健康问题。</w:t>
      </w:r>
    </w:p>
    <w:p w14:paraId="38610428" w14:textId="77777777" w:rsidR="00FD41DF" w:rsidRDefault="00D82F49">
      <w:pPr>
        <w:rPr>
          <w:rFonts w:ascii="仿宋" w:eastAsia="仿宋" w:hAnsi="仿宋" w:cs="Times New Roman"/>
          <w:sz w:val="28"/>
          <w:szCs w:val="28"/>
        </w:rPr>
      </w:pPr>
      <w:r>
        <w:rPr>
          <w:rFonts w:ascii="Times New Roman" w:eastAsia="Times New Roman" w:hAnsi="Times New Roman" w:cs="Times New Roman"/>
          <w:noProof/>
        </w:rPr>
        <w:lastRenderedPageBreak/>
        <w:drawing>
          <wp:inline distT="0" distB="0" distL="0" distR="0" wp14:anchorId="745A1444" wp14:editId="3EC86A91">
            <wp:extent cx="4795520" cy="4295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5520" cy="4295775"/>
                    </a:xfrm>
                    <a:prstGeom prst="rect">
                      <a:avLst/>
                    </a:prstGeom>
                    <a:noFill/>
                    <a:ln>
                      <a:noFill/>
                    </a:ln>
                  </pic:spPr>
                </pic:pic>
              </a:graphicData>
            </a:graphic>
          </wp:inline>
        </w:drawing>
      </w:r>
    </w:p>
    <w:p w14:paraId="7CE9555C" w14:textId="48935601" w:rsidR="00FD41DF" w:rsidRDefault="00B36EB7" w:rsidP="007B3B70">
      <w:pPr>
        <w:ind w:firstLineChars="200" w:firstLine="560"/>
        <w:rPr>
          <w:rFonts w:ascii="仿宋" w:eastAsia="仿宋" w:hAnsi="仿宋" w:cs="Times New Roman"/>
          <w:sz w:val="28"/>
          <w:szCs w:val="28"/>
        </w:rPr>
      </w:pPr>
      <w:r>
        <w:rPr>
          <w:rFonts w:ascii="仿宋" w:eastAsia="仿宋" w:hAnsi="仿宋" w:cs="仿宋" w:hint="eastAsia"/>
          <w:sz w:val="28"/>
          <w:szCs w:val="28"/>
        </w:rPr>
        <w:t>市面上现有的产品多以塑料材质为主，外观上只是一个单独的定位器，需要系在其他的项圈上，此种设计会在使用时产生较高的丢失率，而本产品采用一体式设计，</w:t>
      </w:r>
      <w:r>
        <w:rPr>
          <w:rFonts w:ascii="仿宋" w:eastAsia="仿宋" w:hAnsi="仿宋" w:cs="仿宋"/>
          <w:sz w:val="28"/>
          <w:szCs w:val="28"/>
        </w:rPr>
        <w:t>TPR</w:t>
      </w:r>
      <w:r>
        <w:rPr>
          <w:rFonts w:ascii="仿宋" w:eastAsia="仿宋" w:hAnsi="仿宋" w:cs="仿宋" w:hint="eastAsia"/>
          <w:sz w:val="28"/>
          <w:szCs w:val="28"/>
        </w:rPr>
        <w:t>无毒环保材料，</w:t>
      </w:r>
      <w:r>
        <w:rPr>
          <w:rFonts w:ascii="仿宋" w:eastAsia="仿宋" w:hAnsi="仿宋" w:cs="仿宋"/>
          <w:sz w:val="28"/>
          <w:szCs w:val="28"/>
        </w:rPr>
        <w:t>IP67</w:t>
      </w:r>
      <w:r>
        <w:rPr>
          <w:rFonts w:ascii="仿宋" w:eastAsia="仿宋" w:hAnsi="仿宋" w:cs="仿宋" w:hint="eastAsia"/>
          <w:sz w:val="28"/>
          <w:szCs w:val="28"/>
        </w:rPr>
        <w:t>的防护等级，坚固耐用，产品配备的</w:t>
      </w:r>
      <w:r w:rsidR="00A8566B">
        <w:rPr>
          <w:rFonts w:ascii="仿宋" w:eastAsia="仿宋" w:hAnsi="仿宋" w:cs="仿宋"/>
          <w:sz w:val="28"/>
          <w:szCs w:val="28"/>
        </w:rPr>
        <w:t>App</w:t>
      </w:r>
      <w:r>
        <w:rPr>
          <w:rFonts w:ascii="仿宋" w:eastAsia="仿宋" w:hAnsi="仿宋" w:cs="仿宋" w:hint="eastAsia"/>
          <w:sz w:val="28"/>
          <w:szCs w:val="28"/>
        </w:rPr>
        <w:t>可在</w:t>
      </w:r>
      <w:r>
        <w:rPr>
          <w:rFonts w:ascii="仿宋" w:eastAsia="仿宋" w:hAnsi="仿宋" w:cs="仿宋"/>
          <w:sz w:val="28"/>
          <w:szCs w:val="28"/>
        </w:rPr>
        <w:t>iOS</w:t>
      </w:r>
      <w:r>
        <w:rPr>
          <w:rFonts w:ascii="仿宋" w:eastAsia="仿宋" w:hAnsi="仿宋" w:cs="仿宋" w:hint="eastAsia"/>
          <w:sz w:val="28"/>
          <w:szCs w:val="28"/>
        </w:rPr>
        <w:t>系统及安卓系统上使用，操作方便，相比于其他产品</w:t>
      </w:r>
      <w:r w:rsidR="00A8566B">
        <w:rPr>
          <w:rFonts w:ascii="仿宋" w:eastAsia="仿宋" w:hAnsi="仿宋" w:cs="仿宋"/>
          <w:sz w:val="28"/>
          <w:szCs w:val="28"/>
        </w:rPr>
        <w:t>App</w:t>
      </w:r>
      <w:r>
        <w:rPr>
          <w:rFonts w:ascii="仿宋" w:eastAsia="仿宋" w:hAnsi="仿宋" w:cs="仿宋" w:hint="eastAsia"/>
          <w:sz w:val="28"/>
          <w:szCs w:val="28"/>
        </w:rPr>
        <w:t>上</w:t>
      </w:r>
      <w:r w:rsidR="00C47ED5">
        <w:rPr>
          <w:rFonts w:ascii="仿宋" w:eastAsia="仿宋" w:hAnsi="仿宋" w:cs="仿宋" w:hint="eastAsia"/>
          <w:sz w:val="28"/>
          <w:szCs w:val="28"/>
        </w:rPr>
        <w:t>仅</w:t>
      </w:r>
      <w:r>
        <w:rPr>
          <w:rFonts w:ascii="仿宋" w:eastAsia="仿宋" w:hAnsi="仿宋" w:cs="仿宋" w:hint="eastAsia"/>
          <w:sz w:val="28"/>
          <w:szCs w:val="28"/>
        </w:rPr>
        <w:t>简单的定位、监测功能</w:t>
      </w:r>
      <w:r w:rsidR="00C47ED5">
        <w:rPr>
          <w:rFonts w:ascii="仿宋" w:eastAsia="仿宋" w:hAnsi="仿宋" w:cs="仿宋" w:hint="eastAsia"/>
          <w:sz w:val="28"/>
          <w:szCs w:val="28"/>
        </w:rPr>
        <w:t>要强大的多</w:t>
      </w:r>
      <w:r>
        <w:rPr>
          <w:rFonts w:ascii="仿宋" w:eastAsia="仿宋" w:hAnsi="仿宋" w:cs="仿宋" w:hint="eastAsia"/>
          <w:sz w:val="28"/>
          <w:szCs w:val="28"/>
        </w:rPr>
        <w:t>。</w:t>
      </w:r>
    </w:p>
    <w:p w14:paraId="1E7C9AAB" w14:textId="77777777" w:rsidR="00FD41DF" w:rsidRPr="007B3B70" w:rsidRDefault="00B36EB7" w:rsidP="007B3B70">
      <w:pPr>
        <w:ind w:firstLineChars="200" w:firstLine="560"/>
        <w:rPr>
          <w:rFonts w:ascii="仿宋" w:eastAsia="仿宋" w:hAnsi="仿宋" w:cs="Times New Roman"/>
          <w:sz w:val="28"/>
          <w:szCs w:val="28"/>
        </w:rPr>
      </w:pPr>
      <w:r>
        <w:rPr>
          <w:rFonts w:ascii="仿宋" w:eastAsia="仿宋" w:hAnsi="仿宋" w:cs="仿宋" w:hint="eastAsia"/>
          <w:sz w:val="28"/>
          <w:szCs w:val="28"/>
        </w:rPr>
        <w:t>本产品还创新性的提出了在线问诊服务及商城概念，系统引入了宠物医生在线回答的模式，用户将宠物近期行为检测的数据和相关问题在线直接与宠物医生进行问答，从而达到快速有效的解决宠物健康问题。</w:t>
      </w:r>
      <w:r>
        <w:rPr>
          <w:rFonts w:ascii="仿宋" w:eastAsia="仿宋" w:hAnsi="仿宋" w:cs="仿宋"/>
          <w:sz w:val="28"/>
          <w:szCs w:val="28"/>
        </w:rPr>
        <w:t>App</w:t>
      </w:r>
      <w:r>
        <w:rPr>
          <w:rFonts w:ascii="仿宋" w:eastAsia="仿宋" w:hAnsi="仿宋" w:cs="仿宋" w:hint="eastAsia"/>
          <w:sz w:val="28"/>
          <w:szCs w:val="28"/>
        </w:rPr>
        <w:t>商城中会根据宠物每天的运动量发放对应的积分，积分可免费兑换宠物食品、玩具等周边产品。</w:t>
      </w:r>
    </w:p>
    <w:p w14:paraId="2D46497F" w14:textId="77777777" w:rsidR="00FD41DF" w:rsidRDefault="007B3B70">
      <w:pPr>
        <w:numPr>
          <w:ilvl w:val="0"/>
          <w:numId w:val="1"/>
        </w:numPr>
        <w:rPr>
          <w:rFonts w:ascii="仿宋" w:eastAsia="仿宋" w:hAnsi="仿宋" w:cs="仿宋"/>
          <w:b/>
          <w:bCs/>
          <w:sz w:val="28"/>
          <w:szCs w:val="28"/>
        </w:rPr>
      </w:pPr>
      <w:r>
        <w:rPr>
          <w:rFonts w:ascii="仿宋" w:eastAsia="仿宋" w:hAnsi="仿宋" w:cs="仿宋"/>
          <w:b/>
          <w:bCs/>
          <w:sz w:val="28"/>
          <w:szCs w:val="28"/>
        </w:rPr>
        <w:br w:type="page"/>
      </w:r>
      <w:r w:rsidR="00B36EB7">
        <w:rPr>
          <w:rFonts w:ascii="仿宋" w:eastAsia="仿宋" w:hAnsi="仿宋" w:cs="仿宋" w:hint="eastAsia"/>
          <w:b/>
          <w:bCs/>
          <w:sz w:val="28"/>
          <w:szCs w:val="28"/>
        </w:rPr>
        <w:lastRenderedPageBreak/>
        <w:t>项目重点解决的问题</w:t>
      </w:r>
    </w:p>
    <w:p w14:paraId="7C7E4987" w14:textId="77777777" w:rsidR="00A13F39" w:rsidRDefault="00B36EB7">
      <w:pPr>
        <w:rPr>
          <w:rFonts w:ascii="仿宋" w:eastAsia="仿宋" w:hAnsi="仿宋" w:cs="仿宋"/>
          <w:sz w:val="28"/>
          <w:szCs w:val="28"/>
        </w:rPr>
      </w:pPr>
      <w:r>
        <w:rPr>
          <w:rFonts w:ascii="仿宋" w:eastAsia="仿宋" w:hAnsi="仿宋" w:cs="仿宋"/>
          <w:sz w:val="28"/>
          <w:szCs w:val="28"/>
        </w:rPr>
        <w:t>1</w:t>
      </w:r>
      <w:r>
        <w:rPr>
          <w:rFonts w:ascii="仿宋" w:eastAsia="仿宋" w:hAnsi="仿宋" w:cs="仿宋" w:hint="eastAsia"/>
          <w:sz w:val="28"/>
          <w:szCs w:val="28"/>
        </w:rPr>
        <w:t>）创新材料外观设计</w:t>
      </w:r>
      <w:r w:rsidR="00A13F39">
        <w:rPr>
          <w:rFonts w:ascii="仿宋" w:eastAsia="仿宋" w:hAnsi="仿宋" w:cs="仿宋" w:hint="eastAsia"/>
          <w:sz w:val="28"/>
          <w:szCs w:val="28"/>
        </w:rPr>
        <w:t>方面</w:t>
      </w:r>
      <w:r>
        <w:rPr>
          <w:rFonts w:ascii="仿宋" w:eastAsia="仿宋" w:hAnsi="仿宋" w:cs="仿宋" w:hint="eastAsia"/>
          <w:sz w:val="28"/>
          <w:szCs w:val="28"/>
        </w:rPr>
        <w:t>：</w:t>
      </w:r>
      <w:r w:rsidR="00A13F39">
        <w:rPr>
          <w:rFonts w:ascii="仿宋" w:eastAsia="仿宋" w:hAnsi="仿宋" w:cs="仿宋" w:hint="eastAsia"/>
          <w:sz w:val="28"/>
          <w:szCs w:val="28"/>
        </w:rPr>
        <w:t>该产品</w:t>
      </w:r>
      <w:r>
        <w:rPr>
          <w:rFonts w:ascii="仿宋" w:eastAsia="仿宋" w:hAnsi="仿宋" w:cs="仿宋" w:hint="eastAsia"/>
          <w:sz w:val="28"/>
          <w:szCs w:val="28"/>
        </w:rPr>
        <w:t>外部采用食品级硅胶制成，</w:t>
      </w:r>
      <w:r w:rsidR="00A13F39">
        <w:rPr>
          <w:rFonts w:ascii="仿宋" w:eastAsia="仿宋" w:hAnsi="仿宋" w:cs="仿宋" w:hint="eastAsia"/>
          <w:sz w:val="28"/>
          <w:szCs w:val="28"/>
        </w:rPr>
        <w:t>相比于市面上其他同类产品来说更加安全，同时产品机身</w:t>
      </w:r>
      <w:r>
        <w:rPr>
          <w:rFonts w:ascii="仿宋" w:eastAsia="仿宋" w:hAnsi="仿宋" w:cs="仿宋" w:hint="eastAsia"/>
          <w:sz w:val="28"/>
          <w:szCs w:val="28"/>
        </w:rPr>
        <w:t>为防水</w:t>
      </w:r>
      <w:r w:rsidR="00A13F39">
        <w:rPr>
          <w:rFonts w:ascii="仿宋" w:eastAsia="仿宋" w:hAnsi="仿宋" w:cs="仿宋" w:hint="eastAsia"/>
          <w:sz w:val="28"/>
          <w:szCs w:val="28"/>
        </w:rPr>
        <w:t>防尘设计，提高了其使用寿命。</w:t>
      </w:r>
    </w:p>
    <w:p w14:paraId="13D7A952" w14:textId="77777777" w:rsidR="00FD41DF" w:rsidRDefault="00B36EB7">
      <w:pPr>
        <w:rPr>
          <w:rFonts w:ascii="仿宋" w:eastAsia="仿宋" w:hAnsi="仿宋" w:cs="仿宋"/>
          <w:sz w:val="28"/>
          <w:szCs w:val="28"/>
        </w:rPr>
      </w:pPr>
      <w:r>
        <w:rPr>
          <w:rFonts w:ascii="仿宋" w:eastAsia="仿宋" w:hAnsi="仿宋" w:cs="仿宋"/>
          <w:sz w:val="28"/>
          <w:szCs w:val="28"/>
        </w:rPr>
        <w:t>2</w:t>
      </w:r>
      <w:r>
        <w:rPr>
          <w:rFonts w:ascii="仿宋" w:eastAsia="仿宋" w:hAnsi="仿宋" w:cs="仿宋" w:hint="eastAsia"/>
          <w:sz w:val="28"/>
          <w:szCs w:val="28"/>
        </w:rPr>
        <w:t>）定位算法</w:t>
      </w:r>
      <w:r w:rsidR="00223574">
        <w:rPr>
          <w:rFonts w:ascii="仿宋" w:eastAsia="仿宋" w:hAnsi="仿宋" w:cs="仿宋" w:hint="eastAsia"/>
          <w:sz w:val="28"/>
          <w:szCs w:val="28"/>
        </w:rPr>
        <w:t>方面</w:t>
      </w:r>
      <w:r>
        <w:rPr>
          <w:rFonts w:ascii="仿宋" w:eastAsia="仿宋" w:hAnsi="仿宋" w:cs="仿宋" w:hint="eastAsia"/>
          <w:sz w:val="28"/>
          <w:szCs w:val="28"/>
        </w:rPr>
        <w:t>：</w:t>
      </w:r>
      <w:r w:rsidR="00223574">
        <w:rPr>
          <w:rFonts w:ascii="仿宋" w:eastAsia="仿宋" w:hAnsi="仿宋" w:cs="仿宋" w:hint="eastAsia"/>
          <w:sz w:val="28"/>
          <w:szCs w:val="28"/>
        </w:rPr>
        <w:t>通过技术攻关，</w:t>
      </w:r>
      <w:r w:rsidR="00223574" w:rsidRPr="00AB05B1">
        <w:rPr>
          <w:rFonts w:ascii="仿宋" w:eastAsia="仿宋" w:hAnsi="仿宋" w:cs="仿宋" w:hint="eastAsia"/>
          <w:b/>
          <w:bCs/>
          <w:sz w:val="28"/>
          <w:szCs w:val="28"/>
        </w:rPr>
        <w:t>产品</w:t>
      </w:r>
      <w:r w:rsidR="00223574">
        <w:rPr>
          <w:rFonts w:ascii="仿宋" w:eastAsia="仿宋" w:hAnsi="仿宋" w:cs="仿宋" w:hint="eastAsia"/>
          <w:b/>
          <w:bCs/>
          <w:sz w:val="28"/>
          <w:szCs w:val="28"/>
        </w:rPr>
        <w:t>的定位精度提高到了</w:t>
      </w:r>
      <w:r w:rsidR="00223574">
        <w:rPr>
          <w:rFonts w:ascii="仿宋" w:eastAsia="仿宋" w:hAnsi="仿宋" w:cs="仿宋"/>
          <w:b/>
          <w:bCs/>
          <w:sz w:val="28"/>
          <w:szCs w:val="28"/>
        </w:rPr>
        <w:t>5</w:t>
      </w:r>
      <w:r w:rsidR="00223574">
        <w:rPr>
          <w:rFonts w:ascii="仿宋" w:eastAsia="仿宋" w:hAnsi="仿宋" w:cs="仿宋" w:hint="eastAsia"/>
          <w:b/>
          <w:bCs/>
          <w:sz w:val="28"/>
          <w:szCs w:val="28"/>
        </w:rPr>
        <w:t>米以内，使得该产品在定位精度上具有显著优势。</w:t>
      </w:r>
    </w:p>
    <w:p w14:paraId="53876A35" w14:textId="77777777" w:rsidR="00FD41DF" w:rsidRDefault="00B36EB7">
      <w:pPr>
        <w:rPr>
          <w:rFonts w:ascii="仿宋" w:eastAsia="仿宋" w:hAnsi="仿宋" w:cs="仿宋"/>
          <w:sz w:val="28"/>
          <w:szCs w:val="28"/>
        </w:rPr>
      </w:pPr>
      <w:r>
        <w:rPr>
          <w:rFonts w:ascii="仿宋" w:eastAsia="仿宋" w:hAnsi="仿宋" w:cs="仿宋"/>
          <w:sz w:val="28"/>
          <w:szCs w:val="28"/>
        </w:rPr>
        <w:t>3</w:t>
      </w:r>
      <w:r>
        <w:rPr>
          <w:rFonts w:ascii="仿宋" w:eastAsia="仿宋" w:hAnsi="仿宋" w:cs="仿宋" w:hint="eastAsia"/>
          <w:sz w:val="28"/>
          <w:szCs w:val="28"/>
        </w:rPr>
        <w:t>）报警检测算法</w:t>
      </w:r>
      <w:r w:rsidR="00AF36D5">
        <w:rPr>
          <w:rFonts w:ascii="仿宋" w:eastAsia="仿宋" w:hAnsi="仿宋" w:cs="仿宋" w:hint="eastAsia"/>
          <w:sz w:val="28"/>
          <w:szCs w:val="28"/>
        </w:rPr>
        <w:t>方面</w:t>
      </w:r>
      <w:r>
        <w:rPr>
          <w:rFonts w:ascii="仿宋" w:eastAsia="仿宋" w:hAnsi="仿宋" w:cs="仿宋" w:hint="eastAsia"/>
          <w:sz w:val="28"/>
          <w:szCs w:val="28"/>
        </w:rPr>
        <w:t>：采用多级缓存</w:t>
      </w:r>
      <w:r w:rsidR="00AF36D5">
        <w:rPr>
          <w:rFonts w:ascii="仿宋" w:eastAsia="仿宋" w:hAnsi="仿宋" w:cs="仿宋" w:hint="eastAsia"/>
          <w:sz w:val="28"/>
          <w:szCs w:val="28"/>
        </w:rPr>
        <w:t>与</w:t>
      </w:r>
      <w:r>
        <w:rPr>
          <w:rFonts w:ascii="仿宋" w:eastAsia="仿宋" w:hAnsi="仿宋" w:cs="仿宋" w:hint="eastAsia"/>
          <w:sz w:val="28"/>
          <w:szCs w:val="28"/>
        </w:rPr>
        <w:t>分布式计算</w:t>
      </w:r>
      <w:r w:rsidR="00AF36D5">
        <w:rPr>
          <w:rFonts w:ascii="仿宋" w:eastAsia="仿宋" w:hAnsi="仿宋" w:cs="仿宋" w:hint="eastAsia"/>
          <w:sz w:val="28"/>
          <w:szCs w:val="28"/>
        </w:rPr>
        <w:t>，</w:t>
      </w:r>
      <w:r w:rsidR="00AF0C75">
        <w:rPr>
          <w:rFonts w:ascii="仿宋" w:eastAsia="仿宋" w:hAnsi="仿宋" w:cs="仿宋" w:hint="eastAsia"/>
          <w:sz w:val="28"/>
          <w:szCs w:val="28"/>
        </w:rPr>
        <w:t>数据</w:t>
      </w:r>
      <w:r w:rsidR="00AF36D5">
        <w:rPr>
          <w:rFonts w:ascii="仿宋" w:eastAsia="仿宋" w:hAnsi="仿宋" w:cs="仿宋" w:hint="eastAsia"/>
          <w:sz w:val="28"/>
          <w:szCs w:val="28"/>
        </w:rPr>
        <w:t>系统</w:t>
      </w:r>
      <w:r w:rsidR="00AF0C75">
        <w:rPr>
          <w:rFonts w:ascii="仿宋" w:eastAsia="仿宋" w:hAnsi="仿宋" w:cs="仿宋" w:hint="eastAsia"/>
          <w:sz w:val="28"/>
          <w:szCs w:val="28"/>
        </w:rPr>
        <w:t>与线上用户的</w:t>
      </w:r>
      <w:r w:rsidR="00AF36D5">
        <w:rPr>
          <w:rFonts w:ascii="仿宋" w:eastAsia="仿宋" w:hAnsi="仿宋" w:cs="仿宋" w:hint="eastAsia"/>
          <w:sz w:val="28"/>
          <w:szCs w:val="28"/>
        </w:rPr>
        <w:t>交互，</w:t>
      </w:r>
      <w:r w:rsidR="00AF0C75">
        <w:rPr>
          <w:rFonts w:ascii="仿宋" w:eastAsia="仿宋" w:hAnsi="仿宋" w:cs="仿宋" w:hint="eastAsia"/>
          <w:sz w:val="28"/>
          <w:szCs w:val="28"/>
        </w:rPr>
        <w:t>可以达到毫秒级响应，</w:t>
      </w:r>
      <w:r w:rsidR="005E0721">
        <w:rPr>
          <w:rFonts w:ascii="仿宋" w:eastAsia="仿宋" w:hAnsi="仿宋" w:cs="仿宋" w:hint="eastAsia"/>
          <w:sz w:val="28"/>
          <w:szCs w:val="28"/>
        </w:rPr>
        <w:t>做到高效稳定的</w:t>
      </w:r>
      <w:r w:rsidR="00AF0C75">
        <w:rPr>
          <w:rFonts w:ascii="仿宋" w:eastAsia="仿宋" w:hAnsi="仿宋" w:cs="仿宋" w:hint="eastAsia"/>
          <w:sz w:val="28"/>
          <w:szCs w:val="28"/>
        </w:rPr>
        <w:t>同时可以承受高负载，高压力的实际线上情况。</w:t>
      </w:r>
    </w:p>
    <w:p w14:paraId="0D024EAB" w14:textId="77777777" w:rsidR="00FD41DF" w:rsidRDefault="00B36EB7">
      <w:pPr>
        <w:rPr>
          <w:rFonts w:ascii="仿宋" w:eastAsia="仿宋" w:hAnsi="仿宋" w:cs="仿宋"/>
          <w:sz w:val="28"/>
          <w:szCs w:val="28"/>
        </w:rPr>
      </w:pPr>
      <w:r>
        <w:rPr>
          <w:rFonts w:ascii="仿宋" w:eastAsia="仿宋" w:hAnsi="仿宋" w:cs="仿宋"/>
          <w:sz w:val="28"/>
          <w:szCs w:val="28"/>
        </w:rPr>
        <w:t>4</w:t>
      </w:r>
      <w:r>
        <w:rPr>
          <w:rFonts w:ascii="仿宋" w:eastAsia="仿宋" w:hAnsi="仿宋" w:cs="仿宋" w:hint="eastAsia"/>
          <w:sz w:val="28"/>
          <w:szCs w:val="28"/>
        </w:rPr>
        <w:t>）状态识别</w:t>
      </w:r>
      <w:r w:rsidR="0038623D">
        <w:rPr>
          <w:rFonts w:ascii="仿宋" w:eastAsia="仿宋" w:hAnsi="仿宋" w:cs="仿宋" w:hint="eastAsia"/>
          <w:sz w:val="28"/>
          <w:szCs w:val="28"/>
        </w:rPr>
        <w:t>方面：</w:t>
      </w:r>
      <w:r>
        <w:rPr>
          <w:rFonts w:ascii="仿宋" w:eastAsia="仿宋" w:hAnsi="仿宋" w:cs="仿宋" w:hint="eastAsia"/>
          <w:sz w:val="28"/>
          <w:szCs w:val="28"/>
        </w:rPr>
        <w:t>根据</w:t>
      </w:r>
      <w:r w:rsidR="0038623D">
        <w:rPr>
          <w:rFonts w:ascii="仿宋" w:eastAsia="仿宋" w:hAnsi="仿宋" w:cs="仿宋" w:hint="eastAsia"/>
          <w:sz w:val="28"/>
          <w:szCs w:val="28"/>
        </w:rPr>
        <w:t>宠物的</w:t>
      </w:r>
      <w:r>
        <w:rPr>
          <w:rFonts w:ascii="仿宋" w:eastAsia="仿宋" w:hAnsi="仿宋" w:cs="仿宋" w:hint="eastAsia"/>
          <w:sz w:val="28"/>
          <w:szCs w:val="28"/>
        </w:rPr>
        <w:t>不同的品种、体重、年龄、性别，深度学习算法，建立品种、体重、性别与宠物状态的关系，结合加速度信号数据，</w:t>
      </w:r>
      <w:r w:rsidR="007A7DE6" w:rsidRPr="007A7DE6">
        <w:rPr>
          <w:rFonts w:ascii="仿宋" w:eastAsia="仿宋" w:hAnsi="仿宋" w:cs="仿宋" w:hint="eastAsia"/>
          <w:b/>
          <w:bCs/>
          <w:sz w:val="28"/>
          <w:szCs w:val="28"/>
        </w:rPr>
        <w:t>可以</w:t>
      </w:r>
      <w:r w:rsidRPr="007A7DE6">
        <w:rPr>
          <w:rFonts w:ascii="仿宋" w:eastAsia="仿宋" w:hAnsi="仿宋" w:cs="仿宋" w:hint="eastAsia"/>
          <w:b/>
          <w:bCs/>
          <w:sz w:val="28"/>
          <w:szCs w:val="28"/>
        </w:rPr>
        <w:t>准确的识别</w:t>
      </w:r>
      <w:r w:rsidR="007A7DE6" w:rsidRPr="007A7DE6">
        <w:rPr>
          <w:rFonts w:ascii="仿宋" w:eastAsia="仿宋" w:hAnsi="仿宋" w:cs="仿宋" w:hint="eastAsia"/>
          <w:b/>
          <w:bCs/>
          <w:sz w:val="28"/>
          <w:szCs w:val="28"/>
        </w:rPr>
        <w:t>宠物</w:t>
      </w:r>
      <w:r w:rsidRPr="007A7DE6">
        <w:rPr>
          <w:rFonts w:ascii="仿宋" w:eastAsia="仿宋" w:hAnsi="仿宋" w:cs="仿宋" w:hint="eastAsia"/>
          <w:b/>
          <w:bCs/>
          <w:sz w:val="28"/>
          <w:szCs w:val="28"/>
        </w:rPr>
        <w:t>运动、睡眠</w:t>
      </w:r>
      <w:r w:rsidR="007079AE">
        <w:rPr>
          <w:rFonts w:ascii="仿宋" w:eastAsia="仿宋" w:hAnsi="仿宋" w:cs="仿宋" w:hint="eastAsia"/>
          <w:b/>
          <w:bCs/>
          <w:sz w:val="28"/>
          <w:szCs w:val="28"/>
        </w:rPr>
        <w:t>等活动</w:t>
      </w:r>
      <w:r w:rsidRPr="007A7DE6">
        <w:rPr>
          <w:rFonts w:ascii="仿宋" w:eastAsia="仿宋" w:hAnsi="仿宋" w:cs="仿宋" w:hint="eastAsia"/>
          <w:b/>
          <w:bCs/>
          <w:sz w:val="28"/>
          <w:szCs w:val="28"/>
        </w:rPr>
        <w:t>状态</w:t>
      </w:r>
      <w:r w:rsidRPr="002F1E97">
        <w:rPr>
          <w:rFonts w:ascii="仿宋" w:eastAsia="仿宋" w:hAnsi="仿宋" w:cs="仿宋" w:hint="eastAsia"/>
          <w:b/>
          <w:bCs/>
          <w:sz w:val="28"/>
          <w:szCs w:val="28"/>
        </w:rPr>
        <w:t>。</w:t>
      </w:r>
    </w:p>
    <w:p w14:paraId="2C90C0AD" w14:textId="77777777" w:rsidR="00F31479" w:rsidRDefault="00F31479">
      <w:pPr>
        <w:rPr>
          <w:rFonts w:ascii="仿宋" w:eastAsia="仿宋" w:hAnsi="仿宋" w:cs="仿宋"/>
          <w:sz w:val="28"/>
          <w:szCs w:val="28"/>
        </w:rPr>
      </w:pPr>
    </w:p>
    <w:p w14:paraId="483C7C6C" w14:textId="77777777" w:rsidR="00FD41DF" w:rsidRDefault="00B36EB7">
      <w:pPr>
        <w:rPr>
          <w:rFonts w:ascii="仿宋" w:eastAsia="仿宋" w:hAnsi="仿宋" w:cs="Times New Roman"/>
          <w:b/>
          <w:bCs/>
          <w:sz w:val="28"/>
          <w:szCs w:val="28"/>
        </w:rPr>
      </w:pPr>
      <w:r>
        <w:rPr>
          <w:rFonts w:ascii="仿宋" w:eastAsia="仿宋" w:hAnsi="仿宋" w:cs="仿宋"/>
          <w:b/>
          <w:bCs/>
          <w:sz w:val="28"/>
          <w:szCs w:val="28"/>
        </w:rPr>
        <w:t>5</w:t>
      </w:r>
      <w:r>
        <w:rPr>
          <w:rFonts w:ascii="仿宋" w:eastAsia="仿宋" w:hAnsi="仿宋" w:cs="仿宋" w:hint="eastAsia"/>
          <w:b/>
          <w:bCs/>
          <w:sz w:val="28"/>
          <w:szCs w:val="28"/>
        </w:rPr>
        <w:t>、对相关产业带动作用</w:t>
      </w:r>
    </w:p>
    <w:p w14:paraId="537E1153" w14:textId="77777777" w:rsidR="00FD41DF" w:rsidRDefault="00B36EB7" w:rsidP="00C832C7">
      <w:pPr>
        <w:ind w:firstLineChars="200" w:firstLine="560"/>
        <w:rPr>
          <w:rFonts w:ascii="仿宋" w:eastAsia="仿宋" w:hAnsi="仿宋" w:cs="Times New Roman"/>
          <w:sz w:val="28"/>
          <w:szCs w:val="28"/>
        </w:rPr>
      </w:pPr>
      <w:r>
        <w:rPr>
          <w:rFonts w:ascii="仿宋" w:eastAsia="仿宋" w:hAnsi="仿宋" w:cs="仿宋"/>
          <w:sz w:val="28"/>
          <w:szCs w:val="28"/>
        </w:rPr>
        <w:t xml:space="preserve">PetLemoe </w:t>
      </w:r>
      <w:r>
        <w:rPr>
          <w:rFonts w:ascii="仿宋" w:eastAsia="仿宋" w:hAnsi="仿宋" w:cs="仿宋" w:hint="eastAsia"/>
          <w:sz w:val="28"/>
          <w:szCs w:val="28"/>
        </w:rPr>
        <w:t>宠物智能项圈是一款具有宠物精确定位、围栏预警、轨迹追踪、远程唤宠和健康监测的多功能智能项圈，能够减少宠物狗走失率和宠物非正常死亡率，目前产品包含智能项圈和移动</w:t>
      </w:r>
      <w:r w:rsidR="00A8566B">
        <w:rPr>
          <w:rFonts w:ascii="仿宋" w:eastAsia="仿宋" w:hAnsi="仿宋" w:cs="仿宋"/>
          <w:sz w:val="28"/>
          <w:szCs w:val="28"/>
        </w:rPr>
        <w:t>App</w:t>
      </w:r>
      <w:r>
        <w:rPr>
          <w:rFonts w:ascii="仿宋" w:eastAsia="仿宋" w:hAnsi="仿宋" w:cs="仿宋" w:hint="eastAsia"/>
          <w:sz w:val="28"/>
          <w:szCs w:val="28"/>
        </w:rPr>
        <w:t>，本项目的发展能够带动下游项圈配件供应商的发展，通过对自身产品质量的不断提升促进供应商产品品质的提升，对相关产业有一定的带动作用。</w:t>
      </w:r>
    </w:p>
    <w:p w14:paraId="266B920B" w14:textId="77777777" w:rsidR="00FD41DF" w:rsidRDefault="00C832C7">
      <w:pPr>
        <w:numPr>
          <w:ilvl w:val="0"/>
          <w:numId w:val="2"/>
        </w:numPr>
        <w:rPr>
          <w:rFonts w:ascii="仿宋" w:eastAsia="仿宋" w:hAnsi="仿宋" w:cs="Times New Roman"/>
          <w:b/>
          <w:bCs/>
          <w:sz w:val="28"/>
          <w:szCs w:val="28"/>
        </w:rPr>
      </w:pPr>
      <w:r>
        <w:rPr>
          <w:rFonts w:ascii="仿宋" w:eastAsia="仿宋" w:hAnsi="仿宋" w:cs="仿宋"/>
          <w:b/>
          <w:bCs/>
          <w:sz w:val="28"/>
          <w:szCs w:val="28"/>
        </w:rPr>
        <w:br w:type="page"/>
      </w:r>
      <w:r w:rsidR="00B36EB7">
        <w:rPr>
          <w:rFonts w:ascii="仿宋" w:eastAsia="仿宋" w:hAnsi="仿宋" w:cs="仿宋" w:hint="eastAsia"/>
          <w:b/>
          <w:bCs/>
          <w:sz w:val="28"/>
          <w:szCs w:val="28"/>
        </w:rPr>
        <w:lastRenderedPageBreak/>
        <w:t>项目应用案例简介</w:t>
      </w:r>
    </w:p>
    <w:p w14:paraId="07CE7143" w14:textId="274214C1" w:rsidR="00FD41DF" w:rsidRDefault="00B36EB7">
      <w:pPr>
        <w:rPr>
          <w:rFonts w:ascii="仿宋" w:eastAsia="仿宋" w:hAnsi="仿宋" w:cs="Times New Roman"/>
          <w:sz w:val="28"/>
          <w:szCs w:val="28"/>
        </w:rPr>
      </w:pPr>
      <w:r>
        <w:rPr>
          <w:rFonts w:ascii="仿宋" w:eastAsia="仿宋" w:hAnsi="仿宋" w:cs="仿宋" w:hint="eastAsia"/>
          <w:sz w:val="28"/>
          <w:szCs w:val="28"/>
        </w:rPr>
        <w:t>本产品在</w:t>
      </w:r>
      <w:r>
        <w:rPr>
          <w:rFonts w:ascii="仿宋" w:eastAsia="仿宋" w:hAnsi="仿宋" w:cs="仿宋"/>
          <w:sz w:val="28"/>
          <w:szCs w:val="28"/>
        </w:rPr>
        <w:t>2017</w:t>
      </w:r>
      <w:r>
        <w:rPr>
          <w:rFonts w:ascii="仿宋" w:eastAsia="仿宋" w:hAnsi="仿宋" w:cs="仿宋" w:hint="eastAsia"/>
          <w:sz w:val="28"/>
          <w:szCs w:val="28"/>
        </w:rPr>
        <w:t>年</w:t>
      </w:r>
      <w:r>
        <w:rPr>
          <w:rFonts w:ascii="仿宋" w:eastAsia="仿宋" w:hAnsi="仿宋" w:cs="仿宋"/>
          <w:sz w:val="28"/>
          <w:szCs w:val="28"/>
        </w:rPr>
        <w:t>3</w:t>
      </w:r>
      <w:r>
        <w:rPr>
          <w:rFonts w:ascii="仿宋" w:eastAsia="仿宋" w:hAnsi="仿宋" w:cs="仿宋" w:hint="eastAsia"/>
          <w:sz w:val="28"/>
          <w:szCs w:val="28"/>
        </w:rPr>
        <w:t>月京东众筹活动中的目标圆满成功，筹集资金</w:t>
      </w:r>
      <w:r>
        <w:rPr>
          <w:rFonts w:ascii="仿宋" w:eastAsia="仿宋" w:hAnsi="仿宋" w:cs="仿宋"/>
          <w:sz w:val="28"/>
          <w:szCs w:val="28"/>
        </w:rPr>
        <w:t>104875</w:t>
      </w:r>
      <w:r>
        <w:rPr>
          <w:rFonts w:ascii="仿宋" w:eastAsia="仿宋" w:hAnsi="仿宋" w:cs="仿宋" w:hint="eastAsia"/>
          <w:sz w:val="28"/>
          <w:szCs w:val="28"/>
        </w:rPr>
        <w:t>元，得到了养宠人士的一致好评，京东众筹成功界面如下：</w:t>
      </w:r>
    </w:p>
    <w:p w14:paraId="15DBD2D6" w14:textId="2D23011D" w:rsidR="00FD41DF" w:rsidRDefault="00287328">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0288" behindDoc="0" locked="0" layoutInCell="1" allowOverlap="1" wp14:anchorId="5BFD5A6B" wp14:editId="7B594764">
            <wp:simplePos x="0" y="0"/>
            <wp:positionH relativeFrom="margin">
              <wp:align>center</wp:align>
            </wp:positionH>
            <wp:positionV relativeFrom="paragraph">
              <wp:posOffset>395339</wp:posOffset>
            </wp:positionV>
            <wp:extent cx="5943600" cy="35941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8FED0" w14:textId="412C10D1" w:rsidR="00FD41DF" w:rsidRDefault="00FD41DF" w:rsidP="007724C8">
      <w:pPr>
        <w:rPr>
          <w:rFonts w:ascii="仿宋" w:eastAsia="仿宋" w:hAnsi="仿宋" w:cs="Times New Roman" w:hint="eastAsia"/>
          <w:sz w:val="28"/>
          <w:szCs w:val="28"/>
        </w:rPr>
      </w:pPr>
    </w:p>
    <w:p w14:paraId="4025B254" w14:textId="22B961CE" w:rsidR="00FD41DF" w:rsidRPr="007E38B8" w:rsidRDefault="00B36EB7" w:rsidP="007E38B8">
      <w:pPr>
        <w:ind w:firstLineChars="200" w:firstLine="560"/>
        <w:rPr>
          <w:rFonts w:ascii="仿宋" w:eastAsia="仿宋" w:hAnsi="仿宋" w:cs="Times New Roman" w:hint="eastAsia"/>
          <w:sz w:val="28"/>
          <w:szCs w:val="28"/>
        </w:rPr>
      </w:pPr>
      <w:r>
        <w:rPr>
          <w:rFonts w:ascii="仿宋" w:eastAsia="仿宋" w:hAnsi="仿宋" w:cs="仿宋" w:hint="eastAsia"/>
          <w:sz w:val="28"/>
          <w:szCs w:val="28"/>
        </w:rPr>
        <w:t>另外本产品已经在淘宝上进行试销售，目前为止产品评价良好，用户反映使用方便，功能强大，是其使用过的智能项圈产品里最好的一款</w:t>
      </w:r>
      <w:r w:rsidR="00476128">
        <w:rPr>
          <w:rFonts w:ascii="仿宋" w:eastAsia="仿宋" w:hAnsi="仿宋" w:cs="仿宋" w:hint="eastAsia"/>
          <w:sz w:val="28"/>
          <w:szCs w:val="28"/>
        </w:rPr>
        <w:t>之一</w:t>
      </w:r>
      <w:r>
        <w:rPr>
          <w:rFonts w:ascii="仿宋" w:eastAsia="仿宋" w:hAnsi="仿宋" w:cs="仿宋" w:hint="eastAsia"/>
          <w:sz w:val="28"/>
          <w:szCs w:val="28"/>
        </w:rPr>
        <w:t>，淘宝产品评价如下图：</w:t>
      </w:r>
    </w:p>
    <w:p w14:paraId="4E25C84F" w14:textId="77777777" w:rsidR="007E38B8" w:rsidRDefault="007E38B8">
      <w:pPr>
        <w:widowControl/>
        <w:jc w:val="left"/>
        <w:rPr>
          <w:rFonts w:ascii="仿宋" w:eastAsia="仿宋" w:hAnsi="仿宋" w:cs="仿宋"/>
          <w:b/>
          <w:bCs/>
          <w:sz w:val="28"/>
          <w:szCs w:val="28"/>
        </w:rPr>
      </w:pPr>
      <w:r>
        <w:rPr>
          <w:rFonts w:ascii="仿宋" w:eastAsia="仿宋" w:hAnsi="仿宋" w:cs="仿宋"/>
          <w:b/>
          <w:bCs/>
          <w:sz w:val="28"/>
          <w:szCs w:val="28"/>
        </w:rPr>
        <w:br w:type="page"/>
      </w:r>
    </w:p>
    <w:p w14:paraId="170126FF" w14:textId="0730E91D" w:rsidR="007E38B8" w:rsidRDefault="007E38B8">
      <w:pPr>
        <w:widowControl/>
        <w:jc w:val="left"/>
        <w:rPr>
          <w:rFonts w:ascii="仿宋" w:eastAsia="仿宋" w:hAnsi="仿宋" w:cs="仿宋"/>
          <w:b/>
          <w:bCs/>
          <w:sz w:val="28"/>
          <w:szCs w:val="28"/>
        </w:rPr>
      </w:pPr>
      <w:r>
        <w:rPr>
          <w:rFonts w:ascii="Times New Roman" w:eastAsia="Times New Roman" w:hAnsi="Times New Roman" w:cs="Times New Roman"/>
          <w:noProof/>
        </w:rPr>
        <w:lastRenderedPageBreak/>
        <w:drawing>
          <wp:anchor distT="0" distB="0" distL="114300" distR="114300" simplePos="0" relativeHeight="251659264" behindDoc="0" locked="0" layoutInCell="1" allowOverlap="1" wp14:anchorId="71DF94EE" wp14:editId="0EFB0C99">
            <wp:simplePos x="0" y="0"/>
            <wp:positionH relativeFrom="margin">
              <wp:posOffset>-759652</wp:posOffset>
            </wp:positionH>
            <wp:positionV relativeFrom="paragraph">
              <wp:posOffset>606344</wp:posOffset>
            </wp:positionV>
            <wp:extent cx="6741042" cy="7218680"/>
            <wp:effectExtent l="0" t="0" r="3175" b="127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1042" cy="7218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仿宋" w:eastAsia="仿宋" w:hAnsi="仿宋" w:cs="仿宋"/>
          <w:b/>
          <w:bCs/>
          <w:sz w:val="28"/>
          <w:szCs w:val="28"/>
        </w:rPr>
        <w:br w:type="page"/>
      </w:r>
    </w:p>
    <w:p w14:paraId="01370B73" w14:textId="1A826248" w:rsidR="00FD41DF" w:rsidRDefault="00B36EB7">
      <w:pPr>
        <w:numPr>
          <w:ilvl w:val="0"/>
          <w:numId w:val="3"/>
        </w:numPr>
        <w:rPr>
          <w:rFonts w:ascii="仿宋" w:eastAsia="仿宋" w:hAnsi="仿宋" w:cs="Times New Roman"/>
          <w:b/>
          <w:bCs/>
          <w:sz w:val="28"/>
          <w:szCs w:val="28"/>
        </w:rPr>
      </w:pPr>
      <w:r>
        <w:rPr>
          <w:rFonts w:ascii="仿宋" w:eastAsia="仿宋" w:hAnsi="仿宋" w:cs="仿宋" w:hint="eastAsia"/>
          <w:b/>
          <w:bCs/>
          <w:sz w:val="28"/>
          <w:szCs w:val="28"/>
        </w:rPr>
        <w:lastRenderedPageBreak/>
        <w:t>本产品项目进度情况</w:t>
      </w:r>
    </w:p>
    <w:p w14:paraId="37BEE078" w14:textId="77777777" w:rsidR="00FD41DF" w:rsidRDefault="00B36EB7" w:rsidP="007B3B70">
      <w:pPr>
        <w:ind w:firstLineChars="200" w:firstLine="560"/>
        <w:rPr>
          <w:rFonts w:ascii="仿宋" w:eastAsia="仿宋" w:hAnsi="仿宋" w:cs="仿宋"/>
          <w:sz w:val="28"/>
          <w:szCs w:val="28"/>
        </w:rPr>
      </w:pPr>
      <w:r>
        <w:rPr>
          <w:rFonts w:ascii="仿宋" w:eastAsia="仿宋" w:hAnsi="仿宋" w:cs="仿宋" w:hint="eastAsia"/>
          <w:sz w:val="28"/>
          <w:szCs w:val="28"/>
        </w:rPr>
        <w:t>2016年初，产品市场需求及采集完成，</w:t>
      </w:r>
      <w:r w:rsidR="00A8566B">
        <w:rPr>
          <w:rFonts w:ascii="仿宋" w:eastAsia="仿宋" w:hAnsi="仿宋" w:cs="仿宋" w:hint="eastAsia"/>
          <w:sz w:val="28"/>
          <w:szCs w:val="28"/>
        </w:rPr>
        <w:t>App</w:t>
      </w:r>
      <w:r>
        <w:rPr>
          <w:rFonts w:ascii="仿宋" w:eastAsia="仿宋" w:hAnsi="仿宋" w:cs="仿宋" w:hint="eastAsia"/>
          <w:sz w:val="28"/>
          <w:szCs w:val="28"/>
        </w:rPr>
        <w:t>、硬件开发项目启动；</w:t>
      </w:r>
    </w:p>
    <w:p w14:paraId="30B61D15" w14:textId="77777777" w:rsidR="00FD41DF" w:rsidRDefault="00B36EB7" w:rsidP="007B3B70">
      <w:pPr>
        <w:ind w:firstLineChars="200" w:firstLine="560"/>
        <w:rPr>
          <w:rFonts w:ascii="仿宋" w:eastAsia="仿宋" w:hAnsi="仿宋" w:cs="仿宋"/>
          <w:sz w:val="28"/>
          <w:szCs w:val="28"/>
        </w:rPr>
      </w:pPr>
      <w:r>
        <w:rPr>
          <w:rFonts w:ascii="仿宋" w:eastAsia="仿宋" w:hAnsi="仿宋" w:cs="仿宋" w:hint="eastAsia"/>
          <w:sz w:val="28"/>
          <w:szCs w:val="28"/>
        </w:rPr>
        <w:t>2016年3月，第一版工设完成；</w:t>
      </w:r>
    </w:p>
    <w:p w14:paraId="55868A7D" w14:textId="77777777" w:rsidR="00FD41DF" w:rsidRDefault="00B36EB7" w:rsidP="007B3B70">
      <w:pPr>
        <w:ind w:firstLineChars="200" w:firstLine="560"/>
        <w:rPr>
          <w:rFonts w:ascii="仿宋" w:eastAsia="仿宋" w:hAnsi="仿宋" w:cs="仿宋"/>
          <w:sz w:val="28"/>
          <w:szCs w:val="28"/>
        </w:rPr>
      </w:pPr>
      <w:r>
        <w:rPr>
          <w:rFonts w:ascii="仿宋" w:eastAsia="仿宋" w:hAnsi="仿宋" w:cs="仿宋" w:hint="eastAsia"/>
          <w:sz w:val="28"/>
          <w:szCs w:val="28"/>
        </w:rPr>
        <w:t>2016年4月，</w:t>
      </w:r>
      <w:r w:rsidR="00A8566B">
        <w:rPr>
          <w:rFonts w:ascii="仿宋" w:eastAsia="仿宋" w:hAnsi="仿宋" w:cs="仿宋" w:hint="eastAsia"/>
          <w:sz w:val="28"/>
          <w:szCs w:val="28"/>
        </w:rPr>
        <w:t>App</w:t>
      </w:r>
      <w:r>
        <w:rPr>
          <w:rFonts w:ascii="仿宋" w:eastAsia="仿宋" w:hAnsi="仿宋" w:cs="仿宋" w:hint="eastAsia"/>
          <w:sz w:val="28"/>
          <w:szCs w:val="28"/>
        </w:rPr>
        <w:t>软件逻辑测试，第二版工设完成；</w:t>
      </w:r>
    </w:p>
    <w:p w14:paraId="257BD1C7" w14:textId="77777777" w:rsidR="00FD41DF" w:rsidRDefault="00B36EB7" w:rsidP="007B3B70">
      <w:pPr>
        <w:ind w:firstLineChars="200" w:firstLine="560"/>
        <w:rPr>
          <w:rFonts w:ascii="仿宋" w:eastAsia="仿宋" w:hAnsi="仿宋" w:cs="仿宋"/>
          <w:sz w:val="28"/>
          <w:szCs w:val="28"/>
        </w:rPr>
      </w:pPr>
      <w:r>
        <w:rPr>
          <w:rFonts w:ascii="仿宋" w:eastAsia="仿宋" w:hAnsi="仿宋" w:cs="仿宋" w:hint="eastAsia"/>
          <w:sz w:val="28"/>
          <w:szCs w:val="28"/>
        </w:rPr>
        <w:t>2016年6月，硬件测试，第三版工设完成；</w:t>
      </w:r>
    </w:p>
    <w:p w14:paraId="1A2B7625" w14:textId="77777777" w:rsidR="00FD41DF" w:rsidRDefault="00B36EB7" w:rsidP="007B3B70">
      <w:pPr>
        <w:ind w:firstLineChars="200" w:firstLine="560"/>
        <w:rPr>
          <w:rFonts w:ascii="仿宋" w:eastAsia="仿宋" w:hAnsi="仿宋" w:cs="仿宋"/>
          <w:sz w:val="28"/>
          <w:szCs w:val="28"/>
        </w:rPr>
      </w:pPr>
      <w:r>
        <w:rPr>
          <w:rFonts w:ascii="仿宋" w:eastAsia="仿宋" w:hAnsi="仿宋" w:cs="仿宋" w:hint="eastAsia"/>
          <w:sz w:val="28"/>
          <w:szCs w:val="28"/>
        </w:rPr>
        <w:t>2016年8月，硬件工设确定立项，开始开模；</w:t>
      </w:r>
    </w:p>
    <w:p w14:paraId="10601B6C" w14:textId="77777777" w:rsidR="00FD41DF" w:rsidRDefault="00B36EB7" w:rsidP="007B3B70">
      <w:pPr>
        <w:ind w:firstLineChars="200" w:firstLine="560"/>
        <w:rPr>
          <w:rFonts w:ascii="仿宋" w:eastAsia="仿宋" w:hAnsi="仿宋" w:cs="仿宋"/>
          <w:sz w:val="28"/>
          <w:szCs w:val="28"/>
        </w:rPr>
      </w:pPr>
      <w:r>
        <w:rPr>
          <w:rFonts w:ascii="仿宋" w:eastAsia="仿宋" w:hAnsi="仿宋" w:cs="仿宋" w:hint="eastAsia"/>
          <w:sz w:val="28"/>
          <w:szCs w:val="28"/>
        </w:rPr>
        <w:t>2016年9月，硬件软件连调测试结束；</w:t>
      </w:r>
    </w:p>
    <w:p w14:paraId="5208B7A1" w14:textId="77777777" w:rsidR="00FD41DF" w:rsidRDefault="00B36EB7" w:rsidP="007B3B70">
      <w:pPr>
        <w:ind w:firstLineChars="200" w:firstLine="560"/>
        <w:rPr>
          <w:rFonts w:ascii="仿宋" w:eastAsia="仿宋" w:hAnsi="仿宋" w:cs="仿宋"/>
          <w:sz w:val="28"/>
          <w:szCs w:val="28"/>
        </w:rPr>
      </w:pPr>
      <w:r>
        <w:rPr>
          <w:rFonts w:ascii="仿宋" w:eastAsia="仿宋" w:hAnsi="仿宋" w:cs="仿宋" w:hint="eastAsia"/>
          <w:sz w:val="28"/>
          <w:szCs w:val="28"/>
        </w:rPr>
        <w:t>2017年1月，京东众筹开启；</w:t>
      </w:r>
    </w:p>
    <w:p w14:paraId="33797A93" w14:textId="77777777" w:rsidR="00FD41DF" w:rsidRDefault="00B36EB7" w:rsidP="007B3B70">
      <w:pPr>
        <w:ind w:firstLineChars="200" w:firstLine="560"/>
        <w:rPr>
          <w:rFonts w:ascii="仿宋" w:eastAsia="仿宋" w:hAnsi="仿宋" w:cs="仿宋"/>
          <w:sz w:val="28"/>
          <w:szCs w:val="28"/>
        </w:rPr>
      </w:pPr>
      <w:r>
        <w:rPr>
          <w:rFonts w:ascii="仿宋" w:eastAsia="仿宋" w:hAnsi="仿宋" w:cs="仿宋" w:hint="eastAsia"/>
          <w:sz w:val="28"/>
          <w:szCs w:val="28"/>
        </w:rPr>
        <w:t>2017年3月，京东众筹完成目标，筹集资金10万余元</w:t>
      </w:r>
    </w:p>
    <w:p w14:paraId="56602022" w14:textId="52CEE256" w:rsidR="00FD41DF" w:rsidRDefault="00B36EB7">
      <w:pPr>
        <w:rPr>
          <w:rFonts w:ascii="仿宋" w:eastAsia="仿宋" w:hAnsi="仿宋" w:cs="仿宋"/>
          <w:sz w:val="28"/>
          <w:szCs w:val="28"/>
        </w:rPr>
      </w:pPr>
      <w:r>
        <w:rPr>
          <w:rFonts w:ascii="仿宋" w:eastAsia="仿宋" w:hAnsi="仿宋" w:cs="仿宋" w:hint="eastAsia"/>
          <w:sz w:val="28"/>
          <w:szCs w:val="28"/>
        </w:rPr>
        <w:t xml:space="preserve">    本项目目前</w:t>
      </w:r>
      <w:r w:rsidR="00A8566B">
        <w:rPr>
          <w:rFonts w:ascii="仿宋" w:eastAsia="仿宋" w:hAnsi="仿宋" w:cs="仿宋" w:hint="eastAsia"/>
          <w:sz w:val="28"/>
          <w:szCs w:val="28"/>
        </w:rPr>
        <w:t>App</w:t>
      </w:r>
      <w:r>
        <w:rPr>
          <w:rFonts w:ascii="仿宋" w:eastAsia="仿宋" w:hAnsi="仿宋" w:cs="仿宋" w:hint="eastAsia"/>
          <w:sz w:val="28"/>
          <w:szCs w:val="28"/>
        </w:rPr>
        <w:t>已经第一版已上线安卓及</w:t>
      </w:r>
      <w:r w:rsidR="00CC084E">
        <w:rPr>
          <w:rFonts w:ascii="仿宋" w:eastAsia="仿宋" w:hAnsi="仿宋" w:cs="仿宋" w:hint="eastAsia"/>
          <w:sz w:val="28"/>
          <w:szCs w:val="28"/>
        </w:rPr>
        <w:t>iOS</w:t>
      </w:r>
      <w:r>
        <w:rPr>
          <w:rFonts w:ascii="仿宋" w:eastAsia="仿宋" w:hAnsi="仿宋" w:cs="仿宋" w:hint="eastAsia"/>
          <w:sz w:val="28"/>
          <w:szCs w:val="28"/>
        </w:rPr>
        <w:t>平台，第一版产品已生产出并快递给众筹客户，正在进行</w:t>
      </w:r>
      <w:r w:rsidR="00A8566B">
        <w:rPr>
          <w:rFonts w:ascii="仿宋" w:eastAsia="仿宋" w:hAnsi="仿宋" w:cs="仿宋" w:hint="eastAsia"/>
          <w:sz w:val="28"/>
          <w:szCs w:val="28"/>
        </w:rPr>
        <w:t>App</w:t>
      </w:r>
      <w:r>
        <w:rPr>
          <w:rFonts w:ascii="仿宋" w:eastAsia="仿宋" w:hAnsi="仿宋" w:cs="仿宋" w:hint="eastAsia"/>
          <w:sz w:val="28"/>
          <w:szCs w:val="28"/>
        </w:rPr>
        <w:t>及硬件的改版工作，预计项目竣工时间为2017年底。</w:t>
      </w:r>
    </w:p>
    <w:p w14:paraId="40BDA42C" w14:textId="77777777" w:rsidR="00FD41DF" w:rsidRDefault="00E55A47">
      <w:pPr>
        <w:rPr>
          <w:rFonts w:ascii="仿宋" w:eastAsia="仿宋" w:hAnsi="仿宋" w:cs="Times New Roman"/>
          <w:b/>
          <w:bCs/>
          <w:sz w:val="28"/>
          <w:szCs w:val="28"/>
        </w:rPr>
      </w:pPr>
      <w:r>
        <w:rPr>
          <w:rFonts w:ascii="仿宋" w:eastAsia="仿宋" w:hAnsi="仿宋" w:cs="仿宋"/>
          <w:sz w:val="28"/>
          <w:szCs w:val="28"/>
        </w:rPr>
        <w:br w:type="page"/>
      </w:r>
      <w:r w:rsidR="00B36EB7">
        <w:rPr>
          <w:rFonts w:ascii="仿宋" w:eastAsia="仿宋" w:hAnsi="仿宋" w:cs="仿宋" w:hint="eastAsia"/>
          <w:b/>
          <w:bCs/>
          <w:sz w:val="28"/>
          <w:szCs w:val="28"/>
        </w:rPr>
        <w:lastRenderedPageBreak/>
        <w:t>二、技术分析</w:t>
      </w:r>
    </w:p>
    <w:p w14:paraId="4650146F" w14:textId="77777777" w:rsidR="00FD41DF" w:rsidRDefault="00B36EB7">
      <w:pPr>
        <w:rPr>
          <w:rFonts w:ascii="仿宋" w:eastAsia="仿宋" w:hAnsi="仿宋" w:cs="仿宋"/>
          <w:b/>
          <w:bCs/>
          <w:sz w:val="28"/>
          <w:szCs w:val="28"/>
        </w:rPr>
      </w:pPr>
      <w:r>
        <w:rPr>
          <w:rFonts w:ascii="仿宋" w:eastAsia="仿宋" w:hAnsi="仿宋" w:cs="仿宋"/>
          <w:b/>
          <w:bCs/>
          <w:sz w:val="28"/>
          <w:szCs w:val="28"/>
        </w:rPr>
        <w:t>1</w:t>
      </w:r>
      <w:r>
        <w:rPr>
          <w:rFonts w:ascii="仿宋" w:eastAsia="仿宋" w:hAnsi="仿宋" w:cs="仿宋" w:hint="eastAsia"/>
          <w:b/>
          <w:bCs/>
          <w:sz w:val="28"/>
          <w:szCs w:val="28"/>
        </w:rPr>
        <w:t>、本项目采用的技术或软件</w:t>
      </w:r>
    </w:p>
    <w:p w14:paraId="092CC81C"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①定位算法：本项目无线传感器网络中节点自定位经典算法</w:t>
      </w:r>
      <w:r>
        <w:rPr>
          <w:rFonts w:ascii="仿宋" w:eastAsia="仿宋" w:hAnsi="仿宋" w:cs="仿宋"/>
          <w:sz w:val="28"/>
          <w:szCs w:val="28"/>
        </w:rPr>
        <w:t>DV-Hop(distance vector-hop)</w:t>
      </w:r>
      <w:r>
        <w:rPr>
          <w:rFonts w:ascii="仿宋" w:eastAsia="仿宋" w:hAnsi="仿宋" w:cs="仿宋" w:hint="eastAsia"/>
          <w:sz w:val="28"/>
          <w:szCs w:val="28"/>
        </w:rPr>
        <w:t>算法在计算未知节点到信标节点距离</w:t>
      </w:r>
    </w:p>
    <w:p w14:paraId="16058F39"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和计算相邻节点跳距的不足之处，提出了一种改进算法。改进算法考</w:t>
      </w:r>
    </w:p>
    <w:p w14:paraId="6E544842"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虑了未知节点到信标节点路径中任意相邻三个节点</w:t>
      </w:r>
      <w:r>
        <w:rPr>
          <w:rFonts w:ascii="仿宋" w:eastAsia="仿宋" w:hAnsi="仿宋" w:cs="仿宋"/>
          <w:sz w:val="28"/>
          <w:szCs w:val="28"/>
        </w:rPr>
        <w:t xml:space="preserve"> GPS</w:t>
      </w:r>
      <w:r>
        <w:rPr>
          <w:rFonts w:ascii="仿宋" w:eastAsia="仿宋" w:hAnsi="仿宋" w:cs="仿宋" w:hint="eastAsia"/>
          <w:sz w:val="28"/>
          <w:szCs w:val="28"/>
        </w:rPr>
        <w:t>、</w:t>
      </w:r>
      <w:r>
        <w:rPr>
          <w:rFonts w:ascii="仿宋" w:eastAsia="仿宋" w:hAnsi="仿宋" w:cs="仿宋"/>
          <w:sz w:val="28"/>
          <w:szCs w:val="28"/>
        </w:rPr>
        <w:t>WIFI</w:t>
      </w:r>
      <w:r>
        <w:rPr>
          <w:rFonts w:ascii="仿宋" w:eastAsia="仿宋" w:hAnsi="仿宋" w:cs="仿宋" w:hint="eastAsia"/>
          <w:sz w:val="28"/>
          <w:szCs w:val="28"/>
        </w:rPr>
        <w:t>、基站</w:t>
      </w:r>
    </w:p>
    <w:p w14:paraId="326501EA"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组成的夹角∠对距离的影响，根据的</w:t>
      </w:r>
      <w:r>
        <w:rPr>
          <w:rFonts w:ascii="仿宋" w:eastAsia="仿宋" w:hAnsi="仿宋" w:cs="仿宋"/>
          <w:sz w:val="28"/>
          <w:szCs w:val="28"/>
        </w:rPr>
        <w:t xml:space="preserve"> WIFI </w:t>
      </w:r>
      <w:r>
        <w:rPr>
          <w:rFonts w:ascii="仿宋" w:eastAsia="仿宋" w:hAnsi="仿宋" w:cs="仿宋" w:hint="eastAsia"/>
          <w:sz w:val="28"/>
          <w:szCs w:val="28"/>
        </w:rPr>
        <w:t>相邻节点</w:t>
      </w:r>
      <w:r>
        <w:rPr>
          <w:rFonts w:ascii="仿宋" w:eastAsia="仿宋" w:hAnsi="仿宋" w:cs="仿宋"/>
          <w:sz w:val="28"/>
          <w:szCs w:val="28"/>
        </w:rPr>
        <w:t xml:space="preserve"> GPS</w:t>
      </w:r>
      <w:r>
        <w:rPr>
          <w:rFonts w:ascii="仿宋" w:eastAsia="仿宋" w:hAnsi="仿宋" w:cs="仿宋" w:hint="eastAsia"/>
          <w:sz w:val="28"/>
          <w:szCs w:val="28"/>
        </w:rPr>
        <w:t>、基站的邻</w:t>
      </w:r>
    </w:p>
    <w:p w14:paraId="68074440"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节点集重叠度估算夹角的大小，从而更精确计算出距离。本项目模拟</w:t>
      </w:r>
    </w:p>
    <w:p w14:paraId="79D227B5"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实现了原算法和改进算法。有效地提高了定位精度。综合定位能达到</w:t>
      </w:r>
    </w:p>
    <w:p w14:paraId="0E4A5081" w14:textId="77777777" w:rsidR="00FD41DF" w:rsidRDefault="00B36EB7">
      <w:pPr>
        <w:rPr>
          <w:rFonts w:ascii="??" w:eastAsia="Times New Roman" w:hAnsi="??" w:cs="??"/>
          <w:sz w:val="28"/>
          <w:szCs w:val="28"/>
        </w:rPr>
      </w:pPr>
      <w:r>
        <w:rPr>
          <w:rFonts w:ascii="仿宋" w:eastAsia="仿宋" w:hAnsi="仿宋" w:cs="仿宋"/>
          <w:sz w:val="28"/>
          <w:szCs w:val="28"/>
        </w:rPr>
        <w:t xml:space="preserve">20 </w:t>
      </w:r>
      <w:r>
        <w:rPr>
          <w:rFonts w:ascii="仿宋" w:eastAsia="仿宋" w:hAnsi="仿宋" w:cs="仿宋" w:hint="eastAsia"/>
          <w:sz w:val="28"/>
          <w:szCs w:val="28"/>
        </w:rPr>
        <w:t>米的定位精度。</w:t>
      </w:r>
    </w:p>
    <w:p w14:paraId="53FF212E" w14:textId="77777777" w:rsidR="00FD41DF" w:rsidRPr="00486C5F" w:rsidRDefault="00B36EB7">
      <w:pPr>
        <w:rPr>
          <w:rFonts w:ascii="仿宋" w:eastAsia="仿宋" w:hAnsi="仿宋" w:cs="Times New Roman"/>
          <w:sz w:val="28"/>
          <w:szCs w:val="28"/>
        </w:rPr>
      </w:pPr>
      <w:r>
        <w:rPr>
          <w:rFonts w:ascii="仿宋" w:eastAsia="仿宋" w:hAnsi="仿宋" w:cs="仿宋" w:hint="eastAsia"/>
          <w:sz w:val="28"/>
          <w:szCs w:val="28"/>
        </w:rPr>
        <w:t>②围栏算法：</w:t>
      </w:r>
      <w:r w:rsidR="00442463">
        <w:rPr>
          <w:rFonts w:ascii="仿宋" w:eastAsia="仿宋" w:hAnsi="仿宋" w:cs="仿宋" w:hint="eastAsia"/>
          <w:sz w:val="28"/>
          <w:szCs w:val="28"/>
        </w:rPr>
        <w:t>地理围栏算法是</w:t>
      </w:r>
      <w:r>
        <w:rPr>
          <w:rFonts w:ascii="仿宋" w:eastAsia="仿宋" w:hAnsi="仿宋" w:cs="仿宋" w:hint="eastAsia"/>
          <w:sz w:val="28"/>
          <w:szCs w:val="28"/>
        </w:rPr>
        <w:t>基于</w:t>
      </w:r>
      <w:r>
        <w:rPr>
          <w:rFonts w:ascii="仿宋" w:eastAsia="仿宋" w:hAnsi="仿宋" w:cs="仿宋"/>
          <w:sz w:val="28"/>
          <w:szCs w:val="28"/>
        </w:rPr>
        <w:t xml:space="preserve"> LBS </w:t>
      </w:r>
      <w:r>
        <w:rPr>
          <w:rFonts w:ascii="仿宋" w:eastAsia="仿宋" w:hAnsi="仿宋" w:cs="仿宋" w:hint="eastAsia"/>
          <w:sz w:val="28"/>
          <w:szCs w:val="28"/>
        </w:rPr>
        <w:t>的一种应用，就是用一个虚拟的栅栏围出一个虚拟地理边界，当目标产品进入、离开某个特定地理区域，或在该区域内活动时，用户手机可以接收自动通知和警告</w:t>
      </w:r>
      <w:r>
        <w:rPr>
          <w:rFonts w:ascii="仿宋" w:eastAsia="仿宋" w:hAnsi="仿宋" w:cs="仿宋"/>
          <w:sz w:val="28"/>
          <w:szCs w:val="28"/>
        </w:rPr>
        <w:t>,</w:t>
      </w:r>
      <w:r>
        <w:rPr>
          <w:rFonts w:ascii="仿宋" w:eastAsia="仿宋" w:hAnsi="仿宋" w:cs="仿宋" w:hint="eastAsia"/>
          <w:sz w:val="28"/>
          <w:szCs w:val="28"/>
        </w:rPr>
        <w:t>并采用射线法和</w:t>
      </w:r>
      <w:r>
        <w:rPr>
          <w:rFonts w:ascii="仿宋" w:eastAsia="仿宋" w:hAnsi="仿宋" w:cs="仿宋"/>
          <w:sz w:val="28"/>
          <w:szCs w:val="28"/>
        </w:rPr>
        <w:t xml:space="preserve">R </w:t>
      </w:r>
      <w:r>
        <w:rPr>
          <w:rFonts w:ascii="仿宋" w:eastAsia="仿宋" w:hAnsi="仿宋" w:cs="仿宋" w:hint="eastAsia"/>
          <w:sz w:val="28"/>
          <w:szCs w:val="28"/>
        </w:rPr>
        <w:t>树索引加速的单机计算方案，单核</w:t>
      </w:r>
      <w:r w:rsidR="005C5196">
        <w:rPr>
          <w:rFonts w:ascii="仿宋" w:eastAsia="仿宋" w:hAnsi="仿宋" w:cs="仿宋" w:hint="eastAsia"/>
          <w:sz w:val="28"/>
          <w:szCs w:val="28"/>
        </w:rPr>
        <w:t>每</w:t>
      </w:r>
      <w:r w:rsidR="00AC446C">
        <w:rPr>
          <w:rFonts w:ascii="仿宋" w:eastAsia="仿宋" w:hAnsi="仿宋" w:cs="仿宋" w:hint="eastAsia"/>
          <w:sz w:val="28"/>
          <w:szCs w:val="28"/>
        </w:rPr>
        <w:t>十</w:t>
      </w:r>
      <w:r>
        <w:rPr>
          <w:rFonts w:ascii="仿宋" w:eastAsia="仿宋" w:hAnsi="仿宋" w:cs="仿宋" w:hint="eastAsia"/>
          <w:sz w:val="28"/>
          <w:szCs w:val="28"/>
        </w:rPr>
        <w:t>万次平均检测时间需</w:t>
      </w:r>
      <w:r>
        <w:rPr>
          <w:rFonts w:ascii="仿宋" w:eastAsia="仿宋" w:hAnsi="仿宋" w:cs="仿宋"/>
          <w:sz w:val="28"/>
          <w:szCs w:val="28"/>
        </w:rPr>
        <w:t xml:space="preserve">30 </w:t>
      </w:r>
      <w:r>
        <w:rPr>
          <w:rFonts w:ascii="仿宋" w:eastAsia="仿宋" w:hAnsi="仿宋" w:cs="仿宋" w:hint="eastAsia"/>
          <w:sz w:val="28"/>
          <w:szCs w:val="28"/>
        </w:rPr>
        <w:t>秒。</w:t>
      </w:r>
    </w:p>
    <w:p w14:paraId="7DA8C403"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③状态识别算法：本项目的研究基于健康状态辨识模型算法，该算</w:t>
      </w:r>
    </w:p>
    <w:p w14:paraId="4E74B348"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法是对辨证思维的数学建模与实现。模型算法在求解表征参数对状态</w:t>
      </w:r>
    </w:p>
    <w:p w14:paraId="6E0EA54C"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要素贡献度的基础上</w:t>
      </w:r>
      <w:r>
        <w:rPr>
          <w:rFonts w:ascii="仿宋" w:eastAsia="仿宋" w:hAnsi="仿宋" w:cs="仿宋"/>
          <w:sz w:val="28"/>
          <w:szCs w:val="28"/>
        </w:rPr>
        <w:t>,</w:t>
      </w:r>
      <w:r>
        <w:rPr>
          <w:rFonts w:ascii="仿宋" w:eastAsia="仿宋" w:hAnsi="仿宋" w:cs="仿宋" w:hint="eastAsia"/>
          <w:sz w:val="28"/>
          <w:szCs w:val="28"/>
        </w:rPr>
        <w:t>还必须遵循健康理论体系和思维规律</w:t>
      </w:r>
      <w:r>
        <w:rPr>
          <w:rFonts w:ascii="仿宋" w:eastAsia="仿宋" w:hAnsi="仿宋" w:cs="仿宋"/>
          <w:sz w:val="28"/>
          <w:szCs w:val="28"/>
        </w:rPr>
        <w:t>,</w:t>
      </w:r>
      <w:r>
        <w:rPr>
          <w:rFonts w:ascii="仿宋" w:eastAsia="仿宋" w:hAnsi="仿宋" w:cs="仿宋" w:hint="eastAsia"/>
          <w:sz w:val="28"/>
          <w:szCs w:val="28"/>
        </w:rPr>
        <w:t>充分考</w:t>
      </w:r>
    </w:p>
    <w:p w14:paraId="42E85423"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虑表征参数的表达和分类的差异、隐性参数与证候真假、状态要素的</w:t>
      </w:r>
    </w:p>
    <w:p w14:paraId="65F0A28C"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兼杂与缓急等问题。通过各种传感器获取运动时产生的加速度信号，</w:t>
      </w:r>
    </w:p>
    <w:p w14:paraId="5B98BAE9" w14:textId="77777777" w:rsidR="00FD41DF" w:rsidRDefault="00B36EB7">
      <w:pPr>
        <w:rPr>
          <w:rFonts w:ascii="??" w:eastAsia="Times New Roman" w:hAnsi="??" w:cs="??"/>
          <w:sz w:val="28"/>
          <w:szCs w:val="28"/>
        </w:rPr>
      </w:pPr>
      <w:r>
        <w:rPr>
          <w:rFonts w:ascii="仿宋" w:eastAsia="仿宋" w:hAnsi="仿宋" w:cs="仿宋" w:hint="eastAsia"/>
          <w:sz w:val="28"/>
          <w:szCs w:val="28"/>
        </w:rPr>
        <w:t>对动物的状态进行识别。</w:t>
      </w:r>
    </w:p>
    <w:p w14:paraId="07124A99" w14:textId="3C7CAD58" w:rsidR="00FD41DF" w:rsidRDefault="00B36EB7">
      <w:pPr>
        <w:rPr>
          <w:rFonts w:ascii="仿宋" w:eastAsia="仿宋" w:hAnsi="仿宋" w:cs="Times New Roman"/>
          <w:sz w:val="28"/>
          <w:szCs w:val="28"/>
        </w:rPr>
      </w:pPr>
      <w:r>
        <w:rPr>
          <w:rFonts w:ascii="仿宋" w:eastAsia="仿宋" w:hAnsi="仿宋" w:cs="仿宋" w:hint="eastAsia"/>
          <w:sz w:val="28"/>
          <w:szCs w:val="28"/>
        </w:rPr>
        <w:t>④地图</w:t>
      </w:r>
      <w:r>
        <w:rPr>
          <w:rFonts w:ascii="仿宋" w:eastAsia="仿宋" w:hAnsi="仿宋" w:cs="仿宋"/>
          <w:sz w:val="28"/>
          <w:szCs w:val="28"/>
        </w:rPr>
        <w:t xml:space="preserve"> SDK </w:t>
      </w:r>
      <w:r>
        <w:rPr>
          <w:rFonts w:ascii="仿宋" w:eastAsia="仿宋" w:hAnsi="仿宋" w:cs="仿宋" w:hint="eastAsia"/>
          <w:sz w:val="28"/>
          <w:szCs w:val="28"/>
        </w:rPr>
        <w:t>技术：基于地图</w:t>
      </w:r>
      <w:r>
        <w:rPr>
          <w:rFonts w:ascii="仿宋" w:eastAsia="仿宋" w:hAnsi="仿宋" w:cs="仿宋"/>
          <w:sz w:val="28"/>
          <w:szCs w:val="28"/>
        </w:rPr>
        <w:t xml:space="preserve"> SDK </w:t>
      </w:r>
      <w:r>
        <w:rPr>
          <w:rFonts w:ascii="仿宋" w:eastAsia="仿宋" w:hAnsi="仿宋" w:cs="仿宋" w:hint="eastAsia"/>
          <w:sz w:val="28"/>
          <w:szCs w:val="28"/>
        </w:rPr>
        <w:t>是一套简单的地图应用开发调用</w:t>
      </w:r>
      <w:r>
        <w:rPr>
          <w:rFonts w:ascii="仿宋" w:eastAsia="仿宋" w:hAnsi="仿宋" w:cs="仿宋" w:hint="eastAsia"/>
          <w:sz w:val="28"/>
          <w:szCs w:val="28"/>
        </w:rPr>
        <w:lastRenderedPageBreak/>
        <w:t>接口</w:t>
      </w:r>
      <w:r>
        <w:rPr>
          <w:rFonts w:ascii="仿宋" w:eastAsia="仿宋" w:hAnsi="仿宋" w:cs="仿宋"/>
          <w:sz w:val="28"/>
          <w:szCs w:val="28"/>
        </w:rPr>
        <w:t>,</w:t>
      </w:r>
      <w:r>
        <w:rPr>
          <w:rFonts w:ascii="仿宋" w:eastAsia="仿宋" w:hAnsi="仿宋" w:cs="仿宋" w:hint="eastAsia"/>
          <w:sz w:val="28"/>
          <w:szCs w:val="28"/>
        </w:rPr>
        <w:t>可支持地图显示与操作</w:t>
      </w:r>
      <w:r>
        <w:rPr>
          <w:rFonts w:ascii="仿宋" w:eastAsia="仿宋" w:hAnsi="仿宋" w:cs="仿宋"/>
          <w:sz w:val="28"/>
          <w:szCs w:val="28"/>
        </w:rPr>
        <w:t>,</w:t>
      </w:r>
      <w:r>
        <w:rPr>
          <w:rFonts w:ascii="仿宋" w:eastAsia="仿宋" w:hAnsi="仿宋" w:cs="仿宋" w:hint="eastAsia"/>
          <w:sz w:val="28"/>
          <w:szCs w:val="28"/>
        </w:rPr>
        <w:t>兴趣点搜索</w:t>
      </w:r>
      <w:r>
        <w:rPr>
          <w:rFonts w:ascii="仿宋" w:eastAsia="仿宋" w:hAnsi="仿宋" w:cs="仿宋"/>
          <w:sz w:val="28"/>
          <w:szCs w:val="28"/>
        </w:rPr>
        <w:t>,</w:t>
      </w:r>
      <w:r>
        <w:rPr>
          <w:rFonts w:ascii="仿宋" w:eastAsia="仿宋" w:hAnsi="仿宋" w:cs="仿宋" w:hint="eastAsia"/>
          <w:sz w:val="28"/>
          <w:szCs w:val="28"/>
        </w:rPr>
        <w:t>地理编码、离线地图等功能。开发者可以轻松地将其嵌入自己的应用程序</w:t>
      </w:r>
      <w:r>
        <w:rPr>
          <w:rFonts w:ascii="仿宋" w:eastAsia="仿宋" w:hAnsi="仿宋" w:cs="仿宋"/>
          <w:sz w:val="28"/>
          <w:szCs w:val="28"/>
        </w:rPr>
        <w:t>,</w:t>
      </w:r>
      <w:r>
        <w:rPr>
          <w:rFonts w:ascii="仿宋" w:eastAsia="仿宋" w:hAnsi="仿宋" w:cs="仿宋" w:hint="eastAsia"/>
          <w:sz w:val="28"/>
          <w:szCs w:val="28"/>
        </w:rPr>
        <w:t>并使用相关的地图功能。地图显示与搜索服务分为两个独立的类库</w:t>
      </w:r>
      <w:r>
        <w:rPr>
          <w:rFonts w:ascii="仿宋" w:eastAsia="仿宋" w:hAnsi="仿宋" w:cs="仿宋"/>
          <w:sz w:val="28"/>
          <w:szCs w:val="28"/>
        </w:rPr>
        <w:t>,</w:t>
      </w:r>
      <w:r>
        <w:rPr>
          <w:rFonts w:ascii="仿宋" w:eastAsia="仿宋" w:hAnsi="仿宋" w:cs="仿宋" w:hint="eastAsia"/>
          <w:sz w:val="28"/>
          <w:szCs w:val="28"/>
        </w:rPr>
        <w:t>开发者可以单独加载任意一个。能够有效减少地图方面的开发周期。</w:t>
      </w:r>
    </w:p>
    <w:p w14:paraId="63C48E25" w14:textId="77777777" w:rsidR="00FD41DF" w:rsidRDefault="00B36EB7">
      <w:pPr>
        <w:rPr>
          <w:rFonts w:ascii="仿宋" w:eastAsia="仿宋" w:hAnsi="仿宋" w:cs="Times New Roman"/>
          <w:b/>
          <w:bCs/>
          <w:sz w:val="28"/>
          <w:szCs w:val="28"/>
        </w:rPr>
      </w:pPr>
      <w:r>
        <w:rPr>
          <w:rFonts w:ascii="仿宋" w:eastAsia="仿宋" w:hAnsi="仿宋" w:cs="仿宋"/>
          <w:b/>
          <w:bCs/>
          <w:sz w:val="28"/>
          <w:szCs w:val="28"/>
        </w:rPr>
        <w:t>2</w:t>
      </w:r>
      <w:r>
        <w:rPr>
          <w:rFonts w:ascii="仿宋" w:eastAsia="仿宋" w:hAnsi="仿宋" w:cs="仿宋" w:hint="eastAsia"/>
          <w:b/>
          <w:bCs/>
          <w:sz w:val="28"/>
          <w:szCs w:val="28"/>
        </w:rPr>
        <w:t>、项目关键技术及技术指标</w:t>
      </w:r>
    </w:p>
    <w:p w14:paraId="068E14FC" w14:textId="77777777" w:rsidR="00FD41DF" w:rsidRDefault="00B36EB7">
      <w:pPr>
        <w:rPr>
          <w:rFonts w:ascii="仿宋" w:eastAsia="仿宋" w:hAnsi="仿宋" w:cs="仿宋"/>
          <w:sz w:val="28"/>
          <w:szCs w:val="28"/>
        </w:rPr>
      </w:pPr>
      <w:r>
        <w:rPr>
          <w:rFonts w:ascii="仿宋" w:eastAsia="仿宋" w:hAnsi="仿宋" w:cs="仿宋" w:hint="eastAsia"/>
          <w:sz w:val="28"/>
          <w:szCs w:val="28"/>
        </w:rPr>
        <w:t>①创新材料外观设计：智能项圈外部采用食品级硅胶制成，无声卡扣设计，表盖由航空级铝合金及亚克力材质打造，周围采用环形抛光技术。整个机身为防水设计、防尘</w:t>
      </w:r>
      <w:r>
        <w:rPr>
          <w:rFonts w:ascii="仿宋" w:eastAsia="仿宋" w:hAnsi="仿宋" w:cs="仿宋"/>
          <w:sz w:val="28"/>
          <w:szCs w:val="28"/>
        </w:rPr>
        <w:t>,</w:t>
      </w:r>
      <w:r>
        <w:rPr>
          <w:rFonts w:ascii="仿宋" w:eastAsia="仿宋" w:hAnsi="仿宋" w:cs="仿宋" w:hint="eastAsia"/>
          <w:sz w:val="28"/>
          <w:szCs w:val="28"/>
        </w:rPr>
        <w:t>坚固耐用。</w:t>
      </w:r>
    </w:p>
    <w:p w14:paraId="13C7BE79" w14:textId="77777777" w:rsidR="00FD41DF" w:rsidRDefault="00B36EB7">
      <w:pPr>
        <w:rPr>
          <w:rFonts w:ascii="仿宋" w:eastAsia="仿宋" w:hAnsi="仿宋" w:cs="仿宋"/>
          <w:sz w:val="28"/>
          <w:szCs w:val="28"/>
        </w:rPr>
      </w:pPr>
      <w:r>
        <w:rPr>
          <w:rFonts w:ascii="仿宋" w:eastAsia="仿宋" w:hAnsi="仿宋" w:cs="仿宋" w:hint="eastAsia"/>
          <w:sz w:val="28"/>
          <w:szCs w:val="28"/>
        </w:rPr>
        <w:t>②精准定位算法：结合了卡尔曼滤波，采样加速度、速度及宠物运动模型联合计算，剔除纠正定位，将定位精度提高到了</w:t>
      </w:r>
      <w:r>
        <w:rPr>
          <w:rFonts w:ascii="仿宋" w:eastAsia="仿宋" w:hAnsi="仿宋" w:cs="仿宋"/>
          <w:sz w:val="28"/>
          <w:szCs w:val="28"/>
        </w:rPr>
        <w:t>5</w:t>
      </w:r>
      <w:r>
        <w:rPr>
          <w:rFonts w:ascii="仿宋" w:eastAsia="仿宋" w:hAnsi="仿宋" w:cs="仿宋" w:hint="eastAsia"/>
          <w:sz w:val="28"/>
          <w:szCs w:val="28"/>
        </w:rPr>
        <w:t>米以内。</w:t>
      </w:r>
    </w:p>
    <w:p w14:paraId="70E2E0E6" w14:textId="77777777" w:rsidR="00FD41DF" w:rsidRDefault="00B36EB7">
      <w:pPr>
        <w:rPr>
          <w:rFonts w:ascii="仿宋" w:eastAsia="仿宋" w:hAnsi="仿宋" w:cs="仿宋"/>
          <w:sz w:val="28"/>
          <w:szCs w:val="28"/>
        </w:rPr>
      </w:pPr>
      <w:r>
        <w:rPr>
          <w:rFonts w:ascii="仿宋" w:eastAsia="仿宋" w:hAnsi="仿宋" w:cs="仿宋" w:hint="eastAsia"/>
          <w:sz w:val="28"/>
          <w:szCs w:val="28"/>
        </w:rPr>
        <w:t>③报警检测算法：采用多级缓存，</w:t>
      </w:r>
      <w:r w:rsidR="00157488">
        <w:rPr>
          <w:rFonts w:ascii="仿宋" w:eastAsia="仿宋" w:hAnsi="仿宋" w:cs="仿宋" w:hint="eastAsia"/>
          <w:sz w:val="28"/>
          <w:szCs w:val="28"/>
        </w:rPr>
        <w:t>在单核情况下，单位计算数量的</w:t>
      </w:r>
      <w:r>
        <w:rPr>
          <w:rFonts w:ascii="仿宋" w:eastAsia="仿宋" w:hAnsi="仿宋" w:cs="仿宋" w:hint="eastAsia"/>
          <w:sz w:val="28"/>
          <w:szCs w:val="28"/>
        </w:rPr>
        <w:t>平均检测时间缩短</w:t>
      </w:r>
      <w:r w:rsidR="006B5DBD">
        <w:rPr>
          <w:rFonts w:ascii="仿宋" w:eastAsia="仿宋" w:hAnsi="仿宋" w:cs="仿宋" w:hint="eastAsia"/>
          <w:sz w:val="28"/>
          <w:szCs w:val="28"/>
        </w:rPr>
        <w:t>到</w:t>
      </w:r>
      <w:r>
        <w:rPr>
          <w:rFonts w:ascii="仿宋" w:eastAsia="仿宋" w:hAnsi="仿宋" w:cs="仿宋"/>
          <w:sz w:val="28"/>
          <w:szCs w:val="28"/>
        </w:rPr>
        <w:t>10</w:t>
      </w:r>
      <w:r>
        <w:rPr>
          <w:rFonts w:ascii="仿宋" w:eastAsia="仿宋" w:hAnsi="仿宋" w:cs="仿宋" w:hint="eastAsia"/>
          <w:sz w:val="28"/>
          <w:szCs w:val="28"/>
        </w:rPr>
        <w:t>秒，采用分布式计算后，</w:t>
      </w:r>
      <w:r w:rsidR="00FA4EA7">
        <w:rPr>
          <w:rFonts w:ascii="仿宋" w:eastAsia="仿宋" w:hAnsi="仿宋" w:cs="仿宋" w:hint="eastAsia"/>
          <w:sz w:val="28"/>
          <w:szCs w:val="28"/>
        </w:rPr>
        <w:t>系统单位计算数量</w:t>
      </w:r>
      <w:r>
        <w:rPr>
          <w:rFonts w:ascii="仿宋" w:eastAsia="仿宋" w:hAnsi="仿宋" w:cs="仿宋" w:hint="eastAsia"/>
          <w:sz w:val="28"/>
          <w:szCs w:val="28"/>
        </w:rPr>
        <w:t>平均检测时间缩短到</w:t>
      </w:r>
      <w:r w:rsidR="00A53D63">
        <w:rPr>
          <w:rFonts w:ascii="仿宋" w:eastAsia="仿宋" w:hAnsi="仿宋" w:cs="仿宋" w:hint="eastAsia"/>
          <w:sz w:val="28"/>
          <w:szCs w:val="28"/>
        </w:rPr>
        <w:t>单核情况下的十分之一</w:t>
      </w:r>
      <w:r>
        <w:rPr>
          <w:rFonts w:ascii="仿宋" w:eastAsia="仿宋" w:hAnsi="仿宋" w:cs="仿宋" w:hint="eastAsia"/>
          <w:sz w:val="28"/>
          <w:szCs w:val="28"/>
        </w:rPr>
        <w:t>。</w:t>
      </w:r>
    </w:p>
    <w:p w14:paraId="4ADAD98E" w14:textId="77777777" w:rsidR="00FD41DF" w:rsidRDefault="00B36EB7">
      <w:pPr>
        <w:rPr>
          <w:rFonts w:ascii="仿宋" w:eastAsia="仿宋" w:hAnsi="仿宋" w:cs="仿宋"/>
          <w:sz w:val="28"/>
          <w:szCs w:val="28"/>
        </w:rPr>
      </w:pPr>
      <w:r>
        <w:rPr>
          <w:rFonts w:ascii="仿宋" w:eastAsia="仿宋" w:hAnsi="仿宋" w:cs="仿宋" w:hint="eastAsia"/>
          <w:sz w:val="28"/>
          <w:szCs w:val="28"/>
        </w:rPr>
        <w:t>④状态识别深度学习算法：</w:t>
      </w:r>
      <w:r w:rsidR="0080109D">
        <w:rPr>
          <w:rFonts w:ascii="仿宋" w:eastAsia="仿宋" w:hAnsi="仿宋" w:cs="仿宋" w:hint="eastAsia"/>
          <w:sz w:val="28"/>
          <w:szCs w:val="28"/>
        </w:rPr>
        <w:t>根据宠物的多项数据指标，建立起关系型数据库，进行数据比对，采用图和二叉树的形式整理数据，获得各项数据</w:t>
      </w:r>
      <w:r>
        <w:rPr>
          <w:rFonts w:ascii="仿宋" w:eastAsia="仿宋" w:hAnsi="仿宋" w:cs="仿宋" w:hint="eastAsia"/>
          <w:sz w:val="28"/>
          <w:szCs w:val="28"/>
        </w:rPr>
        <w:t>与宠物状态的关系，</w:t>
      </w:r>
      <w:r w:rsidR="000E16D6">
        <w:rPr>
          <w:rFonts w:ascii="仿宋" w:eastAsia="仿宋" w:hAnsi="仿宋" w:cs="仿宋" w:hint="eastAsia"/>
          <w:sz w:val="28"/>
          <w:szCs w:val="28"/>
        </w:rPr>
        <w:t>可以达到预测宠物当前状态的功能。</w:t>
      </w:r>
      <w:r w:rsidR="000E16D6">
        <w:rPr>
          <w:rFonts w:ascii="仿宋" w:eastAsia="仿宋" w:hAnsi="仿宋" w:cs="仿宋"/>
          <w:sz w:val="28"/>
          <w:szCs w:val="28"/>
        </w:rPr>
        <w:t xml:space="preserve"> </w:t>
      </w:r>
    </w:p>
    <w:p w14:paraId="48D8FC1F" w14:textId="77777777" w:rsidR="00FD41DF" w:rsidRDefault="00B36EB7">
      <w:pPr>
        <w:rPr>
          <w:rFonts w:ascii="仿宋" w:eastAsia="仿宋" w:hAnsi="仿宋" w:cs="仿宋"/>
          <w:sz w:val="28"/>
          <w:szCs w:val="28"/>
        </w:rPr>
      </w:pPr>
      <w:r>
        <w:rPr>
          <w:rFonts w:ascii="仿宋" w:eastAsia="仿宋" w:hAnsi="仿宋" w:cs="仿宋" w:hint="eastAsia"/>
          <w:sz w:val="28"/>
          <w:szCs w:val="28"/>
        </w:rPr>
        <w:t>本项目可达到以下技术指标：</w:t>
      </w:r>
    </w:p>
    <w:p w14:paraId="474CFB71" w14:textId="77777777" w:rsidR="00FD41DF" w:rsidRDefault="00B36EB7">
      <w:pPr>
        <w:rPr>
          <w:rFonts w:ascii="仿宋" w:eastAsia="仿宋" w:hAnsi="仿宋" w:cs="仿宋"/>
          <w:sz w:val="28"/>
          <w:szCs w:val="28"/>
        </w:rPr>
      </w:pPr>
      <w:r>
        <w:rPr>
          <w:rFonts w:ascii="仿宋" w:eastAsia="仿宋" w:hAnsi="仿宋" w:cs="仿宋" w:hint="eastAsia"/>
          <w:sz w:val="28"/>
          <w:szCs w:val="28"/>
        </w:rPr>
        <w:t>①定位综合精确度≤</w:t>
      </w:r>
      <w:r>
        <w:rPr>
          <w:rFonts w:ascii="仿宋" w:eastAsia="仿宋" w:hAnsi="仿宋" w:cs="仿宋"/>
          <w:sz w:val="28"/>
          <w:szCs w:val="28"/>
        </w:rPr>
        <w:t>5</w:t>
      </w:r>
      <w:r>
        <w:rPr>
          <w:rFonts w:ascii="仿宋" w:eastAsia="仿宋" w:hAnsi="仿宋" w:cs="仿宋" w:hint="eastAsia"/>
          <w:sz w:val="28"/>
          <w:szCs w:val="28"/>
        </w:rPr>
        <w:t>米，采用</w:t>
      </w:r>
      <w:r>
        <w:rPr>
          <w:rFonts w:ascii="仿宋" w:eastAsia="仿宋" w:hAnsi="仿宋" w:cs="仿宋"/>
          <w:sz w:val="28"/>
          <w:szCs w:val="28"/>
        </w:rPr>
        <w:t xml:space="preserve"> WiFi </w:t>
      </w:r>
      <w:r>
        <w:rPr>
          <w:rFonts w:ascii="仿宋" w:eastAsia="仿宋" w:hAnsi="仿宋" w:cs="仿宋" w:hint="eastAsia"/>
          <w:sz w:val="28"/>
          <w:szCs w:val="28"/>
        </w:rPr>
        <w:t>和</w:t>
      </w:r>
      <w:r>
        <w:rPr>
          <w:rFonts w:ascii="仿宋" w:eastAsia="仿宋" w:hAnsi="仿宋" w:cs="仿宋"/>
          <w:sz w:val="28"/>
          <w:szCs w:val="28"/>
        </w:rPr>
        <w:t xml:space="preserve"> GPS </w:t>
      </w:r>
      <w:r>
        <w:rPr>
          <w:rFonts w:ascii="仿宋" w:eastAsia="仿宋" w:hAnsi="仿宋" w:cs="仿宋" w:hint="eastAsia"/>
          <w:sz w:val="28"/>
          <w:szCs w:val="28"/>
        </w:rPr>
        <w:t>双重地理围栏定位更加精确。</w:t>
      </w:r>
    </w:p>
    <w:p w14:paraId="6F56F125" w14:textId="77777777" w:rsidR="00FD41DF" w:rsidRDefault="00B36EB7">
      <w:pPr>
        <w:rPr>
          <w:rFonts w:ascii="仿宋" w:eastAsia="仿宋" w:hAnsi="仿宋" w:cs="仿宋"/>
          <w:sz w:val="28"/>
          <w:szCs w:val="28"/>
        </w:rPr>
      </w:pPr>
      <w:r>
        <w:rPr>
          <w:rFonts w:ascii="仿宋" w:eastAsia="仿宋" w:hAnsi="仿宋" w:cs="仿宋" w:hint="eastAsia"/>
          <w:sz w:val="28"/>
          <w:szCs w:val="28"/>
        </w:rPr>
        <w:t>②行为检测精准率≥</w:t>
      </w:r>
      <w:r>
        <w:rPr>
          <w:rFonts w:ascii="仿宋" w:eastAsia="仿宋" w:hAnsi="仿宋" w:cs="仿宋"/>
          <w:sz w:val="28"/>
          <w:szCs w:val="28"/>
        </w:rPr>
        <w:t>99%</w:t>
      </w:r>
      <w:r>
        <w:rPr>
          <w:rFonts w:ascii="仿宋" w:eastAsia="仿宋" w:hAnsi="仿宋" w:cs="仿宋" w:hint="eastAsia"/>
          <w:sz w:val="28"/>
          <w:szCs w:val="28"/>
        </w:rPr>
        <w:t>，采用传感器所采集的数据以及</w:t>
      </w:r>
      <w:r w:rsidR="00A150D1">
        <w:rPr>
          <w:rFonts w:ascii="仿宋" w:eastAsia="仿宋" w:hAnsi="仿宋" w:cs="仿宋" w:hint="eastAsia"/>
          <w:sz w:val="28"/>
          <w:szCs w:val="28"/>
        </w:rPr>
        <w:t>105种</w:t>
      </w:r>
      <w:r>
        <w:rPr>
          <w:rFonts w:ascii="仿宋" w:eastAsia="仿宋" w:hAnsi="仿宋" w:cs="仿宋" w:hint="eastAsia"/>
          <w:sz w:val="28"/>
          <w:szCs w:val="28"/>
        </w:rPr>
        <w:t>参数进行算法模拟</w:t>
      </w:r>
      <w:r>
        <w:rPr>
          <w:rFonts w:ascii="仿宋" w:eastAsia="仿宋" w:hAnsi="仿宋" w:cs="仿宋"/>
          <w:sz w:val="28"/>
          <w:szCs w:val="28"/>
        </w:rPr>
        <w:t>,</w:t>
      </w:r>
      <w:r>
        <w:rPr>
          <w:rFonts w:ascii="仿宋" w:eastAsia="仿宋" w:hAnsi="仿宋" w:cs="仿宋" w:hint="eastAsia"/>
          <w:sz w:val="28"/>
          <w:szCs w:val="28"/>
        </w:rPr>
        <w:t>提高检测准确率。</w:t>
      </w:r>
    </w:p>
    <w:p w14:paraId="756E0323" w14:textId="77777777" w:rsidR="00FD41DF" w:rsidRDefault="00B36EB7">
      <w:pPr>
        <w:rPr>
          <w:rFonts w:ascii="仿宋" w:eastAsia="仿宋" w:hAnsi="仿宋" w:cs="仿宋"/>
          <w:sz w:val="28"/>
          <w:szCs w:val="28"/>
        </w:rPr>
      </w:pPr>
      <w:r>
        <w:rPr>
          <w:rFonts w:ascii="仿宋" w:eastAsia="仿宋" w:hAnsi="仿宋" w:cs="仿宋" w:hint="eastAsia"/>
          <w:sz w:val="28"/>
          <w:szCs w:val="28"/>
        </w:rPr>
        <w:t>③超强续航能力：在蓝牙连接模式下续航时间可以长达</w:t>
      </w:r>
      <w:r>
        <w:rPr>
          <w:rFonts w:ascii="仿宋" w:eastAsia="仿宋" w:hAnsi="仿宋" w:cs="仿宋"/>
          <w:sz w:val="28"/>
          <w:szCs w:val="28"/>
        </w:rPr>
        <w:t xml:space="preserve"> 30 </w:t>
      </w:r>
      <w:r>
        <w:rPr>
          <w:rFonts w:ascii="仿宋" w:eastAsia="仿宋" w:hAnsi="仿宋" w:cs="仿宋" w:hint="eastAsia"/>
          <w:sz w:val="28"/>
          <w:szCs w:val="28"/>
        </w:rPr>
        <w:t>天。连续</w:t>
      </w:r>
      <w:r>
        <w:rPr>
          <w:rFonts w:ascii="仿宋" w:eastAsia="仿宋" w:hAnsi="仿宋" w:cs="仿宋" w:hint="eastAsia"/>
          <w:sz w:val="28"/>
          <w:szCs w:val="28"/>
        </w:rPr>
        <w:lastRenderedPageBreak/>
        <w:t>工作可长达</w:t>
      </w:r>
      <w:r>
        <w:rPr>
          <w:rFonts w:ascii="仿宋" w:eastAsia="仿宋" w:hAnsi="仿宋" w:cs="仿宋"/>
          <w:sz w:val="28"/>
          <w:szCs w:val="28"/>
        </w:rPr>
        <w:t xml:space="preserve"> 120 </w:t>
      </w:r>
      <w:r>
        <w:rPr>
          <w:rFonts w:ascii="仿宋" w:eastAsia="仿宋" w:hAnsi="仿宋" w:cs="仿宋" w:hint="eastAsia"/>
          <w:sz w:val="28"/>
          <w:szCs w:val="28"/>
        </w:rPr>
        <w:t>个小时以上。</w:t>
      </w:r>
    </w:p>
    <w:p w14:paraId="187B48BC" w14:textId="77777777" w:rsidR="00FD41DF" w:rsidRDefault="00B36EB7">
      <w:pPr>
        <w:rPr>
          <w:rFonts w:ascii="仿宋" w:eastAsia="仿宋" w:hAnsi="仿宋" w:cs="仿宋"/>
          <w:sz w:val="28"/>
          <w:szCs w:val="28"/>
        </w:rPr>
      </w:pPr>
      <w:r>
        <w:rPr>
          <w:rFonts w:ascii="仿宋" w:eastAsia="仿宋" w:hAnsi="仿宋" w:cs="仿宋" w:hint="eastAsia"/>
          <w:sz w:val="28"/>
          <w:szCs w:val="28"/>
        </w:rPr>
        <w:t>④无限区域性：给宠物发送语音消息不受地区限制，全国任何地方都可以收到信息。</w:t>
      </w:r>
    </w:p>
    <w:p w14:paraId="4CA200E1" w14:textId="77777777" w:rsidR="00FD41DF" w:rsidRDefault="00B36EB7">
      <w:pPr>
        <w:rPr>
          <w:rFonts w:ascii="仿宋" w:eastAsia="仿宋" w:hAnsi="仿宋" w:cs="仿宋"/>
          <w:sz w:val="28"/>
          <w:szCs w:val="28"/>
        </w:rPr>
      </w:pPr>
      <w:r>
        <w:rPr>
          <w:rFonts w:ascii="仿宋" w:eastAsia="仿宋" w:hAnsi="仿宋" w:cs="仿宋" w:hint="eastAsia"/>
          <w:sz w:val="28"/>
          <w:szCs w:val="28"/>
        </w:rPr>
        <w:t>⑤承受拉扯力≥</w:t>
      </w:r>
      <w:r>
        <w:rPr>
          <w:rFonts w:ascii="仿宋" w:eastAsia="仿宋" w:hAnsi="仿宋" w:cs="仿宋"/>
          <w:sz w:val="28"/>
          <w:szCs w:val="28"/>
        </w:rPr>
        <w:t xml:space="preserve">50 </w:t>
      </w:r>
      <w:r>
        <w:rPr>
          <w:rFonts w:ascii="仿宋" w:eastAsia="仿宋" w:hAnsi="仿宋" w:cs="仿宋" w:hint="eastAsia"/>
          <w:sz w:val="28"/>
          <w:szCs w:val="28"/>
        </w:rPr>
        <w:t>公斤</w:t>
      </w:r>
    </w:p>
    <w:p w14:paraId="2A35C765" w14:textId="6B7D48EC" w:rsidR="00FD41DF" w:rsidRDefault="00B36EB7">
      <w:pPr>
        <w:rPr>
          <w:rFonts w:ascii="仿宋" w:eastAsia="仿宋" w:hAnsi="仿宋" w:cs="Times New Roman" w:hint="eastAsia"/>
          <w:sz w:val="28"/>
          <w:szCs w:val="28"/>
        </w:rPr>
      </w:pPr>
      <w:r>
        <w:rPr>
          <w:rFonts w:ascii="仿宋" w:eastAsia="仿宋" w:hAnsi="仿宋" w:cs="仿宋" w:hint="eastAsia"/>
          <w:sz w:val="28"/>
          <w:szCs w:val="28"/>
        </w:rPr>
        <w:t>⑥工作温度</w:t>
      </w:r>
      <w:r>
        <w:rPr>
          <w:rFonts w:ascii="仿宋" w:eastAsia="仿宋" w:hAnsi="仿宋" w:cs="仿宋"/>
          <w:sz w:val="28"/>
          <w:szCs w:val="28"/>
        </w:rPr>
        <w:t>-20</w:t>
      </w:r>
      <w:r>
        <w:rPr>
          <w:rFonts w:ascii="仿宋" w:eastAsia="仿宋" w:hAnsi="仿宋" w:cs="仿宋" w:hint="eastAsia"/>
          <w:sz w:val="28"/>
          <w:szCs w:val="28"/>
        </w:rPr>
        <w:t>℃</w:t>
      </w:r>
      <w:r>
        <w:rPr>
          <w:rFonts w:ascii="仿宋" w:eastAsia="仿宋" w:hAnsi="仿宋" w:cs="仿宋"/>
          <w:sz w:val="28"/>
          <w:szCs w:val="28"/>
        </w:rPr>
        <w:t>—60</w:t>
      </w:r>
      <w:r>
        <w:rPr>
          <w:rFonts w:ascii="仿宋" w:eastAsia="仿宋" w:hAnsi="仿宋" w:cs="仿宋" w:hint="eastAsia"/>
          <w:sz w:val="28"/>
          <w:szCs w:val="28"/>
        </w:rPr>
        <w:t>℃</w:t>
      </w:r>
    </w:p>
    <w:p w14:paraId="6C2F3FE3" w14:textId="77777777" w:rsidR="00FD41DF" w:rsidRDefault="00B36EB7">
      <w:pPr>
        <w:rPr>
          <w:rFonts w:ascii="仿宋" w:eastAsia="仿宋" w:hAnsi="仿宋" w:cs="仿宋"/>
          <w:b/>
          <w:bCs/>
          <w:sz w:val="28"/>
          <w:szCs w:val="28"/>
        </w:rPr>
      </w:pPr>
      <w:r>
        <w:rPr>
          <w:rFonts w:ascii="仿宋" w:eastAsia="仿宋" w:hAnsi="仿宋" w:cs="仿宋"/>
          <w:b/>
          <w:bCs/>
          <w:sz w:val="28"/>
          <w:szCs w:val="28"/>
        </w:rPr>
        <w:t>4</w:t>
      </w:r>
      <w:r>
        <w:rPr>
          <w:rFonts w:ascii="仿宋" w:eastAsia="仿宋" w:hAnsi="仿宋" w:cs="仿宋" w:hint="eastAsia"/>
          <w:b/>
          <w:bCs/>
          <w:sz w:val="28"/>
          <w:szCs w:val="28"/>
        </w:rPr>
        <w:t>、项目的特点和优势</w:t>
      </w:r>
    </w:p>
    <w:p w14:paraId="6BB2CB44" w14:textId="77777777" w:rsidR="00FD41DF" w:rsidRDefault="00B36EB7">
      <w:pPr>
        <w:rPr>
          <w:rFonts w:ascii="仿宋" w:eastAsia="仿宋" w:hAnsi="仿宋" w:cs="仿宋"/>
          <w:sz w:val="28"/>
          <w:szCs w:val="28"/>
        </w:rPr>
      </w:pPr>
      <w:r>
        <w:rPr>
          <w:rFonts w:ascii="仿宋" w:eastAsia="仿宋" w:hAnsi="仿宋" w:cs="仿宋"/>
          <w:sz w:val="28"/>
          <w:szCs w:val="28"/>
        </w:rPr>
        <w:t xml:space="preserve">Petlemoe </w:t>
      </w:r>
      <w:r>
        <w:rPr>
          <w:rFonts w:ascii="仿宋" w:eastAsia="仿宋" w:hAnsi="仿宋" w:cs="仿宋" w:hint="eastAsia"/>
          <w:sz w:val="28"/>
          <w:szCs w:val="28"/>
        </w:rPr>
        <w:t>宠物智能项圈除了在外观、技术上创新，在用户体验上也是下足功夫。专业产品设计团队为宠物量身打造，更注重宠物佩戴舒适感。其特点和优势主要有以下几个方面：</w:t>
      </w:r>
    </w:p>
    <w:p w14:paraId="452CEDCF" w14:textId="77777777" w:rsidR="00FD41DF" w:rsidRDefault="00B36EB7">
      <w:pPr>
        <w:rPr>
          <w:rFonts w:ascii="仿宋" w:eastAsia="仿宋" w:hAnsi="仿宋" w:cs="仿宋"/>
          <w:sz w:val="28"/>
          <w:szCs w:val="28"/>
        </w:rPr>
      </w:pPr>
      <w:r>
        <w:rPr>
          <w:rFonts w:ascii="仿宋" w:eastAsia="仿宋" w:hAnsi="仿宋" w:cs="仿宋" w:hint="eastAsia"/>
          <w:sz w:val="28"/>
          <w:szCs w:val="28"/>
        </w:rPr>
        <w:t>①新材料：目标产品表盖由航空级铝合金及亚克力材质打造，周围采用环形抛光技术。整个机身为防水设计、防尘</w:t>
      </w:r>
      <w:r>
        <w:rPr>
          <w:rFonts w:ascii="仿宋" w:eastAsia="仿宋" w:hAnsi="仿宋" w:cs="仿宋"/>
          <w:sz w:val="28"/>
          <w:szCs w:val="28"/>
        </w:rPr>
        <w:t>,</w:t>
      </w:r>
      <w:r>
        <w:rPr>
          <w:rFonts w:ascii="仿宋" w:eastAsia="仿宋" w:hAnsi="仿宋" w:cs="仿宋" w:hint="eastAsia"/>
          <w:sz w:val="28"/>
          <w:szCs w:val="28"/>
        </w:rPr>
        <w:t>坚固耐用。</w:t>
      </w:r>
    </w:p>
    <w:p w14:paraId="67ABECA6" w14:textId="77777777" w:rsidR="00FD41DF" w:rsidRDefault="00B36EB7">
      <w:pPr>
        <w:rPr>
          <w:rFonts w:ascii="仿宋" w:eastAsia="仿宋" w:hAnsi="仿宋" w:cs="仿宋"/>
          <w:sz w:val="28"/>
          <w:szCs w:val="28"/>
        </w:rPr>
      </w:pPr>
      <w:r>
        <w:rPr>
          <w:rFonts w:ascii="仿宋" w:eastAsia="仿宋" w:hAnsi="仿宋" w:cs="仿宋" w:hint="eastAsia"/>
          <w:sz w:val="28"/>
          <w:szCs w:val="28"/>
        </w:rPr>
        <w:t>②新技术：创新防丢定位器独创</w:t>
      </w:r>
      <w:r>
        <w:rPr>
          <w:rFonts w:ascii="仿宋" w:eastAsia="仿宋" w:hAnsi="仿宋" w:cs="仿宋"/>
          <w:sz w:val="28"/>
          <w:szCs w:val="28"/>
        </w:rPr>
        <w:t xml:space="preserve"> </w:t>
      </w:r>
      <w:r w:rsidR="00A0110B">
        <w:rPr>
          <w:rFonts w:ascii="仿宋" w:eastAsia="仿宋" w:hAnsi="仿宋" w:cs="仿宋" w:hint="eastAsia"/>
          <w:sz w:val="28"/>
          <w:szCs w:val="28"/>
        </w:rPr>
        <w:t>WiFi</w:t>
      </w:r>
      <w:r>
        <w:rPr>
          <w:rFonts w:ascii="仿宋" w:eastAsia="仿宋" w:hAnsi="仿宋" w:cs="仿宋"/>
          <w:sz w:val="28"/>
          <w:szCs w:val="28"/>
        </w:rPr>
        <w:t xml:space="preserve"> </w:t>
      </w:r>
      <w:r>
        <w:rPr>
          <w:rFonts w:ascii="仿宋" w:eastAsia="仿宋" w:hAnsi="仿宋" w:cs="仿宋" w:hint="eastAsia"/>
          <w:sz w:val="28"/>
          <w:szCs w:val="28"/>
        </w:rPr>
        <w:t>防丢技术、无声卡扣设计、采用</w:t>
      </w:r>
      <w:r>
        <w:rPr>
          <w:rFonts w:ascii="仿宋" w:eastAsia="仿宋" w:hAnsi="仿宋" w:cs="仿宋"/>
          <w:sz w:val="28"/>
          <w:szCs w:val="28"/>
        </w:rPr>
        <w:t xml:space="preserve"> Gravity-sensor </w:t>
      </w:r>
      <w:r>
        <w:rPr>
          <w:rFonts w:ascii="仿宋" w:eastAsia="仿宋" w:hAnsi="仿宋" w:cs="仿宋" w:hint="eastAsia"/>
          <w:sz w:val="28"/>
          <w:szCs w:val="28"/>
        </w:rPr>
        <w:t>技术通过传感器所采集的数据以及</w:t>
      </w:r>
      <w:r>
        <w:rPr>
          <w:rFonts w:ascii="仿宋" w:eastAsia="仿宋" w:hAnsi="仿宋" w:cs="仿宋"/>
          <w:sz w:val="28"/>
          <w:szCs w:val="28"/>
        </w:rPr>
        <w:t xml:space="preserve"> 105 </w:t>
      </w:r>
      <w:r>
        <w:rPr>
          <w:rFonts w:ascii="仿宋" w:eastAsia="仿宋" w:hAnsi="仿宋" w:cs="仿宋" w:hint="eastAsia"/>
          <w:sz w:val="28"/>
          <w:szCs w:val="28"/>
        </w:rPr>
        <w:t>种参数进行算法模拟</w:t>
      </w:r>
      <w:r>
        <w:rPr>
          <w:rFonts w:ascii="仿宋" w:eastAsia="仿宋" w:hAnsi="仿宋" w:cs="仿宋"/>
          <w:sz w:val="28"/>
          <w:szCs w:val="28"/>
        </w:rPr>
        <w:t xml:space="preserve">, </w:t>
      </w:r>
      <w:r>
        <w:rPr>
          <w:rFonts w:ascii="仿宋" w:eastAsia="仿宋" w:hAnsi="仿宋" w:cs="仿宋" w:hint="eastAsia"/>
          <w:sz w:val="28"/>
          <w:szCs w:val="28"/>
        </w:rPr>
        <w:t>形成具象化为宠物的情绪变化、智能定位等功能达到产品要求。</w:t>
      </w:r>
    </w:p>
    <w:p w14:paraId="49A27CF6" w14:textId="77777777" w:rsidR="00FD41DF" w:rsidRDefault="00B36EB7">
      <w:pPr>
        <w:rPr>
          <w:rFonts w:ascii="仿宋" w:eastAsia="仿宋" w:hAnsi="仿宋" w:cs="仿宋"/>
          <w:sz w:val="28"/>
          <w:szCs w:val="28"/>
        </w:rPr>
      </w:pPr>
      <w:r>
        <w:rPr>
          <w:rFonts w:ascii="仿宋" w:eastAsia="仿宋" w:hAnsi="仿宋" w:cs="仿宋" w:hint="eastAsia"/>
          <w:sz w:val="28"/>
          <w:szCs w:val="28"/>
        </w:rPr>
        <w:t>③创新平台：目标产品和线下的宠物医院合作，提供在线问诊的服务；从而及时有效的解决宠物健康问题。</w:t>
      </w:r>
    </w:p>
    <w:p w14:paraId="79A0CF57" w14:textId="77777777" w:rsidR="00FD41DF" w:rsidRDefault="00B36EB7">
      <w:pPr>
        <w:rPr>
          <w:rFonts w:ascii="??" w:eastAsia="Times New Roman" w:hAnsi="??" w:cs="??"/>
          <w:sz w:val="28"/>
          <w:szCs w:val="28"/>
        </w:rPr>
      </w:pPr>
      <w:r>
        <w:rPr>
          <w:rFonts w:ascii="仿宋" w:eastAsia="仿宋" w:hAnsi="仿宋" w:cs="仿宋" w:hint="eastAsia"/>
          <w:sz w:val="28"/>
          <w:szCs w:val="28"/>
        </w:rPr>
        <w:t>④安全、持久性：内部采用了高科技芯片技术，辐射小，对爱宠不会造成任何伤害。智能电池可连续工作可长达</w:t>
      </w:r>
      <w:r>
        <w:rPr>
          <w:rFonts w:ascii="仿宋" w:eastAsia="仿宋" w:hAnsi="仿宋" w:cs="仿宋"/>
          <w:sz w:val="28"/>
          <w:szCs w:val="28"/>
        </w:rPr>
        <w:t xml:space="preserve"> 120 </w:t>
      </w:r>
      <w:r>
        <w:rPr>
          <w:rFonts w:ascii="仿宋" w:eastAsia="仿宋" w:hAnsi="仿宋" w:cs="仿宋" w:hint="eastAsia"/>
          <w:sz w:val="28"/>
          <w:szCs w:val="28"/>
        </w:rPr>
        <w:t>个小时以上，其中智能待机模式，使硬件产品长时间处于低耗能省电模式，达到理想的电池续航状态</w:t>
      </w:r>
      <w:r w:rsidR="00A56C30">
        <w:rPr>
          <w:rFonts w:ascii="仿宋" w:eastAsia="仿宋" w:hAnsi="仿宋" w:cs="仿宋" w:hint="eastAsia"/>
          <w:sz w:val="28"/>
          <w:szCs w:val="28"/>
        </w:rPr>
        <w:t>。</w:t>
      </w:r>
    </w:p>
    <w:p w14:paraId="293F44FA" w14:textId="77777777" w:rsidR="00FD41DF" w:rsidRDefault="00B36EB7">
      <w:pPr>
        <w:rPr>
          <w:rFonts w:ascii="仿宋" w:eastAsia="仿宋" w:hAnsi="仿宋" w:cs="Times New Roman"/>
          <w:b/>
          <w:bCs/>
          <w:sz w:val="28"/>
          <w:szCs w:val="28"/>
        </w:rPr>
      </w:pPr>
      <w:r>
        <w:rPr>
          <w:rFonts w:ascii="仿宋" w:eastAsia="仿宋" w:hAnsi="仿宋" w:cs="仿宋" w:hint="eastAsia"/>
          <w:b/>
          <w:bCs/>
          <w:sz w:val="28"/>
          <w:szCs w:val="28"/>
        </w:rPr>
        <w:t>三、市场分析</w:t>
      </w:r>
    </w:p>
    <w:p w14:paraId="7B45F4C5" w14:textId="77777777" w:rsidR="00FD41DF" w:rsidRDefault="00B36EB7">
      <w:pPr>
        <w:rPr>
          <w:rFonts w:ascii="仿宋" w:eastAsia="仿宋" w:hAnsi="仿宋" w:cs="Times New Roman"/>
          <w:b/>
          <w:bCs/>
          <w:sz w:val="28"/>
          <w:szCs w:val="28"/>
        </w:rPr>
      </w:pPr>
      <w:r>
        <w:rPr>
          <w:rFonts w:ascii="仿宋" w:eastAsia="仿宋" w:hAnsi="仿宋" w:cs="仿宋"/>
          <w:b/>
          <w:bCs/>
          <w:sz w:val="28"/>
          <w:szCs w:val="28"/>
        </w:rPr>
        <w:lastRenderedPageBreak/>
        <w:t>1</w:t>
      </w:r>
      <w:r>
        <w:rPr>
          <w:rFonts w:ascii="仿宋" w:eastAsia="仿宋" w:hAnsi="仿宋" w:cs="仿宋" w:hint="eastAsia"/>
          <w:b/>
          <w:bCs/>
          <w:sz w:val="28"/>
          <w:szCs w:val="28"/>
        </w:rPr>
        <w:t>、市场前景</w:t>
      </w:r>
    </w:p>
    <w:p w14:paraId="45CC347C"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1）市场当前规模及年均增长率</w:t>
      </w:r>
    </w:p>
    <w:p w14:paraId="460649E5" w14:textId="4A0F14EA" w:rsidR="00FD41DF" w:rsidRDefault="00B36EB7">
      <w:pPr>
        <w:rPr>
          <w:rFonts w:ascii="仿宋" w:eastAsia="仿宋" w:hAnsi="仿宋" w:cs="仿宋"/>
          <w:sz w:val="28"/>
          <w:szCs w:val="28"/>
        </w:rPr>
      </w:pPr>
      <w:r>
        <w:rPr>
          <w:rFonts w:ascii="仿宋" w:eastAsia="仿宋" w:hAnsi="仿宋" w:cs="仿宋" w:hint="eastAsia"/>
          <w:sz w:val="28"/>
          <w:szCs w:val="28"/>
        </w:rPr>
        <w:t>据统计，宠物市场</w:t>
      </w:r>
      <w:r w:rsidR="006344E7">
        <w:rPr>
          <w:rFonts w:ascii="仿宋" w:eastAsia="仿宋" w:hAnsi="仿宋" w:cs="仿宋"/>
          <w:sz w:val="28"/>
          <w:szCs w:val="28"/>
        </w:rPr>
        <w:t xml:space="preserve">2014 </w:t>
      </w:r>
      <w:r w:rsidR="006344E7">
        <w:rPr>
          <w:rStyle w:val="aa"/>
        </w:rPr>
        <w:commentReference w:id="0"/>
      </w:r>
      <w:r w:rsidR="006344E7">
        <w:rPr>
          <w:rFonts w:ascii="仿宋" w:eastAsia="仿宋" w:hAnsi="仿宋" w:cs="仿宋" w:hint="eastAsia"/>
          <w:sz w:val="28"/>
          <w:szCs w:val="28"/>
        </w:rPr>
        <w:t>年已经达到700亿元</w:t>
      </w:r>
      <w:r w:rsidR="00BE12A9">
        <w:rPr>
          <w:rFonts w:ascii="仿宋" w:eastAsia="仿宋" w:hAnsi="仿宋" w:cs="仿宋" w:hint="eastAsia"/>
          <w:sz w:val="28"/>
          <w:szCs w:val="28"/>
        </w:rPr>
        <w:t>，</w:t>
      </w:r>
      <w:r>
        <w:rPr>
          <w:rFonts w:ascii="仿宋" w:eastAsia="仿宋" w:hAnsi="仿宋" w:cs="仿宋"/>
          <w:sz w:val="28"/>
          <w:szCs w:val="28"/>
        </w:rPr>
        <w:t>2016</w:t>
      </w:r>
      <w:r>
        <w:rPr>
          <w:rFonts w:ascii="仿宋" w:eastAsia="仿宋" w:hAnsi="仿宋" w:cs="仿宋" w:hint="eastAsia"/>
          <w:sz w:val="28"/>
          <w:szCs w:val="28"/>
        </w:rPr>
        <w:t>年末市场规模已达1220亿，而</w:t>
      </w:r>
      <w:r>
        <w:rPr>
          <w:rFonts w:ascii="仿宋" w:eastAsia="仿宋" w:hAnsi="仿宋" w:cs="仿宋"/>
          <w:sz w:val="28"/>
          <w:szCs w:val="28"/>
        </w:rPr>
        <w:t>2013</w:t>
      </w:r>
      <w:r>
        <w:rPr>
          <w:rFonts w:ascii="仿宋" w:eastAsia="仿宋" w:hAnsi="仿宋" w:cs="仿宋" w:hint="eastAsia"/>
          <w:sz w:val="28"/>
          <w:szCs w:val="28"/>
        </w:rPr>
        <w:t>年国内宠物市场规模仅510亿元，国内宠物市场规模十年间复合增长率超</w:t>
      </w:r>
      <w:r>
        <w:rPr>
          <w:rFonts w:ascii="仿宋" w:eastAsia="仿宋" w:hAnsi="仿宋" w:cs="仿宋"/>
          <w:sz w:val="28"/>
          <w:szCs w:val="28"/>
        </w:rPr>
        <w:t xml:space="preserve"> 59.5%</w:t>
      </w:r>
      <w:r>
        <w:rPr>
          <w:rFonts w:ascii="仿宋" w:eastAsia="仿宋" w:hAnsi="仿宋" w:cs="仿宋" w:hint="eastAsia"/>
          <w:sz w:val="28"/>
          <w:szCs w:val="28"/>
        </w:rPr>
        <w:t>。</w:t>
      </w:r>
    </w:p>
    <w:p w14:paraId="7A4DAFA7" w14:textId="77777777" w:rsidR="00FD41DF" w:rsidRDefault="00D82F49">
      <w:pPr>
        <w:jc w:val="center"/>
      </w:pPr>
      <w:r>
        <w:rPr>
          <w:noProof/>
        </w:rPr>
        <w:drawing>
          <wp:inline distT="0" distB="0" distL="0" distR="0" wp14:anchorId="0FFE35F1" wp14:editId="26680A63">
            <wp:extent cx="4125595" cy="3636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595" cy="3636645"/>
                    </a:xfrm>
                    <a:prstGeom prst="rect">
                      <a:avLst/>
                    </a:prstGeom>
                    <a:noFill/>
                    <a:ln>
                      <a:noFill/>
                    </a:ln>
                  </pic:spPr>
                </pic:pic>
              </a:graphicData>
            </a:graphic>
          </wp:inline>
        </w:drawing>
      </w:r>
    </w:p>
    <w:p w14:paraId="1158953A" w14:textId="77777777" w:rsidR="00FD41DF" w:rsidRDefault="00FD41DF">
      <w:pPr>
        <w:jc w:val="center"/>
      </w:pPr>
    </w:p>
    <w:p w14:paraId="0E6199C8" w14:textId="77777777" w:rsidR="00FD41DF" w:rsidRDefault="00FD41DF">
      <w:pPr>
        <w:jc w:val="center"/>
      </w:pPr>
    </w:p>
    <w:p w14:paraId="51553A9D" w14:textId="77777777" w:rsidR="00FD41DF" w:rsidRDefault="00B36EB7">
      <w:pPr>
        <w:rPr>
          <w:rFonts w:ascii="仿宋" w:eastAsia="仿宋" w:hAnsi="仿宋" w:cs="仿宋"/>
          <w:sz w:val="28"/>
          <w:szCs w:val="28"/>
        </w:rPr>
      </w:pPr>
      <w:r>
        <w:rPr>
          <w:rFonts w:ascii="仿宋" w:eastAsia="仿宋" w:hAnsi="仿宋" w:cs="仿宋" w:hint="eastAsia"/>
          <w:sz w:val="28"/>
          <w:szCs w:val="28"/>
        </w:rPr>
        <w:t>2）主要用户：本项目的主要用户群体为养宠人群，他们希望产品能够时刻关注自己宠物的位置，健康监测等，并且愿意养宠的人群购买力都不低，进口粮食、进口玩具用在宠物身上司空见惯，智能产品的需求也越来越旺盛，统计结果显示，近6成养宠人士给宠物的月花销超过300元。</w:t>
      </w:r>
    </w:p>
    <w:p w14:paraId="4DB67246" w14:textId="77777777" w:rsidR="00FD41DF" w:rsidRDefault="00D82F49">
      <w:pPr>
        <w:jc w:val="center"/>
        <w:rPr>
          <w:rFonts w:ascii="仿宋" w:eastAsia="仿宋" w:hAnsi="仿宋" w:cs="仿宋"/>
          <w:sz w:val="28"/>
          <w:szCs w:val="28"/>
        </w:rPr>
      </w:pPr>
      <w:r>
        <w:rPr>
          <w:noProof/>
        </w:rPr>
        <w:lastRenderedPageBreak/>
        <w:drawing>
          <wp:inline distT="0" distB="0" distL="0" distR="0" wp14:anchorId="00633569" wp14:editId="7904AE85">
            <wp:extent cx="3955415" cy="41890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5415" cy="4189095"/>
                    </a:xfrm>
                    <a:prstGeom prst="rect">
                      <a:avLst/>
                    </a:prstGeom>
                    <a:noFill/>
                    <a:ln>
                      <a:noFill/>
                    </a:ln>
                  </pic:spPr>
                </pic:pic>
              </a:graphicData>
            </a:graphic>
          </wp:inline>
        </w:drawing>
      </w:r>
    </w:p>
    <w:p w14:paraId="6B4ACE14" w14:textId="77777777" w:rsidR="00FD41DF" w:rsidRDefault="00FD41DF">
      <w:pPr>
        <w:rPr>
          <w:rFonts w:ascii="仿宋" w:eastAsia="仿宋" w:hAnsi="仿宋" w:cs="Times New Roman"/>
          <w:sz w:val="28"/>
          <w:szCs w:val="28"/>
        </w:rPr>
      </w:pPr>
    </w:p>
    <w:p w14:paraId="2FD0CFA0" w14:textId="77777777" w:rsidR="00FD41DF" w:rsidRDefault="00B36EB7">
      <w:pPr>
        <w:rPr>
          <w:rFonts w:ascii="仿宋" w:eastAsia="仿宋" w:hAnsi="仿宋" w:cs="Times New Roman"/>
          <w:b/>
          <w:bCs/>
          <w:sz w:val="28"/>
          <w:szCs w:val="28"/>
        </w:rPr>
      </w:pPr>
      <w:r>
        <w:rPr>
          <w:rFonts w:ascii="仿宋" w:eastAsia="仿宋" w:hAnsi="仿宋" w:cs="仿宋"/>
          <w:b/>
          <w:bCs/>
          <w:sz w:val="28"/>
          <w:szCs w:val="28"/>
        </w:rPr>
        <w:t>2</w:t>
      </w:r>
      <w:r>
        <w:rPr>
          <w:rFonts w:ascii="仿宋" w:eastAsia="仿宋" w:hAnsi="仿宋" w:cs="仿宋" w:hint="eastAsia"/>
          <w:b/>
          <w:bCs/>
          <w:sz w:val="28"/>
          <w:szCs w:val="28"/>
        </w:rPr>
        <w:t>、市场竞争</w:t>
      </w:r>
    </w:p>
    <w:p w14:paraId="78B9F86D" w14:textId="77777777" w:rsidR="00FD41DF" w:rsidRDefault="00B36EB7">
      <w:pPr>
        <w:rPr>
          <w:rFonts w:ascii="仿宋" w:eastAsia="仿宋" w:hAnsi="仿宋" w:cs="Times New Roman"/>
          <w:b/>
          <w:bCs/>
          <w:sz w:val="28"/>
          <w:szCs w:val="28"/>
        </w:rPr>
      </w:pPr>
      <w:r>
        <w:rPr>
          <w:rFonts w:ascii="仿宋" w:eastAsia="仿宋" w:hAnsi="仿宋" w:cs="仿宋"/>
          <w:b/>
          <w:bCs/>
          <w:sz w:val="28"/>
          <w:szCs w:val="28"/>
        </w:rPr>
        <w:t>1</w:t>
      </w:r>
      <w:r>
        <w:rPr>
          <w:rFonts w:ascii="仿宋" w:eastAsia="仿宋" w:hAnsi="仿宋" w:cs="仿宋" w:hint="eastAsia"/>
          <w:b/>
          <w:bCs/>
          <w:sz w:val="28"/>
          <w:szCs w:val="28"/>
        </w:rPr>
        <w:t>）国内外主要竞争者</w:t>
      </w:r>
    </w:p>
    <w:p w14:paraId="117C5C7F"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本项目国内外主要的竞争者为几家已经生产宠物智能定位设备的企业，例如影腾、小佩、魄冰等。</w:t>
      </w:r>
    </w:p>
    <w:p w14:paraId="6AF52104" w14:textId="77777777" w:rsidR="00FD41DF" w:rsidRDefault="00D82F49">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3A8190E" wp14:editId="22D6162A">
            <wp:extent cx="5029200" cy="1967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1967230"/>
                    </a:xfrm>
                    <a:prstGeom prst="rect">
                      <a:avLst/>
                    </a:prstGeom>
                    <a:noFill/>
                    <a:ln>
                      <a:noFill/>
                    </a:ln>
                  </pic:spPr>
                </pic:pic>
              </a:graphicData>
            </a:graphic>
          </wp:inline>
        </w:drawing>
      </w:r>
    </w:p>
    <w:p w14:paraId="59008F16"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从上表可以看出，市面上现有的相关产品多数仅有定位器，需要绑在</w:t>
      </w:r>
      <w:r>
        <w:rPr>
          <w:rFonts w:ascii="仿宋" w:eastAsia="仿宋" w:hAnsi="仿宋" w:cs="仿宋" w:hint="eastAsia"/>
          <w:sz w:val="28"/>
          <w:szCs w:val="28"/>
        </w:rPr>
        <w:lastRenderedPageBreak/>
        <w:t>另外准备的项圈上，此种设计方式会增加产品的丢失率，尤其是佩戴在运动比较多的大型宠物狗身上，而一体式的设计更好地保证了产品的质量。</w:t>
      </w:r>
    </w:p>
    <w:p w14:paraId="057E29EB"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在防护等级上，市面上最高的产品等级为</w:t>
      </w:r>
      <w:r>
        <w:rPr>
          <w:rFonts w:ascii="仿宋" w:eastAsia="仿宋" w:hAnsi="仿宋" w:cs="仿宋"/>
          <w:sz w:val="28"/>
          <w:szCs w:val="28"/>
        </w:rPr>
        <w:t>IP65</w:t>
      </w:r>
      <w:r>
        <w:rPr>
          <w:rFonts w:ascii="仿宋" w:eastAsia="仿宋" w:hAnsi="仿宋" w:cs="仿宋" w:hint="eastAsia"/>
          <w:sz w:val="28"/>
          <w:szCs w:val="28"/>
        </w:rPr>
        <w:t>，在防水防尘上我公司的</w:t>
      </w:r>
      <w:r>
        <w:rPr>
          <w:rFonts w:ascii="仿宋" w:eastAsia="仿宋" w:hAnsi="仿宋" w:cs="仿宋"/>
          <w:sz w:val="28"/>
          <w:szCs w:val="28"/>
        </w:rPr>
        <w:t>IP67</w:t>
      </w:r>
      <w:r>
        <w:rPr>
          <w:rFonts w:ascii="仿宋" w:eastAsia="仿宋" w:hAnsi="仿宋" w:cs="仿宋" w:hint="eastAsia"/>
          <w:sz w:val="28"/>
          <w:szCs w:val="28"/>
        </w:rPr>
        <w:t>的防护等级具有一定的优势。</w:t>
      </w:r>
    </w:p>
    <w:p w14:paraId="541AD790"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市面上的产品多数没有问诊功能和商城积分兑换功能，功能较全的产品</w:t>
      </w:r>
      <w:r>
        <w:rPr>
          <w:rFonts w:ascii="仿宋" w:eastAsia="仿宋" w:hAnsi="仿宋" w:cs="仿宋"/>
          <w:sz w:val="28"/>
          <w:szCs w:val="28"/>
        </w:rPr>
        <w:t>Petcare</w:t>
      </w:r>
      <w:r>
        <w:rPr>
          <w:rFonts w:ascii="仿宋" w:eastAsia="仿宋" w:hAnsi="仿宋" w:cs="仿宋" w:hint="eastAsia"/>
          <w:sz w:val="28"/>
          <w:szCs w:val="28"/>
        </w:rPr>
        <w:t>售价高达近</w:t>
      </w:r>
      <w:r>
        <w:rPr>
          <w:rFonts w:ascii="仿宋" w:eastAsia="仿宋" w:hAnsi="仿宋" w:cs="仿宋"/>
          <w:sz w:val="28"/>
          <w:szCs w:val="28"/>
        </w:rPr>
        <w:t>600</w:t>
      </w:r>
      <w:r>
        <w:rPr>
          <w:rFonts w:ascii="仿宋" w:eastAsia="仿宋" w:hAnsi="仿宋" w:cs="仿宋" w:hint="eastAsia"/>
          <w:sz w:val="28"/>
          <w:szCs w:val="28"/>
        </w:rPr>
        <w:t>元人民币，接近于本产品</w:t>
      </w:r>
      <w:r>
        <w:rPr>
          <w:rFonts w:ascii="仿宋" w:eastAsia="仿宋" w:hAnsi="仿宋" w:cs="仿宋"/>
          <w:sz w:val="28"/>
          <w:szCs w:val="28"/>
        </w:rPr>
        <w:t>2</w:t>
      </w:r>
      <w:r>
        <w:rPr>
          <w:rFonts w:ascii="仿宋" w:eastAsia="仿宋" w:hAnsi="仿宋" w:cs="仿宋" w:hint="eastAsia"/>
          <w:sz w:val="28"/>
          <w:szCs w:val="28"/>
        </w:rPr>
        <w:t>倍的售价，相比之下本产品有更好地性价比。</w:t>
      </w:r>
    </w:p>
    <w:p w14:paraId="24CC9C2F" w14:textId="77777777" w:rsidR="00FD41DF" w:rsidRDefault="00B36EB7">
      <w:pPr>
        <w:numPr>
          <w:ilvl w:val="0"/>
          <w:numId w:val="4"/>
        </w:numPr>
        <w:rPr>
          <w:rFonts w:ascii="仿宋" w:eastAsia="仿宋" w:hAnsi="仿宋" w:cs="仿宋"/>
          <w:b/>
          <w:bCs/>
          <w:sz w:val="28"/>
          <w:szCs w:val="28"/>
        </w:rPr>
      </w:pPr>
      <w:r>
        <w:rPr>
          <w:rFonts w:ascii="仿宋" w:eastAsia="仿宋" w:hAnsi="仿宋" w:cs="仿宋" w:hint="eastAsia"/>
          <w:b/>
          <w:bCs/>
          <w:sz w:val="28"/>
          <w:szCs w:val="28"/>
        </w:rPr>
        <w:t>投资及生产能力</w:t>
      </w:r>
    </w:p>
    <w:p w14:paraId="58908DFD" w14:textId="77777777" w:rsidR="00FD41DF" w:rsidRDefault="00B36EB7">
      <w:pPr>
        <w:rPr>
          <w:rFonts w:ascii="仿宋" w:eastAsia="仿宋" w:hAnsi="仿宋" w:cs="仿宋"/>
          <w:sz w:val="28"/>
          <w:szCs w:val="28"/>
        </w:rPr>
      </w:pPr>
      <w:r>
        <w:rPr>
          <w:rFonts w:ascii="仿宋" w:eastAsia="仿宋" w:hAnsi="仿宋" w:cs="仿宋" w:hint="eastAsia"/>
          <w:sz w:val="28"/>
          <w:szCs w:val="28"/>
        </w:rPr>
        <w:t>市场上的同类竞争者多为小型企业，且是刚刚研发本类产品，像生产小佩宠物定位器的是上海佩奇网络科技有限公司，注册资金55万元人民币，宠物市场市场需求量大但提供的产品种类和功能都比较少。我公司注册资金100万元人民币，项目计划总投资 300 万元，公司产品目前为代加工生产，没有生产场地和人工的资金压力。公司产品定价300元左右，公司现有资金及以后的融资完全能够支撑公司大规模产业化生产。</w:t>
      </w:r>
    </w:p>
    <w:p w14:paraId="3CA417B9" w14:textId="77777777" w:rsidR="00FD41DF" w:rsidRDefault="00FD41DF">
      <w:pPr>
        <w:rPr>
          <w:rFonts w:ascii="仿宋" w:eastAsia="仿宋" w:hAnsi="仿宋" w:cs="仿宋"/>
          <w:sz w:val="28"/>
          <w:szCs w:val="28"/>
        </w:rPr>
      </w:pPr>
    </w:p>
    <w:p w14:paraId="7E2EF4DC" w14:textId="77777777" w:rsidR="00FD41DF" w:rsidRDefault="00B36EB7">
      <w:pPr>
        <w:numPr>
          <w:ilvl w:val="0"/>
          <w:numId w:val="4"/>
        </w:numPr>
        <w:rPr>
          <w:rFonts w:ascii="仿宋" w:eastAsia="仿宋" w:hAnsi="仿宋" w:cs="仿宋"/>
          <w:b/>
          <w:bCs/>
          <w:sz w:val="28"/>
          <w:szCs w:val="28"/>
        </w:rPr>
      </w:pPr>
      <w:r>
        <w:rPr>
          <w:rFonts w:ascii="仿宋" w:eastAsia="仿宋" w:hAnsi="仿宋" w:cs="仿宋" w:hint="eastAsia"/>
          <w:b/>
          <w:bCs/>
          <w:sz w:val="28"/>
          <w:szCs w:val="28"/>
        </w:rPr>
        <w:t>潜在竞争</w:t>
      </w:r>
    </w:p>
    <w:p w14:paraId="6A74A843" w14:textId="77777777" w:rsidR="00FD41DF" w:rsidRDefault="00B36EB7">
      <w:pPr>
        <w:rPr>
          <w:rFonts w:ascii="仿宋" w:eastAsia="仿宋" w:hAnsi="仿宋" w:cs="Times New Roman"/>
          <w:sz w:val="28"/>
          <w:szCs w:val="28"/>
        </w:rPr>
      </w:pPr>
      <w:r>
        <w:rPr>
          <w:rFonts w:ascii="仿宋" w:eastAsia="仿宋" w:hAnsi="仿宋" w:cs="仿宋"/>
          <w:sz w:val="28"/>
          <w:szCs w:val="28"/>
        </w:rPr>
        <w:t xml:space="preserve">Link AKC </w:t>
      </w:r>
      <w:r>
        <w:rPr>
          <w:rFonts w:ascii="仿宋" w:eastAsia="仿宋" w:hAnsi="仿宋" w:cs="仿宋" w:hint="eastAsia"/>
          <w:sz w:val="28"/>
          <w:szCs w:val="28"/>
        </w:rPr>
        <w:t>智能宠物项圈</w:t>
      </w:r>
    </w:p>
    <w:p w14:paraId="1867F46C"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这款美国产的项圈最近荣获</w:t>
      </w:r>
      <w:r>
        <w:rPr>
          <w:rFonts w:ascii="仿宋" w:eastAsia="仿宋" w:hAnsi="仿宋" w:cs="仿宋"/>
          <w:sz w:val="28"/>
          <w:szCs w:val="28"/>
        </w:rPr>
        <w:t xml:space="preserve"> 2017 </w:t>
      </w:r>
      <w:r>
        <w:rPr>
          <w:rFonts w:ascii="仿宋" w:eastAsia="仿宋" w:hAnsi="仿宋" w:cs="仿宋" w:hint="eastAsia"/>
          <w:sz w:val="28"/>
          <w:szCs w:val="28"/>
        </w:rPr>
        <w:t>年</w:t>
      </w:r>
      <w:r>
        <w:rPr>
          <w:rFonts w:ascii="仿宋" w:eastAsia="仿宋" w:hAnsi="仿宋" w:cs="仿宋"/>
          <w:sz w:val="28"/>
          <w:szCs w:val="28"/>
        </w:rPr>
        <w:t xml:space="preserve"> CES </w:t>
      </w:r>
      <w:r>
        <w:rPr>
          <w:rFonts w:ascii="仿宋" w:eastAsia="仿宋" w:hAnsi="仿宋" w:cs="仿宋" w:hint="eastAsia"/>
          <w:sz w:val="28"/>
          <w:szCs w:val="28"/>
        </w:rPr>
        <w:t>「最佳创新奖」，具有以下功能：</w:t>
      </w:r>
    </w:p>
    <w:p w14:paraId="6718A428"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①</w:t>
      </w:r>
      <w:r>
        <w:rPr>
          <w:rFonts w:ascii="仿宋" w:eastAsia="仿宋" w:hAnsi="仿宋" w:cs="仿宋"/>
          <w:sz w:val="28"/>
          <w:szCs w:val="28"/>
        </w:rPr>
        <w:t>GPS</w:t>
      </w:r>
      <w:r>
        <w:rPr>
          <w:rFonts w:ascii="仿宋" w:eastAsia="仿宋" w:hAnsi="仿宋" w:cs="仿宋" w:hint="eastAsia"/>
          <w:sz w:val="28"/>
          <w:szCs w:val="28"/>
        </w:rPr>
        <w:t>位置追踪：项圈内置的</w:t>
      </w:r>
      <w:r>
        <w:rPr>
          <w:rFonts w:ascii="仿宋" w:eastAsia="仿宋" w:hAnsi="仿宋" w:cs="仿宋"/>
          <w:sz w:val="28"/>
          <w:szCs w:val="28"/>
        </w:rPr>
        <w:t xml:space="preserve"> GPS </w:t>
      </w:r>
      <w:r>
        <w:rPr>
          <w:rFonts w:ascii="仿宋" w:eastAsia="仿宋" w:hAnsi="仿宋" w:cs="仿宋" w:hint="eastAsia"/>
          <w:sz w:val="28"/>
          <w:szCs w:val="28"/>
        </w:rPr>
        <w:t>装置可以随时查看宠物的位置，</w:t>
      </w:r>
      <w:r>
        <w:rPr>
          <w:rFonts w:ascii="仿宋" w:eastAsia="仿宋" w:hAnsi="仿宋" w:cs="仿宋" w:hint="eastAsia"/>
          <w:sz w:val="28"/>
          <w:szCs w:val="28"/>
        </w:rPr>
        <w:lastRenderedPageBreak/>
        <w:t>一旦超过预先设定的「虚拟围栏」范围，就会发出提醒。</w:t>
      </w:r>
    </w:p>
    <w:p w14:paraId="375E72F7"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②远程控制指示灯：在夜晚中寻找狗狗的时候，主人可以通过手机控制项圈上的指示灯，方便用户在黑暗中及时发现。</w:t>
      </w:r>
    </w:p>
    <w:p w14:paraId="3D6D3ECE"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③温度监控：监测到狗狗的体温，太高或太低都能及时提醒，尽量保证宠物处于安全的温度状态。如果狗狗被锁在闷热的车内，项圈中的温度感应器就会提醒主人。</w:t>
      </w:r>
    </w:p>
    <w:p w14:paraId="230F2CD8"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④健身追踪功能：配套的</w:t>
      </w:r>
      <w:r>
        <w:rPr>
          <w:rFonts w:ascii="仿宋" w:eastAsia="仿宋" w:hAnsi="仿宋" w:cs="仿宋"/>
          <w:sz w:val="28"/>
          <w:szCs w:val="28"/>
        </w:rPr>
        <w:t xml:space="preserve"> iOS / Android Link AKC App </w:t>
      </w:r>
      <w:r>
        <w:rPr>
          <w:rFonts w:ascii="仿宋" w:eastAsia="仿宋" w:hAnsi="仿宋" w:cs="仿宋" w:hint="eastAsia"/>
          <w:sz w:val="28"/>
          <w:szCs w:val="28"/>
        </w:rPr>
        <w:t>会向用户汇报宠物每天的运动量，并根据狗狗的健康状况给出合适的建议，还能根据不同的品种、年龄和大小来观察到是否完成了每天的任务。</w:t>
      </w:r>
    </w:p>
    <w:p w14:paraId="3CAF09BB" w14:textId="1E870ED7" w:rsidR="00FD41DF" w:rsidRPr="000176B8" w:rsidRDefault="00B36EB7" w:rsidP="000176B8">
      <w:pPr>
        <w:ind w:firstLine="560"/>
        <w:rPr>
          <w:rFonts w:ascii="仿宋" w:eastAsia="仿宋" w:hAnsi="仿宋" w:cs="仿宋" w:hint="eastAsia"/>
          <w:b/>
          <w:bCs/>
          <w:sz w:val="28"/>
          <w:szCs w:val="28"/>
        </w:rPr>
      </w:pPr>
      <w:r>
        <w:rPr>
          <w:rFonts w:ascii="仿宋" w:eastAsia="仿宋" w:hAnsi="仿宋" w:cs="仿宋" w:hint="eastAsia"/>
          <w:sz w:val="28"/>
          <w:szCs w:val="28"/>
        </w:rPr>
        <w:t>此款产品刚刚在美国市场推出，还没有进入中国市场，不过</w:t>
      </w:r>
      <w:r>
        <w:rPr>
          <w:rFonts w:ascii="仿宋" w:eastAsia="仿宋" w:hAnsi="仿宋" w:cs="仿宋" w:hint="eastAsia"/>
          <w:b/>
          <w:bCs/>
          <w:sz w:val="28"/>
          <w:szCs w:val="28"/>
        </w:rPr>
        <w:t>这款产品售价高达</w:t>
      </w:r>
      <w:r>
        <w:rPr>
          <w:rFonts w:ascii="仿宋" w:eastAsia="仿宋" w:hAnsi="仿宋" w:cs="仿宋"/>
          <w:b/>
          <w:bCs/>
          <w:sz w:val="28"/>
          <w:szCs w:val="28"/>
        </w:rPr>
        <w:t xml:space="preserve">199 </w:t>
      </w:r>
      <w:r>
        <w:rPr>
          <w:rFonts w:ascii="仿宋" w:eastAsia="仿宋" w:hAnsi="仿宋" w:cs="仿宋" w:hint="eastAsia"/>
          <w:b/>
          <w:bCs/>
          <w:sz w:val="28"/>
          <w:szCs w:val="28"/>
        </w:rPr>
        <w:t>美元（约合人民币</w:t>
      </w:r>
      <w:r>
        <w:rPr>
          <w:rFonts w:ascii="仿宋" w:eastAsia="仿宋" w:hAnsi="仿宋" w:cs="仿宋"/>
          <w:b/>
          <w:bCs/>
          <w:sz w:val="28"/>
          <w:szCs w:val="28"/>
        </w:rPr>
        <w:t xml:space="preserve"> 1390 </w:t>
      </w:r>
      <w:r>
        <w:rPr>
          <w:rFonts w:ascii="仿宋" w:eastAsia="仿宋" w:hAnsi="仿宋" w:cs="仿宋" w:hint="eastAsia"/>
          <w:b/>
          <w:bCs/>
          <w:sz w:val="28"/>
          <w:szCs w:val="28"/>
        </w:rPr>
        <w:t>元），相对于本项目产品的</w:t>
      </w:r>
      <w:r>
        <w:rPr>
          <w:rFonts w:ascii="仿宋" w:eastAsia="仿宋" w:hAnsi="仿宋" w:cs="仿宋"/>
          <w:b/>
          <w:bCs/>
          <w:sz w:val="28"/>
          <w:szCs w:val="28"/>
        </w:rPr>
        <w:t>329</w:t>
      </w:r>
      <w:r w:rsidR="00A14E0A">
        <w:rPr>
          <w:rFonts w:ascii="仿宋" w:eastAsia="仿宋" w:hAnsi="仿宋" w:cs="仿宋" w:hint="eastAsia"/>
          <w:b/>
          <w:bCs/>
          <w:sz w:val="28"/>
          <w:szCs w:val="28"/>
        </w:rPr>
        <w:t>元人民币性价比不高，而且其功能与本项目产品并无较大不同</w:t>
      </w:r>
      <w:r>
        <w:rPr>
          <w:rFonts w:ascii="仿宋" w:eastAsia="仿宋" w:hAnsi="仿宋" w:cs="仿宋" w:hint="eastAsia"/>
          <w:b/>
          <w:bCs/>
          <w:sz w:val="28"/>
          <w:szCs w:val="28"/>
        </w:rPr>
        <w:t>。</w:t>
      </w:r>
    </w:p>
    <w:p w14:paraId="22150CB9" w14:textId="77777777" w:rsidR="00FD41DF" w:rsidRDefault="00B36EB7">
      <w:pPr>
        <w:numPr>
          <w:ilvl w:val="0"/>
          <w:numId w:val="5"/>
        </w:numPr>
        <w:rPr>
          <w:rFonts w:ascii="仿宋" w:eastAsia="仿宋" w:hAnsi="仿宋" w:cs="Times New Roman"/>
          <w:b/>
          <w:bCs/>
          <w:sz w:val="28"/>
          <w:szCs w:val="28"/>
        </w:rPr>
      </w:pPr>
      <w:r>
        <w:rPr>
          <w:rFonts w:ascii="仿宋" w:eastAsia="仿宋" w:hAnsi="仿宋" w:cs="仿宋" w:hint="eastAsia"/>
          <w:b/>
          <w:bCs/>
          <w:sz w:val="28"/>
          <w:szCs w:val="28"/>
        </w:rPr>
        <w:t>供求关系</w:t>
      </w:r>
    </w:p>
    <w:p w14:paraId="3C03D36F" w14:textId="786E7881" w:rsidR="00FD41DF" w:rsidRDefault="00B36EB7" w:rsidP="00504651">
      <w:pPr>
        <w:ind w:firstLine="560"/>
        <w:rPr>
          <w:rFonts w:ascii="仿宋" w:eastAsia="仿宋" w:hAnsi="仿宋" w:cs="仿宋" w:hint="eastAsia"/>
          <w:sz w:val="28"/>
          <w:szCs w:val="28"/>
        </w:rPr>
      </w:pPr>
      <w:r>
        <w:rPr>
          <w:rFonts w:ascii="仿宋" w:eastAsia="仿宋" w:hAnsi="仿宋" w:cs="仿宋" w:hint="eastAsia"/>
          <w:sz w:val="28"/>
          <w:szCs w:val="28"/>
        </w:rPr>
        <w:t>近</w:t>
      </w:r>
      <w:r>
        <w:rPr>
          <w:rFonts w:ascii="仿宋" w:eastAsia="仿宋" w:hAnsi="仿宋" w:cs="仿宋"/>
          <w:sz w:val="28"/>
          <w:szCs w:val="28"/>
        </w:rPr>
        <w:t>10</w:t>
      </w:r>
      <w:r>
        <w:rPr>
          <w:rFonts w:ascii="仿宋" w:eastAsia="仿宋" w:hAnsi="仿宋" w:cs="仿宋" w:hint="eastAsia"/>
          <w:sz w:val="28"/>
          <w:szCs w:val="28"/>
        </w:rPr>
        <w:t>年来随着国内宠物数量不断增加，宠物用品需求旺盛，但是国内宠物市场发展较迟，上世纪</w:t>
      </w:r>
      <w:r>
        <w:rPr>
          <w:rFonts w:ascii="仿宋" w:eastAsia="仿宋" w:hAnsi="仿宋" w:cs="仿宋"/>
          <w:sz w:val="28"/>
          <w:szCs w:val="28"/>
        </w:rPr>
        <w:t>90</w:t>
      </w:r>
      <w:r>
        <w:rPr>
          <w:rFonts w:ascii="仿宋" w:eastAsia="仿宋" w:hAnsi="仿宋" w:cs="仿宋" w:hint="eastAsia"/>
          <w:sz w:val="28"/>
          <w:szCs w:val="28"/>
        </w:rPr>
        <w:t>年代才陆续发展起来，不论是提供的产品种类还是产品数量都比较少，而且目前国内宠物市场主要提供的产品为宠物食品及基本生活用品，高新智能产品方面十分稀缺，许多智能产品都依赖进口，类似于定时食物投喂机，智能饮水机。目前市场处于一个供小于求的状态，尤其是智能宠物产品更是需求旺盛。</w:t>
      </w:r>
    </w:p>
    <w:p w14:paraId="79D31260" w14:textId="77777777" w:rsidR="00FD41DF" w:rsidRDefault="00B36EB7">
      <w:pPr>
        <w:numPr>
          <w:ilvl w:val="0"/>
          <w:numId w:val="6"/>
        </w:numPr>
        <w:rPr>
          <w:rFonts w:ascii="仿宋" w:eastAsia="仿宋" w:hAnsi="仿宋" w:cs="Times New Roman"/>
          <w:b/>
          <w:bCs/>
          <w:sz w:val="28"/>
          <w:szCs w:val="28"/>
        </w:rPr>
      </w:pPr>
      <w:r>
        <w:rPr>
          <w:rFonts w:ascii="仿宋" w:eastAsia="仿宋" w:hAnsi="仿宋" w:cs="仿宋" w:hint="eastAsia"/>
          <w:b/>
          <w:bCs/>
          <w:sz w:val="28"/>
          <w:szCs w:val="28"/>
        </w:rPr>
        <w:t>条件分析</w:t>
      </w:r>
    </w:p>
    <w:p w14:paraId="3174F0E6" w14:textId="77777777" w:rsidR="00FD41DF" w:rsidRDefault="00B36EB7">
      <w:pPr>
        <w:numPr>
          <w:ilvl w:val="0"/>
          <w:numId w:val="7"/>
        </w:numPr>
        <w:rPr>
          <w:rFonts w:ascii="仿宋" w:eastAsia="仿宋" w:hAnsi="仿宋" w:cs="Times New Roman"/>
          <w:sz w:val="28"/>
          <w:szCs w:val="28"/>
        </w:rPr>
      </w:pPr>
      <w:r>
        <w:rPr>
          <w:rFonts w:ascii="仿宋" w:eastAsia="仿宋" w:hAnsi="仿宋" w:cs="仿宋" w:hint="eastAsia"/>
          <w:sz w:val="28"/>
          <w:szCs w:val="28"/>
        </w:rPr>
        <w:t>管理水平：</w:t>
      </w:r>
      <w:r>
        <w:rPr>
          <w:rFonts w:eastAsia="仿宋" w:hint="eastAsia"/>
          <w:sz w:val="28"/>
          <w:szCs w:val="28"/>
        </w:rPr>
        <w:t>领导人、项目经理、管理班子、经营管理制度</w:t>
      </w:r>
    </w:p>
    <w:p w14:paraId="6E4A837D" w14:textId="77777777" w:rsidR="00FD41DF" w:rsidRDefault="00B36EB7">
      <w:pPr>
        <w:rPr>
          <w:rFonts w:ascii="仿宋" w:eastAsia="仿宋" w:hAnsi="仿宋" w:cs="仿宋"/>
          <w:sz w:val="28"/>
          <w:szCs w:val="28"/>
        </w:rPr>
      </w:pPr>
      <w:r>
        <w:rPr>
          <w:rFonts w:ascii="仿宋" w:eastAsia="仿宋" w:hAnsi="仿宋" w:cs="仿宋" w:hint="eastAsia"/>
          <w:sz w:val="28"/>
          <w:szCs w:val="28"/>
        </w:rPr>
        <w:lastRenderedPageBreak/>
        <w:t>1）领导人介绍</w:t>
      </w:r>
    </w:p>
    <w:p w14:paraId="3BA34DBE" w14:textId="77777777" w:rsidR="00FD41DF" w:rsidRDefault="00B36EB7">
      <w:pPr>
        <w:ind w:firstLine="560"/>
        <w:rPr>
          <w:rFonts w:ascii="仿宋" w:eastAsia="仿宋" w:hAnsi="仿宋" w:cs="仿宋"/>
          <w:sz w:val="28"/>
          <w:szCs w:val="28"/>
        </w:rPr>
      </w:pPr>
      <w:r>
        <w:rPr>
          <w:rFonts w:ascii="仿宋" w:eastAsia="仿宋" w:hAnsi="仿宋" w:cs="仿宋" w:hint="eastAsia"/>
          <w:sz w:val="28"/>
          <w:szCs w:val="28"/>
        </w:rPr>
        <w:t>创始人吕威研究生毕业于北京航空航天大学软件工程专业，曾任苏州好玩友科技有限公司产品设计主管，了解用户需求，制定产品设计方向，把控开发进度，现为苏州小柠萌智能科技有限公司股东及创始人，负责整个公司的规划</w:t>
      </w:r>
    </w:p>
    <w:p w14:paraId="02EA4B44" w14:textId="77777777" w:rsidR="00FD41DF" w:rsidRDefault="00B36EB7">
      <w:pPr>
        <w:rPr>
          <w:rFonts w:ascii="仿宋" w:eastAsia="仿宋" w:hAnsi="仿宋" w:cs="仿宋"/>
          <w:sz w:val="28"/>
          <w:szCs w:val="28"/>
        </w:rPr>
      </w:pPr>
      <w:r>
        <w:rPr>
          <w:rFonts w:ascii="仿宋" w:eastAsia="仿宋" w:hAnsi="仿宋" w:cs="仿宋" w:hint="eastAsia"/>
          <w:sz w:val="28"/>
          <w:szCs w:val="28"/>
        </w:rPr>
        <w:t>2）项目经理介绍</w:t>
      </w:r>
    </w:p>
    <w:p w14:paraId="71562FFD" w14:textId="77777777" w:rsidR="00FD41DF" w:rsidRDefault="00B36EB7">
      <w:pPr>
        <w:ind w:firstLine="560"/>
        <w:rPr>
          <w:rFonts w:ascii="仿宋" w:eastAsia="仿宋" w:hAnsi="仿宋" w:cs="仿宋"/>
          <w:sz w:val="28"/>
          <w:szCs w:val="28"/>
        </w:rPr>
      </w:pPr>
      <w:r>
        <w:rPr>
          <w:rFonts w:ascii="仿宋" w:eastAsia="仿宋" w:hAnsi="仿宋" w:cs="仿宋" w:hint="eastAsia"/>
          <w:sz w:val="28"/>
          <w:szCs w:val="28"/>
        </w:rPr>
        <w:t>项目负责人黄思渊研究生毕业于英国曼彻斯特大学软件工程专业，对软件架构和敏捷开发、计算机图形学和计算机网络有深入研究，具有较多实际项目开发经验。</w:t>
      </w:r>
    </w:p>
    <w:p w14:paraId="127BF746" w14:textId="77777777" w:rsidR="00FD41DF" w:rsidRDefault="00B36EB7">
      <w:pPr>
        <w:ind w:firstLine="560"/>
        <w:rPr>
          <w:rFonts w:ascii="仿宋" w:eastAsia="仿宋" w:hAnsi="仿宋" w:cs="仿宋"/>
          <w:sz w:val="28"/>
          <w:szCs w:val="28"/>
        </w:rPr>
      </w:pPr>
      <w:r>
        <w:rPr>
          <w:rFonts w:ascii="仿宋" w:eastAsia="仿宋" w:hAnsi="仿宋" w:cs="仿宋" w:hint="eastAsia"/>
          <w:sz w:val="28"/>
          <w:szCs w:val="28"/>
        </w:rPr>
        <w:t>技术管理许晓斌03年毕业于江苏大学，10年以上移动终端开发经验，有丰富的J2me、MTK、Android、三星bada，iOS平台开发项目经验，有丰富的团队管理经验，擅长与团队成员沟通、相关技能培训，对提高团队开发工作效率，激发团队成员创新能力有独特见解。</w:t>
      </w:r>
    </w:p>
    <w:p w14:paraId="38C9F44C" w14:textId="77777777" w:rsidR="00FD41DF" w:rsidRDefault="00B36EB7">
      <w:pPr>
        <w:rPr>
          <w:rFonts w:ascii="仿宋" w:eastAsia="仿宋" w:hAnsi="仿宋" w:cs="仿宋"/>
          <w:sz w:val="28"/>
          <w:szCs w:val="28"/>
        </w:rPr>
      </w:pPr>
      <w:r>
        <w:rPr>
          <w:rFonts w:ascii="仿宋" w:eastAsia="仿宋" w:hAnsi="仿宋" w:cs="仿宋" w:hint="eastAsia"/>
          <w:sz w:val="28"/>
          <w:szCs w:val="28"/>
        </w:rPr>
        <w:t>3）领导班子</w:t>
      </w:r>
    </w:p>
    <w:p w14:paraId="36ADE678" w14:textId="77777777" w:rsidR="00FD41DF" w:rsidRDefault="00D82F49">
      <w:r>
        <w:rPr>
          <w:noProof/>
        </w:rPr>
        <w:drawing>
          <wp:inline distT="0" distB="0" distL="0" distR="0" wp14:anchorId="0A1D0834" wp14:editId="16D0562F">
            <wp:extent cx="4954905" cy="1552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4905" cy="1552575"/>
                    </a:xfrm>
                    <a:prstGeom prst="rect">
                      <a:avLst/>
                    </a:prstGeom>
                    <a:noFill/>
                    <a:ln>
                      <a:noFill/>
                    </a:ln>
                  </pic:spPr>
                </pic:pic>
              </a:graphicData>
            </a:graphic>
          </wp:inline>
        </w:drawing>
      </w:r>
    </w:p>
    <w:p w14:paraId="74072DD7" w14:textId="67E0B569" w:rsidR="00FD41DF" w:rsidRDefault="00B36EB7" w:rsidP="001164E8">
      <w:pPr>
        <w:ind w:firstLine="560"/>
        <w:rPr>
          <w:rFonts w:ascii="仿宋" w:eastAsia="仿宋" w:hAnsi="仿宋" w:cs="仿宋" w:hint="eastAsia"/>
          <w:sz w:val="28"/>
          <w:szCs w:val="28"/>
        </w:rPr>
      </w:pPr>
      <w:r>
        <w:rPr>
          <w:rFonts w:ascii="仿宋" w:eastAsia="仿宋" w:hAnsi="仿宋" w:cs="仿宋" w:hint="eastAsia"/>
          <w:sz w:val="28"/>
          <w:szCs w:val="28"/>
        </w:rPr>
        <w:t>苏州小柠萌智能科技有限公司形成了一个以总经理为核心的经营团队，人员定岗定责，岗位责任从经理、主管向下延伸到业务人员、甚至实习人员。公司又明确的职责规划，从公司启动时什么都要干转变为定岗定职，给员工向上提升和进取的空间，以核心人员为主体，</w:t>
      </w:r>
      <w:r>
        <w:rPr>
          <w:rFonts w:ascii="仿宋" w:eastAsia="仿宋" w:hAnsi="仿宋" w:cs="仿宋" w:hint="eastAsia"/>
          <w:sz w:val="28"/>
          <w:szCs w:val="28"/>
        </w:rPr>
        <w:lastRenderedPageBreak/>
        <w:t>积极吸纳人才，形成人才梯队。</w:t>
      </w:r>
    </w:p>
    <w:p w14:paraId="5276786E" w14:textId="77777777" w:rsidR="00FD41DF" w:rsidRDefault="00B36EB7">
      <w:pPr>
        <w:rPr>
          <w:rFonts w:ascii="仿宋" w:eastAsia="仿宋" w:hAnsi="仿宋" w:cs="仿宋"/>
          <w:sz w:val="28"/>
          <w:szCs w:val="28"/>
        </w:rPr>
      </w:pPr>
      <w:r>
        <w:rPr>
          <w:rFonts w:ascii="仿宋" w:eastAsia="仿宋" w:hAnsi="仿宋" w:cs="仿宋" w:hint="eastAsia"/>
          <w:sz w:val="28"/>
          <w:szCs w:val="28"/>
        </w:rPr>
        <w:t>4）经营管理制度</w:t>
      </w:r>
    </w:p>
    <w:p w14:paraId="25F70062" w14:textId="77777777" w:rsidR="00FD41DF" w:rsidRDefault="00B36EB7">
      <w:pPr>
        <w:rPr>
          <w:rFonts w:ascii="仿宋" w:eastAsia="仿宋" w:hAnsi="仿宋" w:cs="仿宋"/>
          <w:sz w:val="28"/>
          <w:szCs w:val="28"/>
        </w:rPr>
      </w:pPr>
      <w:r>
        <w:rPr>
          <w:rFonts w:ascii="仿宋" w:eastAsia="仿宋" w:hAnsi="仿宋" w:cs="仿宋" w:hint="eastAsia"/>
          <w:sz w:val="28"/>
          <w:szCs w:val="28"/>
        </w:rPr>
        <w:t>公司依据企业章程建立了总经理负责制的领导体制。</w:t>
      </w:r>
    </w:p>
    <w:p w14:paraId="0FD68313" w14:textId="77777777" w:rsidR="00FD41DF" w:rsidRDefault="00B36EB7">
      <w:pPr>
        <w:rPr>
          <w:rFonts w:ascii="仿宋" w:eastAsia="仿宋" w:hAnsi="仿宋" w:cs="仿宋"/>
          <w:sz w:val="28"/>
          <w:szCs w:val="28"/>
        </w:rPr>
      </w:pPr>
      <w:r>
        <w:rPr>
          <w:rFonts w:ascii="仿宋" w:eastAsia="仿宋" w:hAnsi="仿宋" w:cs="仿宋" w:hint="eastAsia"/>
          <w:sz w:val="28"/>
          <w:szCs w:val="28"/>
        </w:rPr>
        <w:t>①建立管理人员、科技人员聘用制及职工劳动合同制为主要内容的人事用工机制</w:t>
      </w:r>
    </w:p>
    <w:p w14:paraId="336F30B7" w14:textId="77777777" w:rsidR="00FD41DF" w:rsidRDefault="00B36EB7">
      <w:pPr>
        <w:rPr>
          <w:rFonts w:ascii="仿宋" w:eastAsia="仿宋" w:hAnsi="仿宋" w:cs="仿宋"/>
          <w:sz w:val="28"/>
          <w:szCs w:val="28"/>
        </w:rPr>
      </w:pPr>
      <w:r>
        <w:rPr>
          <w:rFonts w:ascii="仿宋" w:eastAsia="仿宋" w:hAnsi="仿宋" w:cs="仿宋" w:hint="eastAsia"/>
          <w:sz w:val="28"/>
          <w:szCs w:val="28"/>
        </w:rPr>
        <w:t>②建立以科技人员贡献回报制、职工岗位技能工资相结合的分配机制。</w:t>
      </w:r>
    </w:p>
    <w:p w14:paraId="4BACBAE4" w14:textId="77777777" w:rsidR="00FD41DF" w:rsidRDefault="00B36EB7">
      <w:pPr>
        <w:rPr>
          <w:rFonts w:ascii="仿宋" w:eastAsia="仿宋" w:hAnsi="仿宋" w:cs="仿宋"/>
          <w:sz w:val="28"/>
          <w:szCs w:val="28"/>
        </w:rPr>
      </w:pPr>
      <w:r>
        <w:rPr>
          <w:rFonts w:ascii="仿宋" w:eastAsia="仿宋" w:hAnsi="仿宋" w:cs="仿宋" w:hint="eastAsia"/>
          <w:sz w:val="28"/>
          <w:szCs w:val="28"/>
        </w:rPr>
        <w:t>③建立奖勤罚懒，鼓励职工为企业发展出力的激励机制。</w:t>
      </w:r>
    </w:p>
    <w:p w14:paraId="3C8A9193" w14:textId="77777777" w:rsidR="00FD41DF" w:rsidRDefault="00B36EB7">
      <w:pPr>
        <w:rPr>
          <w:rFonts w:ascii="仿宋" w:eastAsia="仿宋" w:hAnsi="仿宋" w:cs="仿宋"/>
          <w:sz w:val="28"/>
          <w:szCs w:val="28"/>
        </w:rPr>
      </w:pPr>
      <w:r>
        <w:rPr>
          <w:rFonts w:ascii="仿宋" w:eastAsia="仿宋" w:hAnsi="仿宋" w:cs="仿宋" w:hint="eastAsia"/>
          <w:sz w:val="28"/>
          <w:szCs w:val="28"/>
        </w:rPr>
        <w:t>在项目管理方面，我们运用多种现行的管理方法和手段，以社会需求为依据，以充分发挥人的作用为根本，有效配置和合理使用企业资源，最大限度的为企业谋求经济效益的一种新型生产方式。在结构化流程的每一个阶段及决策点，由不同部门人员组成的跨部门团队协同合作，完成产品开发战略的决策和产品的设计开发，通过项目管理来保证公司项目顺利开发。</w:t>
      </w:r>
    </w:p>
    <w:p w14:paraId="2AFF7897" w14:textId="77777777" w:rsidR="00FD41DF" w:rsidRDefault="00B36EB7">
      <w:pPr>
        <w:rPr>
          <w:rFonts w:ascii="仿宋" w:eastAsia="仿宋" w:hAnsi="仿宋" w:cs="仿宋"/>
          <w:sz w:val="28"/>
          <w:szCs w:val="28"/>
        </w:rPr>
      </w:pPr>
      <w:r>
        <w:rPr>
          <w:rFonts w:ascii="仿宋" w:eastAsia="仿宋" w:hAnsi="仿宋" w:cs="仿宋" w:hint="eastAsia"/>
          <w:sz w:val="28"/>
          <w:szCs w:val="28"/>
        </w:rPr>
        <w:t>在服务方面，以客户的需求为依据配置资源，最大限度的满足市场多元化需求，以彻底消除无效劳动和浪费为目标，最大限度的为公司谋求经济效益，赋予项目开发人员一定的决策权，充分发挥职工的主动性和创造性，不断提高职工素质，以客户为关注焦点，服务部门根据需要进行排班，24小时在线解决客户问题。</w:t>
      </w:r>
    </w:p>
    <w:p w14:paraId="25C1F793" w14:textId="77777777" w:rsidR="00FD41DF" w:rsidRDefault="00B36EB7">
      <w:pPr>
        <w:numPr>
          <w:ilvl w:val="0"/>
          <w:numId w:val="7"/>
        </w:numPr>
        <w:rPr>
          <w:rFonts w:ascii="仿宋" w:eastAsia="仿宋" w:hAnsi="仿宋" w:cs="Times New Roman"/>
          <w:sz w:val="28"/>
          <w:szCs w:val="28"/>
        </w:rPr>
      </w:pPr>
      <w:r>
        <w:rPr>
          <w:rFonts w:ascii="仿宋" w:eastAsia="仿宋" w:hAnsi="仿宋" w:cs="仿宋" w:hint="eastAsia"/>
          <w:sz w:val="28"/>
          <w:szCs w:val="28"/>
        </w:rPr>
        <w:t>技术基础</w:t>
      </w:r>
    </w:p>
    <w:p w14:paraId="1D437728" w14:textId="77777777" w:rsidR="00FD41DF" w:rsidRDefault="00B36EB7">
      <w:pPr>
        <w:numPr>
          <w:ilvl w:val="0"/>
          <w:numId w:val="8"/>
        </w:numPr>
        <w:rPr>
          <w:rFonts w:ascii="仿宋" w:eastAsia="仿宋" w:hAnsi="仿宋" w:cs="Times New Roman"/>
          <w:sz w:val="28"/>
          <w:szCs w:val="28"/>
        </w:rPr>
      </w:pPr>
      <w:r>
        <w:rPr>
          <w:rFonts w:ascii="仿宋" w:eastAsia="仿宋" w:hAnsi="仿宋" w:cs="仿宋" w:hint="eastAsia"/>
          <w:sz w:val="28"/>
          <w:szCs w:val="28"/>
        </w:rPr>
        <w:t>技术水平</w:t>
      </w:r>
    </w:p>
    <w:p w14:paraId="403EE836" w14:textId="7FD0A715" w:rsidR="00FD41DF" w:rsidRPr="00F67BE2" w:rsidRDefault="00B36EB7">
      <w:pPr>
        <w:rPr>
          <w:rFonts w:ascii="仿宋" w:eastAsia="仿宋" w:hAnsi="仿宋" w:cs="仿宋"/>
          <w:sz w:val="28"/>
          <w:szCs w:val="28"/>
        </w:rPr>
      </w:pPr>
      <w:r>
        <w:rPr>
          <w:rFonts w:ascii="仿宋" w:eastAsia="仿宋" w:hAnsi="仿宋" w:cs="仿宋" w:hint="eastAsia"/>
          <w:sz w:val="28"/>
          <w:szCs w:val="28"/>
        </w:rPr>
        <w:t>本项目由本公司独立研发，拥有技术的全部所有权，目前已授权</w:t>
      </w:r>
      <w:r>
        <w:rPr>
          <w:rFonts w:ascii="仿宋" w:eastAsia="仿宋" w:hAnsi="仿宋" w:cs="仿宋"/>
          <w:sz w:val="28"/>
          <w:szCs w:val="28"/>
        </w:rPr>
        <w:t>2</w:t>
      </w:r>
      <w:r>
        <w:rPr>
          <w:rFonts w:ascii="仿宋" w:eastAsia="仿宋" w:hAnsi="仿宋" w:cs="仿宋" w:hint="eastAsia"/>
          <w:sz w:val="28"/>
          <w:szCs w:val="28"/>
        </w:rPr>
        <w:t>个软件著作权，公司经过</w:t>
      </w:r>
      <w:r>
        <w:rPr>
          <w:rFonts w:ascii="仿宋" w:eastAsia="仿宋" w:hAnsi="仿宋" w:cs="仿宋"/>
          <w:sz w:val="28"/>
          <w:szCs w:val="28"/>
        </w:rPr>
        <w:t>500</w:t>
      </w:r>
      <w:r>
        <w:rPr>
          <w:rFonts w:ascii="仿宋" w:eastAsia="仿宋" w:hAnsi="仿宋" w:cs="仿宋" w:hint="eastAsia"/>
          <w:sz w:val="28"/>
          <w:szCs w:val="28"/>
        </w:rPr>
        <w:t>多天的研发设计，研制出了这款具有智能</w:t>
      </w:r>
      <w:r>
        <w:rPr>
          <w:rFonts w:ascii="仿宋" w:eastAsia="仿宋" w:hAnsi="仿宋" w:cs="仿宋" w:hint="eastAsia"/>
          <w:sz w:val="28"/>
          <w:szCs w:val="28"/>
        </w:rPr>
        <w:lastRenderedPageBreak/>
        <w:t>定位，行为检测、围栏预警、远程唤宠、舒适度检测、在线问诊等多功能的智能项圈。同时开发出了配套的</w:t>
      </w:r>
      <w:r w:rsidR="00A8566B">
        <w:rPr>
          <w:rFonts w:ascii="仿宋" w:eastAsia="仿宋" w:hAnsi="仿宋" w:cs="仿宋"/>
          <w:sz w:val="28"/>
          <w:szCs w:val="28"/>
        </w:rPr>
        <w:t>App</w:t>
      </w:r>
      <w:r>
        <w:rPr>
          <w:rFonts w:ascii="仿宋" w:eastAsia="仿宋" w:hAnsi="仿宋" w:cs="仿宋" w:hint="eastAsia"/>
          <w:sz w:val="28"/>
          <w:szCs w:val="28"/>
        </w:rPr>
        <w:t>，可在安卓和</w:t>
      </w:r>
      <w:r w:rsidR="00CC084E">
        <w:rPr>
          <w:rFonts w:ascii="仿宋" w:eastAsia="仿宋" w:hAnsi="仿宋" w:cs="仿宋" w:hint="eastAsia"/>
          <w:sz w:val="28"/>
          <w:szCs w:val="28"/>
        </w:rPr>
        <w:t>iOS</w:t>
      </w:r>
      <w:r>
        <w:rPr>
          <w:rFonts w:ascii="仿宋" w:eastAsia="仿宋" w:hAnsi="仿宋" w:cs="仿宋" w:hint="eastAsia"/>
          <w:sz w:val="28"/>
          <w:szCs w:val="28"/>
        </w:rPr>
        <w:t>系统上流畅运行。产品能达到以下国内领先的技术指标：</w:t>
      </w:r>
    </w:p>
    <w:p w14:paraId="485F3FAD" w14:textId="77777777" w:rsidR="00FD41DF" w:rsidRDefault="00F67BE2" w:rsidP="00F67BE2">
      <w:pPr>
        <w:numPr>
          <w:ilvl w:val="0"/>
          <w:numId w:val="17"/>
        </w:numPr>
        <w:rPr>
          <w:rFonts w:ascii="仿宋" w:eastAsia="仿宋" w:hAnsi="仿宋" w:cs="Times New Roman"/>
          <w:sz w:val="28"/>
          <w:szCs w:val="28"/>
        </w:rPr>
      </w:pPr>
      <w:r w:rsidRPr="00F67BE2">
        <w:rPr>
          <w:rFonts w:ascii="仿宋" w:eastAsia="仿宋" w:hAnsi="仿宋" w:cs="仿宋" w:hint="eastAsia"/>
          <w:sz w:val="28"/>
          <w:szCs w:val="28"/>
        </w:rPr>
        <w:t>结</w:t>
      </w:r>
      <w:r w:rsidR="00B36EB7">
        <w:rPr>
          <w:rFonts w:ascii="仿宋" w:eastAsia="仿宋" w:hAnsi="仿宋" w:cs="仿宋" w:hint="eastAsia"/>
          <w:sz w:val="28"/>
          <w:szCs w:val="28"/>
        </w:rPr>
        <w:t>合卡尔曼滤波，采样加速度、速度及宠物运动模型联合计算，剔除纠正定位，</w:t>
      </w:r>
      <w:r>
        <w:rPr>
          <w:rFonts w:ascii="仿宋" w:eastAsia="仿宋" w:hAnsi="仿宋" w:cs="仿宋" w:hint="eastAsia"/>
          <w:sz w:val="28"/>
          <w:szCs w:val="28"/>
        </w:rPr>
        <w:t>使得定位精度大幅度提高。</w:t>
      </w:r>
      <w:r>
        <w:rPr>
          <w:rFonts w:ascii="仿宋" w:eastAsia="仿宋" w:hAnsi="仿宋" w:cs="Times New Roman"/>
          <w:sz w:val="28"/>
          <w:szCs w:val="28"/>
        </w:rPr>
        <w:t xml:space="preserve"> </w:t>
      </w:r>
    </w:p>
    <w:p w14:paraId="091AA472" w14:textId="77777777" w:rsidR="00FD41DF" w:rsidRDefault="00B36EB7">
      <w:pPr>
        <w:rPr>
          <w:rFonts w:ascii="仿宋" w:eastAsia="仿宋" w:hAnsi="仿宋" w:cs="仿宋"/>
          <w:sz w:val="28"/>
          <w:szCs w:val="28"/>
        </w:rPr>
      </w:pPr>
      <w:r>
        <w:rPr>
          <w:rFonts w:ascii="仿宋" w:eastAsia="仿宋" w:hAnsi="仿宋" w:cs="仿宋" w:hint="eastAsia"/>
          <w:sz w:val="28"/>
          <w:szCs w:val="28"/>
        </w:rPr>
        <w:t>②采用多级缓存，将单核</w:t>
      </w:r>
      <w:r>
        <w:rPr>
          <w:rFonts w:ascii="仿宋" w:eastAsia="仿宋" w:hAnsi="仿宋" w:cs="仿宋"/>
          <w:sz w:val="28"/>
          <w:szCs w:val="28"/>
        </w:rPr>
        <w:t>10</w:t>
      </w:r>
      <w:r>
        <w:rPr>
          <w:rFonts w:ascii="仿宋" w:eastAsia="仿宋" w:hAnsi="仿宋" w:cs="仿宋" w:hint="eastAsia"/>
          <w:sz w:val="28"/>
          <w:szCs w:val="28"/>
        </w:rPr>
        <w:t>万次平均检测时间缩短倒</w:t>
      </w:r>
      <w:r>
        <w:rPr>
          <w:rFonts w:ascii="仿宋" w:eastAsia="仿宋" w:hAnsi="仿宋" w:cs="仿宋"/>
          <w:sz w:val="28"/>
          <w:szCs w:val="28"/>
        </w:rPr>
        <w:t>10</w:t>
      </w:r>
      <w:r>
        <w:rPr>
          <w:rFonts w:ascii="仿宋" w:eastAsia="仿宋" w:hAnsi="仿宋" w:cs="仿宋" w:hint="eastAsia"/>
          <w:sz w:val="28"/>
          <w:szCs w:val="28"/>
        </w:rPr>
        <w:t>秒，采用分布式计算后，将系统</w:t>
      </w:r>
      <w:r>
        <w:rPr>
          <w:rFonts w:ascii="仿宋" w:eastAsia="仿宋" w:hAnsi="仿宋" w:cs="仿宋"/>
          <w:sz w:val="28"/>
          <w:szCs w:val="28"/>
        </w:rPr>
        <w:t>10</w:t>
      </w:r>
      <w:r>
        <w:rPr>
          <w:rFonts w:ascii="仿宋" w:eastAsia="仿宋" w:hAnsi="仿宋" w:cs="仿宋" w:hint="eastAsia"/>
          <w:sz w:val="28"/>
          <w:szCs w:val="28"/>
        </w:rPr>
        <w:t>万次平均检测时间缩短到</w:t>
      </w:r>
      <w:r>
        <w:rPr>
          <w:rFonts w:ascii="仿宋" w:eastAsia="仿宋" w:hAnsi="仿宋" w:cs="仿宋"/>
          <w:sz w:val="28"/>
          <w:szCs w:val="28"/>
        </w:rPr>
        <w:t>1</w:t>
      </w:r>
      <w:r>
        <w:rPr>
          <w:rFonts w:ascii="仿宋" w:eastAsia="仿宋" w:hAnsi="仿宋" w:cs="仿宋" w:hint="eastAsia"/>
          <w:sz w:val="28"/>
          <w:szCs w:val="28"/>
        </w:rPr>
        <w:t>秒以内。同时采用传感器所采集的数据以及</w:t>
      </w:r>
      <w:r>
        <w:rPr>
          <w:rFonts w:ascii="仿宋" w:eastAsia="仿宋" w:hAnsi="仿宋" w:cs="仿宋"/>
          <w:sz w:val="28"/>
          <w:szCs w:val="28"/>
        </w:rPr>
        <w:t xml:space="preserve"> 105 </w:t>
      </w:r>
      <w:r>
        <w:rPr>
          <w:rFonts w:ascii="仿宋" w:eastAsia="仿宋" w:hAnsi="仿宋" w:cs="仿宋" w:hint="eastAsia"/>
          <w:sz w:val="28"/>
          <w:szCs w:val="28"/>
        </w:rPr>
        <w:t>种参数进行算法模拟</w:t>
      </w:r>
      <w:r>
        <w:rPr>
          <w:rFonts w:ascii="仿宋" w:eastAsia="仿宋" w:hAnsi="仿宋" w:cs="仿宋"/>
          <w:sz w:val="28"/>
          <w:szCs w:val="28"/>
        </w:rPr>
        <w:t>,</w:t>
      </w:r>
      <w:r>
        <w:rPr>
          <w:rFonts w:ascii="仿宋" w:eastAsia="仿宋" w:hAnsi="仿宋" w:cs="仿宋" w:hint="eastAsia"/>
          <w:sz w:val="28"/>
          <w:szCs w:val="28"/>
        </w:rPr>
        <w:t>提高检测准确率，使行为检测精准率≥</w:t>
      </w:r>
      <w:r>
        <w:rPr>
          <w:rFonts w:ascii="仿宋" w:eastAsia="仿宋" w:hAnsi="仿宋" w:cs="仿宋"/>
          <w:sz w:val="28"/>
          <w:szCs w:val="28"/>
        </w:rPr>
        <w:t>99%</w:t>
      </w:r>
      <w:r w:rsidR="002B4A52">
        <w:rPr>
          <w:rFonts w:ascii="仿宋" w:eastAsia="仿宋" w:hAnsi="仿宋" w:cs="仿宋" w:hint="eastAsia"/>
          <w:sz w:val="28"/>
          <w:szCs w:val="28"/>
        </w:rPr>
        <w:t>。</w:t>
      </w:r>
    </w:p>
    <w:p w14:paraId="5E235FA9" w14:textId="77777777" w:rsidR="00FD41DF" w:rsidRDefault="00B36EB7">
      <w:pPr>
        <w:rPr>
          <w:rFonts w:ascii="仿宋" w:eastAsia="仿宋" w:hAnsi="仿宋" w:cs="仿宋"/>
          <w:sz w:val="28"/>
          <w:szCs w:val="28"/>
        </w:rPr>
      </w:pPr>
      <w:r>
        <w:rPr>
          <w:rFonts w:ascii="仿宋" w:eastAsia="仿宋" w:hAnsi="仿宋" w:cs="仿宋" w:hint="eastAsia"/>
          <w:sz w:val="28"/>
          <w:szCs w:val="28"/>
        </w:rPr>
        <w:t>③超强续航能力：在蓝牙连接模式下续航时间可以长达</w:t>
      </w:r>
      <w:r>
        <w:rPr>
          <w:rFonts w:ascii="仿宋" w:eastAsia="仿宋" w:hAnsi="仿宋" w:cs="仿宋"/>
          <w:sz w:val="28"/>
          <w:szCs w:val="28"/>
        </w:rPr>
        <w:t xml:space="preserve"> 30 </w:t>
      </w:r>
      <w:r>
        <w:rPr>
          <w:rFonts w:ascii="仿宋" w:eastAsia="仿宋" w:hAnsi="仿宋" w:cs="仿宋" w:hint="eastAsia"/>
          <w:sz w:val="28"/>
          <w:szCs w:val="28"/>
        </w:rPr>
        <w:t>天。连续工作可长达</w:t>
      </w:r>
      <w:r>
        <w:rPr>
          <w:rFonts w:ascii="仿宋" w:eastAsia="仿宋" w:hAnsi="仿宋" w:cs="仿宋"/>
          <w:sz w:val="28"/>
          <w:szCs w:val="28"/>
        </w:rPr>
        <w:t xml:space="preserve"> 120 </w:t>
      </w:r>
      <w:r>
        <w:rPr>
          <w:rFonts w:ascii="仿宋" w:eastAsia="仿宋" w:hAnsi="仿宋" w:cs="仿宋" w:hint="eastAsia"/>
          <w:sz w:val="28"/>
          <w:szCs w:val="28"/>
        </w:rPr>
        <w:t>个小时以上。</w:t>
      </w:r>
    </w:p>
    <w:p w14:paraId="0E19C3B8" w14:textId="77777777" w:rsidR="00FD41DF" w:rsidRDefault="00B36EB7">
      <w:pPr>
        <w:rPr>
          <w:rFonts w:ascii="仿宋" w:eastAsia="仿宋" w:hAnsi="仿宋" w:cs="仿宋"/>
          <w:sz w:val="28"/>
          <w:szCs w:val="28"/>
        </w:rPr>
      </w:pPr>
      <w:r>
        <w:rPr>
          <w:rFonts w:ascii="仿宋" w:eastAsia="仿宋" w:hAnsi="仿宋" w:cs="仿宋" w:hint="eastAsia"/>
          <w:sz w:val="28"/>
          <w:szCs w:val="28"/>
        </w:rPr>
        <w:t>④无限区域性：给宠物发送语音消息不受地区限制，</w:t>
      </w:r>
      <w:r w:rsidR="00F67BE2">
        <w:rPr>
          <w:rFonts w:ascii="仿宋" w:eastAsia="仿宋" w:hAnsi="仿宋" w:cs="仿宋" w:hint="eastAsia"/>
          <w:sz w:val="28"/>
          <w:szCs w:val="28"/>
        </w:rPr>
        <w:t>在</w:t>
      </w:r>
      <w:r>
        <w:rPr>
          <w:rFonts w:ascii="仿宋" w:eastAsia="仿宋" w:hAnsi="仿宋" w:cs="仿宋" w:hint="eastAsia"/>
          <w:sz w:val="28"/>
          <w:szCs w:val="28"/>
        </w:rPr>
        <w:t>全国</w:t>
      </w:r>
      <w:r w:rsidR="00F67BE2">
        <w:rPr>
          <w:rFonts w:ascii="仿宋" w:eastAsia="仿宋" w:hAnsi="仿宋" w:cs="仿宋" w:hint="eastAsia"/>
          <w:sz w:val="28"/>
          <w:szCs w:val="28"/>
        </w:rPr>
        <w:t>各个区域都支持使用我们的产品，并可以使用App来发送信息</w:t>
      </w:r>
      <w:r>
        <w:rPr>
          <w:rFonts w:ascii="仿宋" w:eastAsia="仿宋" w:hAnsi="仿宋" w:cs="仿宋" w:hint="eastAsia"/>
          <w:sz w:val="28"/>
          <w:szCs w:val="28"/>
        </w:rPr>
        <w:t>。</w:t>
      </w:r>
    </w:p>
    <w:p w14:paraId="0763C38F" w14:textId="1E9CE54C" w:rsidR="00FD41DF" w:rsidRDefault="00B36EB7">
      <w:pPr>
        <w:rPr>
          <w:rFonts w:ascii="仿宋" w:eastAsia="仿宋" w:hAnsi="仿宋" w:cs="仿宋" w:hint="eastAsia"/>
          <w:sz w:val="28"/>
          <w:szCs w:val="28"/>
        </w:rPr>
      </w:pPr>
      <w:r>
        <w:rPr>
          <w:rFonts w:ascii="仿宋" w:eastAsia="仿宋" w:hAnsi="仿宋" w:cs="仿宋" w:hint="eastAsia"/>
          <w:sz w:val="28"/>
          <w:szCs w:val="28"/>
        </w:rPr>
        <w:t>⑤智能项圈</w:t>
      </w:r>
      <w:r w:rsidR="0022500F">
        <w:rPr>
          <w:rFonts w:ascii="仿宋" w:eastAsia="仿宋" w:hAnsi="仿宋" w:cs="仿宋" w:hint="eastAsia"/>
          <w:sz w:val="28"/>
          <w:szCs w:val="28"/>
        </w:rPr>
        <w:t>材质进行了多项测试，可承受拉扯力大于等于</w:t>
      </w:r>
      <w:r w:rsidR="0022500F">
        <w:rPr>
          <w:rFonts w:ascii="仿宋" w:eastAsia="仿宋" w:hAnsi="仿宋" w:cs="仿宋"/>
          <w:sz w:val="28"/>
          <w:szCs w:val="28"/>
        </w:rPr>
        <w:t xml:space="preserve">50 </w:t>
      </w:r>
      <w:r w:rsidR="0022500F">
        <w:rPr>
          <w:rFonts w:ascii="仿宋" w:eastAsia="仿宋" w:hAnsi="仿宋" w:cs="仿宋" w:hint="eastAsia"/>
          <w:sz w:val="28"/>
          <w:szCs w:val="28"/>
        </w:rPr>
        <w:t>公斤</w:t>
      </w:r>
    </w:p>
    <w:p w14:paraId="1952017E" w14:textId="77777777" w:rsidR="00FD41DF" w:rsidRDefault="00B36EB7">
      <w:pPr>
        <w:numPr>
          <w:ilvl w:val="0"/>
          <w:numId w:val="8"/>
        </w:numPr>
        <w:rPr>
          <w:rFonts w:ascii="仿宋" w:eastAsia="仿宋" w:hAnsi="仿宋" w:cs="Times New Roman"/>
          <w:sz w:val="28"/>
          <w:szCs w:val="28"/>
        </w:rPr>
      </w:pPr>
      <w:r>
        <w:rPr>
          <w:rFonts w:ascii="仿宋" w:eastAsia="仿宋" w:hAnsi="仿宋" w:cs="仿宋" w:hint="eastAsia"/>
          <w:sz w:val="28"/>
          <w:szCs w:val="28"/>
        </w:rPr>
        <w:t>研发队伍</w:t>
      </w:r>
    </w:p>
    <w:p w14:paraId="7A100F9E"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公司拥有英国曼彻斯特大学软件工程研究生专业的技术开发人员，以及互联网开发从业</w:t>
      </w:r>
      <w:r>
        <w:rPr>
          <w:rFonts w:ascii="仿宋" w:eastAsia="仿宋" w:hAnsi="仿宋" w:cs="仿宋"/>
          <w:sz w:val="28"/>
          <w:szCs w:val="28"/>
        </w:rPr>
        <w:t>10</w:t>
      </w:r>
      <w:r>
        <w:rPr>
          <w:rFonts w:ascii="仿宋" w:eastAsia="仿宋" w:hAnsi="仿宋" w:cs="仿宋" w:hint="eastAsia"/>
          <w:sz w:val="28"/>
          <w:szCs w:val="28"/>
        </w:rPr>
        <w:t>年以上的技术人员，有丰富的</w:t>
      </w:r>
      <w:r>
        <w:rPr>
          <w:rFonts w:ascii="仿宋" w:eastAsia="仿宋" w:hAnsi="仿宋" w:cs="仿宋"/>
          <w:sz w:val="28"/>
          <w:szCs w:val="28"/>
        </w:rPr>
        <w:t>J2me</w:t>
      </w:r>
      <w:r>
        <w:rPr>
          <w:rFonts w:ascii="仿宋" w:eastAsia="仿宋" w:hAnsi="仿宋" w:cs="仿宋" w:hint="eastAsia"/>
          <w:sz w:val="28"/>
          <w:szCs w:val="28"/>
        </w:rPr>
        <w:t>、</w:t>
      </w:r>
      <w:r>
        <w:rPr>
          <w:rFonts w:ascii="仿宋" w:eastAsia="仿宋" w:hAnsi="仿宋" w:cs="仿宋"/>
          <w:sz w:val="28"/>
          <w:szCs w:val="28"/>
        </w:rPr>
        <w:t>MTK</w:t>
      </w:r>
      <w:r>
        <w:rPr>
          <w:rFonts w:ascii="仿宋" w:eastAsia="仿宋" w:hAnsi="仿宋" w:cs="仿宋" w:hint="eastAsia"/>
          <w:sz w:val="28"/>
          <w:szCs w:val="28"/>
        </w:rPr>
        <w:t>、</w:t>
      </w:r>
      <w:r>
        <w:rPr>
          <w:rFonts w:ascii="仿宋" w:eastAsia="仿宋" w:hAnsi="仿宋" w:cs="仿宋"/>
          <w:sz w:val="28"/>
          <w:szCs w:val="28"/>
        </w:rPr>
        <w:t>Android</w:t>
      </w:r>
      <w:r>
        <w:rPr>
          <w:rFonts w:ascii="仿宋" w:eastAsia="仿宋" w:hAnsi="仿宋" w:cs="仿宋" w:hint="eastAsia"/>
          <w:sz w:val="28"/>
          <w:szCs w:val="28"/>
        </w:rPr>
        <w:t>、三星</w:t>
      </w:r>
      <w:r>
        <w:rPr>
          <w:rFonts w:ascii="仿宋" w:eastAsia="仿宋" w:hAnsi="仿宋" w:cs="仿宋"/>
          <w:sz w:val="28"/>
          <w:szCs w:val="28"/>
        </w:rPr>
        <w:t>bada</w:t>
      </w:r>
      <w:r>
        <w:rPr>
          <w:rFonts w:ascii="仿宋" w:eastAsia="仿宋" w:hAnsi="仿宋" w:cs="仿宋" w:hint="eastAsia"/>
          <w:sz w:val="28"/>
          <w:szCs w:val="28"/>
        </w:rPr>
        <w:t>，</w:t>
      </w:r>
      <w:r>
        <w:rPr>
          <w:rFonts w:ascii="仿宋" w:eastAsia="仿宋" w:hAnsi="仿宋" w:cs="仿宋"/>
          <w:sz w:val="28"/>
          <w:szCs w:val="28"/>
        </w:rPr>
        <w:t>iOS</w:t>
      </w:r>
      <w:r>
        <w:rPr>
          <w:rFonts w:ascii="仿宋" w:eastAsia="仿宋" w:hAnsi="仿宋" w:cs="仿宋" w:hint="eastAsia"/>
          <w:sz w:val="28"/>
          <w:szCs w:val="28"/>
        </w:rPr>
        <w:t>平台开发项目经验，研发人员</w:t>
      </w:r>
      <w:r>
        <w:rPr>
          <w:rFonts w:ascii="仿宋" w:eastAsia="仿宋" w:hAnsi="仿宋" w:cs="仿宋"/>
          <w:sz w:val="28"/>
          <w:szCs w:val="28"/>
        </w:rPr>
        <w:t>80%</w:t>
      </w:r>
      <w:r>
        <w:rPr>
          <w:rFonts w:ascii="仿宋" w:eastAsia="仿宋" w:hAnsi="仿宋" w:cs="仿宋" w:hint="eastAsia"/>
          <w:sz w:val="28"/>
          <w:szCs w:val="28"/>
        </w:rPr>
        <w:t>以上都为本科学历。</w:t>
      </w:r>
    </w:p>
    <w:p w14:paraId="5534203A" w14:textId="77777777" w:rsidR="00FD41DF" w:rsidRDefault="00B36EB7">
      <w:pPr>
        <w:rPr>
          <w:rFonts w:ascii="仿宋" w:eastAsia="仿宋" w:hAnsi="仿宋" w:cs="Times New Roman"/>
          <w:sz w:val="28"/>
          <w:szCs w:val="28"/>
        </w:rPr>
      </w:pPr>
      <w:r>
        <w:rPr>
          <w:rFonts w:ascii="仿宋" w:eastAsia="仿宋" w:hAnsi="仿宋" w:cs="仿宋" w:hint="eastAsia"/>
          <w:sz w:val="28"/>
          <w:szCs w:val="28"/>
        </w:rPr>
        <w:t>客户端开发</w:t>
      </w:r>
      <w:r>
        <w:rPr>
          <w:rFonts w:ascii="仿宋" w:eastAsia="仿宋" w:hAnsi="仿宋" w:cs="仿宋"/>
          <w:sz w:val="28"/>
          <w:szCs w:val="28"/>
        </w:rPr>
        <w:t>—</w:t>
      </w:r>
      <w:r>
        <w:rPr>
          <w:rFonts w:ascii="仿宋" w:eastAsia="仿宋" w:hAnsi="仿宋" w:cs="仿宋" w:hint="eastAsia"/>
          <w:sz w:val="28"/>
          <w:szCs w:val="28"/>
        </w:rPr>
        <w:t>许晓斌</w:t>
      </w:r>
    </w:p>
    <w:p w14:paraId="4BC5266A" w14:textId="77777777" w:rsidR="00FD41DF" w:rsidRDefault="00B36EB7">
      <w:pPr>
        <w:rPr>
          <w:rFonts w:ascii="仿宋" w:eastAsia="仿宋" w:hAnsi="仿宋" w:cs="Times New Roman"/>
          <w:sz w:val="28"/>
          <w:szCs w:val="28"/>
        </w:rPr>
      </w:pPr>
      <w:r>
        <w:rPr>
          <w:rFonts w:ascii="仿宋" w:eastAsia="仿宋" w:hAnsi="仿宋" w:cs="仿宋"/>
          <w:sz w:val="28"/>
          <w:szCs w:val="28"/>
        </w:rPr>
        <w:t xml:space="preserve">1999.9—2003.7 </w:t>
      </w:r>
      <w:r>
        <w:rPr>
          <w:rFonts w:ascii="仿宋" w:eastAsia="仿宋" w:hAnsi="仿宋" w:cs="仿宋" w:hint="eastAsia"/>
          <w:sz w:val="28"/>
          <w:szCs w:val="28"/>
        </w:rPr>
        <w:t>江苏大学材料科学与工程专业</w:t>
      </w:r>
    </w:p>
    <w:p w14:paraId="655F8613" w14:textId="77777777" w:rsidR="00FD41DF" w:rsidRDefault="00B36EB7">
      <w:pPr>
        <w:rPr>
          <w:rFonts w:ascii="仿宋" w:eastAsia="仿宋" w:hAnsi="仿宋" w:cs="Times New Roman"/>
          <w:sz w:val="28"/>
          <w:szCs w:val="28"/>
        </w:rPr>
      </w:pPr>
      <w:r>
        <w:rPr>
          <w:rFonts w:ascii="仿宋" w:eastAsia="仿宋" w:hAnsi="仿宋" w:cs="仿宋"/>
          <w:sz w:val="28"/>
          <w:szCs w:val="28"/>
        </w:rPr>
        <w:t xml:space="preserve">2003.9-2005.12 </w:t>
      </w:r>
      <w:r>
        <w:rPr>
          <w:rFonts w:ascii="仿宋" w:eastAsia="仿宋" w:hAnsi="仿宋" w:cs="仿宋" w:hint="eastAsia"/>
          <w:sz w:val="28"/>
          <w:szCs w:val="28"/>
        </w:rPr>
        <w:t>苏州市三和仪器有限公司任电气工程师</w:t>
      </w:r>
    </w:p>
    <w:p w14:paraId="1CA77161" w14:textId="77777777" w:rsidR="00FD41DF" w:rsidRDefault="00B36EB7">
      <w:pPr>
        <w:rPr>
          <w:rFonts w:ascii="仿宋" w:eastAsia="仿宋" w:hAnsi="仿宋" w:cs="Times New Roman"/>
          <w:sz w:val="28"/>
          <w:szCs w:val="28"/>
        </w:rPr>
      </w:pPr>
      <w:r>
        <w:rPr>
          <w:rFonts w:ascii="仿宋" w:eastAsia="仿宋" w:hAnsi="仿宋" w:cs="仿宋"/>
          <w:sz w:val="28"/>
          <w:szCs w:val="28"/>
        </w:rPr>
        <w:lastRenderedPageBreak/>
        <w:t xml:space="preserve">2005.12—2006.5 </w:t>
      </w:r>
      <w:r>
        <w:rPr>
          <w:rFonts w:ascii="仿宋" w:eastAsia="仿宋" w:hAnsi="仿宋" w:cs="仿宋" w:hint="eastAsia"/>
          <w:sz w:val="28"/>
          <w:szCs w:val="28"/>
        </w:rPr>
        <w:t>苏州石猴数码有限公司任手机游戏开发工程师</w:t>
      </w:r>
    </w:p>
    <w:p w14:paraId="5EB54DFC" w14:textId="77777777" w:rsidR="00FD41DF" w:rsidRDefault="00B36EB7">
      <w:pPr>
        <w:rPr>
          <w:rFonts w:ascii="仿宋" w:eastAsia="仿宋" w:hAnsi="仿宋" w:cs="Times New Roman"/>
          <w:sz w:val="28"/>
          <w:szCs w:val="28"/>
        </w:rPr>
      </w:pPr>
      <w:r>
        <w:rPr>
          <w:rFonts w:ascii="仿宋" w:eastAsia="仿宋" w:hAnsi="仿宋" w:cs="仿宋"/>
          <w:sz w:val="28"/>
          <w:szCs w:val="28"/>
        </w:rPr>
        <w:t xml:space="preserve">2006.5—2007.5  </w:t>
      </w:r>
      <w:r>
        <w:rPr>
          <w:rFonts w:ascii="仿宋" w:eastAsia="仿宋" w:hAnsi="仿宋" w:cs="仿宋" w:hint="eastAsia"/>
          <w:sz w:val="28"/>
          <w:szCs w:val="28"/>
        </w:rPr>
        <w:t>上海格锐数码有限公司任手机游戏开发工程师</w:t>
      </w:r>
    </w:p>
    <w:p w14:paraId="6C7D9BC7" w14:textId="77777777" w:rsidR="00FD41DF" w:rsidRDefault="00B36EB7">
      <w:pPr>
        <w:rPr>
          <w:rFonts w:ascii="仿宋" w:eastAsia="仿宋" w:hAnsi="仿宋" w:cs="Times New Roman"/>
          <w:sz w:val="28"/>
          <w:szCs w:val="28"/>
        </w:rPr>
      </w:pPr>
      <w:r>
        <w:rPr>
          <w:rFonts w:ascii="仿宋" w:eastAsia="仿宋" w:hAnsi="仿宋" w:cs="仿宋"/>
          <w:sz w:val="28"/>
          <w:szCs w:val="28"/>
        </w:rPr>
        <w:t xml:space="preserve">2007.6—2011.4 </w:t>
      </w:r>
      <w:r>
        <w:rPr>
          <w:rFonts w:ascii="仿宋" w:eastAsia="仿宋" w:hAnsi="仿宋" w:cs="仿宋" w:hint="eastAsia"/>
          <w:sz w:val="28"/>
          <w:szCs w:val="28"/>
        </w:rPr>
        <w:t>水滴软件（苏州）有限公司任职手机应用开发工程师</w:t>
      </w:r>
    </w:p>
    <w:p w14:paraId="29CE1C54" w14:textId="77777777" w:rsidR="00FD41DF" w:rsidRDefault="00B36EB7">
      <w:pPr>
        <w:rPr>
          <w:rFonts w:ascii="仿宋" w:eastAsia="仿宋" w:hAnsi="仿宋" w:cs="Times New Roman"/>
          <w:sz w:val="28"/>
          <w:szCs w:val="28"/>
        </w:rPr>
      </w:pPr>
      <w:r>
        <w:rPr>
          <w:rFonts w:ascii="仿宋" w:eastAsia="仿宋" w:hAnsi="仿宋" w:cs="仿宋"/>
          <w:sz w:val="28"/>
          <w:szCs w:val="28"/>
        </w:rPr>
        <w:t xml:space="preserve">2011.5—2014.8 </w:t>
      </w:r>
      <w:r>
        <w:rPr>
          <w:rFonts w:ascii="仿宋" w:eastAsia="仿宋" w:hAnsi="仿宋" w:cs="仿宋" w:hint="eastAsia"/>
          <w:sz w:val="28"/>
          <w:szCs w:val="28"/>
        </w:rPr>
        <w:t>苏州达通泰科信息技术有限公司任手机应用开发工程师</w:t>
      </w:r>
    </w:p>
    <w:p w14:paraId="63217FE1" w14:textId="77777777" w:rsidR="00FD41DF" w:rsidRDefault="00B36EB7">
      <w:pPr>
        <w:rPr>
          <w:rFonts w:ascii="仿宋" w:eastAsia="仿宋" w:hAnsi="仿宋" w:cs="Times New Roman"/>
          <w:sz w:val="28"/>
          <w:szCs w:val="28"/>
        </w:rPr>
      </w:pPr>
      <w:r>
        <w:rPr>
          <w:rFonts w:ascii="仿宋" w:eastAsia="仿宋" w:hAnsi="仿宋" w:cs="仿宋"/>
          <w:sz w:val="28"/>
          <w:szCs w:val="28"/>
        </w:rPr>
        <w:t xml:space="preserve">2014.10—2016.4 </w:t>
      </w:r>
      <w:r>
        <w:rPr>
          <w:rFonts w:ascii="仿宋" w:eastAsia="仿宋" w:hAnsi="仿宋" w:cs="仿宋" w:hint="eastAsia"/>
          <w:sz w:val="28"/>
          <w:szCs w:val="28"/>
        </w:rPr>
        <w:t>苏州宝将信息科技有限公司在技术支持</w:t>
      </w:r>
      <w:r>
        <w:rPr>
          <w:rFonts w:ascii="仿宋" w:eastAsia="仿宋" w:hAnsi="仿宋" w:cs="仿宋"/>
          <w:sz w:val="28"/>
          <w:szCs w:val="28"/>
        </w:rPr>
        <w:t>SDK</w:t>
      </w:r>
      <w:r>
        <w:rPr>
          <w:rFonts w:ascii="仿宋" w:eastAsia="仿宋" w:hAnsi="仿宋" w:cs="仿宋" w:hint="eastAsia"/>
          <w:sz w:val="28"/>
          <w:szCs w:val="28"/>
        </w:rPr>
        <w:t>部门任部门经理</w:t>
      </w:r>
    </w:p>
    <w:p w14:paraId="1733D1E1" w14:textId="77777777" w:rsidR="00FD41DF" w:rsidRDefault="00B36EB7">
      <w:pPr>
        <w:rPr>
          <w:rFonts w:ascii="仿宋" w:eastAsia="仿宋" w:hAnsi="仿宋" w:cs="仿宋"/>
          <w:sz w:val="28"/>
          <w:szCs w:val="28"/>
        </w:rPr>
      </w:pPr>
      <w:r>
        <w:rPr>
          <w:rFonts w:ascii="仿宋" w:eastAsia="仿宋" w:hAnsi="仿宋" w:cs="仿宋"/>
          <w:sz w:val="28"/>
          <w:szCs w:val="28"/>
        </w:rPr>
        <w:t>2016.5</w:t>
      </w:r>
      <w:r>
        <w:rPr>
          <w:rFonts w:ascii="仿宋" w:eastAsia="仿宋" w:hAnsi="仿宋" w:cs="仿宋" w:hint="eastAsia"/>
          <w:sz w:val="28"/>
          <w:szCs w:val="28"/>
        </w:rPr>
        <w:t>至今苏州小柠萌智能科技有限公司客户端开发负责人，拥有</w:t>
      </w:r>
      <w:r>
        <w:rPr>
          <w:rFonts w:ascii="仿宋" w:eastAsia="仿宋" w:hAnsi="仿宋" w:cs="仿宋"/>
          <w:sz w:val="28"/>
          <w:szCs w:val="28"/>
        </w:rPr>
        <w:t>10</w:t>
      </w:r>
      <w:r>
        <w:rPr>
          <w:rFonts w:ascii="仿宋" w:eastAsia="仿宋" w:hAnsi="仿宋" w:cs="仿宋" w:hint="eastAsia"/>
          <w:sz w:val="28"/>
          <w:szCs w:val="28"/>
        </w:rPr>
        <w:t>年以上移动终端开发经验，有丰富的</w:t>
      </w:r>
      <w:r>
        <w:rPr>
          <w:rFonts w:ascii="仿宋" w:eastAsia="仿宋" w:hAnsi="仿宋" w:cs="仿宋"/>
          <w:sz w:val="28"/>
          <w:szCs w:val="28"/>
        </w:rPr>
        <w:t>J2me</w:t>
      </w:r>
      <w:r>
        <w:rPr>
          <w:rFonts w:ascii="仿宋" w:eastAsia="仿宋" w:hAnsi="仿宋" w:cs="仿宋" w:hint="eastAsia"/>
          <w:sz w:val="28"/>
          <w:szCs w:val="28"/>
        </w:rPr>
        <w:t>、</w:t>
      </w:r>
      <w:r>
        <w:rPr>
          <w:rFonts w:ascii="仿宋" w:eastAsia="仿宋" w:hAnsi="仿宋" w:cs="仿宋"/>
          <w:sz w:val="28"/>
          <w:szCs w:val="28"/>
        </w:rPr>
        <w:t>MTK</w:t>
      </w:r>
      <w:r>
        <w:rPr>
          <w:rFonts w:ascii="仿宋" w:eastAsia="仿宋" w:hAnsi="仿宋" w:cs="仿宋" w:hint="eastAsia"/>
          <w:sz w:val="28"/>
          <w:szCs w:val="28"/>
        </w:rPr>
        <w:t>、</w:t>
      </w:r>
      <w:r>
        <w:rPr>
          <w:rFonts w:ascii="仿宋" w:eastAsia="仿宋" w:hAnsi="仿宋" w:cs="仿宋"/>
          <w:sz w:val="28"/>
          <w:szCs w:val="28"/>
        </w:rPr>
        <w:t>Android</w:t>
      </w:r>
      <w:r>
        <w:rPr>
          <w:rFonts w:ascii="仿宋" w:eastAsia="仿宋" w:hAnsi="仿宋" w:cs="仿宋" w:hint="eastAsia"/>
          <w:sz w:val="28"/>
          <w:szCs w:val="28"/>
        </w:rPr>
        <w:t>、三星</w:t>
      </w:r>
      <w:r>
        <w:rPr>
          <w:rFonts w:ascii="仿宋" w:eastAsia="仿宋" w:hAnsi="仿宋" w:cs="仿宋"/>
          <w:sz w:val="28"/>
          <w:szCs w:val="28"/>
        </w:rPr>
        <w:t>bada</w:t>
      </w:r>
      <w:r>
        <w:rPr>
          <w:rFonts w:ascii="仿宋" w:eastAsia="仿宋" w:hAnsi="仿宋" w:cs="仿宋" w:hint="eastAsia"/>
          <w:sz w:val="28"/>
          <w:szCs w:val="28"/>
        </w:rPr>
        <w:t>，</w:t>
      </w:r>
      <w:r>
        <w:rPr>
          <w:rFonts w:ascii="仿宋" w:eastAsia="仿宋" w:hAnsi="仿宋" w:cs="仿宋"/>
          <w:sz w:val="28"/>
          <w:szCs w:val="28"/>
        </w:rPr>
        <w:t>iOS</w:t>
      </w:r>
      <w:r>
        <w:rPr>
          <w:rFonts w:ascii="仿宋" w:eastAsia="仿宋" w:hAnsi="仿宋" w:cs="仿宋" w:hint="eastAsia"/>
          <w:sz w:val="28"/>
          <w:szCs w:val="28"/>
        </w:rPr>
        <w:t>平台开发项目经验，有丰富的团队管理经验，擅长与团队成员沟通、相关技能培训，对提高团队开发工作效率，激发团队成员创新能力有独特见解。</w:t>
      </w:r>
    </w:p>
    <w:p w14:paraId="3A0750DF" w14:textId="77777777" w:rsidR="00FD41DF" w:rsidRDefault="00FD41DF">
      <w:pPr>
        <w:rPr>
          <w:rFonts w:ascii="仿宋" w:eastAsia="仿宋" w:hAnsi="仿宋" w:cs="仿宋"/>
          <w:sz w:val="28"/>
          <w:szCs w:val="28"/>
        </w:rPr>
      </w:pPr>
    </w:p>
    <w:p w14:paraId="45B65454" w14:textId="77777777" w:rsidR="00FD41DF" w:rsidRDefault="00B36EB7">
      <w:pPr>
        <w:rPr>
          <w:rFonts w:ascii="仿宋" w:eastAsia="仿宋" w:hAnsi="仿宋" w:cs="Times New Roman"/>
          <w:sz w:val="28"/>
          <w:szCs w:val="28"/>
        </w:rPr>
      </w:pPr>
      <w:r>
        <w:rPr>
          <w:rFonts w:ascii="仿宋" w:eastAsia="仿宋" w:hAnsi="仿宋" w:cs="仿宋"/>
          <w:sz w:val="28"/>
          <w:szCs w:val="28"/>
        </w:rPr>
        <w:t>3</w:t>
      </w:r>
      <w:r>
        <w:rPr>
          <w:rFonts w:ascii="仿宋" w:eastAsia="仿宋" w:hAnsi="仿宋" w:cs="仿宋" w:hint="eastAsia"/>
          <w:sz w:val="28"/>
          <w:szCs w:val="28"/>
        </w:rPr>
        <w:t>）知识产权情况</w:t>
      </w:r>
    </w:p>
    <w:p w14:paraId="7ECDE1C5" w14:textId="77777777" w:rsidR="00FD41DF" w:rsidRDefault="00B36EB7">
      <w:pPr>
        <w:rPr>
          <w:rFonts w:ascii="仿宋" w:eastAsia="仿宋" w:hAnsi="仿宋" w:cs="仿宋"/>
          <w:sz w:val="28"/>
          <w:szCs w:val="28"/>
        </w:rPr>
      </w:pPr>
      <w:r>
        <w:rPr>
          <w:rFonts w:ascii="仿宋" w:eastAsia="仿宋" w:hAnsi="仿宋" w:cs="仿宋"/>
          <w:sz w:val="28"/>
          <w:szCs w:val="28"/>
        </w:rPr>
        <w:t xml:space="preserve">PetLemoe </w:t>
      </w:r>
      <w:r>
        <w:rPr>
          <w:rFonts w:ascii="仿宋" w:eastAsia="仿宋" w:hAnsi="仿宋" w:cs="仿宋" w:hint="eastAsia"/>
          <w:sz w:val="28"/>
          <w:szCs w:val="28"/>
        </w:rPr>
        <w:t>宠物智能项圈产品由我公司自主研发，已获得2个授权的软件著作权，分别为“小柠萌智能宠物地图软件</w:t>
      </w:r>
      <w:r>
        <w:rPr>
          <w:rFonts w:ascii="仿宋" w:eastAsia="仿宋" w:hAnsi="仿宋" w:cs="仿宋"/>
          <w:sz w:val="28"/>
          <w:szCs w:val="28"/>
        </w:rPr>
        <w:t>V1.0</w:t>
      </w:r>
      <w:r>
        <w:rPr>
          <w:rFonts w:ascii="仿宋" w:eastAsia="仿宋" w:hAnsi="仿宋" w:cs="仿宋" w:hint="eastAsia"/>
          <w:sz w:val="28"/>
          <w:szCs w:val="28"/>
        </w:rPr>
        <w:t>”、“小柠萌智能宠物</w:t>
      </w:r>
      <w:r w:rsidR="00A8566B">
        <w:rPr>
          <w:rFonts w:ascii="仿宋" w:eastAsia="仿宋" w:hAnsi="仿宋" w:cs="仿宋"/>
          <w:sz w:val="28"/>
          <w:szCs w:val="28"/>
        </w:rPr>
        <w:t>App</w:t>
      </w:r>
      <w:r>
        <w:rPr>
          <w:rFonts w:ascii="仿宋" w:eastAsia="仿宋" w:hAnsi="仿宋" w:cs="仿宋" w:hint="eastAsia"/>
          <w:sz w:val="28"/>
          <w:szCs w:val="28"/>
        </w:rPr>
        <w:t>软件</w:t>
      </w:r>
      <w:r>
        <w:rPr>
          <w:rFonts w:ascii="仿宋" w:eastAsia="仿宋" w:hAnsi="仿宋" w:cs="仿宋"/>
          <w:sz w:val="28"/>
          <w:szCs w:val="28"/>
        </w:rPr>
        <w:t>v1.0</w:t>
      </w:r>
      <w:r>
        <w:rPr>
          <w:rFonts w:ascii="仿宋" w:eastAsia="仿宋" w:hAnsi="仿宋" w:cs="仿宋" w:hint="eastAsia"/>
          <w:sz w:val="28"/>
          <w:szCs w:val="28"/>
        </w:rPr>
        <w:t>”</w:t>
      </w:r>
      <w:r>
        <w:rPr>
          <w:rFonts w:ascii="仿宋" w:eastAsia="仿宋" w:hAnsi="仿宋" w:cs="仿宋"/>
          <w:sz w:val="28"/>
          <w:szCs w:val="28"/>
        </w:rPr>
        <w:t>2</w:t>
      </w:r>
      <w:r>
        <w:rPr>
          <w:rFonts w:ascii="仿宋" w:eastAsia="仿宋" w:hAnsi="仿宋" w:cs="仿宋" w:hint="eastAsia"/>
          <w:sz w:val="28"/>
          <w:szCs w:val="28"/>
        </w:rPr>
        <w:t>项软件著作权，预计在未来两年将申请</w:t>
      </w:r>
      <w:r>
        <w:rPr>
          <w:rFonts w:ascii="仿宋" w:eastAsia="仿宋" w:hAnsi="仿宋" w:cs="仿宋"/>
          <w:sz w:val="28"/>
          <w:szCs w:val="28"/>
        </w:rPr>
        <w:t xml:space="preserve"> 5 </w:t>
      </w:r>
      <w:r>
        <w:rPr>
          <w:rFonts w:ascii="仿宋" w:eastAsia="仿宋" w:hAnsi="仿宋" w:cs="仿宋" w:hint="eastAsia"/>
          <w:sz w:val="28"/>
          <w:szCs w:val="28"/>
        </w:rPr>
        <w:t>项知识产权。所取得知识产权如下表所示：</w:t>
      </w:r>
    </w:p>
    <w:tbl>
      <w:tblPr>
        <w:tblW w:w="8522"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3390"/>
        <w:gridCol w:w="2167"/>
        <w:gridCol w:w="2131"/>
      </w:tblGrid>
      <w:tr w:rsidR="00FD41DF" w14:paraId="15DBD0DD" w14:textId="77777777">
        <w:tc>
          <w:tcPr>
            <w:tcW w:w="834" w:type="dxa"/>
          </w:tcPr>
          <w:p w14:paraId="3B5B38CE" w14:textId="77777777" w:rsidR="00FD41DF" w:rsidRDefault="00B36EB7">
            <w:pPr>
              <w:rPr>
                <w:rFonts w:ascii="仿宋" w:eastAsia="仿宋" w:hAnsi="仿宋"/>
                <w:sz w:val="28"/>
                <w:szCs w:val="28"/>
              </w:rPr>
            </w:pPr>
            <w:r>
              <w:rPr>
                <w:rFonts w:ascii="仿宋" w:eastAsia="仿宋" w:hAnsi="仿宋" w:cs="仿宋" w:hint="eastAsia"/>
                <w:sz w:val="28"/>
                <w:szCs w:val="28"/>
              </w:rPr>
              <w:t>序号</w:t>
            </w:r>
          </w:p>
        </w:tc>
        <w:tc>
          <w:tcPr>
            <w:tcW w:w="3390" w:type="dxa"/>
          </w:tcPr>
          <w:p w14:paraId="359F0297" w14:textId="77777777" w:rsidR="00FD41DF" w:rsidRDefault="00B36EB7">
            <w:pPr>
              <w:rPr>
                <w:rFonts w:ascii="仿宋" w:eastAsia="仿宋" w:hAnsi="仿宋"/>
                <w:sz w:val="28"/>
                <w:szCs w:val="28"/>
              </w:rPr>
            </w:pPr>
            <w:r>
              <w:rPr>
                <w:rFonts w:ascii="仿宋" w:eastAsia="仿宋" w:hAnsi="仿宋" w:cs="仿宋" w:hint="eastAsia"/>
                <w:sz w:val="28"/>
                <w:szCs w:val="28"/>
              </w:rPr>
              <w:t>名称</w:t>
            </w:r>
          </w:p>
        </w:tc>
        <w:tc>
          <w:tcPr>
            <w:tcW w:w="2167" w:type="dxa"/>
          </w:tcPr>
          <w:p w14:paraId="303326D6" w14:textId="77777777" w:rsidR="00FD41DF" w:rsidRDefault="00B36EB7">
            <w:pPr>
              <w:rPr>
                <w:rFonts w:ascii="仿宋" w:eastAsia="仿宋" w:hAnsi="仿宋"/>
                <w:sz w:val="28"/>
                <w:szCs w:val="28"/>
              </w:rPr>
            </w:pPr>
            <w:r>
              <w:rPr>
                <w:rFonts w:ascii="仿宋" w:eastAsia="仿宋" w:hAnsi="仿宋" w:cs="仿宋" w:hint="eastAsia"/>
                <w:sz w:val="28"/>
                <w:szCs w:val="28"/>
              </w:rPr>
              <w:t>授权号</w:t>
            </w:r>
          </w:p>
        </w:tc>
        <w:tc>
          <w:tcPr>
            <w:tcW w:w="2131" w:type="dxa"/>
          </w:tcPr>
          <w:p w14:paraId="35659A43" w14:textId="77777777" w:rsidR="00FD41DF" w:rsidRDefault="00B36EB7">
            <w:pPr>
              <w:rPr>
                <w:rFonts w:ascii="仿宋" w:eastAsia="仿宋" w:hAnsi="仿宋"/>
                <w:sz w:val="28"/>
                <w:szCs w:val="28"/>
              </w:rPr>
            </w:pPr>
            <w:r>
              <w:rPr>
                <w:rFonts w:ascii="仿宋" w:eastAsia="仿宋" w:hAnsi="仿宋" w:cs="仿宋" w:hint="eastAsia"/>
                <w:sz w:val="28"/>
                <w:szCs w:val="28"/>
              </w:rPr>
              <w:t>所有权人</w:t>
            </w:r>
          </w:p>
        </w:tc>
      </w:tr>
      <w:tr w:rsidR="00FD41DF" w14:paraId="377507C6" w14:textId="77777777">
        <w:tc>
          <w:tcPr>
            <w:tcW w:w="834" w:type="dxa"/>
          </w:tcPr>
          <w:p w14:paraId="2CE85D91" w14:textId="77777777" w:rsidR="00FD41DF" w:rsidRDefault="00B36EB7">
            <w:pPr>
              <w:rPr>
                <w:rFonts w:ascii="仿宋" w:eastAsia="仿宋" w:hAnsi="仿宋" w:cs="仿宋"/>
                <w:sz w:val="28"/>
                <w:szCs w:val="28"/>
              </w:rPr>
            </w:pPr>
            <w:r>
              <w:rPr>
                <w:rFonts w:ascii="仿宋" w:eastAsia="仿宋" w:hAnsi="仿宋" w:cs="仿宋"/>
                <w:sz w:val="28"/>
                <w:szCs w:val="28"/>
              </w:rPr>
              <w:t>1</w:t>
            </w:r>
          </w:p>
        </w:tc>
        <w:tc>
          <w:tcPr>
            <w:tcW w:w="3390" w:type="dxa"/>
          </w:tcPr>
          <w:p w14:paraId="695A4EC0" w14:textId="77777777" w:rsidR="00FD41DF" w:rsidRDefault="00B36EB7">
            <w:pPr>
              <w:rPr>
                <w:rFonts w:ascii="仿宋" w:eastAsia="仿宋" w:hAnsi="仿宋" w:cs="仿宋"/>
                <w:sz w:val="28"/>
                <w:szCs w:val="28"/>
              </w:rPr>
            </w:pPr>
            <w:r>
              <w:rPr>
                <w:rFonts w:ascii="仿宋" w:eastAsia="仿宋" w:hAnsi="仿宋" w:cs="仿宋" w:hint="eastAsia"/>
                <w:sz w:val="28"/>
                <w:szCs w:val="28"/>
              </w:rPr>
              <w:t>小柠萌智能宠物地图软件</w:t>
            </w:r>
            <w:r>
              <w:rPr>
                <w:rFonts w:ascii="仿宋" w:eastAsia="仿宋" w:hAnsi="仿宋" w:cs="仿宋"/>
                <w:sz w:val="28"/>
                <w:szCs w:val="28"/>
              </w:rPr>
              <w:t>V1.0</w:t>
            </w:r>
          </w:p>
          <w:p w14:paraId="488C1C1A" w14:textId="77777777" w:rsidR="00FD41DF" w:rsidRDefault="00FD41DF">
            <w:pPr>
              <w:rPr>
                <w:rFonts w:ascii="仿宋" w:eastAsia="仿宋" w:hAnsi="仿宋" w:cs="仿宋"/>
                <w:sz w:val="28"/>
                <w:szCs w:val="28"/>
              </w:rPr>
            </w:pPr>
          </w:p>
        </w:tc>
        <w:tc>
          <w:tcPr>
            <w:tcW w:w="2167" w:type="dxa"/>
          </w:tcPr>
          <w:p w14:paraId="421EF10E" w14:textId="77777777" w:rsidR="00FD41DF" w:rsidRDefault="00B36EB7">
            <w:pPr>
              <w:rPr>
                <w:rFonts w:ascii="仿宋" w:eastAsia="仿宋" w:hAnsi="仿宋" w:cs="仿宋"/>
                <w:sz w:val="28"/>
                <w:szCs w:val="28"/>
              </w:rPr>
            </w:pPr>
            <w:r>
              <w:rPr>
                <w:rFonts w:ascii="仿宋" w:eastAsia="仿宋" w:hAnsi="仿宋" w:cs="仿宋"/>
                <w:sz w:val="28"/>
                <w:szCs w:val="28"/>
              </w:rPr>
              <w:lastRenderedPageBreak/>
              <w:t>2016R11S160596</w:t>
            </w:r>
          </w:p>
        </w:tc>
        <w:tc>
          <w:tcPr>
            <w:tcW w:w="2131" w:type="dxa"/>
          </w:tcPr>
          <w:p w14:paraId="3812773C" w14:textId="77777777" w:rsidR="00FD41DF" w:rsidRDefault="00B36EB7">
            <w:pPr>
              <w:rPr>
                <w:rFonts w:ascii="仿宋" w:eastAsia="仿宋" w:hAnsi="仿宋"/>
                <w:sz w:val="28"/>
                <w:szCs w:val="28"/>
              </w:rPr>
            </w:pPr>
            <w:r>
              <w:rPr>
                <w:rFonts w:ascii="仿宋" w:eastAsia="仿宋" w:hAnsi="仿宋" w:cs="仿宋" w:hint="eastAsia"/>
                <w:sz w:val="28"/>
                <w:szCs w:val="28"/>
              </w:rPr>
              <w:t>苏州小柠萌智能科技有限公</w:t>
            </w:r>
            <w:r>
              <w:rPr>
                <w:rFonts w:ascii="仿宋" w:eastAsia="仿宋" w:hAnsi="仿宋" w:cs="仿宋" w:hint="eastAsia"/>
                <w:sz w:val="28"/>
                <w:szCs w:val="28"/>
              </w:rPr>
              <w:lastRenderedPageBreak/>
              <w:t>司</w:t>
            </w:r>
          </w:p>
        </w:tc>
      </w:tr>
      <w:tr w:rsidR="00FD41DF" w14:paraId="3A4EE458" w14:textId="77777777">
        <w:trPr>
          <w:trHeight w:val="1497"/>
        </w:trPr>
        <w:tc>
          <w:tcPr>
            <w:tcW w:w="834" w:type="dxa"/>
          </w:tcPr>
          <w:p w14:paraId="1FB7FBA4" w14:textId="77777777" w:rsidR="00FD41DF" w:rsidRDefault="00B36EB7">
            <w:pPr>
              <w:rPr>
                <w:rFonts w:ascii="仿宋" w:eastAsia="仿宋" w:hAnsi="仿宋" w:cs="仿宋"/>
                <w:sz w:val="28"/>
                <w:szCs w:val="28"/>
              </w:rPr>
            </w:pPr>
            <w:r>
              <w:rPr>
                <w:rFonts w:ascii="仿宋" w:eastAsia="仿宋" w:hAnsi="仿宋" w:cs="仿宋"/>
                <w:sz w:val="28"/>
                <w:szCs w:val="28"/>
              </w:rPr>
              <w:lastRenderedPageBreak/>
              <w:t>2</w:t>
            </w:r>
          </w:p>
        </w:tc>
        <w:tc>
          <w:tcPr>
            <w:tcW w:w="3390" w:type="dxa"/>
          </w:tcPr>
          <w:p w14:paraId="703D8BB5" w14:textId="77777777" w:rsidR="00FD41DF" w:rsidRDefault="00B36EB7">
            <w:pPr>
              <w:rPr>
                <w:rFonts w:ascii="仿宋" w:eastAsia="仿宋" w:hAnsi="仿宋" w:cs="仿宋"/>
                <w:sz w:val="28"/>
                <w:szCs w:val="28"/>
              </w:rPr>
            </w:pPr>
            <w:r>
              <w:rPr>
                <w:rFonts w:ascii="仿宋" w:eastAsia="仿宋" w:hAnsi="仿宋" w:cs="仿宋" w:hint="eastAsia"/>
                <w:sz w:val="28"/>
                <w:szCs w:val="28"/>
              </w:rPr>
              <w:t>小柠萌智能宠物</w:t>
            </w:r>
            <w:r w:rsidR="00A8566B">
              <w:rPr>
                <w:rFonts w:ascii="仿宋" w:eastAsia="仿宋" w:hAnsi="仿宋" w:cs="仿宋"/>
                <w:sz w:val="28"/>
                <w:szCs w:val="28"/>
              </w:rPr>
              <w:t>App</w:t>
            </w:r>
            <w:r>
              <w:rPr>
                <w:rFonts w:ascii="仿宋" w:eastAsia="仿宋" w:hAnsi="仿宋" w:cs="仿宋" w:hint="eastAsia"/>
                <w:sz w:val="28"/>
                <w:szCs w:val="28"/>
              </w:rPr>
              <w:t>软件</w:t>
            </w:r>
            <w:r>
              <w:rPr>
                <w:rFonts w:ascii="仿宋" w:eastAsia="仿宋" w:hAnsi="仿宋" w:cs="仿宋"/>
                <w:sz w:val="28"/>
                <w:szCs w:val="28"/>
              </w:rPr>
              <w:t>V1.0</w:t>
            </w:r>
          </w:p>
        </w:tc>
        <w:tc>
          <w:tcPr>
            <w:tcW w:w="2167" w:type="dxa"/>
          </w:tcPr>
          <w:p w14:paraId="04258363" w14:textId="77777777" w:rsidR="00FD41DF" w:rsidRDefault="00B36EB7">
            <w:pPr>
              <w:rPr>
                <w:rFonts w:ascii="仿宋" w:eastAsia="仿宋" w:hAnsi="仿宋" w:cs="仿宋"/>
                <w:sz w:val="28"/>
                <w:szCs w:val="28"/>
              </w:rPr>
            </w:pPr>
            <w:r>
              <w:rPr>
                <w:rFonts w:ascii="仿宋" w:eastAsia="仿宋" w:hAnsi="仿宋" w:cs="仿宋"/>
                <w:sz w:val="28"/>
                <w:szCs w:val="28"/>
              </w:rPr>
              <w:t xml:space="preserve">2016R11L260201 </w:t>
            </w:r>
          </w:p>
        </w:tc>
        <w:tc>
          <w:tcPr>
            <w:tcW w:w="2131" w:type="dxa"/>
          </w:tcPr>
          <w:p w14:paraId="2E2E1E58" w14:textId="77777777" w:rsidR="00FD41DF" w:rsidRDefault="00B36EB7">
            <w:pPr>
              <w:rPr>
                <w:rFonts w:ascii="仿宋" w:eastAsia="仿宋" w:hAnsi="仿宋"/>
                <w:sz w:val="28"/>
                <w:szCs w:val="28"/>
              </w:rPr>
            </w:pPr>
            <w:r>
              <w:rPr>
                <w:rFonts w:ascii="仿宋" w:eastAsia="仿宋" w:hAnsi="仿宋" w:cs="仿宋" w:hint="eastAsia"/>
                <w:sz w:val="28"/>
                <w:szCs w:val="28"/>
              </w:rPr>
              <w:t>苏州小柠萌智能科技有限公司</w:t>
            </w:r>
          </w:p>
        </w:tc>
      </w:tr>
    </w:tbl>
    <w:p w14:paraId="7F9ADDA8" w14:textId="77777777" w:rsidR="00FD41DF" w:rsidRDefault="00FD41DF">
      <w:pPr>
        <w:rPr>
          <w:rFonts w:ascii="仿宋" w:eastAsia="仿宋" w:hAnsi="仿宋"/>
          <w:sz w:val="28"/>
          <w:szCs w:val="28"/>
        </w:rPr>
      </w:pPr>
    </w:p>
    <w:p w14:paraId="73366020" w14:textId="77777777" w:rsidR="00FD41DF" w:rsidRDefault="00B36EB7">
      <w:pPr>
        <w:numPr>
          <w:ilvl w:val="0"/>
          <w:numId w:val="9"/>
        </w:numPr>
        <w:rPr>
          <w:rFonts w:ascii="仿宋" w:eastAsia="仿宋" w:hAnsi="仿宋"/>
          <w:sz w:val="28"/>
          <w:szCs w:val="28"/>
        </w:rPr>
      </w:pPr>
      <w:r>
        <w:rPr>
          <w:rFonts w:ascii="仿宋" w:eastAsia="仿宋" w:hAnsi="仿宋" w:cs="仿宋" w:hint="eastAsia"/>
          <w:sz w:val="28"/>
          <w:szCs w:val="28"/>
        </w:rPr>
        <w:t>产品及服务</w:t>
      </w:r>
    </w:p>
    <w:p w14:paraId="0812B3A0" w14:textId="77777777" w:rsidR="00FD41DF" w:rsidRDefault="00B36EB7">
      <w:pPr>
        <w:numPr>
          <w:ilvl w:val="0"/>
          <w:numId w:val="10"/>
        </w:numPr>
        <w:rPr>
          <w:rFonts w:ascii="仿宋" w:eastAsia="仿宋" w:hAnsi="仿宋"/>
          <w:sz w:val="28"/>
          <w:szCs w:val="28"/>
        </w:rPr>
      </w:pPr>
      <w:r>
        <w:rPr>
          <w:rFonts w:ascii="仿宋" w:eastAsia="仿宋" w:hAnsi="仿宋" w:cs="仿宋" w:hint="eastAsia"/>
          <w:sz w:val="28"/>
          <w:szCs w:val="28"/>
        </w:rPr>
        <w:t>产业化程度</w:t>
      </w:r>
    </w:p>
    <w:p w14:paraId="1922DED4" w14:textId="04154C49" w:rsidR="00FD41DF" w:rsidRDefault="00B36EB7" w:rsidP="007B3B70">
      <w:pPr>
        <w:ind w:firstLineChars="200" w:firstLine="560"/>
        <w:rPr>
          <w:rFonts w:ascii="仿宋" w:eastAsia="仿宋" w:hAnsi="仿宋"/>
          <w:sz w:val="28"/>
          <w:szCs w:val="28"/>
        </w:rPr>
      </w:pPr>
      <w:r>
        <w:rPr>
          <w:rFonts w:ascii="仿宋" w:eastAsia="仿宋" w:hAnsi="仿宋" w:cs="仿宋" w:hint="eastAsia"/>
          <w:sz w:val="28"/>
          <w:szCs w:val="28"/>
        </w:rPr>
        <w:t>本产品目前已经完成第一版项圈硬件的研发及配套</w:t>
      </w:r>
      <w:r w:rsidR="00A8566B">
        <w:rPr>
          <w:rFonts w:ascii="仿宋" w:eastAsia="仿宋" w:hAnsi="仿宋" w:cs="仿宋"/>
          <w:sz w:val="28"/>
          <w:szCs w:val="28"/>
        </w:rPr>
        <w:t>App</w:t>
      </w:r>
      <w:r>
        <w:rPr>
          <w:rFonts w:ascii="仿宋" w:eastAsia="仿宋" w:hAnsi="仿宋" w:cs="仿宋" w:hint="eastAsia"/>
          <w:sz w:val="28"/>
          <w:szCs w:val="28"/>
        </w:rPr>
        <w:t>开发，进入小试阶段，截止目前销售收入1万元，2017年3月京东众筹目标成功，众筹金额10万余元，产品之前在淘宝上试销售反映良好。本产品硬件目前为委外加工模式，后期计划自我生产，流水化作业，预计未来</w:t>
      </w:r>
      <w:r>
        <w:rPr>
          <w:rFonts w:ascii="仿宋" w:eastAsia="仿宋" w:hAnsi="仿宋" w:cs="仿宋"/>
          <w:sz w:val="28"/>
          <w:szCs w:val="28"/>
        </w:rPr>
        <w:t>3</w:t>
      </w:r>
      <w:r>
        <w:rPr>
          <w:rFonts w:ascii="仿宋" w:eastAsia="仿宋" w:hAnsi="仿宋" w:cs="仿宋" w:hint="eastAsia"/>
          <w:sz w:val="28"/>
          <w:szCs w:val="28"/>
        </w:rPr>
        <w:t>年实现销量</w:t>
      </w:r>
      <w:r>
        <w:rPr>
          <w:rFonts w:ascii="仿宋" w:eastAsia="仿宋" w:hAnsi="仿宋" w:cs="仿宋"/>
          <w:sz w:val="28"/>
          <w:szCs w:val="28"/>
        </w:rPr>
        <w:t xml:space="preserve"> 50000 </w:t>
      </w:r>
      <w:r>
        <w:rPr>
          <w:rFonts w:ascii="仿宋" w:eastAsia="仿宋" w:hAnsi="仿宋" w:cs="仿宋" w:hint="eastAsia"/>
          <w:sz w:val="28"/>
          <w:szCs w:val="28"/>
        </w:rPr>
        <w:t>套，实现销售收入</w:t>
      </w:r>
      <w:r>
        <w:rPr>
          <w:rFonts w:ascii="仿宋" w:eastAsia="仿宋" w:hAnsi="仿宋" w:cs="仿宋"/>
          <w:sz w:val="28"/>
          <w:szCs w:val="28"/>
        </w:rPr>
        <w:t xml:space="preserve"> 1500 </w:t>
      </w:r>
      <w:r>
        <w:rPr>
          <w:rFonts w:ascii="仿宋" w:eastAsia="仿宋" w:hAnsi="仿宋" w:cs="仿宋" w:hint="eastAsia"/>
          <w:sz w:val="28"/>
          <w:szCs w:val="28"/>
        </w:rPr>
        <w:t>万元，缴税</w:t>
      </w:r>
      <w:r>
        <w:rPr>
          <w:rFonts w:ascii="仿宋" w:eastAsia="仿宋" w:hAnsi="仿宋" w:cs="仿宋"/>
          <w:sz w:val="28"/>
          <w:szCs w:val="28"/>
        </w:rPr>
        <w:t xml:space="preserve">45 </w:t>
      </w:r>
      <w:r>
        <w:rPr>
          <w:rFonts w:ascii="仿宋" w:eastAsia="仿宋" w:hAnsi="仿宋" w:cs="仿宋" w:hint="eastAsia"/>
          <w:sz w:val="28"/>
          <w:szCs w:val="28"/>
        </w:rPr>
        <w:t>万元，每年增加就业人数至少</w:t>
      </w:r>
      <w:r>
        <w:rPr>
          <w:rFonts w:ascii="仿宋" w:eastAsia="仿宋" w:hAnsi="仿宋" w:cs="仿宋"/>
          <w:sz w:val="28"/>
          <w:szCs w:val="28"/>
        </w:rPr>
        <w:t>30</w:t>
      </w:r>
      <w:r>
        <w:rPr>
          <w:rFonts w:ascii="仿宋" w:eastAsia="仿宋" w:hAnsi="仿宋" w:cs="仿宋" w:hint="eastAsia"/>
          <w:sz w:val="28"/>
          <w:szCs w:val="28"/>
        </w:rPr>
        <w:t>人。</w:t>
      </w:r>
    </w:p>
    <w:p w14:paraId="69CB35B8" w14:textId="77777777" w:rsidR="00FD41DF" w:rsidRDefault="00FD41DF" w:rsidP="007B3B70">
      <w:pPr>
        <w:ind w:firstLineChars="200" w:firstLine="560"/>
        <w:rPr>
          <w:rFonts w:ascii="仿宋" w:eastAsia="仿宋" w:hAnsi="仿宋"/>
          <w:sz w:val="28"/>
          <w:szCs w:val="28"/>
        </w:rPr>
      </w:pPr>
    </w:p>
    <w:p w14:paraId="33D8B15B" w14:textId="77777777" w:rsidR="00FD41DF" w:rsidRDefault="00B36EB7">
      <w:pPr>
        <w:numPr>
          <w:ilvl w:val="0"/>
          <w:numId w:val="10"/>
        </w:numPr>
        <w:rPr>
          <w:rFonts w:ascii="仿宋" w:eastAsia="仿宋" w:hAnsi="仿宋"/>
          <w:sz w:val="28"/>
          <w:szCs w:val="28"/>
        </w:rPr>
      </w:pPr>
      <w:r>
        <w:rPr>
          <w:rFonts w:ascii="仿宋" w:eastAsia="仿宋" w:hAnsi="仿宋" w:cs="仿宋" w:hint="eastAsia"/>
          <w:sz w:val="28"/>
          <w:szCs w:val="28"/>
        </w:rPr>
        <w:t>产品及服务订单</w:t>
      </w:r>
    </w:p>
    <w:p w14:paraId="1F3A62EC" w14:textId="16938E07" w:rsidR="00FD41DF" w:rsidRDefault="00B36EB7">
      <w:pPr>
        <w:rPr>
          <w:rFonts w:ascii="仿宋" w:eastAsia="仿宋" w:hAnsi="仿宋" w:cs="仿宋" w:hint="eastAsia"/>
          <w:sz w:val="28"/>
          <w:szCs w:val="28"/>
        </w:rPr>
      </w:pPr>
      <w:r>
        <w:rPr>
          <w:rFonts w:ascii="仿宋" w:eastAsia="仿宋" w:hAnsi="仿宋" w:cs="仿宋"/>
          <w:sz w:val="28"/>
          <w:szCs w:val="28"/>
        </w:rPr>
        <w:t>2017</w:t>
      </w:r>
      <w:r>
        <w:rPr>
          <w:rFonts w:ascii="仿宋" w:eastAsia="仿宋" w:hAnsi="仿宋" w:cs="仿宋" w:hint="eastAsia"/>
          <w:sz w:val="28"/>
          <w:szCs w:val="28"/>
        </w:rPr>
        <w:t>年</w:t>
      </w:r>
      <w:r>
        <w:rPr>
          <w:rFonts w:ascii="仿宋" w:eastAsia="仿宋" w:hAnsi="仿宋" w:cs="仿宋"/>
          <w:sz w:val="28"/>
          <w:szCs w:val="28"/>
        </w:rPr>
        <w:t>3</w:t>
      </w:r>
      <w:r>
        <w:rPr>
          <w:rFonts w:ascii="仿宋" w:eastAsia="仿宋" w:hAnsi="仿宋" w:cs="仿宋" w:hint="eastAsia"/>
          <w:sz w:val="28"/>
          <w:szCs w:val="28"/>
        </w:rPr>
        <w:t>月公司在京东平台上完成众筹目标，售出</w:t>
      </w:r>
      <w:r>
        <w:rPr>
          <w:rFonts w:ascii="仿宋" w:eastAsia="仿宋" w:hAnsi="仿宋" w:cs="仿宋"/>
          <w:sz w:val="28"/>
          <w:szCs w:val="28"/>
        </w:rPr>
        <w:t>10</w:t>
      </w:r>
      <w:r>
        <w:rPr>
          <w:rFonts w:ascii="仿宋" w:eastAsia="仿宋" w:hAnsi="仿宋" w:cs="仿宋" w:hint="eastAsia"/>
          <w:sz w:val="28"/>
          <w:szCs w:val="28"/>
        </w:rPr>
        <w:t>万元销售额，用户反馈良好。目前销售收入为1万元。</w:t>
      </w:r>
    </w:p>
    <w:p w14:paraId="1DF1B1F5" w14:textId="77777777" w:rsidR="00FD41DF" w:rsidRDefault="00B36EB7">
      <w:pPr>
        <w:rPr>
          <w:rFonts w:ascii="仿宋" w:eastAsia="仿宋" w:hAnsi="仿宋"/>
          <w:sz w:val="28"/>
          <w:szCs w:val="28"/>
        </w:rPr>
      </w:pPr>
      <w:r>
        <w:rPr>
          <w:rFonts w:ascii="仿宋" w:eastAsia="仿宋" w:hAnsi="仿宋" w:cs="仿宋"/>
          <w:sz w:val="28"/>
          <w:szCs w:val="28"/>
        </w:rPr>
        <w:t>4</w:t>
      </w:r>
      <w:r>
        <w:rPr>
          <w:rFonts w:ascii="仿宋" w:eastAsia="仿宋" w:hAnsi="仿宋" w:cs="仿宋" w:hint="eastAsia"/>
          <w:sz w:val="28"/>
          <w:szCs w:val="28"/>
        </w:rPr>
        <w:t>开发环境或设备设施</w:t>
      </w:r>
    </w:p>
    <w:p w14:paraId="38173DBB" w14:textId="1CFFB92A" w:rsidR="00FD41DF" w:rsidRPr="005041BB" w:rsidRDefault="00B36EB7">
      <w:pPr>
        <w:rPr>
          <w:rFonts w:eastAsia="仿宋" w:hint="eastAsia"/>
          <w:sz w:val="28"/>
          <w:szCs w:val="28"/>
        </w:rPr>
      </w:pPr>
      <w:r>
        <w:rPr>
          <w:rFonts w:eastAsia="仿宋" w:hint="eastAsia"/>
          <w:sz w:val="28"/>
          <w:szCs w:val="28"/>
        </w:rPr>
        <w:t xml:space="preserve">    </w:t>
      </w:r>
      <w:r>
        <w:rPr>
          <w:rFonts w:eastAsia="仿宋" w:hint="eastAsia"/>
          <w:sz w:val="28"/>
          <w:szCs w:val="28"/>
        </w:rPr>
        <w:t>公司在苏州工业园区创意产业园有独立的办公地点，落户于蒲公英孵化器，拥有适合软件开发的优良环境，充分利用原有创业园载体，建设低成本、便利化、全要素的“众创空间”。公司项圈为代加工生产，预计以后会实行自我生产模式。</w:t>
      </w:r>
    </w:p>
    <w:p w14:paraId="6EA80792" w14:textId="77777777" w:rsidR="00FD41DF" w:rsidRDefault="00B36EB7">
      <w:pPr>
        <w:rPr>
          <w:rFonts w:eastAsia="仿宋"/>
          <w:b/>
          <w:bCs/>
          <w:sz w:val="28"/>
          <w:szCs w:val="28"/>
        </w:rPr>
      </w:pPr>
      <w:r>
        <w:rPr>
          <w:rFonts w:eastAsia="仿宋" w:cs="仿宋" w:hint="eastAsia"/>
          <w:b/>
          <w:bCs/>
          <w:sz w:val="28"/>
          <w:szCs w:val="28"/>
        </w:rPr>
        <w:lastRenderedPageBreak/>
        <w:t>五、投资分析</w:t>
      </w:r>
    </w:p>
    <w:p w14:paraId="3F3767AC" w14:textId="77777777" w:rsidR="00FD41DF" w:rsidRDefault="00B36EB7">
      <w:pPr>
        <w:rPr>
          <w:rFonts w:eastAsia="仿宋"/>
          <w:sz w:val="28"/>
          <w:szCs w:val="28"/>
        </w:rPr>
      </w:pPr>
      <w:r>
        <w:rPr>
          <w:rFonts w:eastAsia="仿宋"/>
          <w:sz w:val="28"/>
          <w:szCs w:val="28"/>
        </w:rPr>
        <w:t>1</w:t>
      </w:r>
      <w:r>
        <w:rPr>
          <w:rFonts w:eastAsia="仿宋" w:cs="仿宋" w:hint="eastAsia"/>
          <w:sz w:val="28"/>
          <w:szCs w:val="28"/>
        </w:rPr>
        <w:t>、项目投资规模及确定投资依据，资金来源及使用计划</w:t>
      </w:r>
    </w:p>
    <w:p w14:paraId="4B91003C" w14:textId="77777777" w:rsidR="00FD41DF" w:rsidRDefault="00B36EB7">
      <w:pPr>
        <w:rPr>
          <w:rFonts w:eastAsia="仿宋"/>
          <w:sz w:val="28"/>
          <w:szCs w:val="28"/>
        </w:rPr>
      </w:pPr>
      <w:r>
        <w:rPr>
          <w:rFonts w:eastAsia="仿宋" w:cs="仿宋" w:hint="eastAsia"/>
          <w:sz w:val="28"/>
          <w:szCs w:val="28"/>
        </w:rPr>
        <w:t>项目计划总投资</w:t>
      </w:r>
      <w:r>
        <w:rPr>
          <w:rFonts w:eastAsia="仿宋"/>
          <w:sz w:val="28"/>
          <w:szCs w:val="28"/>
        </w:rPr>
        <w:t>300</w:t>
      </w:r>
      <w:r>
        <w:rPr>
          <w:rFonts w:eastAsia="仿宋" w:cs="仿宋" w:hint="eastAsia"/>
          <w:sz w:val="28"/>
          <w:szCs w:val="28"/>
        </w:rPr>
        <w:t>万元，项目具体使用情况如下：</w:t>
      </w:r>
    </w:p>
    <w:tbl>
      <w:tblPr>
        <w:tblpPr w:leftFromText="180" w:rightFromText="180" w:vertAnchor="text" w:horzAnchor="margin" w:tblpY="49"/>
        <w:tblOverlap w:val="never"/>
        <w:tblW w:w="6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9"/>
        <w:gridCol w:w="2644"/>
        <w:gridCol w:w="2167"/>
      </w:tblGrid>
      <w:tr w:rsidR="005041BB" w14:paraId="230BFA61" w14:textId="77777777" w:rsidTr="005041BB">
        <w:trPr>
          <w:trHeight w:val="618"/>
        </w:trPr>
        <w:tc>
          <w:tcPr>
            <w:tcW w:w="1649" w:type="dxa"/>
          </w:tcPr>
          <w:p w14:paraId="2AEC707B" w14:textId="77777777" w:rsidR="005041BB" w:rsidRDefault="005041BB" w:rsidP="005041BB">
            <w:pPr>
              <w:jc w:val="center"/>
              <w:rPr>
                <w:rFonts w:eastAsia="仿宋"/>
                <w:sz w:val="28"/>
                <w:szCs w:val="28"/>
              </w:rPr>
            </w:pPr>
            <w:r>
              <w:rPr>
                <w:rFonts w:eastAsia="仿宋" w:cs="仿宋" w:hint="eastAsia"/>
                <w:sz w:val="28"/>
                <w:szCs w:val="28"/>
              </w:rPr>
              <w:t>序号</w:t>
            </w:r>
          </w:p>
        </w:tc>
        <w:tc>
          <w:tcPr>
            <w:tcW w:w="2644" w:type="dxa"/>
          </w:tcPr>
          <w:p w14:paraId="4BA3ED5C" w14:textId="77777777" w:rsidR="005041BB" w:rsidRDefault="005041BB" w:rsidP="005041BB">
            <w:pPr>
              <w:jc w:val="center"/>
              <w:rPr>
                <w:rFonts w:eastAsia="仿宋"/>
                <w:sz w:val="28"/>
                <w:szCs w:val="28"/>
              </w:rPr>
            </w:pPr>
            <w:r>
              <w:rPr>
                <w:rFonts w:eastAsia="仿宋" w:cs="仿宋" w:hint="eastAsia"/>
                <w:sz w:val="28"/>
                <w:szCs w:val="28"/>
              </w:rPr>
              <w:t>费用明细</w:t>
            </w:r>
          </w:p>
        </w:tc>
        <w:tc>
          <w:tcPr>
            <w:tcW w:w="2167" w:type="dxa"/>
          </w:tcPr>
          <w:p w14:paraId="6AD5B19E" w14:textId="77777777" w:rsidR="005041BB" w:rsidRDefault="005041BB" w:rsidP="005041BB">
            <w:pPr>
              <w:jc w:val="center"/>
              <w:rPr>
                <w:rFonts w:eastAsia="仿宋"/>
                <w:sz w:val="28"/>
                <w:szCs w:val="28"/>
              </w:rPr>
            </w:pPr>
            <w:r>
              <w:rPr>
                <w:rFonts w:eastAsia="仿宋" w:cs="仿宋" w:hint="eastAsia"/>
                <w:sz w:val="28"/>
                <w:szCs w:val="28"/>
              </w:rPr>
              <w:t>金额（万元）</w:t>
            </w:r>
          </w:p>
        </w:tc>
      </w:tr>
      <w:tr w:rsidR="005041BB" w14:paraId="0B4D5652" w14:textId="77777777" w:rsidTr="005041BB">
        <w:trPr>
          <w:trHeight w:val="618"/>
        </w:trPr>
        <w:tc>
          <w:tcPr>
            <w:tcW w:w="1649" w:type="dxa"/>
          </w:tcPr>
          <w:p w14:paraId="1D911802" w14:textId="77777777" w:rsidR="005041BB" w:rsidRDefault="005041BB" w:rsidP="005041BB">
            <w:pPr>
              <w:jc w:val="center"/>
              <w:rPr>
                <w:rFonts w:eastAsia="仿宋"/>
                <w:sz w:val="28"/>
                <w:szCs w:val="28"/>
              </w:rPr>
            </w:pPr>
            <w:r>
              <w:rPr>
                <w:rFonts w:eastAsia="仿宋"/>
                <w:sz w:val="28"/>
                <w:szCs w:val="28"/>
              </w:rPr>
              <w:t>1</w:t>
            </w:r>
          </w:p>
        </w:tc>
        <w:tc>
          <w:tcPr>
            <w:tcW w:w="2644" w:type="dxa"/>
          </w:tcPr>
          <w:p w14:paraId="6252C41D" w14:textId="77777777" w:rsidR="005041BB" w:rsidRDefault="005041BB" w:rsidP="005041BB">
            <w:pPr>
              <w:jc w:val="center"/>
              <w:rPr>
                <w:rFonts w:eastAsia="仿宋"/>
                <w:sz w:val="28"/>
                <w:szCs w:val="28"/>
              </w:rPr>
            </w:pPr>
            <w:r>
              <w:rPr>
                <w:rFonts w:eastAsia="仿宋" w:cs="仿宋" w:hint="eastAsia"/>
                <w:sz w:val="28"/>
                <w:szCs w:val="28"/>
              </w:rPr>
              <w:t>设备投入</w:t>
            </w:r>
          </w:p>
        </w:tc>
        <w:tc>
          <w:tcPr>
            <w:tcW w:w="2167" w:type="dxa"/>
          </w:tcPr>
          <w:p w14:paraId="1C3A8001" w14:textId="77777777" w:rsidR="005041BB" w:rsidRDefault="005041BB" w:rsidP="005041BB">
            <w:pPr>
              <w:jc w:val="center"/>
              <w:rPr>
                <w:rFonts w:eastAsia="仿宋"/>
                <w:sz w:val="28"/>
                <w:szCs w:val="28"/>
              </w:rPr>
            </w:pPr>
            <w:r>
              <w:rPr>
                <w:rFonts w:eastAsia="仿宋"/>
                <w:sz w:val="28"/>
                <w:szCs w:val="28"/>
              </w:rPr>
              <w:t>40</w:t>
            </w:r>
          </w:p>
        </w:tc>
      </w:tr>
      <w:tr w:rsidR="005041BB" w14:paraId="10789DE3" w14:textId="77777777" w:rsidTr="005041BB">
        <w:trPr>
          <w:trHeight w:val="618"/>
        </w:trPr>
        <w:tc>
          <w:tcPr>
            <w:tcW w:w="1649" w:type="dxa"/>
          </w:tcPr>
          <w:p w14:paraId="30F544DB" w14:textId="77777777" w:rsidR="005041BB" w:rsidRDefault="005041BB" w:rsidP="005041BB">
            <w:pPr>
              <w:jc w:val="center"/>
              <w:rPr>
                <w:rFonts w:eastAsia="仿宋"/>
                <w:sz w:val="28"/>
                <w:szCs w:val="28"/>
              </w:rPr>
            </w:pPr>
            <w:r>
              <w:rPr>
                <w:rFonts w:eastAsia="仿宋"/>
                <w:sz w:val="28"/>
                <w:szCs w:val="28"/>
              </w:rPr>
              <w:t>2</w:t>
            </w:r>
          </w:p>
        </w:tc>
        <w:tc>
          <w:tcPr>
            <w:tcW w:w="2644" w:type="dxa"/>
          </w:tcPr>
          <w:p w14:paraId="4C5F60D2" w14:textId="77777777" w:rsidR="005041BB" w:rsidRDefault="005041BB" w:rsidP="005041BB">
            <w:pPr>
              <w:jc w:val="center"/>
              <w:rPr>
                <w:rFonts w:eastAsia="仿宋"/>
                <w:sz w:val="28"/>
                <w:szCs w:val="28"/>
              </w:rPr>
            </w:pPr>
            <w:r>
              <w:rPr>
                <w:rFonts w:eastAsia="仿宋" w:cs="仿宋" w:hint="eastAsia"/>
                <w:sz w:val="28"/>
                <w:szCs w:val="28"/>
              </w:rPr>
              <w:t>材料费</w:t>
            </w:r>
          </w:p>
        </w:tc>
        <w:tc>
          <w:tcPr>
            <w:tcW w:w="2167" w:type="dxa"/>
          </w:tcPr>
          <w:p w14:paraId="02123B46" w14:textId="77777777" w:rsidR="005041BB" w:rsidRDefault="005041BB" w:rsidP="005041BB">
            <w:pPr>
              <w:jc w:val="center"/>
              <w:rPr>
                <w:rFonts w:eastAsia="仿宋"/>
                <w:sz w:val="28"/>
                <w:szCs w:val="28"/>
              </w:rPr>
            </w:pPr>
            <w:r>
              <w:rPr>
                <w:rFonts w:eastAsia="仿宋"/>
                <w:sz w:val="28"/>
                <w:szCs w:val="28"/>
              </w:rPr>
              <w:t>50</w:t>
            </w:r>
          </w:p>
        </w:tc>
      </w:tr>
      <w:tr w:rsidR="005041BB" w14:paraId="57A25872" w14:textId="77777777" w:rsidTr="005041BB">
        <w:trPr>
          <w:trHeight w:val="618"/>
        </w:trPr>
        <w:tc>
          <w:tcPr>
            <w:tcW w:w="1649" w:type="dxa"/>
          </w:tcPr>
          <w:p w14:paraId="7E4DBC72" w14:textId="77777777" w:rsidR="005041BB" w:rsidRDefault="005041BB" w:rsidP="005041BB">
            <w:pPr>
              <w:jc w:val="center"/>
              <w:rPr>
                <w:rFonts w:eastAsia="仿宋"/>
                <w:sz w:val="28"/>
                <w:szCs w:val="28"/>
              </w:rPr>
            </w:pPr>
            <w:r>
              <w:rPr>
                <w:rFonts w:eastAsia="仿宋"/>
                <w:sz w:val="28"/>
                <w:szCs w:val="28"/>
              </w:rPr>
              <w:t>3</w:t>
            </w:r>
          </w:p>
        </w:tc>
        <w:tc>
          <w:tcPr>
            <w:tcW w:w="2644" w:type="dxa"/>
          </w:tcPr>
          <w:p w14:paraId="07434DFD" w14:textId="77777777" w:rsidR="005041BB" w:rsidRDefault="005041BB" w:rsidP="005041BB">
            <w:pPr>
              <w:jc w:val="center"/>
              <w:rPr>
                <w:rFonts w:eastAsia="仿宋"/>
                <w:sz w:val="28"/>
                <w:szCs w:val="28"/>
              </w:rPr>
            </w:pPr>
            <w:r>
              <w:rPr>
                <w:rFonts w:eastAsia="仿宋" w:cs="仿宋" w:hint="eastAsia"/>
                <w:sz w:val="28"/>
                <w:szCs w:val="28"/>
              </w:rPr>
              <w:t>人员费用</w:t>
            </w:r>
          </w:p>
        </w:tc>
        <w:tc>
          <w:tcPr>
            <w:tcW w:w="2167" w:type="dxa"/>
          </w:tcPr>
          <w:p w14:paraId="3C139E07" w14:textId="77777777" w:rsidR="005041BB" w:rsidRDefault="005041BB" w:rsidP="005041BB">
            <w:pPr>
              <w:jc w:val="center"/>
              <w:rPr>
                <w:rFonts w:eastAsia="仿宋"/>
                <w:sz w:val="28"/>
                <w:szCs w:val="28"/>
              </w:rPr>
            </w:pPr>
            <w:r>
              <w:rPr>
                <w:rFonts w:eastAsia="仿宋"/>
                <w:sz w:val="28"/>
                <w:szCs w:val="28"/>
              </w:rPr>
              <w:t>100</w:t>
            </w:r>
          </w:p>
        </w:tc>
      </w:tr>
      <w:tr w:rsidR="005041BB" w14:paraId="10F78B1E" w14:textId="77777777" w:rsidTr="005041BB">
        <w:trPr>
          <w:trHeight w:val="618"/>
        </w:trPr>
        <w:tc>
          <w:tcPr>
            <w:tcW w:w="1649" w:type="dxa"/>
          </w:tcPr>
          <w:p w14:paraId="0A27E875" w14:textId="77777777" w:rsidR="005041BB" w:rsidRDefault="005041BB" w:rsidP="005041BB">
            <w:pPr>
              <w:jc w:val="center"/>
              <w:rPr>
                <w:rFonts w:eastAsia="仿宋"/>
                <w:sz w:val="28"/>
                <w:szCs w:val="28"/>
              </w:rPr>
            </w:pPr>
            <w:r>
              <w:rPr>
                <w:rFonts w:eastAsia="仿宋"/>
                <w:sz w:val="28"/>
                <w:szCs w:val="28"/>
              </w:rPr>
              <w:t>4</w:t>
            </w:r>
          </w:p>
        </w:tc>
        <w:tc>
          <w:tcPr>
            <w:tcW w:w="2644" w:type="dxa"/>
          </w:tcPr>
          <w:p w14:paraId="380D7837" w14:textId="77777777" w:rsidR="005041BB" w:rsidRDefault="005041BB" w:rsidP="005041BB">
            <w:pPr>
              <w:jc w:val="center"/>
              <w:rPr>
                <w:rFonts w:eastAsia="仿宋"/>
                <w:sz w:val="28"/>
                <w:szCs w:val="28"/>
              </w:rPr>
            </w:pPr>
            <w:r>
              <w:rPr>
                <w:rFonts w:eastAsia="仿宋" w:cs="仿宋" w:hint="eastAsia"/>
                <w:sz w:val="28"/>
                <w:szCs w:val="28"/>
              </w:rPr>
              <w:t>场地租赁费</w:t>
            </w:r>
          </w:p>
        </w:tc>
        <w:tc>
          <w:tcPr>
            <w:tcW w:w="2167" w:type="dxa"/>
          </w:tcPr>
          <w:p w14:paraId="77C9BA28" w14:textId="77777777" w:rsidR="005041BB" w:rsidRDefault="005041BB" w:rsidP="005041BB">
            <w:pPr>
              <w:jc w:val="center"/>
              <w:rPr>
                <w:rFonts w:eastAsia="仿宋"/>
                <w:sz w:val="28"/>
                <w:szCs w:val="28"/>
              </w:rPr>
            </w:pPr>
            <w:r>
              <w:rPr>
                <w:rFonts w:eastAsia="仿宋"/>
                <w:sz w:val="28"/>
                <w:szCs w:val="28"/>
              </w:rPr>
              <w:t>30</w:t>
            </w:r>
          </w:p>
        </w:tc>
      </w:tr>
      <w:tr w:rsidR="005041BB" w14:paraId="3A0E0382" w14:textId="77777777" w:rsidTr="005041BB">
        <w:trPr>
          <w:trHeight w:val="618"/>
        </w:trPr>
        <w:tc>
          <w:tcPr>
            <w:tcW w:w="1649" w:type="dxa"/>
          </w:tcPr>
          <w:p w14:paraId="03A0B7AC" w14:textId="77777777" w:rsidR="005041BB" w:rsidRDefault="005041BB" w:rsidP="005041BB">
            <w:pPr>
              <w:jc w:val="center"/>
              <w:rPr>
                <w:rFonts w:eastAsia="仿宋"/>
                <w:sz w:val="28"/>
                <w:szCs w:val="28"/>
              </w:rPr>
            </w:pPr>
            <w:r>
              <w:rPr>
                <w:rFonts w:eastAsia="仿宋"/>
                <w:sz w:val="28"/>
                <w:szCs w:val="28"/>
              </w:rPr>
              <w:t>5</w:t>
            </w:r>
          </w:p>
        </w:tc>
        <w:tc>
          <w:tcPr>
            <w:tcW w:w="2644" w:type="dxa"/>
          </w:tcPr>
          <w:p w14:paraId="47B2F6AF" w14:textId="77777777" w:rsidR="005041BB" w:rsidRDefault="005041BB" w:rsidP="005041BB">
            <w:pPr>
              <w:jc w:val="center"/>
              <w:rPr>
                <w:rFonts w:eastAsia="仿宋"/>
                <w:sz w:val="28"/>
                <w:szCs w:val="28"/>
              </w:rPr>
            </w:pPr>
            <w:r>
              <w:rPr>
                <w:rFonts w:eastAsia="仿宋" w:cs="仿宋" w:hint="eastAsia"/>
                <w:sz w:val="28"/>
                <w:szCs w:val="28"/>
              </w:rPr>
              <w:t>差旅费</w:t>
            </w:r>
          </w:p>
        </w:tc>
        <w:tc>
          <w:tcPr>
            <w:tcW w:w="2167" w:type="dxa"/>
          </w:tcPr>
          <w:p w14:paraId="37AE7011" w14:textId="77777777" w:rsidR="005041BB" w:rsidRDefault="005041BB" w:rsidP="005041BB">
            <w:pPr>
              <w:jc w:val="center"/>
              <w:rPr>
                <w:rFonts w:eastAsia="仿宋"/>
                <w:sz w:val="28"/>
                <w:szCs w:val="28"/>
              </w:rPr>
            </w:pPr>
            <w:r>
              <w:rPr>
                <w:rFonts w:eastAsia="仿宋"/>
                <w:sz w:val="28"/>
                <w:szCs w:val="28"/>
              </w:rPr>
              <w:t>20</w:t>
            </w:r>
          </w:p>
        </w:tc>
      </w:tr>
      <w:tr w:rsidR="005041BB" w14:paraId="6E0017E5" w14:textId="77777777" w:rsidTr="005041BB">
        <w:trPr>
          <w:trHeight w:val="618"/>
        </w:trPr>
        <w:tc>
          <w:tcPr>
            <w:tcW w:w="1649" w:type="dxa"/>
          </w:tcPr>
          <w:p w14:paraId="46A96912" w14:textId="77777777" w:rsidR="005041BB" w:rsidRDefault="005041BB" w:rsidP="005041BB">
            <w:pPr>
              <w:jc w:val="center"/>
              <w:rPr>
                <w:rFonts w:eastAsia="仿宋"/>
                <w:sz w:val="28"/>
                <w:szCs w:val="28"/>
              </w:rPr>
            </w:pPr>
            <w:r>
              <w:rPr>
                <w:rFonts w:eastAsia="仿宋"/>
                <w:sz w:val="28"/>
                <w:szCs w:val="28"/>
              </w:rPr>
              <w:t>6</w:t>
            </w:r>
          </w:p>
        </w:tc>
        <w:tc>
          <w:tcPr>
            <w:tcW w:w="2644" w:type="dxa"/>
          </w:tcPr>
          <w:p w14:paraId="6C309F05" w14:textId="77777777" w:rsidR="005041BB" w:rsidRDefault="005041BB" w:rsidP="005041BB">
            <w:pPr>
              <w:jc w:val="center"/>
              <w:rPr>
                <w:rFonts w:eastAsia="仿宋"/>
                <w:sz w:val="28"/>
                <w:szCs w:val="28"/>
              </w:rPr>
            </w:pPr>
            <w:r>
              <w:rPr>
                <w:rFonts w:eastAsia="仿宋" w:cs="仿宋" w:hint="eastAsia"/>
                <w:sz w:val="28"/>
                <w:szCs w:val="28"/>
              </w:rPr>
              <w:t>管理费</w:t>
            </w:r>
          </w:p>
        </w:tc>
        <w:tc>
          <w:tcPr>
            <w:tcW w:w="2167" w:type="dxa"/>
          </w:tcPr>
          <w:p w14:paraId="20516799" w14:textId="77777777" w:rsidR="005041BB" w:rsidRDefault="005041BB" w:rsidP="005041BB">
            <w:pPr>
              <w:jc w:val="center"/>
              <w:rPr>
                <w:rFonts w:eastAsia="仿宋"/>
                <w:sz w:val="28"/>
                <w:szCs w:val="28"/>
              </w:rPr>
            </w:pPr>
            <w:r>
              <w:rPr>
                <w:rFonts w:eastAsia="仿宋"/>
                <w:sz w:val="28"/>
                <w:szCs w:val="28"/>
              </w:rPr>
              <w:t>50</w:t>
            </w:r>
          </w:p>
        </w:tc>
      </w:tr>
      <w:tr w:rsidR="005041BB" w14:paraId="7BDD1C3E" w14:textId="77777777" w:rsidTr="005041BB">
        <w:trPr>
          <w:trHeight w:val="618"/>
        </w:trPr>
        <w:tc>
          <w:tcPr>
            <w:tcW w:w="1649" w:type="dxa"/>
          </w:tcPr>
          <w:p w14:paraId="14A198B1" w14:textId="77777777" w:rsidR="005041BB" w:rsidRDefault="005041BB" w:rsidP="005041BB">
            <w:pPr>
              <w:jc w:val="center"/>
              <w:rPr>
                <w:rFonts w:eastAsia="仿宋"/>
                <w:sz w:val="28"/>
                <w:szCs w:val="28"/>
              </w:rPr>
            </w:pPr>
            <w:r>
              <w:rPr>
                <w:rFonts w:eastAsia="仿宋"/>
                <w:sz w:val="28"/>
                <w:szCs w:val="28"/>
              </w:rPr>
              <w:t>7</w:t>
            </w:r>
          </w:p>
        </w:tc>
        <w:tc>
          <w:tcPr>
            <w:tcW w:w="2644" w:type="dxa"/>
          </w:tcPr>
          <w:p w14:paraId="166B7261" w14:textId="77777777" w:rsidR="005041BB" w:rsidRDefault="005041BB" w:rsidP="005041BB">
            <w:pPr>
              <w:jc w:val="center"/>
              <w:rPr>
                <w:rFonts w:eastAsia="仿宋"/>
                <w:sz w:val="28"/>
                <w:szCs w:val="28"/>
              </w:rPr>
            </w:pPr>
            <w:r>
              <w:rPr>
                <w:rFonts w:eastAsia="仿宋" w:cs="仿宋" w:hint="eastAsia"/>
                <w:sz w:val="28"/>
                <w:szCs w:val="28"/>
              </w:rPr>
              <w:t>其他费用</w:t>
            </w:r>
          </w:p>
        </w:tc>
        <w:tc>
          <w:tcPr>
            <w:tcW w:w="2167" w:type="dxa"/>
          </w:tcPr>
          <w:p w14:paraId="330FAFEE" w14:textId="77777777" w:rsidR="005041BB" w:rsidRDefault="005041BB" w:rsidP="005041BB">
            <w:pPr>
              <w:jc w:val="center"/>
              <w:rPr>
                <w:rFonts w:eastAsia="仿宋"/>
                <w:sz w:val="28"/>
                <w:szCs w:val="28"/>
              </w:rPr>
            </w:pPr>
            <w:r>
              <w:rPr>
                <w:rFonts w:eastAsia="仿宋"/>
                <w:sz w:val="28"/>
                <w:szCs w:val="28"/>
              </w:rPr>
              <w:t>10</w:t>
            </w:r>
          </w:p>
        </w:tc>
      </w:tr>
      <w:tr w:rsidR="005041BB" w14:paraId="31CEB5C9" w14:textId="77777777" w:rsidTr="005041BB">
        <w:trPr>
          <w:trHeight w:val="628"/>
        </w:trPr>
        <w:tc>
          <w:tcPr>
            <w:tcW w:w="1649" w:type="dxa"/>
          </w:tcPr>
          <w:p w14:paraId="6C916E1B" w14:textId="77777777" w:rsidR="005041BB" w:rsidRDefault="005041BB" w:rsidP="005041BB">
            <w:pPr>
              <w:jc w:val="center"/>
              <w:rPr>
                <w:rFonts w:eastAsia="仿宋"/>
                <w:sz w:val="28"/>
                <w:szCs w:val="28"/>
              </w:rPr>
            </w:pPr>
          </w:p>
        </w:tc>
        <w:tc>
          <w:tcPr>
            <w:tcW w:w="2644" w:type="dxa"/>
          </w:tcPr>
          <w:p w14:paraId="2239FE1E" w14:textId="77777777" w:rsidR="005041BB" w:rsidRDefault="005041BB" w:rsidP="005041BB">
            <w:pPr>
              <w:jc w:val="center"/>
              <w:rPr>
                <w:rFonts w:eastAsia="仿宋"/>
                <w:sz w:val="28"/>
                <w:szCs w:val="28"/>
              </w:rPr>
            </w:pPr>
            <w:r>
              <w:rPr>
                <w:rFonts w:eastAsia="仿宋" w:cs="仿宋" w:hint="eastAsia"/>
                <w:sz w:val="28"/>
                <w:szCs w:val="28"/>
              </w:rPr>
              <w:t>合计</w:t>
            </w:r>
          </w:p>
        </w:tc>
        <w:tc>
          <w:tcPr>
            <w:tcW w:w="2167" w:type="dxa"/>
          </w:tcPr>
          <w:p w14:paraId="25D68590" w14:textId="77777777" w:rsidR="005041BB" w:rsidRDefault="005041BB" w:rsidP="005041BB">
            <w:pPr>
              <w:jc w:val="center"/>
              <w:rPr>
                <w:rFonts w:eastAsia="仿宋"/>
                <w:sz w:val="28"/>
                <w:szCs w:val="28"/>
              </w:rPr>
            </w:pPr>
            <w:r>
              <w:rPr>
                <w:rFonts w:eastAsia="仿宋"/>
                <w:sz w:val="28"/>
                <w:szCs w:val="28"/>
              </w:rPr>
              <w:t>300</w:t>
            </w:r>
          </w:p>
        </w:tc>
      </w:tr>
    </w:tbl>
    <w:p w14:paraId="3CDC8A48" w14:textId="77777777" w:rsidR="00FD41DF" w:rsidRDefault="00FD41DF">
      <w:pPr>
        <w:rPr>
          <w:rFonts w:eastAsia="仿宋"/>
          <w:sz w:val="28"/>
          <w:szCs w:val="28"/>
        </w:rPr>
      </w:pPr>
    </w:p>
    <w:p w14:paraId="73B1BD27" w14:textId="77777777" w:rsidR="00FD41DF" w:rsidRDefault="00FD41DF">
      <w:pPr>
        <w:rPr>
          <w:rFonts w:eastAsia="仿宋"/>
          <w:sz w:val="28"/>
          <w:szCs w:val="28"/>
        </w:rPr>
      </w:pPr>
    </w:p>
    <w:p w14:paraId="04B26893" w14:textId="77777777" w:rsidR="00FD41DF" w:rsidRDefault="00FD41DF">
      <w:pPr>
        <w:rPr>
          <w:rFonts w:eastAsia="仿宋"/>
          <w:sz w:val="28"/>
          <w:szCs w:val="28"/>
        </w:rPr>
      </w:pPr>
    </w:p>
    <w:p w14:paraId="4B6275FD" w14:textId="77777777" w:rsidR="00FD41DF" w:rsidRDefault="00FD41DF">
      <w:pPr>
        <w:rPr>
          <w:rFonts w:eastAsia="仿宋"/>
          <w:sz w:val="28"/>
          <w:szCs w:val="28"/>
        </w:rPr>
      </w:pPr>
    </w:p>
    <w:p w14:paraId="1B5559A8" w14:textId="77777777" w:rsidR="00FD41DF" w:rsidRDefault="00FD41DF">
      <w:pPr>
        <w:rPr>
          <w:rFonts w:eastAsia="仿宋"/>
          <w:sz w:val="28"/>
          <w:szCs w:val="28"/>
        </w:rPr>
      </w:pPr>
    </w:p>
    <w:p w14:paraId="345D4757" w14:textId="77777777" w:rsidR="00FD41DF" w:rsidRDefault="00FD41DF">
      <w:pPr>
        <w:rPr>
          <w:rFonts w:eastAsia="仿宋"/>
          <w:sz w:val="28"/>
          <w:szCs w:val="28"/>
        </w:rPr>
      </w:pPr>
    </w:p>
    <w:p w14:paraId="7986AF1E" w14:textId="77777777" w:rsidR="00FD41DF" w:rsidRDefault="00FD41DF">
      <w:pPr>
        <w:rPr>
          <w:rFonts w:eastAsia="仿宋"/>
          <w:sz w:val="28"/>
          <w:szCs w:val="28"/>
        </w:rPr>
      </w:pPr>
    </w:p>
    <w:p w14:paraId="3EF8FBEC" w14:textId="77777777" w:rsidR="00FD41DF" w:rsidRDefault="00FD41DF">
      <w:pPr>
        <w:rPr>
          <w:rFonts w:eastAsia="仿宋"/>
          <w:sz w:val="28"/>
          <w:szCs w:val="28"/>
        </w:rPr>
      </w:pPr>
    </w:p>
    <w:p w14:paraId="70E56778" w14:textId="77777777" w:rsidR="00FD41DF" w:rsidRDefault="00FD41DF">
      <w:pPr>
        <w:rPr>
          <w:rFonts w:eastAsia="仿宋"/>
          <w:sz w:val="28"/>
          <w:szCs w:val="28"/>
        </w:rPr>
      </w:pPr>
    </w:p>
    <w:p w14:paraId="2BBF6586" w14:textId="77777777" w:rsidR="00FD41DF" w:rsidRDefault="00FD41DF">
      <w:pPr>
        <w:rPr>
          <w:rFonts w:eastAsia="仿宋"/>
          <w:sz w:val="28"/>
          <w:szCs w:val="28"/>
        </w:rPr>
      </w:pPr>
    </w:p>
    <w:p w14:paraId="68A69421" w14:textId="77777777" w:rsidR="00FD41DF" w:rsidRDefault="00B36EB7">
      <w:pPr>
        <w:rPr>
          <w:rFonts w:eastAsia="仿宋"/>
          <w:sz w:val="28"/>
          <w:szCs w:val="28"/>
        </w:rPr>
      </w:pPr>
      <w:r>
        <w:rPr>
          <w:rFonts w:eastAsia="仿宋" w:cs="仿宋" w:hint="eastAsia"/>
          <w:sz w:val="28"/>
          <w:szCs w:val="28"/>
        </w:rPr>
        <w:t>其中申请政府资金</w:t>
      </w:r>
      <w:r>
        <w:rPr>
          <w:rFonts w:eastAsia="仿宋"/>
          <w:sz w:val="28"/>
          <w:szCs w:val="28"/>
        </w:rPr>
        <w:t xml:space="preserve"> 30 </w:t>
      </w:r>
      <w:r>
        <w:rPr>
          <w:rFonts w:eastAsia="仿宋" w:cs="仿宋" w:hint="eastAsia"/>
          <w:sz w:val="28"/>
          <w:szCs w:val="28"/>
        </w:rPr>
        <w:t>万元，融资</w:t>
      </w:r>
      <w:r>
        <w:rPr>
          <w:rFonts w:eastAsia="仿宋"/>
          <w:sz w:val="28"/>
          <w:szCs w:val="28"/>
        </w:rPr>
        <w:t xml:space="preserve"> 50 </w:t>
      </w:r>
      <w:r>
        <w:rPr>
          <w:rFonts w:eastAsia="仿宋" w:cs="仿宋" w:hint="eastAsia"/>
          <w:sz w:val="28"/>
          <w:szCs w:val="28"/>
        </w:rPr>
        <w:t>万元</w:t>
      </w:r>
      <w:r>
        <w:rPr>
          <w:rFonts w:eastAsia="仿宋"/>
          <w:sz w:val="28"/>
          <w:szCs w:val="28"/>
        </w:rPr>
        <w:t>,</w:t>
      </w:r>
      <w:r>
        <w:rPr>
          <w:rFonts w:eastAsia="仿宋" w:cs="仿宋" w:hint="eastAsia"/>
          <w:sz w:val="28"/>
          <w:szCs w:val="28"/>
        </w:rPr>
        <w:t>企业自筹资金</w:t>
      </w:r>
      <w:r>
        <w:rPr>
          <w:rFonts w:eastAsia="仿宋"/>
          <w:sz w:val="28"/>
          <w:szCs w:val="28"/>
        </w:rPr>
        <w:t xml:space="preserve"> 220 </w:t>
      </w:r>
      <w:r>
        <w:rPr>
          <w:rFonts w:eastAsia="仿宋" w:cs="仿宋" w:hint="eastAsia"/>
          <w:sz w:val="28"/>
          <w:szCs w:val="28"/>
        </w:rPr>
        <w:t>万元。企业自筹资金主要来源于企业销售收入和公司股东出资。项目投资主要用于设备购买、研发人员工资、材料费用、场地租赁费等。</w:t>
      </w:r>
    </w:p>
    <w:p w14:paraId="598D96A5" w14:textId="77777777" w:rsidR="00FD41DF" w:rsidRDefault="00FD41DF">
      <w:pPr>
        <w:rPr>
          <w:rFonts w:eastAsia="仿宋"/>
          <w:sz w:val="28"/>
          <w:szCs w:val="28"/>
        </w:rPr>
      </w:pPr>
    </w:p>
    <w:p w14:paraId="27D91DEC" w14:textId="77777777" w:rsidR="00FD41DF" w:rsidRDefault="00B36EB7">
      <w:pPr>
        <w:numPr>
          <w:ilvl w:val="0"/>
          <w:numId w:val="11"/>
        </w:numPr>
        <w:rPr>
          <w:rFonts w:eastAsia="仿宋"/>
          <w:sz w:val="28"/>
          <w:szCs w:val="28"/>
        </w:rPr>
      </w:pPr>
      <w:r>
        <w:rPr>
          <w:rFonts w:eastAsia="仿宋" w:cs="仿宋" w:hint="eastAsia"/>
          <w:sz w:val="28"/>
          <w:szCs w:val="28"/>
        </w:rPr>
        <w:t>近</w:t>
      </w:r>
      <w:r>
        <w:rPr>
          <w:rFonts w:eastAsia="仿宋"/>
          <w:sz w:val="28"/>
          <w:szCs w:val="28"/>
        </w:rPr>
        <w:t>2</w:t>
      </w:r>
      <w:r>
        <w:rPr>
          <w:rFonts w:eastAsia="仿宋" w:cs="仿宋" w:hint="eastAsia"/>
          <w:sz w:val="28"/>
          <w:szCs w:val="28"/>
        </w:rPr>
        <w:t>年财务状况</w:t>
      </w:r>
    </w:p>
    <w:p w14:paraId="4F5DA260" w14:textId="77777777" w:rsidR="00FD41DF" w:rsidRDefault="00B36EB7">
      <w:pPr>
        <w:rPr>
          <w:rFonts w:eastAsia="仿宋"/>
          <w:sz w:val="28"/>
          <w:szCs w:val="28"/>
        </w:rPr>
      </w:pPr>
      <w:r>
        <w:rPr>
          <w:rFonts w:eastAsia="仿宋" w:cs="仿宋" w:hint="eastAsia"/>
          <w:sz w:val="28"/>
          <w:szCs w:val="28"/>
        </w:rPr>
        <w:t>苏州小柠萌智能科技有限公司成立于</w:t>
      </w:r>
      <w:r>
        <w:rPr>
          <w:rFonts w:eastAsia="仿宋"/>
          <w:sz w:val="28"/>
          <w:szCs w:val="28"/>
        </w:rPr>
        <w:t>2016</w:t>
      </w:r>
      <w:r>
        <w:rPr>
          <w:rFonts w:eastAsia="仿宋" w:cs="仿宋" w:hint="eastAsia"/>
          <w:sz w:val="28"/>
          <w:szCs w:val="28"/>
        </w:rPr>
        <w:t>年</w:t>
      </w:r>
      <w:r>
        <w:rPr>
          <w:rFonts w:eastAsia="仿宋"/>
          <w:sz w:val="28"/>
          <w:szCs w:val="28"/>
        </w:rPr>
        <w:t>5</w:t>
      </w:r>
      <w:r>
        <w:rPr>
          <w:rFonts w:eastAsia="仿宋" w:cs="仿宋" w:hint="eastAsia"/>
          <w:sz w:val="28"/>
          <w:szCs w:val="28"/>
        </w:rPr>
        <w:t>月，实收资本</w:t>
      </w:r>
      <w:r>
        <w:rPr>
          <w:rFonts w:eastAsia="仿宋" w:cs="仿宋" w:hint="eastAsia"/>
          <w:sz w:val="28"/>
          <w:szCs w:val="28"/>
        </w:rPr>
        <w:t>100</w:t>
      </w:r>
      <w:r>
        <w:rPr>
          <w:rFonts w:eastAsia="仿宋" w:cs="仿宋" w:hint="eastAsia"/>
          <w:sz w:val="28"/>
          <w:szCs w:val="28"/>
        </w:rPr>
        <w:t>万元已经到账，当前销售收入</w:t>
      </w:r>
      <w:r>
        <w:rPr>
          <w:rFonts w:eastAsia="仿宋" w:cs="仿宋" w:hint="eastAsia"/>
          <w:sz w:val="28"/>
          <w:szCs w:val="28"/>
        </w:rPr>
        <w:t>10000</w:t>
      </w:r>
      <w:r>
        <w:rPr>
          <w:rFonts w:eastAsia="仿宋" w:cs="仿宋" w:hint="eastAsia"/>
          <w:sz w:val="28"/>
          <w:szCs w:val="28"/>
        </w:rPr>
        <w:t>万元，截止</w:t>
      </w:r>
      <w:r>
        <w:rPr>
          <w:rFonts w:eastAsia="仿宋"/>
          <w:sz w:val="28"/>
          <w:szCs w:val="28"/>
        </w:rPr>
        <w:t>2016</w:t>
      </w:r>
      <w:r>
        <w:rPr>
          <w:rFonts w:eastAsia="仿宋" w:cs="仿宋" w:hint="eastAsia"/>
          <w:sz w:val="28"/>
          <w:szCs w:val="28"/>
        </w:rPr>
        <w:t>年底的财务报表如下：</w:t>
      </w:r>
    </w:p>
    <w:p w14:paraId="562B2D31" w14:textId="77777777" w:rsidR="00FD41DF" w:rsidRDefault="00FD41DF"/>
    <w:p w14:paraId="5171955B" w14:textId="77777777" w:rsidR="00FD41DF" w:rsidRDefault="00FD41DF"/>
    <w:p w14:paraId="0D7B94C3" w14:textId="77777777" w:rsidR="00FD41DF" w:rsidRDefault="00FD41DF"/>
    <w:p w14:paraId="5906A201" w14:textId="77777777" w:rsidR="00FD41DF" w:rsidRDefault="00FD41DF"/>
    <w:p w14:paraId="6E81DDCC" w14:textId="77777777" w:rsidR="00FD41DF" w:rsidRDefault="00B36EB7">
      <w:pPr>
        <w:jc w:val="center"/>
        <w:rPr>
          <w:b/>
          <w:bCs/>
          <w:sz w:val="32"/>
          <w:szCs w:val="32"/>
        </w:rPr>
      </w:pPr>
      <w:r>
        <w:rPr>
          <w:rFonts w:hint="eastAsia"/>
          <w:b/>
          <w:bCs/>
          <w:sz w:val="32"/>
          <w:szCs w:val="32"/>
        </w:rPr>
        <w:t>2016</w:t>
      </w:r>
      <w:r>
        <w:rPr>
          <w:rFonts w:hint="eastAsia"/>
          <w:b/>
          <w:bCs/>
          <w:sz w:val="32"/>
          <w:szCs w:val="32"/>
        </w:rPr>
        <w:t>年利润表</w:t>
      </w:r>
    </w:p>
    <w:p w14:paraId="725794CB" w14:textId="47B6E4CE" w:rsidR="00FD41DF" w:rsidRPr="005041BB" w:rsidRDefault="00D82F49">
      <w:pPr>
        <w:rPr>
          <w:rFonts w:hint="eastAsia"/>
        </w:rPr>
      </w:pPr>
      <w:r>
        <w:rPr>
          <w:noProof/>
        </w:rPr>
        <w:drawing>
          <wp:inline distT="0" distB="0" distL="0" distR="0" wp14:anchorId="518711C1" wp14:editId="45C0FA4C">
            <wp:extent cx="4008755" cy="4146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8755" cy="4146550"/>
                    </a:xfrm>
                    <a:prstGeom prst="rect">
                      <a:avLst/>
                    </a:prstGeom>
                    <a:noFill/>
                    <a:ln>
                      <a:noFill/>
                    </a:ln>
                  </pic:spPr>
                </pic:pic>
              </a:graphicData>
            </a:graphic>
          </wp:inline>
        </w:drawing>
      </w:r>
      <w:r>
        <w:rPr>
          <w:noProof/>
        </w:rPr>
        <w:drawing>
          <wp:inline distT="0" distB="0" distL="0" distR="0" wp14:anchorId="174EFFA4" wp14:editId="4CB1FBBD">
            <wp:extent cx="5273675" cy="3668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3668395"/>
                    </a:xfrm>
                    <a:prstGeom prst="rect">
                      <a:avLst/>
                    </a:prstGeom>
                    <a:noFill/>
                    <a:ln>
                      <a:noFill/>
                    </a:ln>
                  </pic:spPr>
                </pic:pic>
              </a:graphicData>
            </a:graphic>
          </wp:inline>
        </w:drawing>
      </w:r>
    </w:p>
    <w:p w14:paraId="24F412CE" w14:textId="77777777" w:rsidR="00FD41DF" w:rsidRDefault="00B36EB7">
      <w:pPr>
        <w:numPr>
          <w:ilvl w:val="0"/>
          <w:numId w:val="11"/>
        </w:numPr>
        <w:snapToGrid w:val="0"/>
        <w:spacing w:line="360" w:lineRule="auto"/>
        <w:rPr>
          <w:rFonts w:eastAsia="仿宋"/>
          <w:sz w:val="28"/>
          <w:szCs w:val="28"/>
        </w:rPr>
      </w:pPr>
      <w:r>
        <w:rPr>
          <w:rFonts w:eastAsia="仿宋" w:cs="仿宋" w:hint="eastAsia"/>
          <w:sz w:val="28"/>
          <w:szCs w:val="28"/>
        </w:rPr>
        <w:lastRenderedPageBreak/>
        <w:t>近</w:t>
      </w:r>
      <w:r>
        <w:rPr>
          <w:rFonts w:eastAsia="仿宋"/>
          <w:sz w:val="28"/>
          <w:szCs w:val="28"/>
        </w:rPr>
        <w:t>2</w:t>
      </w:r>
      <w:r>
        <w:rPr>
          <w:rFonts w:eastAsia="仿宋" w:cs="仿宋" w:hint="eastAsia"/>
          <w:sz w:val="28"/>
          <w:szCs w:val="28"/>
        </w:rPr>
        <w:t>年来项目申报单位接受政府资助的情况及有关项目的实施效果。</w:t>
      </w:r>
    </w:p>
    <w:p w14:paraId="1747F841" w14:textId="68BB7537" w:rsidR="00FD41DF" w:rsidRDefault="00B36EB7">
      <w:pPr>
        <w:snapToGrid w:val="0"/>
        <w:spacing w:line="360" w:lineRule="auto"/>
        <w:rPr>
          <w:rFonts w:eastAsia="仿宋" w:hint="eastAsia"/>
          <w:sz w:val="28"/>
          <w:szCs w:val="28"/>
        </w:rPr>
      </w:pPr>
      <w:r>
        <w:rPr>
          <w:rFonts w:eastAsia="仿宋" w:cs="仿宋" w:hint="eastAsia"/>
          <w:sz w:val="28"/>
          <w:szCs w:val="28"/>
        </w:rPr>
        <w:t>无</w:t>
      </w:r>
    </w:p>
    <w:p w14:paraId="3F0B96F3" w14:textId="77777777" w:rsidR="00FD41DF" w:rsidRDefault="00B36EB7">
      <w:pPr>
        <w:numPr>
          <w:ilvl w:val="0"/>
          <w:numId w:val="12"/>
        </w:numPr>
        <w:snapToGrid w:val="0"/>
        <w:spacing w:line="360" w:lineRule="auto"/>
        <w:rPr>
          <w:rFonts w:eastAsia="仿宋"/>
          <w:b/>
          <w:bCs/>
          <w:sz w:val="28"/>
          <w:szCs w:val="28"/>
        </w:rPr>
      </w:pPr>
      <w:r>
        <w:rPr>
          <w:rFonts w:eastAsia="仿宋" w:cs="仿宋" w:hint="eastAsia"/>
          <w:b/>
          <w:bCs/>
          <w:sz w:val="28"/>
          <w:szCs w:val="28"/>
        </w:rPr>
        <w:t>效益分析</w:t>
      </w:r>
    </w:p>
    <w:p w14:paraId="3AAAD11A" w14:textId="77777777" w:rsidR="00FD41DF" w:rsidRDefault="00B36EB7">
      <w:pPr>
        <w:numPr>
          <w:ilvl w:val="0"/>
          <w:numId w:val="13"/>
        </w:numPr>
        <w:snapToGrid w:val="0"/>
        <w:spacing w:line="360" w:lineRule="auto"/>
        <w:rPr>
          <w:rFonts w:eastAsia="仿宋"/>
          <w:sz w:val="28"/>
          <w:szCs w:val="28"/>
        </w:rPr>
      </w:pPr>
      <w:r>
        <w:rPr>
          <w:rFonts w:eastAsia="仿宋" w:cs="仿宋" w:hint="eastAsia"/>
          <w:sz w:val="28"/>
          <w:szCs w:val="28"/>
        </w:rPr>
        <w:t>项目形成的生产能力</w:t>
      </w:r>
    </w:p>
    <w:p w14:paraId="4624B0B4" w14:textId="77777777" w:rsidR="00FD41DF" w:rsidRDefault="00D82F49">
      <w:pPr>
        <w:snapToGrid w:val="0"/>
        <w:spacing w:line="360" w:lineRule="auto"/>
      </w:pPr>
      <w:r>
        <w:rPr>
          <w:noProof/>
        </w:rPr>
        <w:drawing>
          <wp:inline distT="0" distB="0" distL="0" distR="0" wp14:anchorId="63134E3C" wp14:editId="76AD460F">
            <wp:extent cx="4678045" cy="3285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8045" cy="3285490"/>
                    </a:xfrm>
                    <a:prstGeom prst="rect">
                      <a:avLst/>
                    </a:prstGeom>
                    <a:noFill/>
                    <a:ln>
                      <a:noFill/>
                    </a:ln>
                  </pic:spPr>
                </pic:pic>
              </a:graphicData>
            </a:graphic>
          </wp:inline>
        </w:drawing>
      </w:r>
    </w:p>
    <w:p w14:paraId="0E047C12" w14:textId="45F74124" w:rsidR="00FD41DF" w:rsidRDefault="00B36EB7">
      <w:pPr>
        <w:snapToGrid w:val="0"/>
        <w:spacing w:line="360" w:lineRule="auto"/>
        <w:rPr>
          <w:rFonts w:hint="eastAsia"/>
        </w:rPr>
      </w:pPr>
      <w:r>
        <w:rPr>
          <w:rFonts w:eastAsia="仿宋" w:hint="eastAsia"/>
          <w:sz w:val="28"/>
          <w:szCs w:val="28"/>
        </w:rPr>
        <w:t xml:space="preserve">    </w:t>
      </w:r>
      <w:r>
        <w:rPr>
          <w:rFonts w:eastAsia="仿宋" w:hint="eastAsia"/>
          <w:sz w:val="28"/>
          <w:szCs w:val="28"/>
        </w:rPr>
        <w:t>公司项目落实之后，预计第一年即</w:t>
      </w:r>
      <w:r>
        <w:rPr>
          <w:rFonts w:eastAsia="仿宋" w:hint="eastAsia"/>
          <w:sz w:val="28"/>
          <w:szCs w:val="28"/>
        </w:rPr>
        <w:t>2018</w:t>
      </w:r>
      <w:r>
        <w:rPr>
          <w:rFonts w:eastAsia="仿宋" w:hint="eastAsia"/>
          <w:sz w:val="28"/>
          <w:szCs w:val="28"/>
        </w:rPr>
        <w:t>年销售收入接近</w:t>
      </w:r>
      <w:r>
        <w:rPr>
          <w:rFonts w:eastAsia="仿宋" w:hint="eastAsia"/>
          <w:sz w:val="28"/>
          <w:szCs w:val="28"/>
        </w:rPr>
        <w:t>500</w:t>
      </w:r>
      <w:r>
        <w:rPr>
          <w:rFonts w:eastAsia="仿宋" w:hint="eastAsia"/>
          <w:sz w:val="28"/>
          <w:szCs w:val="28"/>
        </w:rPr>
        <w:t>万，纳税额</w:t>
      </w:r>
      <w:r>
        <w:rPr>
          <w:rFonts w:eastAsia="仿宋" w:hint="eastAsia"/>
          <w:sz w:val="28"/>
          <w:szCs w:val="28"/>
        </w:rPr>
        <w:t>52</w:t>
      </w:r>
      <w:r>
        <w:rPr>
          <w:rFonts w:eastAsia="仿宋" w:hint="eastAsia"/>
          <w:sz w:val="28"/>
          <w:szCs w:val="28"/>
        </w:rPr>
        <w:t>万，项目第五年预计销售</w:t>
      </w:r>
      <w:r>
        <w:rPr>
          <w:rFonts w:eastAsia="仿宋" w:hint="eastAsia"/>
          <w:sz w:val="28"/>
          <w:szCs w:val="28"/>
        </w:rPr>
        <w:t>1</w:t>
      </w:r>
      <w:r>
        <w:rPr>
          <w:rFonts w:eastAsia="仿宋" w:hint="eastAsia"/>
          <w:sz w:val="28"/>
          <w:szCs w:val="28"/>
        </w:rPr>
        <w:t>千多万，缴纳税收</w:t>
      </w:r>
      <w:r>
        <w:rPr>
          <w:rFonts w:eastAsia="仿宋" w:hint="eastAsia"/>
          <w:sz w:val="28"/>
          <w:szCs w:val="28"/>
        </w:rPr>
        <w:t>115</w:t>
      </w:r>
      <w:r>
        <w:rPr>
          <w:rFonts w:eastAsia="仿宋" w:hint="eastAsia"/>
          <w:sz w:val="28"/>
          <w:szCs w:val="28"/>
        </w:rPr>
        <w:t>万元，每年增加就业</w:t>
      </w:r>
      <w:r>
        <w:rPr>
          <w:rFonts w:eastAsia="仿宋" w:hint="eastAsia"/>
          <w:sz w:val="28"/>
          <w:szCs w:val="28"/>
        </w:rPr>
        <w:t>15</w:t>
      </w:r>
      <w:r>
        <w:rPr>
          <w:rFonts w:eastAsia="仿宋" w:hint="eastAsia"/>
          <w:sz w:val="28"/>
          <w:szCs w:val="28"/>
        </w:rPr>
        <w:t>人。</w:t>
      </w:r>
    </w:p>
    <w:p w14:paraId="5D18747C" w14:textId="77777777" w:rsidR="00FD41DF" w:rsidRDefault="00B36EB7">
      <w:pPr>
        <w:numPr>
          <w:ilvl w:val="0"/>
          <w:numId w:val="13"/>
        </w:numPr>
        <w:snapToGrid w:val="0"/>
        <w:spacing w:line="360" w:lineRule="auto"/>
        <w:rPr>
          <w:rFonts w:eastAsia="仿宋"/>
          <w:sz w:val="28"/>
          <w:szCs w:val="28"/>
        </w:rPr>
      </w:pPr>
      <w:r>
        <w:rPr>
          <w:rFonts w:eastAsia="仿宋" w:cs="仿宋" w:hint="eastAsia"/>
          <w:sz w:val="28"/>
          <w:szCs w:val="28"/>
        </w:rPr>
        <w:t>找出盈亏平衡点，根据市场需求及生产能力，求得最大收益</w:t>
      </w:r>
    </w:p>
    <w:p w14:paraId="0E39B0DC" w14:textId="77777777" w:rsidR="00FD41DF" w:rsidRDefault="00B36EB7" w:rsidP="007B3B70">
      <w:pPr>
        <w:spacing w:line="480" w:lineRule="auto"/>
        <w:ind w:firstLineChars="200" w:firstLine="560"/>
        <w:jc w:val="left"/>
        <w:rPr>
          <w:rFonts w:ascii="仿宋" w:eastAsia="仿宋" w:hAnsi="仿宋"/>
          <w:sz w:val="28"/>
          <w:szCs w:val="28"/>
        </w:rPr>
      </w:pPr>
      <w:r>
        <w:rPr>
          <w:rFonts w:ascii="仿宋" w:eastAsia="仿宋" w:hAnsi="仿宋" w:cs="仿宋" w:hint="eastAsia"/>
          <w:sz w:val="28"/>
          <w:szCs w:val="28"/>
        </w:rPr>
        <w:t>盈亏平衡点销售额</w:t>
      </w:r>
      <w:r>
        <w:rPr>
          <w:rFonts w:ascii="仿宋" w:eastAsia="仿宋" w:hAnsi="仿宋" w:cs="仿宋"/>
          <w:sz w:val="28"/>
          <w:szCs w:val="28"/>
        </w:rPr>
        <w:t>=</w:t>
      </w:r>
      <w:r>
        <w:rPr>
          <w:rFonts w:ascii="仿宋" w:eastAsia="仿宋" w:hAnsi="仿宋" w:cs="仿宋" w:hint="eastAsia"/>
          <w:sz w:val="28"/>
          <w:szCs w:val="28"/>
        </w:rPr>
        <w:t>固定成本总额</w:t>
      </w:r>
      <w:r>
        <w:rPr>
          <w:rFonts w:ascii="仿宋" w:eastAsia="仿宋" w:hAnsi="仿宋" w:cs="仿宋"/>
          <w:sz w:val="28"/>
          <w:szCs w:val="28"/>
        </w:rPr>
        <w:t>/</w:t>
      </w:r>
      <w:r>
        <w:rPr>
          <w:rFonts w:ascii="仿宋" w:eastAsia="仿宋" w:hAnsi="仿宋" w:cs="仿宋" w:hint="eastAsia"/>
          <w:sz w:val="28"/>
          <w:szCs w:val="28"/>
        </w:rPr>
        <w:t>单价</w:t>
      </w:r>
      <w:r>
        <w:rPr>
          <w:rFonts w:ascii="仿宋" w:eastAsia="仿宋" w:hAnsi="仿宋" w:cs="仿宋"/>
          <w:sz w:val="28"/>
          <w:szCs w:val="28"/>
        </w:rPr>
        <w:t>-</w:t>
      </w:r>
      <w:r>
        <w:rPr>
          <w:rFonts w:ascii="仿宋" w:eastAsia="仿宋" w:hAnsi="仿宋" w:cs="仿宋" w:hint="eastAsia"/>
          <w:sz w:val="28"/>
          <w:szCs w:val="28"/>
        </w:rPr>
        <w:t>单位变动成本</w:t>
      </w:r>
    </w:p>
    <w:p w14:paraId="7E998D4D" w14:textId="614C6035" w:rsidR="003D7F06" w:rsidRPr="003D7F06" w:rsidRDefault="00B36EB7" w:rsidP="003D7F06">
      <w:pPr>
        <w:spacing w:line="480" w:lineRule="auto"/>
        <w:ind w:firstLineChars="200" w:firstLine="560"/>
        <w:jc w:val="left"/>
        <w:rPr>
          <w:rFonts w:ascii="仿宋" w:eastAsia="仿宋" w:hAnsi="仿宋" w:hint="eastAsia"/>
          <w:sz w:val="28"/>
          <w:szCs w:val="28"/>
        </w:rPr>
      </w:pPr>
      <w:r>
        <w:rPr>
          <w:rFonts w:ascii="仿宋" w:eastAsia="仿宋" w:hAnsi="仿宋" w:cs="仿宋" w:hint="eastAsia"/>
          <w:sz w:val="28"/>
          <w:szCs w:val="28"/>
        </w:rPr>
        <w:t>当公司总的销售量大于盈亏平衡点销售额时，本产品开始盈利，当小于盈亏平衡点销售额时，产品处于亏损状态。</w:t>
      </w:r>
    </w:p>
    <w:p w14:paraId="73631DAD" w14:textId="77777777" w:rsidR="003D7F06" w:rsidRDefault="003D7F06">
      <w:pPr>
        <w:widowControl/>
        <w:jc w:val="left"/>
        <w:rPr>
          <w:rFonts w:eastAsia="仿宋" w:cs="仿宋"/>
          <w:sz w:val="28"/>
          <w:szCs w:val="28"/>
        </w:rPr>
      </w:pPr>
      <w:r>
        <w:rPr>
          <w:rFonts w:eastAsia="仿宋" w:cs="仿宋"/>
          <w:sz w:val="28"/>
          <w:szCs w:val="28"/>
        </w:rPr>
        <w:br w:type="page"/>
      </w:r>
    </w:p>
    <w:p w14:paraId="7464C323" w14:textId="4A13C46B" w:rsidR="00FD41DF" w:rsidRPr="005041BB" w:rsidRDefault="00B36EB7">
      <w:pPr>
        <w:numPr>
          <w:ilvl w:val="0"/>
          <w:numId w:val="13"/>
        </w:numPr>
        <w:snapToGrid w:val="0"/>
        <w:spacing w:line="360" w:lineRule="auto"/>
        <w:rPr>
          <w:rFonts w:eastAsia="仿宋"/>
          <w:sz w:val="28"/>
          <w:szCs w:val="28"/>
        </w:rPr>
      </w:pPr>
      <w:r w:rsidRPr="005041BB">
        <w:rPr>
          <w:rFonts w:eastAsia="仿宋" w:cs="仿宋" w:hint="eastAsia"/>
          <w:sz w:val="28"/>
          <w:szCs w:val="28"/>
        </w:rPr>
        <w:lastRenderedPageBreak/>
        <w:t>计算投资回收期（年）</w:t>
      </w:r>
      <w:r w:rsidRPr="005041BB">
        <w:rPr>
          <w:rFonts w:eastAsia="仿宋"/>
          <w:sz w:val="28"/>
          <w:szCs w:val="28"/>
        </w:rPr>
        <w:t>=</w:t>
      </w:r>
      <w:r w:rsidRPr="005041BB">
        <w:rPr>
          <w:rFonts w:eastAsia="仿宋" w:cs="仿宋" w:hint="eastAsia"/>
          <w:sz w:val="28"/>
          <w:szCs w:val="28"/>
        </w:rPr>
        <w:t>投资总额</w:t>
      </w:r>
      <w:r w:rsidRPr="005041BB">
        <w:rPr>
          <w:rFonts w:eastAsia="仿宋"/>
          <w:sz w:val="28"/>
          <w:szCs w:val="28"/>
        </w:rPr>
        <w:t>/</w:t>
      </w:r>
      <w:r w:rsidRPr="005041BB">
        <w:rPr>
          <w:rFonts w:eastAsia="仿宋" w:cs="仿宋" w:hint="eastAsia"/>
          <w:sz w:val="28"/>
          <w:szCs w:val="28"/>
        </w:rPr>
        <w:t>（年利税</w:t>
      </w:r>
      <w:r w:rsidRPr="005041BB">
        <w:rPr>
          <w:rFonts w:eastAsia="仿宋"/>
          <w:sz w:val="28"/>
          <w:szCs w:val="28"/>
        </w:rPr>
        <w:t>+</w:t>
      </w:r>
      <w:r w:rsidRPr="005041BB">
        <w:rPr>
          <w:rFonts w:eastAsia="仿宋" w:cs="仿宋" w:hint="eastAsia"/>
          <w:sz w:val="28"/>
          <w:szCs w:val="28"/>
        </w:rPr>
        <w:t>年折旧）</w:t>
      </w:r>
    </w:p>
    <w:p w14:paraId="45E714F3" w14:textId="53290760" w:rsidR="003D7F06" w:rsidRDefault="00C52CED">
      <w:pPr>
        <w:snapToGrid w:val="0"/>
        <w:spacing w:line="360" w:lineRule="auto"/>
        <w:rPr>
          <w:rFonts w:eastAsia="仿宋"/>
          <w:sz w:val="28"/>
          <w:szCs w:val="28"/>
        </w:rPr>
      </w:pPr>
      <w:r>
        <w:rPr>
          <w:noProof/>
        </w:rPr>
        <w:drawing>
          <wp:inline distT="0" distB="0" distL="0" distR="0" wp14:anchorId="680CCD08" wp14:editId="0819B74D">
            <wp:extent cx="5274310" cy="19513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51355"/>
                    </a:xfrm>
                    <a:prstGeom prst="rect">
                      <a:avLst/>
                    </a:prstGeom>
                  </pic:spPr>
                </pic:pic>
              </a:graphicData>
            </a:graphic>
          </wp:inline>
        </w:drawing>
      </w:r>
      <w:r w:rsidR="006A7930" w:rsidRPr="006A7930">
        <w:rPr>
          <w:rFonts w:eastAsia="仿宋" w:hint="eastAsia"/>
          <w:sz w:val="28"/>
          <w:szCs w:val="28"/>
        </w:rPr>
        <w:t>投资回收期的计算式</w:t>
      </w:r>
      <w:r w:rsidR="006A7930" w:rsidRPr="006A7930">
        <w:rPr>
          <w:rFonts w:eastAsia="仿宋" w:hint="eastAsia"/>
          <w:sz w:val="28"/>
          <w:szCs w:val="28"/>
        </w:rPr>
        <w:t>=</w:t>
      </w:r>
      <w:r w:rsidR="006A7930" w:rsidRPr="006A7930">
        <w:rPr>
          <w:rFonts w:eastAsia="仿宋" w:hint="eastAsia"/>
          <w:sz w:val="28"/>
          <w:szCs w:val="28"/>
        </w:rPr>
        <w:t>累计净现金流量出现正值的年份数</w:t>
      </w:r>
      <w:r w:rsidR="006A7930" w:rsidRPr="006A7930">
        <w:rPr>
          <w:rFonts w:eastAsia="仿宋" w:hint="eastAsia"/>
          <w:sz w:val="28"/>
          <w:szCs w:val="28"/>
        </w:rPr>
        <w:t>-1+</w:t>
      </w:r>
      <w:r w:rsidR="006A7930" w:rsidRPr="006A7930">
        <w:rPr>
          <w:rFonts w:eastAsia="仿宋" w:hint="eastAsia"/>
          <w:sz w:val="28"/>
          <w:szCs w:val="28"/>
        </w:rPr>
        <w:t>上年累计净现金流量的绝对值除以当年的净现金流量</w:t>
      </w:r>
      <w:r w:rsidR="006A7930" w:rsidRPr="006A7930">
        <w:rPr>
          <w:rFonts w:eastAsia="仿宋" w:hint="eastAsia"/>
          <w:sz w:val="28"/>
          <w:szCs w:val="28"/>
        </w:rPr>
        <w:t>.</w:t>
      </w:r>
    </w:p>
    <w:p w14:paraId="68929ECC" w14:textId="508F55C1" w:rsidR="006A7930" w:rsidRDefault="006A7930">
      <w:pPr>
        <w:snapToGrid w:val="0"/>
        <w:spacing w:line="360" w:lineRule="auto"/>
        <w:rPr>
          <w:rFonts w:eastAsia="仿宋"/>
          <w:sz w:val="28"/>
          <w:szCs w:val="28"/>
        </w:rPr>
      </w:pPr>
      <w:r>
        <w:rPr>
          <w:rFonts w:eastAsia="仿宋" w:hint="eastAsia"/>
          <w:sz w:val="28"/>
          <w:szCs w:val="28"/>
        </w:rPr>
        <w:t>投资回收期</w:t>
      </w:r>
      <w:r>
        <w:rPr>
          <w:rFonts w:eastAsia="仿宋" w:hint="eastAsia"/>
          <w:sz w:val="28"/>
          <w:szCs w:val="28"/>
        </w:rPr>
        <w:t>=201</w:t>
      </w:r>
      <w:r w:rsidR="009B5BF1">
        <w:rPr>
          <w:rFonts w:eastAsia="仿宋" w:hint="eastAsia"/>
          <w:sz w:val="28"/>
          <w:szCs w:val="28"/>
        </w:rPr>
        <w:t>9</w:t>
      </w:r>
      <w:r>
        <w:rPr>
          <w:rFonts w:eastAsia="仿宋" w:hint="eastAsia"/>
          <w:sz w:val="28"/>
          <w:szCs w:val="28"/>
        </w:rPr>
        <w:t>-1+</w:t>
      </w:r>
      <w:r w:rsidR="009B5BF1">
        <w:rPr>
          <w:rFonts w:eastAsia="仿宋" w:hint="eastAsia"/>
          <w:sz w:val="28"/>
          <w:szCs w:val="28"/>
        </w:rPr>
        <w:t>33.4</w:t>
      </w:r>
      <w:r>
        <w:rPr>
          <w:rFonts w:eastAsia="仿宋" w:hint="eastAsia"/>
          <w:sz w:val="28"/>
          <w:szCs w:val="28"/>
        </w:rPr>
        <w:t>/1</w:t>
      </w:r>
      <w:r w:rsidR="009B5BF1">
        <w:rPr>
          <w:rFonts w:eastAsia="仿宋" w:hint="eastAsia"/>
          <w:sz w:val="28"/>
          <w:szCs w:val="28"/>
        </w:rPr>
        <w:t>52</w:t>
      </w:r>
      <w:r>
        <w:rPr>
          <w:rFonts w:eastAsia="仿宋" w:hint="eastAsia"/>
          <w:sz w:val="28"/>
          <w:szCs w:val="28"/>
        </w:rPr>
        <w:t>.</w:t>
      </w:r>
      <w:r w:rsidR="009B5BF1">
        <w:rPr>
          <w:rFonts w:eastAsia="仿宋" w:hint="eastAsia"/>
          <w:sz w:val="28"/>
          <w:szCs w:val="28"/>
        </w:rPr>
        <w:t>0</w:t>
      </w:r>
      <w:r w:rsidR="00633681">
        <w:rPr>
          <w:rFonts w:eastAsia="仿宋"/>
          <w:sz w:val="28"/>
          <w:szCs w:val="28"/>
        </w:rPr>
        <w:t>=2018.22</w:t>
      </w:r>
    </w:p>
    <w:p w14:paraId="25D9B39E" w14:textId="502F9FB6" w:rsidR="0050510E" w:rsidRDefault="0050510E">
      <w:pPr>
        <w:snapToGrid w:val="0"/>
        <w:spacing w:line="360" w:lineRule="auto"/>
        <w:rPr>
          <w:rFonts w:eastAsia="仿宋" w:hint="eastAsia"/>
          <w:sz w:val="28"/>
          <w:szCs w:val="28"/>
          <w:highlight w:val="yellow"/>
        </w:rPr>
      </w:pPr>
      <w:r>
        <w:rPr>
          <w:rFonts w:eastAsia="仿宋" w:hint="eastAsia"/>
          <w:sz w:val="28"/>
          <w:szCs w:val="28"/>
        </w:rPr>
        <w:t>本项目到</w:t>
      </w:r>
      <w:r>
        <w:rPr>
          <w:rFonts w:eastAsia="仿宋" w:hint="eastAsia"/>
          <w:sz w:val="28"/>
          <w:szCs w:val="28"/>
        </w:rPr>
        <w:t>2018</w:t>
      </w:r>
      <w:r>
        <w:rPr>
          <w:rFonts w:eastAsia="仿宋" w:hint="eastAsia"/>
          <w:sz w:val="28"/>
          <w:szCs w:val="28"/>
        </w:rPr>
        <w:t>年初是本项目的投资回收期。</w:t>
      </w:r>
      <w:bookmarkStart w:id="1" w:name="_GoBack"/>
      <w:bookmarkEnd w:id="1"/>
    </w:p>
    <w:p w14:paraId="5B28EE11" w14:textId="77777777" w:rsidR="00FD41DF" w:rsidRDefault="00B36EB7">
      <w:pPr>
        <w:numPr>
          <w:ilvl w:val="0"/>
          <w:numId w:val="13"/>
        </w:numPr>
        <w:snapToGrid w:val="0"/>
        <w:spacing w:line="360" w:lineRule="auto"/>
        <w:rPr>
          <w:rFonts w:eastAsia="仿宋"/>
          <w:sz w:val="28"/>
          <w:szCs w:val="28"/>
        </w:rPr>
      </w:pPr>
      <w:r>
        <w:rPr>
          <w:rFonts w:eastAsia="仿宋" w:cs="仿宋" w:hint="eastAsia"/>
          <w:sz w:val="28"/>
          <w:szCs w:val="28"/>
        </w:rPr>
        <w:t>预计年产量，品种、产值、利税</w:t>
      </w:r>
    </w:p>
    <w:tbl>
      <w:tblPr>
        <w:tblW w:w="8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3"/>
        <w:gridCol w:w="1703"/>
        <w:gridCol w:w="1704"/>
        <w:gridCol w:w="1705"/>
      </w:tblGrid>
      <w:tr w:rsidR="00FD41DF" w14:paraId="1361030A" w14:textId="77777777">
        <w:trPr>
          <w:trHeight w:val="728"/>
          <w:jc w:val="center"/>
        </w:trPr>
        <w:tc>
          <w:tcPr>
            <w:tcW w:w="1704" w:type="dxa"/>
          </w:tcPr>
          <w:p w14:paraId="4C41E229" w14:textId="77777777" w:rsidR="00FD41DF" w:rsidRDefault="00B36EB7">
            <w:pPr>
              <w:jc w:val="center"/>
            </w:pPr>
            <w:r>
              <w:rPr>
                <w:rFonts w:ascii="宋体" w:hAnsi="宋体" w:cs="宋体" w:hint="eastAsia"/>
              </w:rPr>
              <w:t>年份</w:t>
            </w:r>
          </w:p>
        </w:tc>
        <w:tc>
          <w:tcPr>
            <w:tcW w:w="1703" w:type="dxa"/>
          </w:tcPr>
          <w:p w14:paraId="168E0C86" w14:textId="77777777" w:rsidR="00FD41DF" w:rsidRDefault="00B36EB7">
            <w:pPr>
              <w:jc w:val="center"/>
              <w:rPr>
                <w:rFonts w:ascii="宋体" w:hAnsi="宋体" w:cs="宋体"/>
              </w:rPr>
            </w:pPr>
            <w:r>
              <w:rPr>
                <w:rFonts w:ascii="宋体" w:hAnsi="宋体" w:cs="宋体" w:hint="eastAsia"/>
              </w:rPr>
              <w:t>产量（个）</w:t>
            </w:r>
          </w:p>
        </w:tc>
        <w:tc>
          <w:tcPr>
            <w:tcW w:w="1703" w:type="dxa"/>
          </w:tcPr>
          <w:p w14:paraId="62832B0C" w14:textId="77777777" w:rsidR="00FD41DF" w:rsidRDefault="00B36EB7">
            <w:pPr>
              <w:jc w:val="center"/>
            </w:pPr>
            <w:r>
              <w:rPr>
                <w:rFonts w:ascii="宋体" w:hAnsi="宋体" w:cs="宋体" w:hint="eastAsia"/>
              </w:rPr>
              <w:t>销售收入（万元）</w:t>
            </w:r>
          </w:p>
        </w:tc>
        <w:tc>
          <w:tcPr>
            <w:tcW w:w="1704" w:type="dxa"/>
          </w:tcPr>
          <w:p w14:paraId="5D17584E" w14:textId="77777777" w:rsidR="00FD41DF" w:rsidRDefault="00B36EB7">
            <w:pPr>
              <w:jc w:val="center"/>
            </w:pPr>
            <w:r>
              <w:rPr>
                <w:rFonts w:ascii="宋体" w:hAnsi="宋体" w:cs="宋体" w:hint="eastAsia"/>
              </w:rPr>
              <w:t>净利润（万元）</w:t>
            </w:r>
          </w:p>
        </w:tc>
        <w:tc>
          <w:tcPr>
            <w:tcW w:w="1705" w:type="dxa"/>
          </w:tcPr>
          <w:p w14:paraId="63A38638" w14:textId="77777777" w:rsidR="00FD41DF" w:rsidRDefault="00B36EB7">
            <w:pPr>
              <w:jc w:val="center"/>
            </w:pPr>
            <w:r>
              <w:rPr>
                <w:rFonts w:ascii="宋体" w:hAnsi="宋体" w:cs="宋体" w:hint="eastAsia"/>
              </w:rPr>
              <w:t>纳税总额（万元）</w:t>
            </w:r>
          </w:p>
        </w:tc>
      </w:tr>
      <w:tr w:rsidR="00FD41DF" w14:paraId="1C5437F3" w14:textId="77777777">
        <w:trPr>
          <w:trHeight w:val="728"/>
          <w:jc w:val="center"/>
        </w:trPr>
        <w:tc>
          <w:tcPr>
            <w:tcW w:w="1704" w:type="dxa"/>
          </w:tcPr>
          <w:p w14:paraId="0BBE514E" w14:textId="77777777" w:rsidR="00FD41DF" w:rsidRDefault="00B36EB7">
            <w:pPr>
              <w:jc w:val="center"/>
            </w:pPr>
            <w:r>
              <w:t>2018</w:t>
            </w:r>
          </w:p>
        </w:tc>
        <w:tc>
          <w:tcPr>
            <w:tcW w:w="1703" w:type="dxa"/>
          </w:tcPr>
          <w:p w14:paraId="1F41D96E" w14:textId="77777777" w:rsidR="00FD41DF" w:rsidRDefault="00B36EB7">
            <w:pPr>
              <w:jc w:val="center"/>
            </w:pPr>
            <w:r>
              <w:rPr>
                <w:rFonts w:hint="eastAsia"/>
              </w:rPr>
              <w:t>30000</w:t>
            </w:r>
          </w:p>
        </w:tc>
        <w:tc>
          <w:tcPr>
            <w:tcW w:w="1703" w:type="dxa"/>
          </w:tcPr>
          <w:p w14:paraId="3C3F1E5D" w14:textId="77777777" w:rsidR="00FD41DF" w:rsidRDefault="00B36EB7">
            <w:pPr>
              <w:jc w:val="center"/>
            </w:pPr>
            <w:r>
              <w:t>495</w:t>
            </w:r>
          </w:p>
        </w:tc>
        <w:tc>
          <w:tcPr>
            <w:tcW w:w="1704" w:type="dxa"/>
          </w:tcPr>
          <w:p w14:paraId="5C7CA19C" w14:textId="77777777" w:rsidR="00FD41DF" w:rsidRDefault="00B36EB7">
            <w:pPr>
              <w:jc w:val="center"/>
            </w:pPr>
            <w:r>
              <w:t>134</w:t>
            </w:r>
          </w:p>
        </w:tc>
        <w:tc>
          <w:tcPr>
            <w:tcW w:w="1705" w:type="dxa"/>
          </w:tcPr>
          <w:p w14:paraId="3450D6FB" w14:textId="77777777" w:rsidR="00FD41DF" w:rsidRDefault="00B36EB7">
            <w:pPr>
              <w:jc w:val="center"/>
            </w:pPr>
            <w:r>
              <w:t>52</w:t>
            </w:r>
          </w:p>
        </w:tc>
      </w:tr>
      <w:tr w:rsidR="00FD41DF" w14:paraId="6F685BDA" w14:textId="77777777">
        <w:trPr>
          <w:trHeight w:val="728"/>
          <w:jc w:val="center"/>
        </w:trPr>
        <w:tc>
          <w:tcPr>
            <w:tcW w:w="1704" w:type="dxa"/>
          </w:tcPr>
          <w:p w14:paraId="65F313CE" w14:textId="77777777" w:rsidR="00FD41DF" w:rsidRDefault="00B36EB7">
            <w:pPr>
              <w:jc w:val="center"/>
            </w:pPr>
            <w:r>
              <w:t>2019</w:t>
            </w:r>
          </w:p>
        </w:tc>
        <w:tc>
          <w:tcPr>
            <w:tcW w:w="1703" w:type="dxa"/>
          </w:tcPr>
          <w:p w14:paraId="394BBE52" w14:textId="77777777" w:rsidR="00FD41DF" w:rsidRDefault="00B36EB7">
            <w:pPr>
              <w:jc w:val="center"/>
            </w:pPr>
            <w:r>
              <w:rPr>
                <w:rFonts w:hint="eastAsia"/>
              </w:rPr>
              <w:t>50000</w:t>
            </w:r>
          </w:p>
        </w:tc>
        <w:tc>
          <w:tcPr>
            <w:tcW w:w="1703" w:type="dxa"/>
          </w:tcPr>
          <w:p w14:paraId="29D12CA0" w14:textId="77777777" w:rsidR="00FD41DF" w:rsidRDefault="00B36EB7">
            <w:pPr>
              <w:jc w:val="center"/>
            </w:pPr>
            <w:r>
              <w:t>561</w:t>
            </w:r>
          </w:p>
        </w:tc>
        <w:tc>
          <w:tcPr>
            <w:tcW w:w="1704" w:type="dxa"/>
          </w:tcPr>
          <w:p w14:paraId="58A9D1FC" w14:textId="77777777" w:rsidR="00FD41DF" w:rsidRDefault="00B36EB7">
            <w:pPr>
              <w:jc w:val="center"/>
            </w:pPr>
            <w:r>
              <w:t>152</w:t>
            </w:r>
          </w:p>
        </w:tc>
        <w:tc>
          <w:tcPr>
            <w:tcW w:w="1705" w:type="dxa"/>
          </w:tcPr>
          <w:p w14:paraId="05E9A4EA" w14:textId="77777777" w:rsidR="00FD41DF" w:rsidRDefault="00B36EB7">
            <w:pPr>
              <w:jc w:val="center"/>
            </w:pPr>
            <w:r>
              <w:t>59</w:t>
            </w:r>
          </w:p>
        </w:tc>
      </w:tr>
      <w:tr w:rsidR="00FD41DF" w14:paraId="469B0AAD" w14:textId="77777777">
        <w:trPr>
          <w:trHeight w:val="728"/>
          <w:jc w:val="center"/>
        </w:trPr>
        <w:tc>
          <w:tcPr>
            <w:tcW w:w="1704" w:type="dxa"/>
          </w:tcPr>
          <w:p w14:paraId="1198B8E7" w14:textId="77777777" w:rsidR="00FD41DF" w:rsidRDefault="00B36EB7">
            <w:pPr>
              <w:jc w:val="center"/>
            </w:pPr>
            <w:r>
              <w:t>2020</w:t>
            </w:r>
          </w:p>
        </w:tc>
        <w:tc>
          <w:tcPr>
            <w:tcW w:w="1703" w:type="dxa"/>
          </w:tcPr>
          <w:p w14:paraId="2AFA2F64" w14:textId="77777777" w:rsidR="00FD41DF" w:rsidRDefault="00B36EB7">
            <w:pPr>
              <w:jc w:val="center"/>
            </w:pPr>
            <w:r>
              <w:rPr>
                <w:rFonts w:hint="eastAsia"/>
              </w:rPr>
              <w:t>90000</w:t>
            </w:r>
          </w:p>
        </w:tc>
        <w:tc>
          <w:tcPr>
            <w:tcW w:w="1703" w:type="dxa"/>
          </w:tcPr>
          <w:p w14:paraId="5AF8CF04" w14:textId="77777777" w:rsidR="00FD41DF" w:rsidRDefault="00B36EB7">
            <w:pPr>
              <w:jc w:val="center"/>
            </w:pPr>
            <w:r>
              <w:t>660</w:t>
            </w:r>
          </w:p>
        </w:tc>
        <w:tc>
          <w:tcPr>
            <w:tcW w:w="1704" w:type="dxa"/>
          </w:tcPr>
          <w:p w14:paraId="162AB56E" w14:textId="77777777" w:rsidR="00FD41DF" w:rsidRDefault="00B36EB7">
            <w:pPr>
              <w:jc w:val="center"/>
            </w:pPr>
            <w:r>
              <w:t>190</w:t>
            </w:r>
          </w:p>
        </w:tc>
        <w:tc>
          <w:tcPr>
            <w:tcW w:w="1705" w:type="dxa"/>
          </w:tcPr>
          <w:p w14:paraId="7F7F02CA" w14:textId="77777777" w:rsidR="00FD41DF" w:rsidRDefault="00B36EB7">
            <w:pPr>
              <w:jc w:val="center"/>
            </w:pPr>
            <w:r>
              <w:t>72</w:t>
            </w:r>
          </w:p>
        </w:tc>
      </w:tr>
      <w:tr w:rsidR="00FD41DF" w14:paraId="41F337A9" w14:textId="77777777">
        <w:trPr>
          <w:trHeight w:val="728"/>
          <w:jc w:val="center"/>
        </w:trPr>
        <w:tc>
          <w:tcPr>
            <w:tcW w:w="1704" w:type="dxa"/>
          </w:tcPr>
          <w:p w14:paraId="44F55C19" w14:textId="77777777" w:rsidR="00FD41DF" w:rsidRDefault="00B36EB7">
            <w:pPr>
              <w:jc w:val="center"/>
            </w:pPr>
            <w:r>
              <w:t>2021</w:t>
            </w:r>
          </w:p>
        </w:tc>
        <w:tc>
          <w:tcPr>
            <w:tcW w:w="1703" w:type="dxa"/>
          </w:tcPr>
          <w:p w14:paraId="13DB0F57" w14:textId="77777777" w:rsidR="00FD41DF" w:rsidRDefault="00B36EB7">
            <w:pPr>
              <w:jc w:val="center"/>
            </w:pPr>
            <w:r>
              <w:rPr>
                <w:rFonts w:hint="eastAsia"/>
              </w:rPr>
              <w:t>150000</w:t>
            </w:r>
          </w:p>
        </w:tc>
        <w:tc>
          <w:tcPr>
            <w:tcW w:w="1703" w:type="dxa"/>
          </w:tcPr>
          <w:p w14:paraId="55E8316E" w14:textId="77777777" w:rsidR="00FD41DF" w:rsidRDefault="00B36EB7">
            <w:pPr>
              <w:jc w:val="center"/>
            </w:pPr>
            <w:r>
              <w:t>825</w:t>
            </w:r>
          </w:p>
        </w:tc>
        <w:tc>
          <w:tcPr>
            <w:tcW w:w="1704" w:type="dxa"/>
          </w:tcPr>
          <w:p w14:paraId="47BD24F9" w14:textId="77777777" w:rsidR="00FD41DF" w:rsidRDefault="00B36EB7">
            <w:pPr>
              <w:jc w:val="center"/>
            </w:pPr>
            <w:r>
              <w:t>238</w:t>
            </w:r>
          </w:p>
        </w:tc>
        <w:tc>
          <w:tcPr>
            <w:tcW w:w="1705" w:type="dxa"/>
          </w:tcPr>
          <w:p w14:paraId="3E404065" w14:textId="77777777" w:rsidR="00FD41DF" w:rsidRDefault="00B36EB7">
            <w:pPr>
              <w:jc w:val="center"/>
            </w:pPr>
            <w:r>
              <w:t>90</w:t>
            </w:r>
          </w:p>
        </w:tc>
      </w:tr>
      <w:tr w:rsidR="00FD41DF" w14:paraId="53981FC8" w14:textId="77777777">
        <w:trPr>
          <w:trHeight w:val="763"/>
          <w:jc w:val="center"/>
        </w:trPr>
        <w:tc>
          <w:tcPr>
            <w:tcW w:w="1704" w:type="dxa"/>
          </w:tcPr>
          <w:p w14:paraId="2AAB277C" w14:textId="77777777" w:rsidR="00FD41DF" w:rsidRDefault="00B36EB7">
            <w:pPr>
              <w:jc w:val="center"/>
            </w:pPr>
            <w:r>
              <w:t>2022</w:t>
            </w:r>
          </w:p>
        </w:tc>
        <w:tc>
          <w:tcPr>
            <w:tcW w:w="1703" w:type="dxa"/>
          </w:tcPr>
          <w:p w14:paraId="031698C4" w14:textId="77777777" w:rsidR="00FD41DF" w:rsidRDefault="00B36EB7">
            <w:pPr>
              <w:jc w:val="center"/>
            </w:pPr>
            <w:r>
              <w:rPr>
                <w:rFonts w:hint="eastAsia"/>
              </w:rPr>
              <w:t>200000</w:t>
            </w:r>
          </w:p>
        </w:tc>
        <w:tc>
          <w:tcPr>
            <w:tcW w:w="1703" w:type="dxa"/>
          </w:tcPr>
          <w:p w14:paraId="14EF4D14" w14:textId="77777777" w:rsidR="00FD41DF" w:rsidRDefault="00B36EB7">
            <w:pPr>
              <w:jc w:val="center"/>
            </w:pPr>
            <w:r>
              <w:t>1056</w:t>
            </w:r>
          </w:p>
        </w:tc>
        <w:tc>
          <w:tcPr>
            <w:tcW w:w="1704" w:type="dxa"/>
          </w:tcPr>
          <w:p w14:paraId="3B6CC2BF" w14:textId="77777777" w:rsidR="00FD41DF" w:rsidRDefault="00B36EB7">
            <w:pPr>
              <w:jc w:val="center"/>
            </w:pPr>
            <w:r>
              <w:t>304</w:t>
            </w:r>
          </w:p>
        </w:tc>
        <w:tc>
          <w:tcPr>
            <w:tcW w:w="1705" w:type="dxa"/>
          </w:tcPr>
          <w:p w14:paraId="5677F8FF" w14:textId="77777777" w:rsidR="00FD41DF" w:rsidRDefault="00B36EB7">
            <w:pPr>
              <w:jc w:val="center"/>
            </w:pPr>
            <w:r>
              <w:t>115</w:t>
            </w:r>
          </w:p>
        </w:tc>
      </w:tr>
    </w:tbl>
    <w:p w14:paraId="0E0830FF" w14:textId="77777777" w:rsidR="00FD41DF" w:rsidRDefault="00FD41DF">
      <w:pPr>
        <w:rPr>
          <w:rFonts w:eastAsia="仿宋"/>
          <w:sz w:val="28"/>
          <w:szCs w:val="28"/>
        </w:rPr>
      </w:pPr>
    </w:p>
    <w:p w14:paraId="6B4C6B58" w14:textId="77777777" w:rsidR="00FD41DF" w:rsidRDefault="00B36EB7">
      <w:pPr>
        <w:numPr>
          <w:ilvl w:val="0"/>
          <w:numId w:val="13"/>
        </w:numPr>
        <w:rPr>
          <w:rFonts w:eastAsia="仿宋"/>
          <w:sz w:val="28"/>
          <w:szCs w:val="28"/>
        </w:rPr>
      </w:pPr>
      <w:r>
        <w:rPr>
          <w:rFonts w:eastAsia="仿宋" w:cs="仿宋" w:hint="eastAsia"/>
          <w:sz w:val="28"/>
          <w:szCs w:val="28"/>
        </w:rPr>
        <w:t>社会效益</w:t>
      </w:r>
    </w:p>
    <w:p w14:paraId="6DBEFE76" w14:textId="77777777" w:rsidR="00FD41DF" w:rsidRDefault="00B36EB7">
      <w:pPr>
        <w:numPr>
          <w:ilvl w:val="0"/>
          <w:numId w:val="14"/>
        </w:numPr>
        <w:rPr>
          <w:rFonts w:eastAsia="仿宋" w:cs="仿宋"/>
          <w:sz w:val="28"/>
          <w:szCs w:val="28"/>
        </w:rPr>
      </w:pPr>
      <w:r>
        <w:rPr>
          <w:rFonts w:eastAsia="仿宋" w:cs="仿宋" w:hint="eastAsia"/>
          <w:sz w:val="28"/>
          <w:szCs w:val="28"/>
        </w:rPr>
        <w:t>本产品为养宠者提供了可以实时查看宠物位置、检测宠物健康的新途径，能有效的减少宠物的丢失率，从而减少城镇流浪宠物的数量，减少疾病传播率。加强宠物管理，保障公共卫生安全。</w:t>
      </w:r>
    </w:p>
    <w:p w14:paraId="5334D97F" w14:textId="77777777" w:rsidR="00FD41DF" w:rsidRDefault="00B36EB7">
      <w:pPr>
        <w:rPr>
          <w:rFonts w:eastAsia="仿宋"/>
          <w:sz w:val="28"/>
          <w:szCs w:val="28"/>
        </w:rPr>
      </w:pPr>
      <w:r>
        <w:rPr>
          <w:rFonts w:eastAsia="仿宋" w:cs="仿宋" w:hint="eastAsia"/>
          <w:sz w:val="28"/>
          <w:szCs w:val="28"/>
        </w:rPr>
        <w:lastRenderedPageBreak/>
        <w:t>2</w:t>
      </w:r>
      <w:r>
        <w:rPr>
          <w:rFonts w:eastAsia="仿宋" w:cs="仿宋" w:hint="eastAsia"/>
          <w:sz w:val="28"/>
          <w:szCs w:val="28"/>
        </w:rPr>
        <w:t>）本产品的研发销售，给市场上</w:t>
      </w:r>
      <w:r>
        <w:rPr>
          <w:rFonts w:eastAsia="仿宋" w:hint="eastAsia"/>
          <w:sz w:val="28"/>
          <w:szCs w:val="28"/>
        </w:rPr>
        <w:t>在人员就业上，随着本产品的推出，逐步扩大销售额，公司预计每年带动就业近</w:t>
      </w:r>
      <w:r>
        <w:rPr>
          <w:rFonts w:eastAsia="仿宋" w:hint="eastAsia"/>
          <w:sz w:val="28"/>
          <w:szCs w:val="28"/>
        </w:rPr>
        <w:t>20</w:t>
      </w:r>
      <w:r>
        <w:rPr>
          <w:rFonts w:eastAsia="仿宋" w:hint="eastAsia"/>
          <w:sz w:val="28"/>
          <w:szCs w:val="28"/>
        </w:rPr>
        <w:t>人，提供技术类、客服类、文员类岗位，培养专业人才。</w:t>
      </w:r>
    </w:p>
    <w:p w14:paraId="2D88B4E1" w14:textId="77777777" w:rsidR="00FD41DF" w:rsidRDefault="00B36EB7">
      <w:pPr>
        <w:numPr>
          <w:ilvl w:val="0"/>
          <w:numId w:val="15"/>
        </w:numPr>
        <w:rPr>
          <w:rFonts w:eastAsia="仿宋"/>
          <w:sz w:val="28"/>
          <w:szCs w:val="28"/>
        </w:rPr>
      </w:pPr>
      <w:r>
        <w:rPr>
          <w:rFonts w:eastAsia="仿宋" w:cs="仿宋" w:hint="eastAsia"/>
          <w:sz w:val="28"/>
          <w:szCs w:val="28"/>
        </w:rPr>
        <w:t>其他方面分析</w:t>
      </w:r>
    </w:p>
    <w:p w14:paraId="708FEA1C" w14:textId="77777777" w:rsidR="00FD41DF" w:rsidRDefault="00B36EB7">
      <w:pPr>
        <w:rPr>
          <w:rFonts w:eastAsia="仿宋"/>
          <w:sz w:val="28"/>
          <w:szCs w:val="28"/>
        </w:rPr>
      </w:pPr>
      <w:r>
        <w:rPr>
          <w:rFonts w:eastAsia="仿宋"/>
          <w:sz w:val="28"/>
          <w:szCs w:val="28"/>
        </w:rPr>
        <w:t>1</w:t>
      </w:r>
      <w:r>
        <w:rPr>
          <w:rFonts w:eastAsia="仿宋" w:cs="仿宋" w:hint="eastAsia"/>
          <w:sz w:val="28"/>
          <w:szCs w:val="28"/>
        </w:rPr>
        <w:t>、政策法律风险</w:t>
      </w:r>
    </w:p>
    <w:p w14:paraId="5C153439" w14:textId="77777777" w:rsidR="00FD41DF" w:rsidRDefault="00B36EB7">
      <w:pPr>
        <w:rPr>
          <w:rFonts w:eastAsia="仿宋"/>
          <w:sz w:val="28"/>
          <w:szCs w:val="28"/>
        </w:rPr>
      </w:pPr>
      <w:r>
        <w:rPr>
          <w:rFonts w:eastAsia="仿宋" w:cs="仿宋" w:hint="eastAsia"/>
          <w:sz w:val="28"/>
          <w:szCs w:val="28"/>
        </w:rPr>
        <w:t>随着市场的不断变化，宠物智能设备应用不断被行业所认同，技术竞争必然会出现，知识产权侵权现象也会随之而来。</w:t>
      </w:r>
    </w:p>
    <w:p w14:paraId="348158E2" w14:textId="77777777" w:rsidR="00FD41DF" w:rsidRDefault="00B36EB7">
      <w:pPr>
        <w:rPr>
          <w:rFonts w:eastAsia="仿宋"/>
          <w:sz w:val="28"/>
          <w:szCs w:val="28"/>
        </w:rPr>
      </w:pPr>
      <w:r>
        <w:rPr>
          <w:rFonts w:eastAsia="仿宋" w:cs="仿宋" w:hint="eastAsia"/>
          <w:sz w:val="28"/>
          <w:szCs w:val="28"/>
        </w:rPr>
        <w:t>对策：我公司依靠专利保护核心技术，公司研发出的产品技术会进行专利或者著作权的申请，如发现市面上有对我公司知识产权侵权现象，我公司会依法保护自己的合法权益。</w:t>
      </w:r>
    </w:p>
    <w:p w14:paraId="613B9856" w14:textId="77777777" w:rsidR="00FD41DF" w:rsidRDefault="00B36EB7">
      <w:pPr>
        <w:rPr>
          <w:rFonts w:eastAsia="仿宋"/>
          <w:sz w:val="28"/>
          <w:szCs w:val="28"/>
        </w:rPr>
      </w:pPr>
      <w:r>
        <w:rPr>
          <w:rFonts w:eastAsia="仿宋"/>
          <w:sz w:val="28"/>
          <w:szCs w:val="28"/>
        </w:rPr>
        <w:t>2</w:t>
      </w:r>
      <w:r>
        <w:rPr>
          <w:rFonts w:eastAsia="仿宋" w:cs="仿宋" w:hint="eastAsia"/>
          <w:sz w:val="28"/>
          <w:szCs w:val="28"/>
        </w:rPr>
        <w:t>、经济环境风险</w:t>
      </w:r>
    </w:p>
    <w:p w14:paraId="46500AF6" w14:textId="77777777" w:rsidR="00FD41DF" w:rsidRDefault="00B36EB7">
      <w:pPr>
        <w:rPr>
          <w:rFonts w:eastAsia="仿宋"/>
          <w:sz w:val="28"/>
          <w:szCs w:val="28"/>
        </w:rPr>
      </w:pPr>
      <w:r>
        <w:rPr>
          <w:rFonts w:eastAsia="仿宋" w:cs="仿宋" w:hint="eastAsia"/>
          <w:sz w:val="28"/>
          <w:szCs w:val="28"/>
        </w:rPr>
        <w:t>我公司是一家</w:t>
      </w:r>
      <w:r>
        <w:rPr>
          <w:rFonts w:eastAsia="仿宋"/>
          <w:sz w:val="28"/>
          <w:szCs w:val="28"/>
        </w:rPr>
        <w:t>16</w:t>
      </w:r>
      <w:r>
        <w:rPr>
          <w:rFonts w:eastAsia="仿宋" w:cs="仿宋" w:hint="eastAsia"/>
          <w:sz w:val="28"/>
          <w:szCs w:val="28"/>
        </w:rPr>
        <w:t>年成立的初创企业，虽然目前公司处于一个相对健康的基本面，但是公司毕竟是一个成立才一年的初创型企业，受外部经济环境影响较大，必须留有足够的预留资金保障公司健康稳定发展，提高公司抗风险能力。</w:t>
      </w:r>
    </w:p>
    <w:p w14:paraId="07C1528B" w14:textId="77777777" w:rsidR="00FD41DF" w:rsidRDefault="00FD41DF">
      <w:pPr>
        <w:rPr>
          <w:rFonts w:eastAsia="仿宋"/>
          <w:sz w:val="28"/>
          <w:szCs w:val="28"/>
        </w:rPr>
      </w:pPr>
    </w:p>
    <w:sectPr w:rsidR="00FD41DF" w:rsidSect="00FD41D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al" w:date="2017-06-25T15:47:00Z" w:initials="Neal">
    <w:p w14:paraId="4B55D085" w14:textId="77777777" w:rsidR="006344E7" w:rsidRDefault="006344E7" w:rsidP="006344E7">
      <w:pPr>
        <w:pStyle w:val="ab"/>
      </w:pPr>
      <w:r>
        <w:rPr>
          <w:rStyle w:val="aa"/>
        </w:rPr>
        <w:annotationRef/>
      </w:r>
      <w:r>
        <w:rPr>
          <w:rFonts w:hint="eastAsia"/>
        </w:rPr>
        <w:t>2016,2013,2014</w:t>
      </w:r>
      <w:r>
        <w:rPr>
          <w:rFonts w:hint="eastAsia"/>
        </w:rPr>
        <w:t>是什么顺序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55D08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79D41" w14:textId="77777777" w:rsidR="00FC2C0A" w:rsidRDefault="00FC2C0A" w:rsidP="007B3B70">
      <w:r>
        <w:separator/>
      </w:r>
    </w:p>
  </w:endnote>
  <w:endnote w:type="continuationSeparator" w:id="0">
    <w:p w14:paraId="2FB836BB" w14:textId="77777777" w:rsidR="00FC2C0A" w:rsidRDefault="00FC2C0A" w:rsidP="007B3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
    <w:altName w:val="Lucida Sans Unicode"/>
    <w:charset w:val="00"/>
    <w:family w:val="auto"/>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85CBD" w14:textId="77777777" w:rsidR="00FC2C0A" w:rsidRDefault="00FC2C0A" w:rsidP="007B3B70">
      <w:r>
        <w:separator/>
      </w:r>
    </w:p>
  </w:footnote>
  <w:footnote w:type="continuationSeparator" w:id="0">
    <w:p w14:paraId="057D9DBD" w14:textId="77777777" w:rsidR="00FC2C0A" w:rsidRDefault="00FC2C0A" w:rsidP="007B3B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3E3617"/>
    <w:multiLevelType w:val="singleLevel"/>
    <w:tmpl w:val="593E3617"/>
    <w:lvl w:ilvl="0">
      <w:start w:val="2"/>
      <w:numFmt w:val="decimal"/>
      <w:suff w:val="nothing"/>
      <w:lvlText w:val="%1、"/>
      <w:lvlJc w:val="left"/>
    </w:lvl>
  </w:abstractNum>
  <w:abstractNum w:abstractNumId="1" w15:restartNumberingAfterBreak="0">
    <w:nsid w:val="593E3FA4"/>
    <w:multiLevelType w:val="singleLevel"/>
    <w:tmpl w:val="593E3FA4"/>
    <w:lvl w:ilvl="0">
      <w:start w:val="6"/>
      <w:numFmt w:val="decimal"/>
      <w:suff w:val="nothing"/>
      <w:lvlText w:val="%1、"/>
      <w:lvlJc w:val="left"/>
    </w:lvl>
  </w:abstractNum>
  <w:abstractNum w:abstractNumId="2" w15:restartNumberingAfterBreak="0">
    <w:nsid w:val="593E4D05"/>
    <w:multiLevelType w:val="singleLevel"/>
    <w:tmpl w:val="593E4D05"/>
    <w:lvl w:ilvl="0">
      <w:start w:val="4"/>
      <w:numFmt w:val="chineseCounting"/>
      <w:suff w:val="nothing"/>
      <w:lvlText w:val="%1、"/>
      <w:lvlJc w:val="left"/>
    </w:lvl>
  </w:abstractNum>
  <w:abstractNum w:abstractNumId="3" w15:restartNumberingAfterBreak="0">
    <w:nsid w:val="593E4EC1"/>
    <w:multiLevelType w:val="singleLevel"/>
    <w:tmpl w:val="593E4EC1"/>
    <w:lvl w:ilvl="0">
      <w:start w:val="1"/>
      <w:numFmt w:val="decimal"/>
      <w:suff w:val="nothing"/>
      <w:lvlText w:val="%1、"/>
      <w:lvlJc w:val="left"/>
    </w:lvl>
  </w:abstractNum>
  <w:abstractNum w:abstractNumId="4" w15:restartNumberingAfterBreak="0">
    <w:nsid w:val="593E539A"/>
    <w:multiLevelType w:val="singleLevel"/>
    <w:tmpl w:val="593E539A"/>
    <w:lvl w:ilvl="0">
      <w:start w:val="1"/>
      <w:numFmt w:val="decimal"/>
      <w:suff w:val="nothing"/>
      <w:lvlText w:val="%1）"/>
      <w:lvlJc w:val="left"/>
    </w:lvl>
  </w:abstractNum>
  <w:abstractNum w:abstractNumId="5" w15:restartNumberingAfterBreak="0">
    <w:nsid w:val="593E5896"/>
    <w:multiLevelType w:val="singleLevel"/>
    <w:tmpl w:val="593E5896"/>
    <w:lvl w:ilvl="0">
      <w:start w:val="3"/>
      <w:numFmt w:val="decimal"/>
      <w:suff w:val="nothing"/>
      <w:lvlText w:val="%1、"/>
      <w:lvlJc w:val="left"/>
    </w:lvl>
  </w:abstractNum>
  <w:abstractNum w:abstractNumId="6" w15:restartNumberingAfterBreak="0">
    <w:nsid w:val="593E5983"/>
    <w:multiLevelType w:val="singleLevel"/>
    <w:tmpl w:val="593E5983"/>
    <w:lvl w:ilvl="0">
      <w:start w:val="1"/>
      <w:numFmt w:val="decimal"/>
      <w:suff w:val="nothing"/>
      <w:lvlText w:val="%1）"/>
      <w:lvlJc w:val="left"/>
    </w:lvl>
  </w:abstractNum>
  <w:abstractNum w:abstractNumId="7" w15:restartNumberingAfterBreak="0">
    <w:nsid w:val="593E5BAB"/>
    <w:multiLevelType w:val="singleLevel"/>
    <w:tmpl w:val="593E5BAB"/>
    <w:lvl w:ilvl="0">
      <w:start w:val="2"/>
      <w:numFmt w:val="decimal"/>
      <w:suff w:val="nothing"/>
      <w:lvlText w:val="%1、"/>
      <w:lvlJc w:val="left"/>
    </w:lvl>
  </w:abstractNum>
  <w:abstractNum w:abstractNumId="8" w15:restartNumberingAfterBreak="0">
    <w:nsid w:val="593E5D24"/>
    <w:multiLevelType w:val="singleLevel"/>
    <w:tmpl w:val="593E5D24"/>
    <w:lvl w:ilvl="0">
      <w:start w:val="6"/>
      <w:numFmt w:val="chineseCounting"/>
      <w:suff w:val="nothing"/>
      <w:lvlText w:val="%1、"/>
      <w:lvlJc w:val="left"/>
    </w:lvl>
  </w:abstractNum>
  <w:abstractNum w:abstractNumId="9" w15:restartNumberingAfterBreak="0">
    <w:nsid w:val="593E5D3D"/>
    <w:multiLevelType w:val="singleLevel"/>
    <w:tmpl w:val="593E5D3D"/>
    <w:lvl w:ilvl="0">
      <w:start w:val="1"/>
      <w:numFmt w:val="decimal"/>
      <w:suff w:val="nothing"/>
      <w:lvlText w:val="%1、"/>
      <w:lvlJc w:val="left"/>
    </w:lvl>
  </w:abstractNum>
  <w:abstractNum w:abstractNumId="10" w15:restartNumberingAfterBreak="0">
    <w:nsid w:val="593E620C"/>
    <w:multiLevelType w:val="singleLevel"/>
    <w:tmpl w:val="593E620C"/>
    <w:lvl w:ilvl="0">
      <w:start w:val="7"/>
      <w:numFmt w:val="chineseCounting"/>
      <w:suff w:val="nothing"/>
      <w:lvlText w:val="%1、"/>
      <w:lvlJc w:val="left"/>
    </w:lvl>
  </w:abstractNum>
  <w:abstractNum w:abstractNumId="11" w15:restartNumberingAfterBreak="0">
    <w:nsid w:val="593F5CD8"/>
    <w:multiLevelType w:val="singleLevel"/>
    <w:tmpl w:val="593F5CD8"/>
    <w:lvl w:ilvl="0">
      <w:start w:val="4"/>
      <w:numFmt w:val="decimal"/>
      <w:suff w:val="nothing"/>
      <w:lvlText w:val="%1）"/>
      <w:lvlJc w:val="left"/>
    </w:lvl>
  </w:abstractNum>
  <w:abstractNum w:abstractNumId="12" w15:restartNumberingAfterBreak="0">
    <w:nsid w:val="59423387"/>
    <w:multiLevelType w:val="singleLevel"/>
    <w:tmpl w:val="59423387"/>
    <w:lvl w:ilvl="0">
      <w:start w:val="6"/>
      <w:numFmt w:val="decimal"/>
      <w:suff w:val="nothing"/>
      <w:lvlText w:val="%1、"/>
      <w:lvlJc w:val="left"/>
    </w:lvl>
  </w:abstractNum>
  <w:abstractNum w:abstractNumId="13" w15:restartNumberingAfterBreak="0">
    <w:nsid w:val="594F51D8"/>
    <w:multiLevelType w:val="singleLevel"/>
    <w:tmpl w:val="594F51D8"/>
    <w:lvl w:ilvl="0">
      <w:start w:val="2"/>
      <w:numFmt w:val="decimal"/>
      <w:suff w:val="nothing"/>
      <w:lvlText w:val="%1）"/>
      <w:lvlJc w:val="left"/>
    </w:lvl>
  </w:abstractNum>
  <w:abstractNum w:abstractNumId="14" w15:restartNumberingAfterBreak="0">
    <w:nsid w:val="594F59F9"/>
    <w:multiLevelType w:val="singleLevel"/>
    <w:tmpl w:val="594F59F9"/>
    <w:lvl w:ilvl="0">
      <w:start w:val="1"/>
      <w:numFmt w:val="decimal"/>
      <w:suff w:val="nothing"/>
      <w:lvlText w:val="%1）"/>
      <w:lvlJc w:val="left"/>
    </w:lvl>
  </w:abstractNum>
  <w:abstractNum w:abstractNumId="15" w15:restartNumberingAfterBreak="0">
    <w:nsid w:val="5A4C5DB1"/>
    <w:multiLevelType w:val="hybridMultilevel"/>
    <w:tmpl w:val="846A4038"/>
    <w:lvl w:ilvl="0" w:tplc="812852B6">
      <w:start w:val="1"/>
      <w:numFmt w:val="decimalEnclosedCircle"/>
      <w:lvlText w:val="%1"/>
      <w:lvlJc w:val="left"/>
      <w:pPr>
        <w:ind w:left="720" w:hanging="720"/>
      </w:pPr>
      <w:rPr>
        <w:rFonts w:cs="仿宋"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DA458CD"/>
    <w:multiLevelType w:val="hybridMultilevel"/>
    <w:tmpl w:val="AC969C24"/>
    <w:lvl w:ilvl="0" w:tplc="2350F58C">
      <w:start w:val="1"/>
      <w:numFmt w:val="decimalEnclosedCircle"/>
      <w:lvlText w:val="%1"/>
      <w:lvlJc w:val="left"/>
      <w:pPr>
        <w:ind w:left="360" w:hanging="360"/>
      </w:pPr>
      <w:rPr>
        <w:rFonts w:cs="仿宋"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1"/>
  </w:num>
  <w:num w:numId="4">
    <w:abstractNumId w:val="13"/>
  </w:num>
  <w:num w:numId="5">
    <w:abstractNumId w:val="1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4"/>
  </w:num>
  <w:num w:numId="15">
    <w:abstractNumId w:val="10"/>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defaultTabStop w:val="420"/>
  <w:doNotHyphenateCaps/>
  <w:drawingGridVerticalSpacing w:val="156"/>
  <w:noPunctuationKerning/>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81C14DC"/>
    <w:rsid w:val="000176B8"/>
    <w:rsid w:val="00097056"/>
    <w:rsid w:val="000A5EB5"/>
    <w:rsid w:val="000E16D6"/>
    <w:rsid w:val="001164E8"/>
    <w:rsid w:val="00157488"/>
    <w:rsid w:val="00157C92"/>
    <w:rsid w:val="001B4B1C"/>
    <w:rsid w:val="001B5190"/>
    <w:rsid w:val="001E4FED"/>
    <w:rsid w:val="002031B8"/>
    <w:rsid w:val="00223574"/>
    <w:rsid w:val="0022500F"/>
    <w:rsid w:val="00243385"/>
    <w:rsid w:val="00280DE9"/>
    <w:rsid w:val="00287328"/>
    <w:rsid w:val="002B4A52"/>
    <w:rsid w:val="002F1E97"/>
    <w:rsid w:val="00314AF8"/>
    <w:rsid w:val="00343147"/>
    <w:rsid w:val="00350F10"/>
    <w:rsid w:val="003617B8"/>
    <w:rsid w:val="0038623D"/>
    <w:rsid w:val="003B046B"/>
    <w:rsid w:val="003D7F06"/>
    <w:rsid w:val="00424A72"/>
    <w:rsid w:val="00442463"/>
    <w:rsid w:val="00476128"/>
    <w:rsid w:val="00483E82"/>
    <w:rsid w:val="00486C5F"/>
    <w:rsid w:val="00490584"/>
    <w:rsid w:val="004C610B"/>
    <w:rsid w:val="004D7EB7"/>
    <w:rsid w:val="00503AAB"/>
    <w:rsid w:val="005041BB"/>
    <w:rsid w:val="00504651"/>
    <w:rsid w:val="0050510E"/>
    <w:rsid w:val="00510544"/>
    <w:rsid w:val="005C1E8B"/>
    <w:rsid w:val="005C3628"/>
    <w:rsid w:val="005C5196"/>
    <w:rsid w:val="005E0721"/>
    <w:rsid w:val="00603611"/>
    <w:rsid w:val="00633681"/>
    <w:rsid w:val="006344E7"/>
    <w:rsid w:val="00676BD1"/>
    <w:rsid w:val="00677029"/>
    <w:rsid w:val="006A7930"/>
    <w:rsid w:val="006B5DBD"/>
    <w:rsid w:val="007079AE"/>
    <w:rsid w:val="00725AE9"/>
    <w:rsid w:val="00734ABC"/>
    <w:rsid w:val="007610ED"/>
    <w:rsid w:val="007724C8"/>
    <w:rsid w:val="00783DFD"/>
    <w:rsid w:val="007A7DE6"/>
    <w:rsid w:val="007B3B70"/>
    <w:rsid w:val="007E38B8"/>
    <w:rsid w:val="0080109D"/>
    <w:rsid w:val="00863787"/>
    <w:rsid w:val="008756A1"/>
    <w:rsid w:val="0092083C"/>
    <w:rsid w:val="00927B28"/>
    <w:rsid w:val="009721C2"/>
    <w:rsid w:val="009B5BF1"/>
    <w:rsid w:val="009C37CC"/>
    <w:rsid w:val="009F6BAD"/>
    <w:rsid w:val="00A0110B"/>
    <w:rsid w:val="00A13F39"/>
    <w:rsid w:val="00A14E0A"/>
    <w:rsid w:val="00A150D1"/>
    <w:rsid w:val="00A404E4"/>
    <w:rsid w:val="00A47EC5"/>
    <w:rsid w:val="00A53D63"/>
    <w:rsid w:val="00A56C30"/>
    <w:rsid w:val="00A8566B"/>
    <w:rsid w:val="00AB05B1"/>
    <w:rsid w:val="00AC446C"/>
    <w:rsid w:val="00AE7A3C"/>
    <w:rsid w:val="00AF0C75"/>
    <w:rsid w:val="00AF36D5"/>
    <w:rsid w:val="00AF5A50"/>
    <w:rsid w:val="00B36EB7"/>
    <w:rsid w:val="00B37257"/>
    <w:rsid w:val="00BA6C1C"/>
    <w:rsid w:val="00BB02AD"/>
    <w:rsid w:val="00BE12A9"/>
    <w:rsid w:val="00BE7A44"/>
    <w:rsid w:val="00BF0284"/>
    <w:rsid w:val="00C47ED5"/>
    <w:rsid w:val="00C52CED"/>
    <w:rsid w:val="00C55240"/>
    <w:rsid w:val="00C832C7"/>
    <w:rsid w:val="00C859B6"/>
    <w:rsid w:val="00CC084E"/>
    <w:rsid w:val="00CC51D6"/>
    <w:rsid w:val="00CC658A"/>
    <w:rsid w:val="00CC6D80"/>
    <w:rsid w:val="00CD2387"/>
    <w:rsid w:val="00D148E0"/>
    <w:rsid w:val="00D80F61"/>
    <w:rsid w:val="00D82F49"/>
    <w:rsid w:val="00DB6A5E"/>
    <w:rsid w:val="00E13C2A"/>
    <w:rsid w:val="00E264F0"/>
    <w:rsid w:val="00E27BCA"/>
    <w:rsid w:val="00E55A47"/>
    <w:rsid w:val="00ED3754"/>
    <w:rsid w:val="00EE53A6"/>
    <w:rsid w:val="00F2435D"/>
    <w:rsid w:val="00F31479"/>
    <w:rsid w:val="00F67BE2"/>
    <w:rsid w:val="00FA4EA7"/>
    <w:rsid w:val="00FC2C0A"/>
    <w:rsid w:val="00FC6C6B"/>
    <w:rsid w:val="00FD41DF"/>
    <w:rsid w:val="00FF170C"/>
    <w:rsid w:val="077D4FEE"/>
    <w:rsid w:val="0C9D5DCC"/>
    <w:rsid w:val="3A856AA1"/>
    <w:rsid w:val="57837EAB"/>
    <w:rsid w:val="581C14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54DCF53"/>
  <w15:docId w15:val="{56ACF4CE-98BB-41CE-99D0-60289CBD3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D41DF"/>
    <w:pPr>
      <w:widowControl w:val="0"/>
      <w:jc w:val="both"/>
    </w:pPr>
    <w:rPr>
      <w:rFonts w:ascii="Calibri" w:hAnsi="Calibri"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FD41DF"/>
    <w:pPr>
      <w:spacing w:beforeAutospacing="1" w:afterAutospacing="1"/>
      <w:jc w:val="left"/>
    </w:pPr>
    <w:rPr>
      <w:kern w:val="0"/>
      <w:sz w:val="24"/>
      <w:szCs w:val="24"/>
    </w:rPr>
  </w:style>
  <w:style w:type="character" w:styleId="a4">
    <w:name w:val="Strong"/>
    <w:basedOn w:val="a0"/>
    <w:uiPriority w:val="99"/>
    <w:qFormat/>
    <w:rsid w:val="00FD41DF"/>
    <w:rPr>
      <w:b/>
      <w:bCs/>
    </w:rPr>
  </w:style>
  <w:style w:type="table" w:styleId="a5">
    <w:name w:val="Table Grid"/>
    <w:basedOn w:val="a1"/>
    <w:uiPriority w:val="99"/>
    <w:rsid w:val="00FD41D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7B3B7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B3B70"/>
    <w:rPr>
      <w:rFonts w:ascii="Calibri" w:hAnsi="Calibri" w:cs="Calibri"/>
      <w:kern w:val="2"/>
      <w:sz w:val="18"/>
      <w:szCs w:val="18"/>
    </w:rPr>
  </w:style>
  <w:style w:type="paragraph" w:styleId="a8">
    <w:name w:val="footer"/>
    <w:basedOn w:val="a"/>
    <w:link w:val="a9"/>
    <w:uiPriority w:val="99"/>
    <w:unhideWhenUsed/>
    <w:rsid w:val="007B3B70"/>
    <w:pPr>
      <w:tabs>
        <w:tab w:val="center" w:pos="4153"/>
        <w:tab w:val="right" w:pos="8306"/>
      </w:tabs>
      <w:snapToGrid w:val="0"/>
      <w:jc w:val="left"/>
    </w:pPr>
    <w:rPr>
      <w:sz w:val="18"/>
      <w:szCs w:val="18"/>
    </w:rPr>
  </w:style>
  <w:style w:type="character" w:customStyle="1" w:styleId="a9">
    <w:name w:val="页脚 字符"/>
    <w:basedOn w:val="a0"/>
    <w:link w:val="a8"/>
    <w:uiPriority w:val="99"/>
    <w:rsid w:val="007B3B70"/>
    <w:rPr>
      <w:rFonts w:ascii="Calibri" w:hAnsi="Calibri" w:cs="Calibri"/>
      <w:kern w:val="2"/>
      <w:sz w:val="18"/>
      <w:szCs w:val="18"/>
    </w:rPr>
  </w:style>
  <w:style w:type="character" w:styleId="aa">
    <w:name w:val="annotation reference"/>
    <w:basedOn w:val="a0"/>
    <w:uiPriority w:val="99"/>
    <w:semiHidden/>
    <w:unhideWhenUsed/>
    <w:rsid w:val="00280DE9"/>
    <w:rPr>
      <w:sz w:val="21"/>
      <w:szCs w:val="21"/>
    </w:rPr>
  </w:style>
  <w:style w:type="paragraph" w:styleId="ab">
    <w:name w:val="annotation text"/>
    <w:basedOn w:val="a"/>
    <w:link w:val="ac"/>
    <w:uiPriority w:val="99"/>
    <w:semiHidden/>
    <w:unhideWhenUsed/>
    <w:rsid w:val="00280DE9"/>
    <w:pPr>
      <w:jc w:val="left"/>
    </w:pPr>
  </w:style>
  <w:style w:type="character" w:customStyle="1" w:styleId="ac">
    <w:name w:val="批注文字 字符"/>
    <w:basedOn w:val="a0"/>
    <w:link w:val="ab"/>
    <w:uiPriority w:val="99"/>
    <w:semiHidden/>
    <w:rsid w:val="00280DE9"/>
    <w:rPr>
      <w:rFonts w:ascii="Calibri" w:hAnsi="Calibri" w:cs="Calibri"/>
      <w:kern w:val="2"/>
      <w:sz w:val="21"/>
      <w:szCs w:val="21"/>
    </w:rPr>
  </w:style>
  <w:style w:type="paragraph" w:styleId="ad">
    <w:name w:val="annotation subject"/>
    <w:basedOn w:val="ab"/>
    <w:next w:val="ab"/>
    <w:link w:val="ae"/>
    <w:uiPriority w:val="99"/>
    <w:semiHidden/>
    <w:unhideWhenUsed/>
    <w:rsid w:val="00280DE9"/>
    <w:rPr>
      <w:b/>
      <w:bCs/>
    </w:rPr>
  </w:style>
  <w:style w:type="character" w:customStyle="1" w:styleId="ae">
    <w:name w:val="批注主题 字符"/>
    <w:basedOn w:val="ac"/>
    <w:link w:val="ad"/>
    <w:uiPriority w:val="99"/>
    <w:semiHidden/>
    <w:rsid w:val="00280DE9"/>
    <w:rPr>
      <w:rFonts w:ascii="Calibri" w:hAnsi="Calibri" w:cs="Calibri"/>
      <w:b/>
      <w:bCs/>
      <w:kern w:val="2"/>
      <w:sz w:val="21"/>
      <w:szCs w:val="21"/>
    </w:rPr>
  </w:style>
  <w:style w:type="paragraph" w:styleId="af">
    <w:name w:val="Balloon Text"/>
    <w:basedOn w:val="a"/>
    <w:link w:val="af0"/>
    <w:uiPriority w:val="99"/>
    <w:semiHidden/>
    <w:unhideWhenUsed/>
    <w:rsid w:val="00280DE9"/>
    <w:rPr>
      <w:sz w:val="18"/>
      <w:szCs w:val="18"/>
    </w:rPr>
  </w:style>
  <w:style w:type="character" w:customStyle="1" w:styleId="af0">
    <w:name w:val="批注框文本 字符"/>
    <w:basedOn w:val="a0"/>
    <w:link w:val="af"/>
    <w:uiPriority w:val="99"/>
    <w:semiHidden/>
    <w:rsid w:val="00280DE9"/>
    <w:rPr>
      <w:rFonts w:ascii="Calibri" w:hAnsi="Calibri" w:cs="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2A23D9-2812-49B6-8F74-64DA27B53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27</Pages>
  <Words>1440</Words>
  <Characters>8210</Characters>
  <Application>Microsoft Office Word</Application>
  <DocSecurity>0</DocSecurity>
  <Lines>68</Lines>
  <Paragraphs>19</Paragraphs>
  <ScaleCrop>false</ScaleCrop>
  <Company>China</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dy Mr.Z</cp:lastModifiedBy>
  <cp:revision>103</cp:revision>
  <dcterms:created xsi:type="dcterms:W3CDTF">2017-06-12T06:00:00Z</dcterms:created>
  <dcterms:modified xsi:type="dcterms:W3CDTF">2017-06-26T15:16:00Z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