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3EC" w:rsidRPr="00BE28D2" w:rsidRDefault="006D53EC" w:rsidP="00F21512">
      <w:pPr>
        <w:spacing w:line="276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BE28D2">
        <w:rPr>
          <w:rFonts w:ascii="微软雅黑" w:eastAsia="微软雅黑" w:hAnsi="微软雅黑" w:hint="eastAsia"/>
          <w:b/>
          <w:sz w:val="44"/>
          <w:szCs w:val="44"/>
        </w:rPr>
        <w:t>HTML学习笔记</w:t>
      </w:r>
    </w:p>
    <w:p w:rsidR="006D53EC" w:rsidRPr="00804BFB" w:rsidRDefault="009539F4" w:rsidP="00362EE3">
      <w:pPr>
        <w:pStyle w:val="2"/>
      </w:pPr>
      <w:r w:rsidRPr="00804BFB">
        <w:t xml:space="preserve">1 </w:t>
      </w:r>
      <w:r w:rsidRPr="006D3CAD">
        <w:rPr>
          <w:rFonts w:ascii="黑体" w:hAnsi="黑体"/>
        </w:rPr>
        <w:t>H</w:t>
      </w:r>
      <w:r w:rsidRPr="006D3CAD">
        <w:rPr>
          <w:rFonts w:ascii="黑体" w:hAnsi="黑体" w:hint="eastAsia"/>
        </w:rPr>
        <w:t>tml</w:t>
      </w:r>
      <w:r w:rsidRPr="00804BFB">
        <w:t>结构</w:t>
      </w:r>
    </w:p>
    <w:p w:rsidR="006D53EC" w:rsidRPr="009539F4" w:rsidRDefault="009539F4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539F4">
        <w:rPr>
          <w:rFonts w:asciiTheme="minorEastAsia" w:hAnsiTheme="minorEastAsia"/>
          <w:sz w:val="24"/>
          <w:szCs w:val="24"/>
        </w:rPr>
        <w:tab/>
        <w:t>Html由</w:t>
      </w:r>
      <w:r w:rsidRPr="009539F4">
        <w:rPr>
          <w:rFonts w:asciiTheme="minorEastAsia" w:hAnsiTheme="minorEastAsia" w:hint="eastAsia"/>
          <w:sz w:val="24"/>
          <w:szCs w:val="24"/>
        </w:rPr>
        <w:t>3大部分组成，分别是doctype、head、body</w:t>
      </w:r>
      <w:r w:rsidR="006D3CAD">
        <w:rPr>
          <w:rFonts w:asciiTheme="minorEastAsia" w:hAnsiTheme="minorEastAsia" w:hint="eastAsia"/>
          <w:sz w:val="24"/>
          <w:szCs w:val="24"/>
        </w:rPr>
        <w:t>。</w:t>
      </w:r>
    </w:p>
    <w:p w:rsidR="009539F4" w:rsidRPr="009539F4" w:rsidRDefault="009539F4" w:rsidP="00362EE3">
      <w:pPr>
        <w:pStyle w:val="3"/>
        <w:spacing w:line="240" w:lineRule="auto"/>
      </w:pPr>
      <w:r w:rsidRPr="009539F4">
        <w:t>1.1 doctype</w:t>
      </w:r>
    </w:p>
    <w:p w:rsidR="009539F4" w:rsidRDefault="003C289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456FB6">
        <w:rPr>
          <w:rFonts w:asciiTheme="minorEastAsia" w:hAnsiTheme="minorEastAsia"/>
          <w:sz w:val="24"/>
          <w:szCs w:val="24"/>
        </w:rPr>
        <w:t>同一种版本</w:t>
      </w:r>
      <w:r w:rsidR="00A135E5">
        <w:rPr>
          <w:rFonts w:asciiTheme="minorEastAsia" w:hAnsiTheme="minorEastAsia"/>
          <w:sz w:val="24"/>
          <w:szCs w:val="24"/>
        </w:rPr>
        <w:t>有</w:t>
      </w:r>
      <w:r>
        <w:rPr>
          <w:rFonts w:asciiTheme="minorEastAsia" w:hAnsiTheme="minorEastAsia" w:hint="eastAsia"/>
          <w:sz w:val="24"/>
          <w:szCs w:val="24"/>
        </w:rPr>
        <w:t>3种形式，告诉浏览器</w:t>
      </w:r>
      <w:r w:rsidR="00762A75">
        <w:rPr>
          <w:rFonts w:asciiTheme="minorEastAsia" w:hAnsiTheme="minorEastAsia" w:hint="eastAsia"/>
          <w:sz w:val="24"/>
          <w:szCs w:val="24"/>
        </w:rPr>
        <w:t>严格</w:t>
      </w:r>
      <w:r>
        <w:rPr>
          <w:rFonts w:asciiTheme="minorEastAsia" w:hAnsiTheme="minorEastAsia" w:hint="eastAsia"/>
          <w:sz w:val="24"/>
          <w:szCs w:val="24"/>
        </w:rPr>
        <w:t>按照哪种文档类型解析html文件</w:t>
      </w:r>
      <w:r w:rsidR="00D5401C">
        <w:rPr>
          <w:rFonts w:asciiTheme="minorEastAsia" w:hAnsiTheme="minorEastAsia" w:hint="eastAsia"/>
          <w:sz w:val="24"/>
          <w:szCs w:val="24"/>
        </w:rPr>
        <w:t>，</w:t>
      </w:r>
      <w:r w:rsidR="00170939">
        <w:rPr>
          <w:rFonts w:asciiTheme="minorEastAsia" w:hAnsiTheme="minorEastAsia" w:hint="eastAsia"/>
          <w:sz w:val="24"/>
          <w:szCs w:val="24"/>
        </w:rPr>
        <w:t>减少不兼容现象。</w:t>
      </w:r>
    </w:p>
    <w:tbl>
      <w:tblPr>
        <w:tblStyle w:val="1-3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6D3CAD" w:rsidRPr="00357810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6D3CAD" w:rsidRPr="00357810" w:rsidRDefault="006D3CAD" w:rsidP="00362EE3">
            <w:pPr>
              <w:spacing w:line="276" w:lineRule="auto"/>
              <w:rPr>
                <w:rFonts w:asciiTheme="minorEastAsia" w:hAnsiTheme="minorEastAsia"/>
                <w:b w:val="0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 xml:space="preserve">1 </w:t>
            </w:r>
            <w:r w:rsidRPr="00357810">
              <w:rPr>
                <w:rFonts w:asciiTheme="minorEastAsia" w:hAnsiTheme="minorEastAsia"/>
                <w:sz w:val="24"/>
              </w:rPr>
              <w:t>HTML 4.01 Strict</w:t>
            </w:r>
          </w:p>
          <w:p w:rsidR="006D3CAD" w:rsidRPr="00357810" w:rsidRDefault="006D3CAD" w:rsidP="00362EE3">
            <w:pPr>
              <w:spacing w:line="276" w:lineRule="auto"/>
              <w:ind w:firstLineChars="200" w:firstLine="482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该 DTD 包含所有 HTML 元素和属性，但不包括展示性的和弃用的元素（比如 font）。不允许框架集（Framesets）。</w:t>
            </w:r>
          </w:p>
          <w:p w:rsidR="006D3CAD" w:rsidRDefault="006D3CAD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6D3CAD">
              <w:rPr>
                <w:rFonts w:asciiTheme="minorEastAsia" w:hAnsiTheme="minorEastAsia"/>
                <w:sz w:val="18"/>
                <w:szCs w:val="18"/>
              </w:rPr>
              <w:t>&lt;!DOCTYPE HTML PUBLIC "-//W3C//DTD HTML 4.01//EN" "http://www.w3.org/TR/html4/strict.dtd"&gt;</w:t>
            </w:r>
          </w:p>
          <w:p w:rsidR="00170939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b w:val="0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2 HTML 4.01 Transitional</w:t>
            </w:r>
          </w:p>
          <w:p w:rsidR="00170939" w:rsidRPr="00357810" w:rsidRDefault="00170939" w:rsidP="00362EE3">
            <w:pPr>
              <w:spacing w:line="276" w:lineRule="auto"/>
              <w:ind w:firstLineChars="200" w:firstLine="482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该 DTD 包含所有 HTML 元素和属性，包括展示性的和弃用的元素（比如 font）。不允许框架集（Framesets）。</w:t>
            </w: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 xml:space="preserve">&lt;!DOCTYPE HTML PUBLIC "-//W3C//DTD HTML 4.01 Transitional//EN" </w:t>
            </w: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"http://www.w3.org/TR/html4/loose.dtd"&gt;</w:t>
            </w: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b w:val="0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3 HTML 4.01 Frameset</w:t>
            </w:r>
          </w:p>
          <w:p w:rsidR="00170939" w:rsidRPr="00170939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170939">
              <w:rPr>
                <w:rFonts w:asciiTheme="minorEastAsia" w:hAnsiTheme="minorEastAsia" w:hint="eastAsia"/>
                <w:sz w:val="18"/>
                <w:szCs w:val="18"/>
              </w:rPr>
              <w:t>该 DTD 等同于 HTML 4.01 Transitional，但允许框架集内容。</w:t>
            </w:r>
          </w:p>
          <w:p w:rsidR="00170939" w:rsidRPr="00170939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170939">
              <w:rPr>
                <w:rFonts w:asciiTheme="minorEastAsia" w:hAnsiTheme="minorEastAsia"/>
                <w:sz w:val="18"/>
                <w:szCs w:val="18"/>
              </w:rPr>
              <w:t xml:space="preserve">&lt;!DOCTYPE HTML PUBLIC "-//W3C//DTD HTML 4.01 Frameset//EN" </w:t>
            </w:r>
          </w:p>
          <w:p w:rsidR="00170939" w:rsidRPr="006D3CAD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170939">
              <w:rPr>
                <w:rFonts w:asciiTheme="minorEastAsia" w:hAnsiTheme="minorEastAsia"/>
                <w:sz w:val="18"/>
                <w:szCs w:val="18"/>
              </w:rPr>
              <w:t>"http://www.w3.org/TR/html4/frameset.dtd"&gt;</w:t>
            </w:r>
          </w:p>
        </w:tc>
      </w:tr>
    </w:tbl>
    <w:p w:rsidR="006D3CAD" w:rsidRPr="006D3CAD" w:rsidRDefault="006D3C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539F4" w:rsidRPr="00804BFB" w:rsidRDefault="003C2895" w:rsidP="00362EE3">
      <w:pPr>
        <w:pStyle w:val="3"/>
        <w:spacing w:line="240" w:lineRule="auto"/>
      </w:pPr>
      <w:r w:rsidRPr="00804BFB">
        <w:rPr>
          <w:rFonts w:hint="eastAsia"/>
        </w:rPr>
        <w:t>1.2</w:t>
      </w:r>
      <w:r w:rsidRPr="00804BFB">
        <w:t xml:space="preserve"> head</w:t>
      </w:r>
    </w:p>
    <w:p w:rsidR="009539F4" w:rsidRDefault="003C289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Head内容一般是给机器和搜索引擎看的内容</w:t>
      </w:r>
    </w:p>
    <w:p w:rsidR="003C2895" w:rsidRPr="009539F4" w:rsidRDefault="003C289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539F4" w:rsidRPr="009539F4" w:rsidRDefault="00C47E6F" w:rsidP="00362EE3">
      <w:pPr>
        <w:pStyle w:val="3"/>
        <w:spacing w:line="240" w:lineRule="auto"/>
      </w:pPr>
      <w:r>
        <w:rPr>
          <w:rFonts w:hint="eastAsia"/>
        </w:rPr>
        <w:t>1.3 body</w:t>
      </w:r>
      <w:bookmarkStart w:id="0" w:name="_GoBack"/>
      <w:bookmarkEnd w:id="0"/>
    </w:p>
    <w:p w:rsidR="009539F4" w:rsidRDefault="00C47E6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Body内容是给人看的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47E6F" w:rsidRDefault="00C47E6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E6F" w:rsidRPr="00804BFB" w:rsidRDefault="00360B48" w:rsidP="00362EE3">
      <w:pPr>
        <w:pStyle w:val="2"/>
      </w:pPr>
      <w:r w:rsidRPr="00804BFB">
        <w:rPr>
          <w:rFonts w:hint="eastAsia"/>
        </w:rPr>
        <w:lastRenderedPageBreak/>
        <w:t xml:space="preserve">2 </w:t>
      </w:r>
      <w:r w:rsidRPr="00804BFB">
        <w:rPr>
          <w:rFonts w:hint="eastAsia"/>
        </w:rPr>
        <w:t>网页布局</w:t>
      </w:r>
      <w:r w:rsidR="002851C4" w:rsidRPr="00804BFB">
        <w:rPr>
          <w:rFonts w:hint="eastAsia"/>
        </w:rPr>
        <w:t>CSS</w:t>
      </w:r>
      <w:r w:rsidR="002851C4" w:rsidRPr="00804BFB">
        <w:rPr>
          <w:rFonts w:hint="eastAsia"/>
        </w:rPr>
        <w:t>控制样式</w:t>
      </w:r>
    </w:p>
    <w:tbl>
      <w:tblPr>
        <w:tblStyle w:val="1-3"/>
        <w:tblW w:w="8212" w:type="dxa"/>
        <w:tblLook w:val="04A0" w:firstRow="1" w:lastRow="0" w:firstColumn="1" w:lastColumn="0" w:noHBand="0" w:noVBand="1"/>
      </w:tblPr>
      <w:tblGrid>
        <w:gridCol w:w="8212"/>
      </w:tblGrid>
      <w:tr w:rsidR="00C75983" w:rsidRPr="00F330D3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</w:tcPr>
          <w:p w:rsidR="00C75983" w:rsidRPr="00F330D3" w:rsidRDefault="00F82AE8" w:rsidP="00F330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style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type=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"text/css"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#header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height:</w:t>
            </w:r>
            <w:r w:rsidRPr="00F82AE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150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background: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red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#main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height:</w:t>
            </w:r>
            <w:r w:rsidRPr="00F82AE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600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background: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green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#footer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height:</w:t>
            </w:r>
            <w:r w:rsidRPr="00F82AE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100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background: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blue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style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"header"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"main"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"footer"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</w:tr>
    </w:tbl>
    <w:p w:rsidR="00360B48" w:rsidRDefault="00360B48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360B48" w:rsidRDefault="00610ED6" w:rsidP="00362EE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浮动布局</w:t>
      </w:r>
    </w:p>
    <w:p w:rsidR="00B30E93" w:rsidRDefault="00B30E93" w:rsidP="00362EE3">
      <w:pPr>
        <w:pStyle w:val="3"/>
        <w:spacing w:line="276" w:lineRule="auto"/>
      </w:pPr>
      <w:r>
        <w:rPr>
          <w:rFonts w:hint="eastAsia"/>
        </w:rPr>
        <w:t xml:space="preserve">3.1 </w:t>
      </w:r>
      <w:r>
        <w:rPr>
          <w:rFonts w:hint="eastAsia"/>
        </w:rPr>
        <w:t>设置</w:t>
      </w:r>
      <w:r>
        <w:rPr>
          <w:rFonts w:hint="eastAsia"/>
        </w:rPr>
        <w:t>div</w:t>
      </w:r>
      <w:r>
        <w:rPr>
          <w:rFonts w:hint="eastAsia"/>
        </w:rPr>
        <w:t>浮动</w:t>
      </w:r>
    </w:p>
    <w:p w:rsidR="00610ED6" w:rsidRDefault="00610ED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8678F2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float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left //左浮动</w:t>
      </w:r>
    </w:p>
    <w:p w:rsidR="00610ED6" w:rsidRDefault="00610ED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  <w:r w:rsidR="008678F2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float:right // 右浮动</w:t>
      </w:r>
    </w:p>
    <w:p w:rsidR="00C47E6F" w:rsidRDefault="00610ED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：如果下面还有普通的div，浮动的div会覆盖住普通的DIV</w:t>
      </w:r>
    </w:p>
    <w:p w:rsidR="00C47E6F" w:rsidRDefault="00B30E93" w:rsidP="00362EE3">
      <w:pPr>
        <w:pStyle w:val="3"/>
        <w:spacing w:line="276" w:lineRule="auto"/>
      </w:pPr>
      <w:r>
        <w:rPr>
          <w:rFonts w:hint="eastAsia"/>
        </w:rPr>
        <w:t>3</w:t>
      </w:r>
      <w:r>
        <w:t xml:space="preserve">.2 </w:t>
      </w:r>
      <w:r>
        <w:t>清除</w:t>
      </w:r>
      <w:r>
        <w:t>div</w:t>
      </w:r>
      <w:r>
        <w:t>浮动</w:t>
      </w:r>
    </w:p>
    <w:p w:rsidR="00C47E6F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在普通的div样式添加清除浮动语句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C136D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clear:left;</w:t>
      </w:r>
      <w:r>
        <w:rPr>
          <w:rFonts w:asciiTheme="minorEastAsia" w:hAnsiTheme="minorEastAsia"/>
          <w:sz w:val="24"/>
          <w:szCs w:val="24"/>
        </w:rPr>
        <w:tab/>
        <w:t>// 普通div上面禁止有左浮动的div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但允许右浮动div</w:t>
      </w:r>
    </w:p>
    <w:p w:rsidR="001C136D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clear:right;</w:t>
      </w:r>
      <w:r>
        <w:rPr>
          <w:rFonts w:asciiTheme="minorEastAsia" w:hAnsiTheme="minorEastAsia"/>
          <w:sz w:val="24"/>
          <w:szCs w:val="24"/>
        </w:rPr>
        <w:tab/>
        <w:t>// 普通div上面禁止有</w:t>
      </w:r>
      <w:r>
        <w:rPr>
          <w:rFonts w:asciiTheme="minorEastAsia" w:hAnsiTheme="minorEastAsia" w:hint="eastAsia"/>
          <w:sz w:val="24"/>
          <w:szCs w:val="24"/>
        </w:rPr>
        <w:t>右</w:t>
      </w:r>
      <w:r>
        <w:rPr>
          <w:rFonts w:asciiTheme="minorEastAsia" w:hAnsiTheme="minorEastAsia"/>
          <w:sz w:val="24"/>
          <w:szCs w:val="24"/>
        </w:rPr>
        <w:t>浮动的div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但允许</w:t>
      </w:r>
      <w:r>
        <w:rPr>
          <w:rFonts w:asciiTheme="minorEastAsia" w:hAnsiTheme="minorEastAsia" w:hint="eastAsia"/>
          <w:sz w:val="24"/>
          <w:szCs w:val="24"/>
        </w:rPr>
        <w:t>左</w:t>
      </w:r>
      <w:r>
        <w:rPr>
          <w:rFonts w:asciiTheme="minorEastAsia" w:hAnsiTheme="minorEastAsia"/>
          <w:sz w:val="24"/>
          <w:szCs w:val="24"/>
        </w:rPr>
        <w:t>浮动</w:t>
      </w:r>
      <w:r>
        <w:rPr>
          <w:rFonts w:asciiTheme="minorEastAsia" w:hAnsiTheme="minorEastAsia" w:hint="eastAsia"/>
          <w:sz w:val="24"/>
          <w:szCs w:val="24"/>
        </w:rPr>
        <w:t>div</w:t>
      </w:r>
    </w:p>
    <w:p w:rsidR="001C136D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clear:both;</w:t>
      </w:r>
      <w:r w:rsidR="00D6261E">
        <w:rPr>
          <w:rFonts w:asciiTheme="minorEastAsia" w:hAnsiTheme="minorEastAsia"/>
          <w:sz w:val="24"/>
          <w:szCs w:val="24"/>
        </w:rPr>
        <w:tab/>
        <w:t>// 普通div上面禁止</w:t>
      </w:r>
      <w:r w:rsidR="00D6261E">
        <w:rPr>
          <w:rFonts w:asciiTheme="minorEastAsia" w:hAnsiTheme="minorEastAsia" w:hint="eastAsia"/>
          <w:sz w:val="24"/>
          <w:szCs w:val="24"/>
        </w:rPr>
        <w:t>所有浮动div</w:t>
      </w:r>
    </w:p>
    <w:p w:rsidR="00C47E6F" w:rsidRDefault="0051617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实际开发中经常专门在浮动下面加一个清除浮动的div，哪里需要就加上</w:t>
      </w:r>
    </w:p>
    <w:tbl>
      <w:tblPr>
        <w:tblStyle w:val="1-3"/>
        <w:tblW w:w="8212" w:type="dxa"/>
        <w:tblLook w:val="04A0" w:firstRow="1" w:lastRow="0" w:firstColumn="1" w:lastColumn="0" w:noHBand="0" w:noVBand="1"/>
      </w:tblPr>
      <w:tblGrid>
        <w:gridCol w:w="8212"/>
      </w:tblGrid>
      <w:tr w:rsidR="00516176" w:rsidRPr="00F330D3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</w:tcPr>
          <w:p w:rsidR="00F330D3" w:rsidRPr="00F330D3" w:rsidRDefault="00F330D3" w:rsidP="00F330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&lt;!--html: --&gt;</w:t>
            </w: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F330D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class=</w:t>
            </w:r>
            <w:r w:rsidRPr="00F330D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”clearFloat”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330D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  <w:p w:rsidR="00516176" w:rsidRPr="00F330D3" w:rsidRDefault="00516176" w:rsidP="00516176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16176" w:rsidRPr="00F330D3" w:rsidRDefault="00F330D3" w:rsidP="00F330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CSS: */</w:t>
            </w: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Pr="00F330D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clearFloat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{clear:</w:t>
            </w:r>
            <w:r w:rsidRPr="00F330D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both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;}</w:t>
            </w:r>
          </w:p>
        </w:tc>
      </w:tr>
    </w:tbl>
    <w:p w:rsidR="00516176" w:rsidRDefault="0051617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E6F" w:rsidRDefault="00712522" w:rsidP="00362EE3">
      <w:pPr>
        <w:pStyle w:val="2"/>
      </w:pPr>
      <w:r>
        <w:rPr>
          <w:rFonts w:hint="eastAsia"/>
        </w:rPr>
        <w:t xml:space="preserve">4 </w:t>
      </w:r>
      <w:r w:rsidR="006503CA">
        <w:rPr>
          <w:rFonts w:hint="eastAsia"/>
        </w:rPr>
        <w:t>新手常</w:t>
      </w:r>
      <w:r>
        <w:rPr>
          <w:rFonts w:hint="eastAsia"/>
        </w:rPr>
        <w:t>犯的错误</w:t>
      </w:r>
    </w:p>
    <w:p w:rsidR="00712522" w:rsidRPr="00712522" w:rsidRDefault="00712522" w:rsidP="00362EE3">
      <w:pPr>
        <w:pStyle w:val="a4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712522">
        <w:rPr>
          <w:rFonts w:asciiTheme="minorEastAsia" w:hAnsiTheme="minorEastAsia" w:hint="eastAsia"/>
          <w:sz w:val="24"/>
          <w:szCs w:val="24"/>
        </w:rPr>
        <w:t>html文件不加doc</w:t>
      </w:r>
      <w:r w:rsidRPr="00712522">
        <w:rPr>
          <w:rFonts w:asciiTheme="minorEastAsia" w:hAnsiTheme="minorEastAsia"/>
          <w:sz w:val="24"/>
          <w:szCs w:val="24"/>
        </w:rPr>
        <w:t>type头</w:t>
      </w:r>
      <w:r w:rsidRPr="00712522">
        <w:rPr>
          <w:rFonts w:asciiTheme="minorEastAsia" w:hAnsiTheme="minorEastAsia" w:hint="eastAsia"/>
          <w:sz w:val="24"/>
          <w:szCs w:val="24"/>
        </w:rPr>
        <w:t>，会</w:t>
      </w:r>
      <w:r w:rsidRPr="00712522">
        <w:rPr>
          <w:rFonts w:asciiTheme="minorEastAsia" w:hAnsiTheme="minorEastAsia"/>
          <w:sz w:val="24"/>
          <w:szCs w:val="24"/>
        </w:rPr>
        <w:t>导致低版本的ie解析不一致</w:t>
      </w:r>
    </w:p>
    <w:p w:rsidR="00712522" w:rsidRPr="00712522" w:rsidRDefault="00712522" w:rsidP="00362EE3">
      <w:pPr>
        <w:pStyle w:val="a4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712522">
        <w:rPr>
          <w:rFonts w:asciiTheme="minorEastAsia" w:hAnsiTheme="minorEastAsia" w:hint="eastAsia"/>
          <w:sz w:val="24"/>
          <w:szCs w:val="24"/>
        </w:rPr>
        <w:t>属性名字使用纯数字，例如id=“2”,实际是无效的</w:t>
      </w:r>
    </w:p>
    <w:p w:rsidR="00712522" w:rsidRPr="00712522" w:rsidRDefault="00712522" w:rsidP="00362EE3">
      <w:pPr>
        <w:pStyle w:val="a4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html保存的文件编码格式和声明的文件类型编码不一致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会导致乱码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3472F" w:rsidRDefault="0093472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3472F" w:rsidRPr="00F90096" w:rsidRDefault="00F90096" w:rsidP="00362EE3">
      <w:pPr>
        <w:pStyle w:val="2"/>
      </w:pPr>
      <w:r>
        <w:t xml:space="preserve">5 </w:t>
      </w:r>
      <w:r w:rsidR="0093472F" w:rsidRPr="00F90096">
        <w:rPr>
          <w:rFonts w:hint="eastAsia"/>
        </w:rPr>
        <w:t>div</w:t>
      </w:r>
      <w:r w:rsidR="0093472F" w:rsidRPr="00F90096">
        <w:rPr>
          <w:rFonts w:hint="eastAsia"/>
        </w:rPr>
        <w:t>的盒子模型</w:t>
      </w:r>
    </w:p>
    <w:p w:rsidR="00B90996" w:rsidRDefault="00B032E9" w:rsidP="00B90996">
      <w:pPr>
        <w:pStyle w:val="3"/>
        <w:spacing w:line="276" w:lineRule="auto"/>
      </w:pPr>
      <w:r>
        <w:t xml:space="preserve">5.1 </w:t>
      </w:r>
      <w:r w:rsidR="0093472F" w:rsidRPr="00B032E9">
        <w:rPr>
          <w:rFonts w:hint="eastAsia"/>
        </w:rPr>
        <w:t>margin</w:t>
      </w:r>
      <w:r w:rsidR="0093472F" w:rsidRPr="00B032E9">
        <w:t xml:space="preserve"> </w:t>
      </w:r>
      <w:r w:rsidR="0093472F" w:rsidRPr="00B032E9">
        <w:t>外边距</w:t>
      </w:r>
    </w:p>
    <w:tbl>
      <w:tblPr>
        <w:tblStyle w:val="1-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90996" w:rsidRPr="000505BF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B90996" w:rsidRPr="00B90996" w:rsidRDefault="00B90996" w:rsidP="00B909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margin: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B866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4边的外边距为10px */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margin: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="00B866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上下外边距10px，左右外边距20px */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margin: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上外边距10px，左右外边距20px，下外边距为30px */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margin-top: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B866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 单独设置外边距margin-right, margin-bottom, margin-left */</w:t>
            </w:r>
          </w:p>
        </w:tc>
      </w:tr>
    </w:tbl>
    <w:p w:rsidR="00B90996" w:rsidRPr="00357810" w:rsidRDefault="00B90996" w:rsidP="00B90996">
      <w:pPr>
        <w:rPr>
          <w:sz w:val="24"/>
        </w:rPr>
      </w:pPr>
    </w:p>
    <w:p w:rsidR="0093472F" w:rsidRDefault="00BE3079" w:rsidP="00362EE3">
      <w:pPr>
        <w:pStyle w:val="a4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使用margin使盒子水平居中：margin</w:t>
      </w:r>
      <w:r>
        <w:rPr>
          <w:rFonts w:asciiTheme="minorEastAsia" w:hAnsiTheme="minorEastAsia"/>
          <w:sz w:val="24"/>
          <w:szCs w:val="24"/>
        </w:rPr>
        <w:t>:0px auto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CC0DCB" w:rsidRPr="00407B08" w:rsidRDefault="00CC0DCB" w:rsidP="00362EE3">
      <w:pPr>
        <w:pStyle w:val="a4"/>
        <w:spacing w:line="276" w:lineRule="auto"/>
        <w:ind w:left="360" w:firstLineChars="0" w:firstLine="0"/>
        <w:rPr>
          <w:rFonts w:asciiTheme="minorEastAsia" w:hAnsiTheme="minorEastAsia"/>
          <w:b/>
          <w:sz w:val="24"/>
          <w:szCs w:val="24"/>
          <w:u w:val="single"/>
        </w:rPr>
      </w:pPr>
      <w:r w:rsidRPr="00407B08">
        <w:rPr>
          <w:rFonts w:asciiTheme="minorEastAsia" w:hAnsiTheme="minorEastAsia"/>
          <w:b/>
          <w:sz w:val="24"/>
          <w:szCs w:val="24"/>
          <w:u w:val="single"/>
        </w:rPr>
        <w:t>margin重叠</w:t>
      </w:r>
      <w:r w:rsidRPr="00407B08">
        <w:rPr>
          <w:rFonts w:asciiTheme="minorEastAsia" w:hAnsiTheme="minorEastAsia" w:hint="eastAsia"/>
          <w:b/>
          <w:sz w:val="24"/>
          <w:szCs w:val="24"/>
          <w:u w:val="single"/>
        </w:rPr>
        <w:t>：普通相邻元素的外边距大小等于较大边距值，并不是相邻元素的外边距之和</w:t>
      </w:r>
      <w:r w:rsidR="00F3655D">
        <w:rPr>
          <w:rFonts w:asciiTheme="minorEastAsia" w:hAnsiTheme="minorEastAsia" w:hint="eastAsia"/>
          <w:b/>
          <w:sz w:val="24"/>
          <w:szCs w:val="24"/>
          <w:u w:val="single"/>
        </w:rPr>
        <w:t>。</w:t>
      </w:r>
    </w:p>
    <w:p w:rsidR="0093472F" w:rsidRPr="00B032E9" w:rsidRDefault="00B032E9" w:rsidP="00362EE3">
      <w:pPr>
        <w:pStyle w:val="3"/>
        <w:spacing w:line="276" w:lineRule="auto"/>
        <w:ind w:firstLineChars="100" w:firstLine="281"/>
      </w:pPr>
      <w:r>
        <w:t xml:space="preserve">5.2 </w:t>
      </w:r>
      <w:r w:rsidR="0093472F" w:rsidRPr="00B032E9">
        <w:t xml:space="preserve">border </w:t>
      </w:r>
      <w:r w:rsidR="0093472F" w:rsidRPr="00B032E9">
        <w:t>边框</w:t>
      </w:r>
    </w:p>
    <w:p w:rsidR="0093472F" w:rsidRDefault="00D755AB" w:rsidP="00362EE3">
      <w:pPr>
        <w:pStyle w:val="a4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盒子边框3要素：宽度</w:t>
      </w:r>
      <w:r w:rsidR="00D1475F">
        <w:rPr>
          <w:rFonts w:asciiTheme="minorEastAsia" w:hAnsiTheme="minorEastAsia" w:hint="eastAsia"/>
          <w:sz w:val="24"/>
          <w:szCs w:val="24"/>
        </w:rPr>
        <w:t>(</w:t>
      </w:r>
      <w:r w:rsidR="00D1475F">
        <w:rPr>
          <w:rFonts w:asciiTheme="minorEastAsia" w:hAnsiTheme="minorEastAsia"/>
          <w:sz w:val="24"/>
          <w:szCs w:val="24"/>
        </w:rPr>
        <w:t>border-width</w:t>
      </w:r>
      <w:r w:rsidR="00D1475F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、形状</w:t>
      </w:r>
      <w:r w:rsidR="00D1475F">
        <w:rPr>
          <w:rFonts w:asciiTheme="minorEastAsia" w:hAnsiTheme="minorEastAsia" w:hint="eastAsia"/>
          <w:sz w:val="24"/>
          <w:szCs w:val="24"/>
        </w:rPr>
        <w:t>(</w:t>
      </w:r>
      <w:r w:rsidR="00D1475F">
        <w:rPr>
          <w:rFonts w:asciiTheme="minorEastAsia" w:hAnsiTheme="minorEastAsia"/>
          <w:sz w:val="24"/>
          <w:szCs w:val="24"/>
        </w:rPr>
        <w:t>border-style</w:t>
      </w:r>
      <w:r w:rsidR="00D1475F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、颜色</w:t>
      </w:r>
      <w:r w:rsidR="00D1475F">
        <w:rPr>
          <w:rFonts w:asciiTheme="minorEastAsia" w:hAnsiTheme="minorEastAsia" w:hint="eastAsia"/>
          <w:sz w:val="24"/>
          <w:szCs w:val="24"/>
        </w:rPr>
        <w:t>(</w:t>
      </w:r>
      <w:r w:rsidR="00D1475F">
        <w:rPr>
          <w:rFonts w:asciiTheme="minorEastAsia" w:hAnsiTheme="minorEastAsia"/>
          <w:sz w:val="24"/>
          <w:szCs w:val="24"/>
        </w:rPr>
        <w:t>border-color</w:t>
      </w:r>
      <w:r w:rsidR="00D1475F">
        <w:rPr>
          <w:rFonts w:asciiTheme="minorEastAsia" w:hAnsiTheme="minorEastAsia" w:hint="eastAsia"/>
          <w:sz w:val="24"/>
          <w:szCs w:val="24"/>
        </w:rPr>
        <w:t>)</w:t>
      </w:r>
    </w:p>
    <w:tbl>
      <w:tblPr>
        <w:tblStyle w:val="1-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344AAB" w:rsidRPr="00344AAB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344AAB" w:rsidRPr="00344AAB" w:rsidRDefault="00344AAB" w:rsidP="00344A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border:</w:t>
            </w:r>
            <w:r w:rsidRPr="00344AA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 solid red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="00515C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四边的宽度为2px，形状为实线，颜色为红色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border-top:</w:t>
            </w:r>
            <w:r w:rsidRPr="00344AA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 solid green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515CF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/*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设置一个方向的边框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border-width:</w:t>
            </w:r>
            <w:r w:rsidRPr="00344AA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6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EC2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单独设置边框宽度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border-style: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dashed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EC2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515C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单独设置边框形状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border-color: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blue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EC2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 w:rsidR="00515C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单独设置边框颜色 */</w:t>
            </w:r>
          </w:p>
        </w:tc>
      </w:tr>
    </w:tbl>
    <w:p w:rsidR="00FA18C0" w:rsidRPr="00344AAB" w:rsidRDefault="00FA18C0" w:rsidP="00344AAB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3472F" w:rsidRPr="0093472F" w:rsidRDefault="00B032E9" w:rsidP="00362EE3">
      <w:pPr>
        <w:pStyle w:val="3"/>
        <w:spacing w:line="276" w:lineRule="auto"/>
      </w:pPr>
      <w:r>
        <w:lastRenderedPageBreak/>
        <w:t xml:space="preserve">5.3 </w:t>
      </w:r>
      <w:r w:rsidR="0093472F" w:rsidRPr="0093472F">
        <w:t>padding</w:t>
      </w:r>
      <w:r w:rsidR="00FB3C14">
        <w:t xml:space="preserve"> </w:t>
      </w:r>
      <w:r w:rsidR="0093472F" w:rsidRPr="0093472F">
        <w:t>内边距</w:t>
      </w:r>
    </w:p>
    <w:p w:rsidR="0093472F" w:rsidRDefault="00C96094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padding的设置和外边距margin的设置类似</w:t>
      </w:r>
      <w:r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6B1457" w:rsidRPr="0096633C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6B1457" w:rsidRPr="000505BF" w:rsidRDefault="0096633C" w:rsidP="000505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padding: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0505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4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边的内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边距为10px */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padding: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="000505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上下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边距10px，左右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边距20px */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padding: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边距10px，左右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边距20px，下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边距为30px */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padding-top: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0505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边距padding-right, padding-bottom, padding-left */</w:t>
            </w:r>
          </w:p>
        </w:tc>
      </w:tr>
    </w:tbl>
    <w:p w:rsidR="00C96094" w:rsidRDefault="00ED6F00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注意：padding</w:t>
      </w:r>
      <w:r w:rsidR="006D3016">
        <w:rPr>
          <w:rFonts w:asciiTheme="minorEastAsia" w:hAnsiTheme="minorEastAsia" w:hint="eastAsia"/>
          <w:sz w:val="24"/>
          <w:szCs w:val="24"/>
        </w:rPr>
        <w:t>之后会使整个盒子变大，这时候需要调整盒子大小</w:t>
      </w:r>
    </w:p>
    <w:p w:rsidR="0093472F" w:rsidRDefault="0093472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3472F" w:rsidRDefault="00431F20" w:rsidP="00362EE3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内联元素</w:t>
      </w:r>
    </w:p>
    <w:p w:rsidR="00C47E6F" w:rsidRDefault="00431F20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设置</w:t>
      </w:r>
      <w:r w:rsidR="007B5EB4">
        <w:rPr>
          <w:rFonts w:asciiTheme="minorEastAsia" w:hAnsiTheme="minorEastAsia"/>
          <w:sz w:val="24"/>
          <w:szCs w:val="24"/>
        </w:rPr>
        <w:t>上下的</w:t>
      </w:r>
      <w:r>
        <w:rPr>
          <w:rFonts w:asciiTheme="minorEastAsia" w:hAnsiTheme="minorEastAsia"/>
          <w:sz w:val="24"/>
          <w:szCs w:val="24"/>
        </w:rPr>
        <w:t>margin和padding是无效的</w:t>
      </w:r>
      <w:r w:rsidR="00562E53">
        <w:rPr>
          <w:rFonts w:asciiTheme="minorEastAsia" w:hAnsiTheme="minorEastAsia" w:hint="eastAsia"/>
          <w:sz w:val="24"/>
          <w:szCs w:val="24"/>
        </w:rPr>
        <w:t>，左右可以设置。</w:t>
      </w:r>
    </w:p>
    <w:p w:rsidR="009272AD" w:rsidRDefault="00C277C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57810">
        <w:rPr>
          <w:noProof/>
          <w:sz w:val="24"/>
        </w:rPr>
        <w:drawing>
          <wp:inline distT="0" distB="0" distL="0" distR="0" wp14:anchorId="784581B1" wp14:editId="2E8FCA08">
            <wp:extent cx="4359018" cy="82303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内联元素和块状元素相互转换</w:t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在内联元素设置display</w:t>
      </w:r>
      <w:r>
        <w:rPr>
          <w:rFonts w:asciiTheme="minorEastAsia" w:hAnsiTheme="minorEastAsia" w:hint="eastAsia"/>
          <w:sz w:val="24"/>
          <w:szCs w:val="24"/>
        </w:rPr>
        <w:t>:block</w:t>
      </w:r>
      <w:r>
        <w:rPr>
          <w:rFonts w:asciiTheme="minorEastAsia" w:hAnsiTheme="minorEastAsia"/>
          <w:sz w:val="24"/>
          <w:szCs w:val="24"/>
        </w:rPr>
        <w:t>;内联元素就转化成块状元素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块状</w:t>
      </w:r>
      <w:r>
        <w:rPr>
          <w:rFonts w:asciiTheme="minorEastAsia" w:hAnsiTheme="minorEastAsia"/>
          <w:sz w:val="24"/>
          <w:szCs w:val="24"/>
        </w:rPr>
        <w:t>元素设置display</w:t>
      </w:r>
      <w:r>
        <w:rPr>
          <w:rFonts w:asciiTheme="minorEastAsia" w:hAnsiTheme="minorEastAsia" w:hint="eastAsia"/>
          <w:sz w:val="24"/>
          <w:szCs w:val="24"/>
        </w:rPr>
        <w:t>:</w:t>
      </w:r>
      <w:r w:rsidR="003E259A">
        <w:rPr>
          <w:rFonts w:asciiTheme="minorEastAsia" w:hAnsiTheme="minorEastAsia" w:hint="eastAsia"/>
          <w:sz w:val="24"/>
          <w:szCs w:val="24"/>
        </w:rPr>
        <w:t>inlin</w:t>
      </w:r>
      <w:r w:rsidR="003E259A"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;内联元素就转化成</w:t>
      </w:r>
      <w:r>
        <w:rPr>
          <w:rFonts w:asciiTheme="minorEastAsia" w:hAnsiTheme="minorEastAsia" w:hint="eastAsia"/>
          <w:sz w:val="24"/>
          <w:szCs w:val="24"/>
        </w:rPr>
        <w:t>内联</w:t>
      </w:r>
      <w:r>
        <w:rPr>
          <w:rFonts w:asciiTheme="minorEastAsia" w:hAnsiTheme="minorEastAsia"/>
          <w:sz w:val="24"/>
          <w:szCs w:val="24"/>
        </w:rPr>
        <w:t>元素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B40F01" w:rsidRDefault="00B40F01" w:rsidP="00362EE3">
      <w:pPr>
        <w:pStyle w:val="2"/>
      </w:pPr>
      <w:r>
        <w:rPr>
          <w:rFonts w:hint="eastAsia"/>
        </w:rPr>
        <w:t>7</w:t>
      </w:r>
      <w:r>
        <w:t xml:space="preserve"> CSS</w:t>
      </w:r>
      <w:r>
        <w:t>控制段落文本</w:t>
      </w:r>
    </w:p>
    <w:p w:rsidR="00B40F01" w:rsidRDefault="00B40F01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常用属性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1-3"/>
        <w:tblW w:w="8212" w:type="dxa"/>
        <w:tblLook w:val="04A0" w:firstRow="1" w:lastRow="0" w:firstColumn="1" w:lastColumn="0" w:noHBand="0" w:noVBand="1"/>
      </w:tblPr>
      <w:tblGrid>
        <w:gridCol w:w="8212"/>
      </w:tblGrid>
      <w:tr w:rsidR="00B40F01" w:rsidRPr="00BF6F90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</w:tcPr>
          <w:p w:rsidR="00B40F01" w:rsidRPr="00BF6F90" w:rsidRDefault="00BF6F90" w:rsidP="00BF6F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text-indent:</w:t>
            </w:r>
            <w:r w:rsidRPr="00BF6F9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/*段落缩进*/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text-align: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center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/*文本方向*/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text-decoration: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underline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/*文本附加划线*/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letter-spacing:</w:t>
            </w:r>
            <w:r w:rsidRPr="00BF6F9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/*字间距离*/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line-heigh:</w:t>
            </w:r>
            <w:r w:rsidRPr="00BF6F9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/*行间距离*/</w:t>
            </w:r>
          </w:p>
        </w:tc>
      </w:tr>
    </w:tbl>
    <w:p w:rsidR="00B40F01" w:rsidRDefault="00B40F01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9842E9" w:rsidP="00840521">
      <w:pPr>
        <w:pStyle w:val="2"/>
      </w:pPr>
      <w:r>
        <w:rPr>
          <w:rFonts w:hint="eastAsia"/>
        </w:rPr>
        <w:t>8</w:t>
      </w:r>
      <w:r>
        <w:t xml:space="preserve"> CSS</w:t>
      </w:r>
      <w:r>
        <w:t>控制文字</w:t>
      </w:r>
    </w:p>
    <w:p w:rsidR="0070116B" w:rsidRPr="00357810" w:rsidRDefault="0070116B" w:rsidP="0070116B">
      <w:pPr>
        <w:spacing w:line="276" w:lineRule="auto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常用属性</w:t>
      </w:r>
      <w:r w:rsidRPr="00357810">
        <w:rPr>
          <w:rFonts w:asciiTheme="minorEastAsia" w:hAnsiTheme="minorEastAsia" w:hint="eastAsia"/>
          <w:sz w:val="24"/>
        </w:rPr>
        <w:t>：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2E9" w:rsidRPr="0070116B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941B4" w:rsidRPr="00142BAA" w:rsidRDefault="0070116B" w:rsidP="007011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font-style: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italic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字体形状：斜体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font-weight: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bold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字体重量：粗体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font-size: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字体大小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line-heigh: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行高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font-family: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"微软雅黑"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"黑体"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sans-serif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字体家族：无衬线字体左边优先级高*/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font-family: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"New Times"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"新宋"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"宋体"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sans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字体家族：有衬线字体左边优先级高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/*</w:t>
            </w:r>
            <w:r w:rsidR="00B4259A">
              <w:rPr>
                <w:rFonts w:ascii="宋体" w:eastAsia="宋体" w:hAnsi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="00B4259A"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按顺序简写一行设置多个属性</w:t>
            </w:r>
            <w:r w:rsid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font: 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italic bold 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 "simHei"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:rsidR="009842E9" w:rsidRDefault="009842E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206EF4" w:rsidP="00362EE3">
      <w:pPr>
        <w:pStyle w:val="2"/>
      </w:pPr>
      <w:r>
        <w:rPr>
          <w:rFonts w:hint="eastAsia"/>
        </w:rPr>
        <w:t xml:space="preserve">9 </w:t>
      </w:r>
      <w:r>
        <w:rPr>
          <w:rFonts w:hint="eastAsia"/>
        </w:rPr>
        <w:t>背景图片设置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EF4" w:rsidRPr="00B4259A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94778" w:rsidRPr="00B4259A" w:rsidRDefault="00B4259A" w:rsidP="00B425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background-color: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red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背景色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background-img:</w:t>
            </w:r>
            <w:r w:rsidRPr="00B4259A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url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test.jpg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);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填充背景图片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background-repeat: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no-repeat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不重复，x和y轴重负repeat-x，repea-y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background-attachment: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fixed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固定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background-position: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center top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图片位置在顶部中间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background-position:</w:t>
            </w:r>
            <w:r w:rsidRPr="00B4259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4259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50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常用来获取一张图片上的某个图标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/*按顺序简写一行设置多个属性*/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red </w:t>
            </w:r>
            <w:r w:rsidRPr="00B4259A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url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test.jpg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no-repeat fixed center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:rsidR="00206EF4" w:rsidRDefault="00206EF4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901BE9" w:rsidP="00362EE3">
      <w:pPr>
        <w:pStyle w:val="2"/>
      </w:pPr>
      <w:r>
        <w:rPr>
          <w:rFonts w:hint="eastAsia"/>
        </w:rPr>
        <w:t>10 C</w:t>
      </w:r>
      <w:r>
        <w:t>SS</w:t>
      </w:r>
      <w:r>
        <w:t>选择器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id 选择器</w:t>
      </w:r>
      <w:r w:rsidRPr="00357810">
        <w:rPr>
          <w:rFonts w:asciiTheme="minorEastAsia" w:hAnsiTheme="minorEastAsia" w:hint="eastAsia"/>
          <w:sz w:val="24"/>
        </w:rPr>
        <w:t xml:space="preserve"> #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class选择器</w:t>
      </w:r>
      <w:r w:rsidRPr="00357810">
        <w:rPr>
          <w:rFonts w:asciiTheme="minorEastAsia" w:hAnsiTheme="minorEastAsia" w:hint="eastAsia"/>
          <w:sz w:val="24"/>
        </w:rPr>
        <w:t xml:space="preserve"> .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 w:hint="eastAsia"/>
          <w:sz w:val="24"/>
        </w:rPr>
        <w:t>标签选择器 div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派生选择器</w:t>
      </w:r>
      <w:r w:rsidRPr="00357810">
        <w:rPr>
          <w:rFonts w:asciiTheme="minorEastAsia" w:hAnsiTheme="minorEastAsia" w:hint="eastAsia"/>
          <w:sz w:val="24"/>
        </w:rPr>
        <w:t xml:space="preserve"> div</w:t>
      </w:r>
      <w:r w:rsidRPr="00357810">
        <w:rPr>
          <w:rFonts w:asciiTheme="minorEastAsia" w:hAnsiTheme="minorEastAsia"/>
          <w:sz w:val="24"/>
        </w:rPr>
        <w:t xml:space="preserve"> p</w:t>
      </w:r>
    </w:p>
    <w:p w:rsidR="00901BE9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357810">
        <w:rPr>
          <w:rFonts w:asciiTheme="minorEastAsia" w:hAnsiTheme="minorEastAsia"/>
          <w:sz w:val="24"/>
        </w:rPr>
        <w:t>当同时命中同一元素发生冲突时</w:t>
      </w:r>
      <w:r w:rsidRPr="00357810">
        <w:rPr>
          <w:rFonts w:asciiTheme="minorEastAsia" w:hAnsiTheme="minorEastAsia" w:hint="eastAsia"/>
          <w:sz w:val="24"/>
        </w:rPr>
        <w:t>，一般是定位越精细优先级越高。</w:t>
      </w:r>
    </w:p>
    <w:p w:rsidR="009842E9" w:rsidRDefault="00ED115F" w:rsidP="00362EE3">
      <w:pPr>
        <w:pStyle w:val="2"/>
      </w:pPr>
      <w:r>
        <w:rPr>
          <w:rFonts w:hint="eastAsia"/>
        </w:rPr>
        <w:t>1</w:t>
      </w:r>
      <w:r>
        <w:t>1 CSS</w:t>
      </w:r>
      <w:r>
        <w:t>导入方式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54"/>
      </w:tblGrid>
      <w:tr w:rsidR="00ED115F" w:rsidRPr="00357810" w:rsidTr="00EE516B">
        <w:tc>
          <w:tcPr>
            <w:tcW w:w="835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</w:tcPr>
          <w:p w:rsidR="00A40196" w:rsidRPr="00357810" w:rsidRDefault="00A40196" w:rsidP="00362EE3">
            <w:pPr>
              <w:shd w:val="clear" w:color="auto" w:fill="F5F5F5"/>
              <w:spacing w:line="276" w:lineRule="auto"/>
              <w:rPr>
                <w:noProof/>
                <w:sz w:val="24"/>
              </w:rPr>
            </w:pPr>
            <w:r w:rsidRPr="00357810">
              <w:rPr>
                <w:noProof/>
                <w:sz w:val="24"/>
              </w:rPr>
              <w:drawing>
                <wp:inline distT="0" distB="0" distL="0" distR="0" wp14:anchorId="13D51F75" wp14:editId="72247CE1">
                  <wp:extent cx="5274310" cy="640080"/>
                  <wp:effectExtent l="0" t="0" r="254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196" w:rsidRPr="00357810" w:rsidRDefault="00A40196" w:rsidP="00362EE3">
            <w:pPr>
              <w:shd w:val="clear" w:color="auto" w:fill="F5F5F5"/>
              <w:spacing w:line="276" w:lineRule="auto"/>
              <w:rPr>
                <w:noProof/>
                <w:sz w:val="24"/>
              </w:rPr>
            </w:pPr>
            <w:r w:rsidRPr="00357810">
              <w:rPr>
                <w:noProof/>
                <w:sz w:val="24"/>
              </w:rPr>
              <w:t>css</w:t>
            </w:r>
            <w:r w:rsidRPr="00357810">
              <w:rPr>
                <w:noProof/>
                <w:sz w:val="24"/>
              </w:rPr>
              <w:t>文件导入另一个</w:t>
            </w:r>
            <w:r w:rsidRPr="00357810">
              <w:rPr>
                <w:noProof/>
                <w:sz w:val="24"/>
              </w:rPr>
              <w:t>css</w:t>
            </w:r>
            <w:r w:rsidRPr="00357810">
              <w:rPr>
                <w:noProof/>
                <w:sz w:val="24"/>
              </w:rPr>
              <w:t>文件</w:t>
            </w:r>
          </w:p>
          <w:p w:rsidR="00ED115F" w:rsidRDefault="00A40196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noProof/>
                <w:sz w:val="24"/>
              </w:rPr>
              <w:lastRenderedPageBreak/>
              <w:drawing>
                <wp:inline distT="0" distB="0" distL="0" distR="0" wp14:anchorId="7CD7B879" wp14:editId="7ACCFA28">
                  <wp:extent cx="2126164" cy="1074513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2E9" w:rsidRDefault="009842E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E86657" w:rsidP="00362EE3">
      <w:pPr>
        <w:pStyle w:val="2"/>
      </w:pPr>
      <w:r>
        <w:rPr>
          <w:rFonts w:hint="eastAsia"/>
        </w:rPr>
        <w:t>1</w:t>
      </w:r>
      <w:r>
        <w:t>2 CSS</w:t>
      </w:r>
      <w:r>
        <w:t>初始化</w:t>
      </w:r>
    </w:p>
    <w:p w:rsidR="00E86657" w:rsidRDefault="00E8665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相同的元素</w:t>
      </w:r>
      <w:r>
        <w:rPr>
          <w:rFonts w:asciiTheme="minorEastAsia" w:hAnsiTheme="minorEastAsia" w:hint="eastAsia"/>
          <w:sz w:val="24"/>
          <w:szCs w:val="24"/>
        </w:rPr>
        <w:t>（例</w:t>
      </w:r>
      <w:r>
        <w:rPr>
          <w:rFonts w:asciiTheme="minorEastAsia" w:hAnsiTheme="minorEastAsia"/>
          <w:sz w:val="24"/>
          <w:szCs w:val="24"/>
        </w:rPr>
        <w:t>如li</w:t>
      </w:r>
      <w:r>
        <w:rPr>
          <w:rFonts w:asciiTheme="minorEastAsia" w:hAnsiTheme="minorEastAsia" w:hint="eastAsia"/>
          <w:sz w:val="24"/>
          <w:szCs w:val="24"/>
        </w:rPr>
        <w:t>）在不同的浏览器显示效果可能不一样，是因为各个浏览器对元素的默认值不一样造成的，为了在各个浏览显示效果一致，需要做CSS初始化。</w:t>
      </w:r>
    </w:p>
    <w:p w:rsidR="009842E9" w:rsidRDefault="009842E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E40F50" w:rsidP="00362EE3">
      <w:pPr>
        <w:pStyle w:val="2"/>
      </w:pPr>
      <w:r>
        <w:rPr>
          <w:rFonts w:hint="eastAsia"/>
        </w:rPr>
        <w:t xml:space="preserve">13 </w:t>
      </w:r>
      <w:r>
        <w:rPr>
          <w:rFonts w:hint="eastAsia"/>
        </w:rPr>
        <w:t>图片标签</w:t>
      </w:r>
      <w:r>
        <w:rPr>
          <w:rFonts w:hint="eastAsia"/>
        </w:rPr>
        <w:t>img</w:t>
      </w:r>
    </w:p>
    <w:p w:rsidR="009842E9" w:rsidRDefault="003B0B02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图片是特殊的内联元素</w:t>
      </w:r>
      <w:r>
        <w:rPr>
          <w:rFonts w:asciiTheme="minorEastAsia" w:hAnsiTheme="minorEastAsia" w:hint="eastAsia"/>
          <w:sz w:val="24"/>
          <w:szCs w:val="24"/>
        </w:rPr>
        <w:t>，是</w:t>
      </w:r>
      <w:r>
        <w:rPr>
          <w:rFonts w:asciiTheme="minorEastAsia" w:hAnsiTheme="minorEastAsia"/>
          <w:sz w:val="24"/>
          <w:szCs w:val="24"/>
        </w:rPr>
        <w:t>内联替换元素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替换元素是可以设置宽高的</w:t>
      </w:r>
      <w:r>
        <w:rPr>
          <w:rFonts w:asciiTheme="minorEastAsia" w:hAnsiTheme="minorEastAsia" w:hint="eastAsia"/>
          <w:sz w:val="24"/>
          <w:szCs w:val="24"/>
        </w:rPr>
        <w:t>，可以用强制转为块元素display</w:t>
      </w:r>
      <w:r>
        <w:rPr>
          <w:rFonts w:asciiTheme="minorEastAsia" w:hAnsiTheme="minorEastAsia"/>
          <w:sz w:val="24"/>
          <w:szCs w:val="24"/>
        </w:rPr>
        <w:t>:block;</w:t>
      </w:r>
      <w:r w:rsidR="005627ED">
        <w:rPr>
          <w:rFonts w:asciiTheme="minorEastAsia" w:hAnsiTheme="minorEastAsia"/>
          <w:sz w:val="24"/>
          <w:szCs w:val="24"/>
        </w:rPr>
        <w:t>实际使用中一般先转为块元素</w:t>
      </w:r>
      <w:r w:rsidR="005627ED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3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B02" w:rsidRPr="00357810" w:rsidTr="00362EE3">
        <w:tc>
          <w:tcPr>
            <w:tcW w:w="829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5F5F5"/>
          </w:tcPr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&lt;</w:t>
            </w:r>
            <w:r w:rsidRPr="00357810">
              <w:rPr>
                <w:rFonts w:asciiTheme="minorEastAsia" w:hAnsiTheme="minorEastAsia"/>
                <w:sz w:val="24"/>
              </w:rPr>
              <w:t>img src=”” alt=”” title=””/</w:t>
            </w:r>
            <w:r w:rsidRPr="00357810">
              <w:rPr>
                <w:rFonts w:asciiTheme="minorEastAsia" w:hAnsiTheme="minorEastAsia" w:hint="eastAsia"/>
                <w:sz w:val="24"/>
              </w:rPr>
              <w:t>&gt;</w:t>
            </w:r>
          </w:p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属性意义</w:t>
            </w:r>
            <w:r w:rsidRPr="00357810">
              <w:rPr>
                <w:rFonts w:asciiTheme="minorEastAsia" w:hAnsiTheme="minorEastAsia" w:hint="eastAsia"/>
                <w:sz w:val="24"/>
              </w:rPr>
              <w:t>：</w:t>
            </w:r>
          </w:p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src 图片地址</w:t>
            </w:r>
          </w:p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alt 给搜索引擎或者网速慢还没加载完图片时先显示的内容</w:t>
            </w:r>
          </w:p>
          <w:p w:rsidR="003B0B02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tille 鼠标悬浮在图片上时显示的内容</w:t>
            </w:r>
          </w:p>
        </w:tc>
      </w:tr>
    </w:tbl>
    <w:p w:rsidR="00F6472C" w:rsidRDefault="00F6472C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EE516B"/>
    <w:p w:rsidR="00EE516B" w:rsidRDefault="00EE516B" w:rsidP="00EE516B"/>
    <w:p w:rsidR="00F6472C" w:rsidRDefault="00F6472C" w:rsidP="00362EE3">
      <w:pPr>
        <w:pStyle w:val="2"/>
      </w:pPr>
      <w:r>
        <w:rPr>
          <w:rFonts w:hint="eastAsia"/>
        </w:rPr>
        <w:t xml:space="preserve">14 </w:t>
      </w:r>
      <w:r>
        <w:rPr>
          <w:rFonts w:hint="eastAsia"/>
        </w:rPr>
        <w:t>无序列表</w:t>
      </w:r>
      <w:r>
        <w:rPr>
          <w:rFonts w:hint="eastAsia"/>
        </w:rPr>
        <w:t>ul</w:t>
      </w:r>
      <w:r>
        <w:rPr>
          <w:rFonts w:hint="eastAsia"/>
        </w:rPr>
        <w:t>和有序列表</w:t>
      </w:r>
      <w:r>
        <w:rPr>
          <w:rFonts w:hint="eastAsia"/>
        </w:rPr>
        <w:t>ol</w:t>
      </w:r>
    </w:p>
    <w:p w:rsidR="00F6472C" w:rsidRDefault="00F6472C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实际使用中为了兼容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初始化时设置list</w:t>
      </w:r>
      <w:r>
        <w:rPr>
          <w:rFonts w:asciiTheme="minorEastAsia" w:hAnsiTheme="minorEastAsia" w:hint="eastAsia"/>
          <w:sz w:val="24"/>
          <w:szCs w:val="24"/>
        </w:rPr>
        <w:t>-style-type</w:t>
      </w:r>
      <w:r>
        <w:rPr>
          <w:rFonts w:asciiTheme="minorEastAsia" w:hAnsiTheme="minorEastAsia"/>
          <w:sz w:val="24"/>
          <w:szCs w:val="24"/>
        </w:rPr>
        <w:t>:none;然后使用背景图片代替列表前面的符号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760F5" w:rsidRDefault="008760F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760F5" w:rsidRDefault="0046024F" w:rsidP="00362EE3">
      <w:pPr>
        <w:pStyle w:val="2"/>
      </w:pPr>
      <w:r>
        <w:rPr>
          <w:rFonts w:hint="eastAsia"/>
        </w:rPr>
        <w:t xml:space="preserve">15 </w:t>
      </w:r>
      <w:r>
        <w:rPr>
          <w:rFonts w:hint="eastAsia"/>
        </w:rPr>
        <w:t>表格</w:t>
      </w:r>
    </w:p>
    <w:p w:rsidR="00AB4877" w:rsidRDefault="0046024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B4877">
        <w:rPr>
          <w:rFonts w:asciiTheme="minorEastAsia" w:hAnsiTheme="minorEastAsia"/>
          <w:sz w:val="24"/>
          <w:szCs w:val="24"/>
        </w:rPr>
        <w:t>tr -- table row 行</w:t>
      </w:r>
    </w:p>
    <w:p w:rsidR="00AB4877" w:rsidRDefault="00AB487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td</w:t>
      </w:r>
      <w:r w:rsidR="00F13249">
        <w:rPr>
          <w:rFonts w:asciiTheme="minorEastAsia" w:hAnsiTheme="minorEastAsia"/>
          <w:sz w:val="24"/>
          <w:szCs w:val="24"/>
        </w:rPr>
        <w:t xml:space="preserve"> -- </w:t>
      </w:r>
      <w:r>
        <w:rPr>
          <w:rFonts w:asciiTheme="minorEastAsia" w:hAnsiTheme="minorEastAsia"/>
          <w:sz w:val="24"/>
          <w:szCs w:val="24"/>
        </w:rPr>
        <w:t>table data cell 单元</w:t>
      </w:r>
    </w:p>
    <w:p w:rsidR="00AB4877" w:rsidRDefault="00AB487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th</w:t>
      </w:r>
      <w:r w:rsidR="00F13249">
        <w:rPr>
          <w:rFonts w:asciiTheme="minorEastAsia" w:hAnsiTheme="minorEastAsia"/>
          <w:sz w:val="24"/>
          <w:szCs w:val="24"/>
        </w:rPr>
        <w:t xml:space="preserve"> -- </w:t>
      </w:r>
      <w:r>
        <w:rPr>
          <w:rFonts w:asciiTheme="minorEastAsia" w:hAnsiTheme="minorEastAsia"/>
          <w:sz w:val="24"/>
          <w:szCs w:val="24"/>
        </w:rPr>
        <w:t>table head 表格标题</w:t>
      </w:r>
    </w:p>
    <w:p w:rsidR="0046024F" w:rsidRDefault="00357C9A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显示格式化或整齐的内容的</w:t>
      </w:r>
      <w:r w:rsidR="0046024F">
        <w:rPr>
          <w:rFonts w:asciiTheme="minorEastAsia" w:hAnsiTheme="minorEastAsia"/>
          <w:sz w:val="24"/>
          <w:szCs w:val="24"/>
        </w:rPr>
        <w:t>时候用表格</w:t>
      </w:r>
      <w:r w:rsidR="0046024F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6024F" w:rsidRPr="00EE516B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EE516B" w:rsidRPr="00EE516B" w:rsidRDefault="00EE516B" w:rsidP="00EE51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table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{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border-collapse:</w:t>
            </w:r>
            <w:r w:rsidRPr="00EE5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collapse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</w:t>
            </w:r>
            <w:r w:rsidR="00A51735">
              <w:rPr>
                <w:rFonts w:ascii="宋体" w:eastAsia="宋体" w:hAnsi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单元格之间边框聚合，separate独立（默认）*/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border-spacing:</w:t>
            </w:r>
            <w:r w:rsidRPr="00EE5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EE5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</w:t>
            </w:r>
            <w:r w:rsidR="00A51735">
              <w:rPr>
                <w:rFonts w:ascii="宋体" w:eastAsia="宋体" w:hAnsi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设置单元格之间的距离</w:t>
            </w:r>
            <w:r w:rsidR="00A5173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  <w:p w:rsidR="00D76437" w:rsidRPr="00EE516B" w:rsidRDefault="00D76437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EE516B" w:rsidRPr="00EE516B" w:rsidRDefault="00EE516B" w:rsidP="00EE51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&lt;!--合并单元格--&gt;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EE516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td 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rowspan=</w:t>
            </w:r>
            <w:r w:rsidRPr="00EE5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"3"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&gt;这个单元格跨3行&lt;/</w:t>
            </w:r>
            <w:r w:rsidRPr="00EE516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td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  <w:p w:rsidR="00D76437" w:rsidRPr="00EE516B" w:rsidRDefault="00D76437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6024F" w:rsidRDefault="0046024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760F5" w:rsidRDefault="004E0459" w:rsidP="00362EE3">
      <w:pPr>
        <w:pStyle w:val="2"/>
      </w:pPr>
      <w:r>
        <w:rPr>
          <w:rFonts w:hint="eastAsia"/>
        </w:rPr>
        <w:t>1</w:t>
      </w:r>
      <w:r>
        <w:t xml:space="preserve">6 </w:t>
      </w:r>
      <w:r>
        <w:t>超链接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4443" w:rsidRPr="00357810" w:rsidTr="00362EE3">
        <w:tc>
          <w:tcPr>
            <w:tcW w:w="829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5F5F5"/>
          </w:tcPr>
          <w:p w:rsidR="00CD4443" w:rsidRPr="00357810" w:rsidRDefault="00CD4443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&lt;</w:t>
            </w:r>
            <w:r w:rsidRPr="00357810">
              <w:rPr>
                <w:rFonts w:asciiTheme="minorEastAsia" w:hAnsiTheme="minorEastAsia"/>
                <w:sz w:val="24"/>
              </w:rPr>
              <w:t>a href=”</w:t>
            </w:r>
            <w:hyperlink r:id="rId10" w:history="1">
              <w:r w:rsidRPr="00357810">
                <w:rPr>
                  <w:rStyle w:val="a5"/>
                  <w:rFonts w:asciiTheme="minorEastAsia" w:hAnsiTheme="minorEastAsia"/>
                  <w:sz w:val="24"/>
                </w:rPr>
                <w:t>http://www.baidu.com</w:t>
              </w:r>
            </w:hyperlink>
            <w:r w:rsidRPr="00357810">
              <w:rPr>
                <w:rFonts w:asciiTheme="minorEastAsia" w:hAnsiTheme="minorEastAsia"/>
                <w:sz w:val="24"/>
              </w:rPr>
              <w:t>” target=”_blank”</w:t>
            </w:r>
            <w:r w:rsidRPr="00357810">
              <w:rPr>
                <w:rFonts w:asciiTheme="minorEastAsia" w:hAnsiTheme="minorEastAsia" w:hint="eastAsia"/>
                <w:sz w:val="24"/>
              </w:rPr>
              <w:t>&gt;</w:t>
            </w:r>
            <w:r w:rsidRPr="00357810">
              <w:rPr>
                <w:rFonts w:asciiTheme="minorEastAsia" w:hAnsiTheme="minorEastAsia"/>
                <w:sz w:val="24"/>
              </w:rPr>
              <w:t>百度&lt;/a&gt;</w:t>
            </w:r>
          </w:p>
          <w:p w:rsidR="00AB0A9C" w:rsidRPr="00357810" w:rsidRDefault="00AB0A9C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默认是在本页跳转</w:t>
            </w:r>
            <w:r w:rsidRPr="00357810">
              <w:rPr>
                <w:rFonts w:asciiTheme="minorEastAsia" w:hAnsiTheme="minorEastAsia" w:hint="eastAsia"/>
                <w:sz w:val="24"/>
              </w:rPr>
              <w:t>，</w:t>
            </w:r>
            <w:r w:rsidRPr="00357810">
              <w:rPr>
                <w:rFonts w:asciiTheme="minorEastAsia" w:hAnsiTheme="minorEastAsia"/>
                <w:sz w:val="24"/>
              </w:rPr>
              <w:t>加入属性target</w:t>
            </w:r>
            <w:r w:rsidRPr="00357810">
              <w:rPr>
                <w:rFonts w:asciiTheme="minorEastAsia" w:hAnsiTheme="minorEastAsia" w:hint="eastAsia"/>
                <w:sz w:val="24"/>
              </w:rPr>
              <w:t>=</w:t>
            </w:r>
            <w:r w:rsidRPr="00357810">
              <w:rPr>
                <w:rFonts w:asciiTheme="minorEastAsia" w:hAnsiTheme="minorEastAsia"/>
                <w:sz w:val="24"/>
              </w:rPr>
              <w:t>”_blank”在新的网页打开</w:t>
            </w:r>
          </w:p>
          <w:p w:rsidR="00C754EC" w:rsidRDefault="00C754EC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title属性是鼠标悬浮时显示内容</w:t>
            </w:r>
          </w:p>
        </w:tc>
      </w:tr>
    </w:tbl>
    <w:p w:rsidR="007D1329" w:rsidRDefault="007D1329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</w:p>
    <w:p w:rsidR="008760F5" w:rsidRDefault="001D3E6D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a标签的伪类</w:t>
      </w:r>
      <w:r w:rsidR="00475F51">
        <w:rPr>
          <w:rFonts w:asciiTheme="minorEastAsia" w:hAnsiTheme="minorEastAsia" w:hint="eastAsia"/>
          <w:sz w:val="24"/>
          <w:szCs w:val="24"/>
        </w:rPr>
        <w:t>，</w:t>
      </w:r>
      <w:r w:rsidR="00475F51">
        <w:rPr>
          <w:rFonts w:asciiTheme="minorEastAsia" w:hAnsiTheme="minorEastAsia"/>
          <w:sz w:val="24"/>
          <w:szCs w:val="24"/>
        </w:rPr>
        <w:t>超链接有四个状态点击前</w:t>
      </w:r>
      <w:r w:rsidR="00475F51">
        <w:rPr>
          <w:rFonts w:asciiTheme="minorEastAsia" w:hAnsiTheme="minorEastAsia" w:hint="eastAsia"/>
          <w:sz w:val="24"/>
          <w:szCs w:val="24"/>
        </w:rPr>
        <w:t>、</w:t>
      </w:r>
      <w:r w:rsidR="00475F51">
        <w:rPr>
          <w:rFonts w:asciiTheme="minorEastAsia" w:hAnsiTheme="minorEastAsia"/>
          <w:sz w:val="24"/>
          <w:szCs w:val="24"/>
        </w:rPr>
        <w:t>鼠标悬浮上面</w:t>
      </w:r>
      <w:r w:rsidR="00475F51">
        <w:rPr>
          <w:rFonts w:asciiTheme="minorEastAsia" w:hAnsiTheme="minorEastAsia" w:hint="eastAsia"/>
          <w:sz w:val="24"/>
          <w:szCs w:val="24"/>
        </w:rPr>
        <w:t>、</w:t>
      </w:r>
      <w:r w:rsidR="00475F51">
        <w:rPr>
          <w:rFonts w:asciiTheme="minorEastAsia" w:hAnsiTheme="minorEastAsia"/>
          <w:sz w:val="24"/>
          <w:szCs w:val="24"/>
        </w:rPr>
        <w:t>点击</w:t>
      </w:r>
      <w:r w:rsidR="00DC5D50">
        <w:rPr>
          <w:rFonts w:asciiTheme="minorEastAsia" w:hAnsiTheme="minorEastAsia" w:hint="eastAsia"/>
          <w:sz w:val="24"/>
          <w:szCs w:val="24"/>
        </w:rPr>
        <w:t>（未松开）</w:t>
      </w:r>
      <w:r w:rsidR="00475F51">
        <w:rPr>
          <w:rFonts w:asciiTheme="minorEastAsia" w:hAnsiTheme="minorEastAsia" w:hint="eastAsia"/>
          <w:sz w:val="24"/>
          <w:szCs w:val="24"/>
        </w:rPr>
        <w:t>、</w:t>
      </w:r>
      <w:r w:rsidR="00475F51">
        <w:rPr>
          <w:rFonts w:asciiTheme="minorEastAsia" w:hAnsiTheme="minorEastAsia"/>
          <w:sz w:val="24"/>
          <w:szCs w:val="24"/>
        </w:rPr>
        <w:t>点击后</w:t>
      </w:r>
      <w:r w:rsidR="00475F51">
        <w:rPr>
          <w:rFonts w:asciiTheme="minorEastAsia" w:hAnsiTheme="minorEastAsia" w:hint="eastAsia"/>
          <w:sz w:val="24"/>
          <w:szCs w:val="24"/>
        </w:rPr>
        <w:t>，</w:t>
      </w:r>
      <w:r w:rsidR="00475F51">
        <w:rPr>
          <w:rFonts w:asciiTheme="minorEastAsia" w:hAnsiTheme="minorEastAsia"/>
          <w:sz w:val="24"/>
          <w:szCs w:val="24"/>
        </w:rPr>
        <w:t>可以分别对四个状态</w:t>
      </w:r>
      <w:r w:rsidR="00DC5D50">
        <w:rPr>
          <w:rFonts w:asciiTheme="minorEastAsia" w:hAnsiTheme="minorEastAsia"/>
          <w:sz w:val="24"/>
          <w:szCs w:val="24"/>
        </w:rPr>
        <w:t>独立</w:t>
      </w:r>
      <w:r w:rsidR="00475F51">
        <w:rPr>
          <w:rFonts w:asciiTheme="minorEastAsia" w:hAnsiTheme="minorEastAsia"/>
          <w:sz w:val="24"/>
          <w:szCs w:val="24"/>
        </w:rPr>
        <w:t>设置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F51" w:rsidRPr="003575A6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920AD" w:rsidRPr="00A37B1D" w:rsidRDefault="003575A6" w:rsidP="00A37B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link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="00DD1F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点击前 a:link可以简写为a*/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black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visited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访问过后 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blue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hover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="00DD1F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鼠标悬浮上面 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green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active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点击（未松开）一般不用 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red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注意：CSS填写顺序必须固定为link、visited、 hover、active */</w:t>
            </w:r>
          </w:p>
        </w:tc>
      </w:tr>
    </w:tbl>
    <w:p w:rsidR="001D3E6D" w:rsidRDefault="001D3E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760F5" w:rsidRDefault="00C6448A" w:rsidP="00362EE3">
      <w:pPr>
        <w:pStyle w:val="2"/>
      </w:pPr>
      <w:r>
        <w:rPr>
          <w:rFonts w:hint="eastAsia"/>
        </w:rPr>
        <w:t xml:space="preserve">17 </w:t>
      </w:r>
      <w:r>
        <w:rPr>
          <w:rFonts w:hint="eastAsia"/>
        </w:rPr>
        <w:t>锚点</w:t>
      </w:r>
    </w:p>
    <w:p w:rsidR="004E0459" w:rsidRDefault="00C6448A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当页面比较大的时候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需要定位到某个位置时使用锚点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在指定位置使用</w:t>
      </w:r>
    </w:p>
    <w:p w:rsidR="00C6448A" w:rsidRDefault="00C6448A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a name=”pst1”&gt;&lt;/a&gt; pst1为锚点名称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访问网页最后</w:t>
      </w: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pst1就可以直接跳转到指定位置</w:t>
      </w:r>
      <w:r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D42" w:rsidRPr="00E94F63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auto"/>
          </w:tcPr>
          <w:p w:rsidR="00C70D42" w:rsidRPr="00937F54" w:rsidRDefault="00E94F63" w:rsidP="00937F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</w:t>
            </w:r>
            <w:r w:rsidR="00811F79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.html#p1"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&gt;魏国&lt;/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</w:t>
            </w:r>
            <w:r w:rsidR="00811F79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.html#p2"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&gt;蜀国&lt;/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</w:t>
            </w:r>
            <w:r w:rsidR="00811F79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.html#p3"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&gt;吴国&lt;/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br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"p1"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魏国...... 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br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"p2"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蜀国......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"p3"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吴国...... 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br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</w:tr>
    </w:tbl>
    <w:p w:rsidR="00C70D42" w:rsidRDefault="00C70D42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6448A" w:rsidRPr="00C6448A" w:rsidRDefault="00590F3D" w:rsidP="004A3B2B">
      <w:pPr>
        <w:pStyle w:val="2"/>
      </w:pPr>
      <w:r>
        <w:rPr>
          <w:rFonts w:hint="eastAsia"/>
        </w:rPr>
        <w:t xml:space="preserve">18 </w:t>
      </w:r>
      <w:r>
        <w:rPr>
          <w:rFonts w:hint="eastAsia"/>
        </w:rPr>
        <w:t>竖直方向文字居中</w:t>
      </w:r>
    </w:p>
    <w:p w:rsidR="004E0459" w:rsidRDefault="00590F3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思路设置行高</w:t>
      </w:r>
      <w:r>
        <w:rPr>
          <w:rFonts w:asciiTheme="minorEastAsia" w:hAnsiTheme="minorEastAsia" w:hint="eastAsia"/>
          <w:sz w:val="24"/>
          <w:szCs w:val="24"/>
        </w:rPr>
        <w:t>=父类的高度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F3D" w:rsidRPr="00220840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27FA6" w:rsidRPr="00220840" w:rsidRDefault="00220840" w:rsidP="002208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font-size:</w:t>
            </w:r>
            <w:r w:rsidRPr="0022084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16</w:t>
            </w:r>
            <w:r w:rsidRPr="0022084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2208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字体大小 */</w:t>
            </w:r>
            <w:r w:rsidRPr="002208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font-line:</w:t>
            </w:r>
            <w:r w:rsidRPr="0022084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22084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2208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等于父类的高度 */</w:t>
            </w:r>
          </w:p>
        </w:tc>
      </w:tr>
    </w:tbl>
    <w:p w:rsidR="00590F3D" w:rsidRDefault="00590F3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4A3B2B" w:rsidP="00CF275F">
      <w:pPr>
        <w:pStyle w:val="2"/>
      </w:pPr>
      <w:r>
        <w:rPr>
          <w:rFonts w:hint="eastAsia"/>
        </w:rPr>
        <w:t xml:space="preserve">19 </w:t>
      </w:r>
      <w:r>
        <w:rPr>
          <w:rFonts w:hint="eastAsia"/>
        </w:rPr>
        <w:t>浏览器不兼容的</w:t>
      </w:r>
      <w:r w:rsidR="004E1FA4">
        <w:rPr>
          <w:rFonts w:hint="eastAsia"/>
        </w:rPr>
        <w:t>解决方法</w:t>
      </w:r>
    </w:p>
    <w:p w:rsidR="00CF275F" w:rsidRDefault="00CF275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F161A2">
        <w:rPr>
          <w:rFonts w:asciiTheme="minorEastAsia" w:hAnsiTheme="minorEastAsia"/>
          <w:sz w:val="24"/>
          <w:szCs w:val="24"/>
        </w:rPr>
        <w:t>IE浏览器</w:t>
      </w:r>
      <w:r w:rsidR="00F161A2">
        <w:rPr>
          <w:rFonts w:asciiTheme="minorEastAsia" w:hAnsiTheme="minorEastAsia" w:hint="eastAsia"/>
          <w:sz w:val="24"/>
          <w:szCs w:val="24"/>
        </w:rPr>
        <w:t>重要</w:t>
      </w:r>
      <w:r w:rsidR="00F161A2">
        <w:rPr>
          <w:rFonts w:asciiTheme="minorEastAsia" w:hAnsiTheme="minorEastAsia"/>
          <w:sz w:val="24"/>
          <w:szCs w:val="24"/>
        </w:rPr>
        <w:t>的bug</w:t>
      </w:r>
      <w:r w:rsidR="00F161A2">
        <w:rPr>
          <w:rFonts w:asciiTheme="minorEastAsia" w:hAnsiTheme="minorEastAsia" w:hint="eastAsia"/>
          <w:sz w:val="24"/>
          <w:szCs w:val="24"/>
        </w:rPr>
        <w:t>：左或右浮动后然后设置左或右margin值，IE回出现设置2倍的margin</w:t>
      </w:r>
      <w:r w:rsidR="00F161A2">
        <w:rPr>
          <w:rFonts w:asciiTheme="minorEastAsia" w:hAnsiTheme="minorEastAsia"/>
          <w:sz w:val="24"/>
          <w:szCs w:val="24"/>
        </w:rPr>
        <w:t>宽度</w:t>
      </w:r>
      <w:r w:rsidR="00F161A2">
        <w:rPr>
          <w:rFonts w:asciiTheme="minorEastAsia" w:hAnsiTheme="minorEastAsia" w:hint="eastAsia"/>
          <w:sz w:val="24"/>
          <w:szCs w:val="24"/>
        </w:rPr>
        <w:t>，而</w:t>
      </w:r>
      <w:r w:rsidR="00F161A2">
        <w:rPr>
          <w:rFonts w:asciiTheme="minorEastAsia" w:hAnsiTheme="minorEastAsia"/>
          <w:sz w:val="24"/>
          <w:szCs w:val="24"/>
        </w:rPr>
        <w:t>他浏览器不是</w:t>
      </w:r>
      <w:r w:rsidR="001357FE">
        <w:rPr>
          <w:rFonts w:asciiTheme="minorEastAsia" w:hAnsiTheme="minorEastAsia" w:hint="eastAsia"/>
          <w:sz w:val="24"/>
          <w:szCs w:val="24"/>
        </w:rPr>
        <w:t>,解决的办法是</w:t>
      </w:r>
      <w:r w:rsidR="00D83BC2">
        <w:rPr>
          <w:rFonts w:asciiTheme="minorEastAsia" w:hAnsiTheme="minorEastAsia" w:hint="eastAsia"/>
          <w:sz w:val="24"/>
          <w:szCs w:val="24"/>
        </w:rPr>
        <w:t>只</w:t>
      </w:r>
      <w:r w:rsidR="001357FE">
        <w:rPr>
          <w:rFonts w:asciiTheme="minorEastAsia" w:hAnsiTheme="minorEastAsia" w:hint="eastAsia"/>
          <w:sz w:val="24"/>
          <w:szCs w:val="24"/>
        </w:rPr>
        <w:t>针对IE专门设置语句_</w:t>
      </w:r>
      <w:r w:rsidR="001357FE">
        <w:rPr>
          <w:rFonts w:asciiTheme="minorEastAsia" w:hAnsiTheme="minorEastAsia"/>
          <w:sz w:val="24"/>
          <w:szCs w:val="24"/>
        </w:rPr>
        <w:t>display:inline</w:t>
      </w:r>
      <w:r w:rsidR="00D83BC2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57FE" w:rsidRPr="004B7042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3BC2" w:rsidRPr="004B7042" w:rsidRDefault="004B7042" w:rsidP="004B70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float:</w:t>
            </w:r>
            <w:r w:rsidRPr="004B7042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left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margin-left:</w:t>
            </w:r>
            <w:r w:rsidRPr="004B7042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</w:t>
            </w:r>
            <w:r w:rsidRPr="004B7042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_display:</w:t>
            </w:r>
            <w:r w:rsidRPr="004B7042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inline</w:t>
            </w:r>
          </w:p>
        </w:tc>
      </w:tr>
    </w:tbl>
    <w:p w:rsidR="001357FE" w:rsidRDefault="001357FE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3B2B" w:rsidRPr="00357810" w:rsidTr="004A3B2B">
        <w:tc>
          <w:tcPr>
            <w:tcW w:w="829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</w:tcPr>
          <w:p w:rsidR="004A3B2B" w:rsidRDefault="009541CA" w:rsidP="004A3B2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noProof/>
                <w:sz w:val="24"/>
              </w:rPr>
              <w:lastRenderedPageBreak/>
              <w:drawing>
                <wp:inline distT="0" distB="0" distL="0" distR="0" wp14:anchorId="24A5C8A5" wp14:editId="070F1C04">
                  <wp:extent cx="4652010" cy="215742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090" cy="2164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1CA" w:rsidRDefault="009541CA" w:rsidP="004A3B2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9541CA" w:rsidRDefault="009541CA" w:rsidP="004A3B2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noProof/>
                <w:sz w:val="24"/>
              </w:rPr>
              <w:drawing>
                <wp:inline distT="0" distB="0" distL="0" distR="0" wp14:anchorId="69B27029" wp14:editId="7D85C343">
                  <wp:extent cx="4726711" cy="2247265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415" cy="2262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B2B" w:rsidRDefault="004A3B2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48442B" w:rsidP="00E634FC">
      <w:pPr>
        <w:pStyle w:val="2"/>
      </w:pPr>
      <w:r>
        <w:rPr>
          <w:rFonts w:hint="eastAsia"/>
        </w:rPr>
        <w:t>20 CSS</w:t>
      </w:r>
      <w:r>
        <w:rPr>
          <w:rFonts w:hint="eastAsia"/>
        </w:rPr>
        <w:t>圆角</w:t>
      </w:r>
    </w:p>
    <w:p w:rsidR="0048442B" w:rsidRDefault="0048442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属性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border-radius:10px;</w:t>
      </w:r>
    </w:p>
    <w:p w:rsidR="004E0459" w:rsidRDefault="004E045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873335" w:rsidP="00E634FC">
      <w:pPr>
        <w:pStyle w:val="2"/>
      </w:pPr>
      <w:r>
        <w:rPr>
          <w:rFonts w:hint="eastAsia"/>
        </w:rPr>
        <w:t xml:space="preserve">21 </w:t>
      </w:r>
      <w:r>
        <w:t>相对定位</w:t>
      </w:r>
      <w:r w:rsidR="00E634FC">
        <w:rPr>
          <w:rFonts w:hint="eastAsia"/>
        </w:rPr>
        <w:t>和</w:t>
      </w:r>
      <w:r w:rsidR="00E634FC">
        <w:t>绝对定位</w:t>
      </w:r>
    </w:p>
    <w:p w:rsidR="008830A3" w:rsidRDefault="00873335" w:rsidP="008830A3">
      <w:pPr>
        <w:pStyle w:val="3"/>
      </w:pPr>
      <w:r>
        <w:tab/>
      </w:r>
      <w:r w:rsidR="008830A3">
        <w:t>21.1</w:t>
      </w:r>
      <w:r>
        <w:t>相对定位</w:t>
      </w:r>
    </w:p>
    <w:p w:rsidR="004E0459" w:rsidRDefault="008830A3" w:rsidP="008830A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相对定位</w:t>
      </w:r>
      <w:r w:rsidR="00873335">
        <w:rPr>
          <w:rFonts w:asciiTheme="minorEastAsia" w:hAnsiTheme="minorEastAsia" w:hint="eastAsia"/>
          <w:sz w:val="24"/>
          <w:szCs w:val="24"/>
        </w:rPr>
        <w:t>是相对自己本身原来的位置偏移</w:t>
      </w:r>
      <w:r w:rsidR="00BE6985">
        <w:rPr>
          <w:rFonts w:asciiTheme="minorEastAsia" w:hAnsiTheme="minorEastAsia" w:hint="eastAsia"/>
          <w:sz w:val="24"/>
          <w:szCs w:val="24"/>
        </w:rPr>
        <w:t>大小</w:t>
      </w:r>
      <w:r w:rsidR="00B55F2B">
        <w:rPr>
          <w:rFonts w:asciiTheme="minorEastAsia" w:hAnsiTheme="minorEastAsia" w:hint="eastAsia"/>
          <w:sz w:val="24"/>
          <w:szCs w:val="24"/>
        </w:rPr>
        <w:t>。</w:t>
      </w:r>
      <w:r w:rsidR="00BE6985">
        <w:rPr>
          <w:rFonts w:asciiTheme="minorEastAsia" w:hAnsiTheme="minorEastAsia" w:hint="eastAsia"/>
          <w:sz w:val="24"/>
          <w:szCs w:val="24"/>
        </w:rPr>
        <w:t>注意：偏移后位置还是占着原来位置，其他元素不可占有，也就是其他元素位置保持不变。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3335" w:rsidRPr="00912C8E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F44B7" w:rsidRPr="00912C8E" w:rsidRDefault="00912C8E" w:rsidP="00912C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12C8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div位置偏移原来x方向30px，y方向40px。*/</w:t>
            </w:r>
            <w:r w:rsidRPr="00912C8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12C8E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position:</w:t>
            </w:r>
            <w:r w:rsidRPr="00912C8E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relative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top:</w:t>
            </w:r>
            <w:r w:rsidRPr="00912C8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912C8E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left:</w:t>
            </w:r>
            <w:r w:rsidRPr="00912C8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40</w:t>
            </w:r>
            <w:r w:rsidRPr="00912C8E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8830A3" w:rsidRDefault="00E634FC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</w:p>
    <w:p w:rsidR="008830A3" w:rsidRDefault="008830A3" w:rsidP="002670CD">
      <w:pPr>
        <w:pStyle w:val="3"/>
      </w:pPr>
      <w:r>
        <w:t>21.2</w:t>
      </w:r>
      <w:r w:rsidR="00E634FC">
        <w:t>绝对定位</w:t>
      </w:r>
    </w:p>
    <w:p w:rsidR="002E074E" w:rsidRDefault="008830A3" w:rsidP="002E074E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用绝对定位时</w:t>
      </w:r>
      <w:r w:rsidR="00E634FC">
        <w:rPr>
          <w:rFonts w:asciiTheme="minorEastAsia" w:hAnsiTheme="minorEastAsia"/>
          <w:sz w:val="24"/>
          <w:szCs w:val="24"/>
        </w:rPr>
        <w:t>会一直向上寻找有position属性的父类</w:t>
      </w:r>
      <w:r w:rsidR="00E634FC">
        <w:rPr>
          <w:rFonts w:asciiTheme="minorEastAsia" w:hAnsiTheme="minorEastAsia" w:hint="eastAsia"/>
          <w:sz w:val="24"/>
          <w:szCs w:val="24"/>
        </w:rPr>
        <w:t>，</w:t>
      </w:r>
      <w:r w:rsidR="00E634FC">
        <w:rPr>
          <w:rFonts w:asciiTheme="minorEastAsia" w:hAnsiTheme="minorEastAsia"/>
          <w:sz w:val="24"/>
          <w:szCs w:val="24"/>
        </w:rPr>
        <w:t>如果没找到</w:t>
      </w:r>
      <w:r w:rsidR="00E634FC">
        <w:rPr>
          <w:rFonts w:asciiTheme="minorEastAsia" w:hAnsiTheme="minorEastAsia" w:hint="eastAsia"/>
          <w:sz w:val="24"/>
          <w:szCs w:val="24"/>
        </w:rPr>
        <w:t>，以</w:t>
      </w:r>
      <w:r w:rsidR="00E634FC">
        <w:rPr>
          <w:rFonts w:asciiTheme="minorEastAsia" w:hAnsiTheme="minorEastAsia"/>
          <w:sz w:val="24"/>
          <w:szCs w:val="24"/>
        </w:rPr>
        <w:t>body来定位</w:t>
      </w:r>
      <w:r w:rsidR="00E634FC">
        <w:rPr>
          <w:rFonts w:asciiTheme="minorEastAsia" w:hAnsiTheme="minorEastAsia" w:hint="eastAsia"/>
          <w:sz w:val="24"/>
          <w:szCs w:val="24"/>
        </w:rPr>
        <w:t>。</w:t>
      </w:r>
    </w:p>
    <w:p w:rsidR="004E0459" w:rsidRDefault="00B55F2B" w:rsidP="002E074E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</w:t>
      </w:r>
      <w:r w:rsidRPr="00B81FF3">
        <w:rPr>
          <w:rFonts w:asciiTheme="minorEastAsia" w:hAnsiTheme="minorEastAsia" w:hint="eastAsia"/>
          <w:sz w:val="24"/>
          <w:szCs w:val="24"/>
          <w:u w:val="single"/>
        </w:rPr>
        <w:t>绝对定位</w:t>
      </w:r>
      <w:r w:rsidR="00857B38" w:rsidRPr="00B81FF3">
        <w:rPr>
          <w:rFonts w:asciiTheme="minorEastAsia" w:hAnsiTheme="minorEastAsia" w:hint="eastAsia"/>
          <w:sz w:val="24"/>
          <w:szCs w:val="24"/>
          <w:u w:val="single"/>
        </w:rPr>
        <w:t>不占父元素的位置</w:t>
      </w:r>
      <w:r w:rsidR="00857B38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相当于漂浮在上面，其他元素会替代绝对定位前的位置。</w:t>
      </w:r>
      <w:r w:rsidR="00857B38">
        <w:rPr>
          <w:rFonts w:asciiTheme="minorEastAsia" w:hAnsiTheme="minorEastAsia" w:hint="eastAsia"/>
          <w:sz w:val="24"/>
          <w:szCs w:val="24"/>
        </w:rPr>
        <w:t>如果同一个元素内有多个绝对定位，对位有重合的话，可以用z</w:t>
      </w:r>
      <w:r w:rsidR="00857B38">
        <w:rPr>
          <w:rFonts w:asciiTheme="minorEastAsia" w:hAnsiTheme="minorEastAsia"/>
          <w:sz w:val="24"/>
          <w:szCs w:val="24"/>
        </w:rPr>
        <w:t>-index属性来决定哪个绝对定位在最前面</w:t>
      </w:r>
      <w:r w:rsidR="00857B38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92B2A" w:rsidRPr="00092B2A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1B0B43" w:rsidRPr="001B0B43" w:rsidRDefault="001B0B43" w:rsidP="00092B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1B0B4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绝对定位不占父元素的位置*/</w:t>
            </w:r>
          </w:p>
          <w:p w:rsidR="00092B2A" w:rsidRPr="00092B2A" w:rsidRDefault="00092B2A" w:rsidP="00092B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92B2A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position: </w:t>
            </w:r>
            <w:r w:rsidRPr="00092B2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absolute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top:</w:t>
            </w:r>
            <w:r w:rsidRPr="00092B2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092B2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left:</w:t>
            </w:r>
            <w:r w:rsidRPr="00092B2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40</w:t>
            </w:r>
            <w:r w:rsidRPr="00092B2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8830A3" w:rsidRDefault="008830A3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4E045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7860C7">
      <w:pPr>
        <w:pStyle w:val="2"/>
      </w:pPr>
      <w:r>
        <w:rPr>
          <w:rFonts w:hint="eastAsia"/>
        </w:rPr>
        <w:t xml:space="preserve">22 </w:t>
      </w:r>
      <w:r>
        <w:rPr>
          <w:rFonts w:hint="eastAsia"/>
        </w:rPr>
        <w:t>内容溢出</w:t>
      </w:r>
      <w:r>
        <w:rPr>
          <w:rFonts w:hint="eastAsia"/>
        </w:rPr>
        <w:t>overflow</w:t>
      </w: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当子元素内容多到父元素装不下时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设置overflow属性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visible</w:t>
      </w:r>
      <w:r>
        <w:rPr>
          <w:rFonts w:asciiTheme="minorEastAsia" w:hAnsiTheme="minorEastAsia" w:hint="eastAsia"/>
          <w:sz w:val="24"/>
          <w:szCs w:val="24"/>
        </w:rPr>
        <w:t>（显示，默认）、hidden（隐藏）、scroll（一直出现滚动条）、auto（当内容超出范围时显示滚动条）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8D2875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8D2875" w:rsidRPr="008D2875" w:rsidRDefault="008D2875" w:rsidP="008D28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2875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overflow: </w:t>
            </w:r>
            <w:r w:rsidRPr="008D2875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auto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Pr="00157E5D" w:rsidRDefault="007860C7" w:rsidP="00157E5D">
      <w:pPr>
        <w:pStyle w:val="2"/>
      </w:pPr>
      <w:r>
        <w:rPr>
          <w:rFonts w:hint="eastAsia"/>
        </w:rPr>
        <w:t>23</w:t>
      </w:r>
      <w:r>
        <w:t xml:space="preserve"> </w:t>
      </w:r>
      <w:r>
        <w:t>框架集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922FF" w:rsidRPr="00EB428D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0922FF" w:rsidRPr="009C5100" w:rsidRDefault="00157E5D" w:rsidP="009C51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test.html 文件，没有body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&lt;!DOCTYPE HTML PUBLIC 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"-/W3C/DTD HTML 4.01 Frameset/EN" "http:/www.w3.org/TR/html4/frameset.dtd"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html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title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&gt;框架集&lt;/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title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frameset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rows=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"150px,*"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&gt; 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拆分行：一个框架行高150px，另一个框架行高是剩余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>的高度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src=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"./home.html"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frameset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cols=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"25%,75%"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拆分列：一个框架列宽占25%，另一个框架列宽占75%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src=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"./menu.html"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"leftFrame"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"rightFrame"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设置 左边选择 右边显示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frameset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frameset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menu.html 文件--&gt;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"test.html"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target=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"rightFrame"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</w:tr>
    </w:tbl>
    <w:p w:rsidR="000922FF" w:rsidRDefault="000922F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F13BEC" w:rsidRDefault="00326D52" w:rsidP="00F13BEC">
      <w:pPr>
        <w:pStyle w:val="2"/>
      </w:pPr>
      <w:r>
        <w:t>附件</w:t>
      </w:r>
      <w:r>
        <w:rPr>
          <w:rFonts w:hint="eastAsia"/>
        </w:rPr>
        <w:t>：</w:t>
      </w:r>
      <w:hyperlink r:id="rId13" w:history="1">
        <w:r w:rsidR="00F13BEC">
          <w:rPr>
            <w:rStyle w:val="a5"/>
            <w:rFonts w:ascii="Verdana" w:hAnsi="Verdana" w:cs="Helvetica"/>
            <w:b w:val="0"/>
            <w:bCs w:val="0"/>
            <w:szCs w:val="30"/>
          </w:rPr>
          <w:t>HTML</w:t>
        </w:r>
        <w:r w:rsidR="00F13BEC">
          <w:rPr>
            <w:rStyle w:val="a5"/>
            <w:rFonts w:ascii="Verdana" w:hAnsi="Verdana" w:cs="Helvetica"/>
            <w:b w:val="0"/>
            <w:bCs w:val="0"/>
            <w:szCs w:val="30"/>
          </w:rPr>
          <w:t>常用标签及其全称</w:t>
        </w:r>
      </w:hyperlink>
      <w:r w:rsidR="00F13BEC">
        <w:t xml:space="preserve"> 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26D52" w:rsidTr="00326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326D52" w:rsidRPr="00357810" w:rsidRDefault="00326D52" w:rsidP="00326D52">
            <w:pPr>
              <w:shd w:val="clear" w:color="auto" w:fill="FFFFFF"/>
              <w:spacing w:line="360" w:lineRule="auto"/>
              <w:rPr>
                <w:rFonts w:ascii="Verdana" w:hAnsi="Verdana" w:cs="Helvetica"/>
                <w:sz w:val="24"/>
              </w:rPr>
            </w:pP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href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="#"&gt;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超级链接（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anchor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abbr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title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="abbreviation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的简写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abbr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简写的（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abbreviation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abbr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acronym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title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="Jin Hua Tang is JHT"&gt;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acronym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首字母缩略词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acronym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address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address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地址（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address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address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粗体（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bold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dir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="ltr"&gt;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bdo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dir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="rtl"&gt;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局部控制文字方向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big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big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放大（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big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big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blockquote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blockquote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引用块（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blockquote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blockquote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br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换行（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break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center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center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居中（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center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center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cite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cite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引用（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cite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cite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code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code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代码（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code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code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list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字典标题（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title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字典标题（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title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del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del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删除（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delete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del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dfn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dfn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定义（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definition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dfn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div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div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区块（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division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div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em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em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强调（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emphasize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em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form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action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="#"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method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="post"&gt;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form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表单（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form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form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h1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h1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1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head1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h1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h2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h2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2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head2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h2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h3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h3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3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head3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h3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h4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h4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4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head4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h4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h5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h5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5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head5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h5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h6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h6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6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head6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h6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hr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横线（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horizontal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斜体（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italic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img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src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="#"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alt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图片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img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图片（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image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="text"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input,type='text'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文本输入框（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text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="radio"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input,type='radio'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单选框（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radio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="checkbox"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input,type='checkbox'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复选框（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checkbox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="file"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input,type='file'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文件选择框（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file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="hidden"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input,type='hidden'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隐藏域（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hidden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="image"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input,type='image'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图片按钮（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image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="password"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input,type='password'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密码输入框（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password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="reset"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="reset"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input,type='reset'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重置按钮（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reset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="submit"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="submit"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input,type='submit'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提交按钮（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submit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ins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插入（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insert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kbd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kbd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键盘文字（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keyboard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kbd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noscript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noscript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没有脚步（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noscript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noscript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ol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有序列表（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order list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p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段落（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paragraph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pre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pre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按预定格式显示的文本（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Preformatted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pre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q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q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引用（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quote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q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samp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samp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例子（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sample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samp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script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="text/javascript"&gt;&lt;/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script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select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选择列表（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select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select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option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="value"&gt;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option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选择项（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option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option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select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small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small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缩小（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small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small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span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span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文本段（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span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span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strong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strong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重点强调（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strong emphasized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strong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sub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下标（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subscript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sup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上标（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superscript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table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table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border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="0"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cellpadding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="0"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cellspacing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="0"&gt;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table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textarea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textarea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多行文本输入区（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textarea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textarea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电传打字机（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teletype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）（等宽字体）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ul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无序列表（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unordered list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ul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ul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var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var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可变文本（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variable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var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</w:p>
          <w:p w:rsidR="00326D52" w:rsidRDefault="00326D52" w:rsidP="00326D52"/>
        </w:tc>
      </w:tr>
    </w:tbl>
    <w:p w:rsidR="00326D52" w:rsidRPr="00326D52" w:rsidRDefault="00326D52" w:rsidP="00326D52"/>
    <w:p w:rsidR="00F13BEC" w:rsidRPr="00357810" w:rsidRDefault="00F13BEC" w:rsidP="00F13BEC">
      <w:pPr>
        <w:shd w:val="clear" w:color="auto" w:fill="FFFFFF"/>
        <w:spacing w:after="75" w:line="315" w:lineRule="atLeast"/>
        <w:rPr>
          <w:rFonts w:ascii="Verdana" w:hAnsi="Verdana" w:cs="Helvetica"/>
          <w:sz w:val="24"/>
        </w:rPr>
      </w:pPr>
      <w:r w:rsidRPr="00357810">
        <w:rPr>
          <w:rFonts w:ascii="Verdana" w:hAnsi="Verdana" w:cs="Helvetica"/>
          <w:sz w:val="24"/>
        </w:rPr>
        <w:t>常用</w:t>
      </w:r>
      <w:r w:rsidRPr="00357810">
        <w:rPr>
          <w:rFonts w:ascii="Verdana" w:hAnsi="Verdana" w:cs="Helvetica"/>
          <w:sz w:val="24"/>
        </w:rPr>
        <w:t>HTML</w:t>
      </w:r>
      <w:r w:rsidRPr="00357810">
        <w:rPr>
          <w:rFonts w:ascii="Verdana" w:hAnsi="Verdana" w:cs="Helvetica"/>
          <w:sz w:val="24"/>
        </w:rPr>
        <w:t>标签的英文全称及简单描述</w:t>
      </w:r>
    </w:p>
    <w:p w:rsidR="00F13BEC" w:rsidRPr="00357810" w:rsidRDefault="00F13BEC" w:rsidP="00F13BEC">
      <w:pPr>
        <w:shd w:val="clear" w:color="auto" w:fill="FFFFFF"/>
        <w:spacing w:after="75" w:line="315" w:lineRule="atLeast"/>
        <w:rPr>
          <w:rFonts w:ascii="Verdana" w:hAnsi="Verdana" w:cs="Helvetica"/>
          <w:sz w:val="24"/>
        </w:rPr>
      </w:pPr>
      <w:r w:rsidRPr="00357810">
        <w:rPr>
          <w:rFonts w:ascii="Verdana" w:hAnsi="Verdana" w:cs="Helvetica"/>
          <w:sz w:val="24"/>
        </w:rPr>
        <w:t> 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3277"/>
        <w:gridCol w:w="4468"/>
      </w:tblGrid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HTML</w:t>
            </w:r>
            <w:r>
              <w:rPr>
                <w:rFonts w:ascii="Verdana" w:hAnsi="Verdana" w:cs="Helvetica"/>
                <w:sz w:val="18"/>
                <w:szCs w:val="18"/>
              </w:rPr>
              <w:t>标签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英文全称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中文释义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Anchor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锚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abbr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Abbreviation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缩写词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acronym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Acronym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取首字母的缩写词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address 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Address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地址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dfn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Defines a Definition Term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定义定义条目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kbd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Keyboard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键盘（文本）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samp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Sample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示例（文本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var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Variable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变量（文本）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tt 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Teletype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打印机（文本）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code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Code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源代码（文本）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pre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Preformatted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预定义格式（文本</w:t>
            </w:r>
            <w:r>
              <w:rPr>
                <w:rFonts w:ascii="Verdana" w:hAnsi="Verdana" w:cs="Helvetica"/>
                <w:sz w:val="18"/>
                <w:szCs w:val="18"/>
              </w:rPr>
              <w:t xml:space="preserve"> </w:t>
            </w:r>
            <w:r>
              <w:rPr>
                <w:rFonts w:ascii="Verdana" w:hAnsi="Verdana" w:cs="Helvetica"/>
                <w:sz w:val="18"/>
                <w:szCs w:val="18"/>
              </w:rPr>
              <w:t>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blockquote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Block Quotation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区块引用语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cite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Citation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引用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q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Quotation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引用语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strong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Strong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加重（文本）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em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Emphasized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加重（文本）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Bold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粗体（文本）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Italic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斜体（文本）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big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Big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变大（文本）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small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Small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变小（文本）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lastRenderedPageBreak/>
              <w:t>sup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Superscripted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上标（文本）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sub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Subscripted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下标（文本）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bdo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Direction of Text Display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文本显示方向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br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Break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换行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center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Centered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居中（文本）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font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Font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字体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Underlined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下划线（文本）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s/ strike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Strikethrough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删除线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div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Division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分隔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span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Span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范围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ol  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Ordered List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排序列表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ul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Unordered List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不排序列表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li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List Item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列表项目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dl  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Definition List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dt 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Definition Term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定义术语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dd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Definition Description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定义描述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del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Deleted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删除（的文本）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ins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Inserted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插入（的文本）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h1~h6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Header 1 to Header 6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标题</w:t>
            </w:r>
            <w:r>
              <w:rPr>
                <w:rFonts w:ascii="Verdana" w:hAnsi="Verdana" w:cs="Helvetica"/>
                <w:sz w:val="18"/>
                <w:szCs w:val="18"/>
              </w:rPr>
              <w:t>1</w:t>
            </w:r>
            <w:r>
              <w:rPr>
                <w:rFonts w:ascii="Verdana" w:hAnsi="Verdana" w:cs="Helvetica"/>
                <w:sz w:val="18"/>
                <w:szCs w:val="18"/>
              </w:rPr>
              <w:t>到标题</w:t>
            </w:r>
            <w:r>
              <w:rPr>
                <w:rFonts w:ascii="Verdana" w:hAnsi="Verdana" w:cs="Helvetica"/>
                <w:sz w:val="18"/>
                <w:szCs w:val="18"/>
              </w:rPr>
              <w:t>6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Paragraph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段落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hr     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Horizontal Rule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水平尺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href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hypertext reference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超文本引用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alt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alter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替用</w:t>
            </w:r>
            <w:r>
              <w:rPr>
                <w:rFonts w:ascii="Verdana" w:hAnsi="Verdana" w:cs="Helvetica"/>
                <w:sz w:val="18"/>
                <w:szCs w:val="18"/>
              </w:rPr>
              <w:t>(</w:t>
            </w:r>
            <w:r>
              <w:rPr>
                <w:rFonts w:ascii="Verdana" w:hAnsi="Verdana" w:cs="Helvetica"/>
                <w:sz w:val="18"/>
                <w:szCs w:val="18"/>
              </w:rPr>
              <w:t>一般是图片显示不出的提示</w:t>
            </w:r>
            <w:r>
              <w:rPr>
                <w:rFonts w:ascii="Verdana" w:hAnsi="Verdana" w:cs="Helvetica"/>
                <w:sz w:val="18"/>
                <w:szCs w:val="18"/>
              </w:rPr>
              <w:t>)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src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Source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源文件链接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巢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cellpadding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cellpadding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巢补白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cellspacing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cellspacing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巢空间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nl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navigation lists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导航列表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tr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table row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表格中的一行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th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table header cell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表格中的表头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td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table data cell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表格中的一个单元格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iframe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Inline frame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定义内联框架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optgroup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Option group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定义选项组</w:t>
            </w:r>
          </w:p>
        </w:tc>
      </w:tr>
    </w:tbl>
    <w:p w:rsidR="008760F5" w:rsidRPr="00E37098" w:rsidRDefault="00F13BEC" w:rsidP="00E37098">
      <w:pPr>
        <w:shd w:val="clear" w:color="auto" w:fill="FFFFFF"/>
        <w:spacing w:after="75" w:line="315" w:lineRule="atLeast"/>
        <w:rPr>
          <w:rFonts w:ascii="Verdana" w:hAnsi="Verdana" w:cs="Helvetica"/>
          <w:sz w:val="24"/>
        </w:rPr>
      </w:pPr>
      <w:r w:rsidRPr="00357810">
        <w:rPr>
          <w:rFonts w:ascii="Verdana" w:hAnsi="Verdana" w:cs="Helvetica"/>
          <w:sz w:val="24"/>
        </w:rPr>
        <w:t> </w:t>
      </w:r>
    </w:p>
    <w:sectPr w:rsidR="008760F5" w:rsidRPr="00E37098" w:rsidSect="000505BF"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2D2" w:rsidRDefault="00E012D2" w:rsidP="00494B94">
      <w:r>
        <w:separator/>
      </w:r>
    </w:p>
  </w:endnote>
  <w:endnote w:type="continuationSeparator" w:id="0">
    <w:p w:rsidR="00E012D2" w:rsidRDefault="00E012D2" w:rsidP="0049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!importan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3794477"/>
      <w:docPartObj>
        <w:docPartGallery w:val="Page Numbers (Bottom of Page)"/>
        <w:docPartUnique/>
      </w:docPartObj>
    </w:sdtPr>
    <w:sdtContent>
      <w:p w:rsidR="00494B94" w:rsidRDefault="00494B94" w:rsidP="00494B94">
        <w:pPr>
          <w:pStyle w:val="a9"/>
          <w:wordWrap w:val="0"/>
          <w:jc w:val="right"/>
        </w:pPr>
        <w:r w:rsidRPr="00494B94">
          <w:rPr>
            <w:rFonts w:ascii="Verdana" w:hAnsi="Verdana"/>
          </w:rPr>
          <w:fldChar w:fldCharType="begin"/>
        </w:r>
        <w:r w:rsidRPr="00494B94">
          <w:rPr>
            <w:rFonts w:ascii="Verdana" w:hAnsi="Verdana"/>
          </w:rPr>
          <w:instrText>PAGE   \* MERGEFORMAT</w:instrText>
        </w:r>
        <w:r w:rsidRPr="00494B94">
          <w:rPr>
            <w:rFonts w:ascii="Verdana" w:hAnsi="Verdana"/>
          </w:rPr>
          <w:fldChar w:fldCharType="separate"/>
        </w:r>
        <w:r w:rsidRPr="00494B94">
          <w:rPr>
            <w:rFonts w:ascii="Verdana" w:hAnsi="Verdana"/>
            <w:noProof/>
            <w:lang w:val="zh-CN"/>
          </w:rPr>
          <w:t>3</w:t>
        </w:r>
        <w:r w:rsidRPr="00494B94">
          <w:rPr>
            <w:rFonts w:ascii="Verdana" w:hAnsi="Verdana"/>
          </w:rPr>
          <w:fldChar w:fldCharType="end"/>
        </w:r>
        <w:r w:rsidRPr="00494B94">
          <w:rPr>
            <w:rFonts w:ascii="Verdana" w:hAnsi="Verdana"/>
          </w:rPr>
          <w:t xml:space="preserve">                                                </w:t>
        </w:r>
        <w:r w:rsidRPr="00494B94">
          <w:rPr>
            <w:rFonts w:ascii="Verdana" w:hAnsi="Verdana"/>
            <w:i/>
          </w:rPr>
          <w:t>vison</w:t>
        </w:r>
      </w:p>
    </w:sdtContent>
  </w:sdt>
  <w:p w:rsidR="00494B94" w:rsidRDefault="00494B9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2D2" w:rsidRDefault="00E012D2" w:rsidP="00494B94">
      <w:r>
        <w:separator/>
      </w:r>
    </w:p>
  </w:footnote>
  <w:footnote w:type="continuationSeparator" w:id="0">
    <w:p w:rsidR="00E012D2" w:rsidRDefault="00E012D2" w:rsidP="00494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531"/>
    <w:multiLevelType w:val="multilevel"/>
    <w:tmpl w:val="C3DA07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0238A6"/>
    <w:multiLevelType w:val="hybridMultilevel"/>
    <w:tmpl w:val="C6DA560E"/>
    <w:lvl w:ilvl="0" w:tplc="B70827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FC263B"/>
    <w:multiLevelType w:val="hybridMultilevel"/>
    <w:tmpl w:val="3D4ABFBA"/>
    <w:lvl w:ilvl="0" w:tplc="21B216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89"/>
    <w:rsid w:val="000505BF"/>
    <w:rsid w:val="000920AD"/>
    <w:rsid w:val="000922FF"/>
    <w:rsid w:val="00092B2A"/>
    <w:rsid w:val="000C2BEF"/>
    <w:rsid w:val="000F41E3"/>
    <w:rsid w:val="000F4332"/>
    <w:rsid w:val="001357FE"/>
    <w:rsid w:val="00142BAA"/>
    <w:rsid w:val="00157E5D"/>
    <w:rsid w:val="001670BD"/>
    <w:rsid w:val="00170939"/>
    <w:rsid w:val="0017334D"/>
    <w:rsid w:val="00176C76"/>
    <w:rsid w:val="001B0B43"/>
    <w:rsid w:val="001C136D"/>
    <w:rsid w:val="001D3E6D"/>
    <w:rsid w:val="001E0600"/>
    <w:rsid w:val="001E355F"/>
    <w:rsid w:val="00206EF4"/>
    <w:rsid w:val="00220840"/>
    <w:rsid w:val="002404A9"/>
    <w:rsid w:val="002550FF"/>
    <w:rsid w:val="002670CD"/>
    <w:rsid w:val="002851C4"/>
    <w:rsid w:val="002941B4"/>
    <w:rsid w:val="002E074E"/>
    <w:rsid w:val="00326D52"/>
    <w:rsid w:val="00344AAB"/>
    <w:rsid w:val="003575A6"/>
    <w:rsid w:val="00357810"/>
    <w:rsid w:val="00357C9A"/>
    <w:rsid w:val="00360B48"/>
    <w:rsid w:val="00362EE3"/>
    <w:rsid w:val="00372510"/>
    <w:rsid w:val="00383806"/>
    <w:rsid w:val="003B0B02"/>
    <w:rsid w:val="003C2895"/>
    <w:rsid w:val="003E259A"/>
    <w:rsid w:val="00407B08"/>
    <w:rsid w:val="00422C46"/>
    <w:rsid w:val="00422FE4"/>
    <w:rsid w:val="00431F20"/>
    <w:rsid w:val="00456FB6"/>
    <w:rsid w:val="0046024F"/>
    <w:rsid w:val="00465E6C"/>
    <w:rsid w:val="004710B0"/>
    <w:rsid w:val="00475F51"/>
    <w:rsid w:val="0048442B"/>
    <w:rsid w:val="00494B94"/>
    <w:rsid w:val="004A3B2B"/>
    <w:rsid w:val="004B7042"/>
    <w:rsid w:val="004E0459"/>
    <w:rsid w:val="004E1FA4"/>
    <w:rsid w:val="0050252D"/>
    <w:rsid w:val="00515CF2"/>
    <w:rsid w:val="00516176"/>
    <w:rsid w:val="0054627C"/>
    <w:rsid w:val="005627ED"/>
    <w:rsid w:val="00562E53"/>
    <w:rsid w:val="00573FE0"/>
    <w:rsid w:val="005858FB"/>
    <w:rsid w:val="00590F3D"/>
    <w:rsid w:val="005F44B7"/>
    <w:rsid w:val="00610ED6"/>
    <w:rsid w:val="00647BAF"/>
    <w:rsid w:val="006503CA"/>
    <w:rsid w:val="006739AD"/>
    <w:rsid w:val="006B1457"/>
    <w:rsid w:val="006D3016"/>
    <w:rsid w:val="006D3CAD"/>
    <w:rsid w:val="006D53EC"/>
    <w:rsid w:val="006F28E7"/>
    <w:rsid w:val="0070116B"/>
    <w:rsid w:val="00706C69"/>
    <w:rsid w:val="00712522"/>
    <w:rsid w:val="0074598F"/>
    <w:rsid w:val="00762A75"/>
    <w:rsid w:val="007860C7"/>
    <w:rsid w:val="00794778"/>
    <w:rsid w:val="007B5EB4"/>
    <w:rsid w:val="007D1329"/>
    <w:rsid w:val="00804BFB"/>
    <w:rsid w:val="00811F79"/>
    <w:rsid w:val="008162F4"/>
    <w:rsid w:val="00827ACE"/>
    <w:rsid w:val="00837103"/>
    <w:rsid w:val="00840521"/>
    <w:rsid w:val="00857B38"/>
    <w:rsid w:val="008678F2"/>
    <w:rsid w:val="00873335"/>
    <w:rsid w:val="008760F5"/>
    <w:rsid w:val="008830A3"/>
    <w:rsid w:val="00890DAE"/>
    <w:rsid w:val="008C28C4"/>
    <w:rsid w:val="008C3E89"/>
    <w:rsid w:val="008D2875"/>
    <w:rsid w:val="00901BE9"/>
    <w:rsid w:val="00906270"/>
    <w:rsid w:val="00912C8E"/>
    <w:rsid w:val="009272AD"/>
    <w:rsid w:val="0093472F"/>
    <w:rsid w:val="00937F54"/>
    <w:rsid w:val="009539F4"/>
    <w:rsid w:val="009541CA"/>
    <w:rsid w:val="0096224E"/>
    <w:rsid w:val="0096633C"/>
    <w:rsid w:val="009842E9"/>
    <w:rsid w:val="00984BA7"/>
    <w:rsid w:val="009C5100"/>
    <w:rsid w:val="00A0276C"/>
    <w:rsid w:val="00A135E5"/>
    <w:rsid w:val="00A1553F"/>
    <w:rsid w:val="00A24041"/>
    <w:rsid w:val="00A37B1D"/>
    <w:rsid w:val="00A40196"/>
    <w:rsid w:val="00A44C23"/>
    <w:rsid w:val="00A51735"/>
    <w:rsid w:val="00A74F29"/>
    <w:rsid w:val="00AB0A9C"/>
    <w:rsid w:val="00AB4877"/>
    <w:rsid w:val="00AC7C42"/>
    <w:rsid w:val="00AF0099"/>
    <w:rsid w:val="00B032E9"/>
    <w:rsid w:val="00B23212"/>
    <w:rsid w:val="00B30E93"/>
    <w:rsid w:val="00B40F01"/>
    <w:rsid w:val="00B4259A"/>
    <w:rsid w:val="00B55F2B"/>
    <w:rsid w:val="00B81FF3"/>
    <w:rsid w:val="00B8664D"/>
    <w:rsid w:val="00B90996"/>
    <w:rsid w:val="00BB61C8"/>
    <w:rsid w:val="00BD006A"/>
    <w:rsid w:val="00BD3F3B"/>
    <w:rsid w:val="00BE28D2"/>
    <w:rsid w:val="00BE2A26"/>
    <w:rsid w:val="00BE3079"/>
    <w:rsid w:val="00BE6985"/>
    <w:rsid w:val="00BE6CF3"/>
    <w:rsid w:val="00BF6F90"/>
    <w:rsid w:val="00C25975"/>
    <w:rsid w:val="00C277C9"/>
    <w:rsid w:val="00C47E6F"/>
    <w:rsid w:val="00C6448A"/>
    <w:rsid w:val="00C70D42"/>
    <w:rsid w:val="00C754EC"/>
    <w:rsid w:val="00C75983"/>
    <w:rsid w:val="00C96094"/>
    <w:rsid w:val="00CC0DCB"/>
    <w:rsid w:val="00CD4443"/>
    <w:rsid w:val="00CF275F"/>
    <w:rsid w:val="00D1475F"/>
    <w:rsid w:val="00D27FA6"/>
    <w:rsid w:val="00D444CB"/>
    <w:rsid w:val="00D5401C"/>
    <w:rsid w:val="00D6261E"/>
    <w:rsid w:val="00D755AB"/>
    <w:rsid w:val="00D76437"/>
    <w:rsid w:val="00D83BC2"/>
    <w:rsid w:val="00D86AF4"/>
    <w:rsid w:val="00DC15D1"/>
    <w:rsid w:val="00DC5D50"/>
    <w:rsid w:val="00DD1F42"/>
    <w:rsid w:val="00E012D2"/>
    <w:rsid w:val="00E12253"/>
    <w:rsid w:val="00E37098"/>
    <w:rsid w:val="00E40F50"/>
    <w:rsid w:val="00E41E8F"/>
    <w:rsid w:val="00E41FEC"/>
    <w:rsid w:val="00E634FC"/>
    <w:rsid w:val="00E86657"/>
    <w:rsid w:val="00E94F63"/>
    <w:rsid w:val="00EB428D"/>
    <w:rsid w:val="00EB7973"/>
    <w:rsid w:val="00EC2B0A"/>
    <w:rsid w:val="00ED115F"/>
    <w:rsid w:val="00ED6F00"/>
    <w:rsid w:val="00EE233D"/>
    <w:rsid w:val="00EE516B"/>
    <w:rsid w:val="00F059E1"/>
    <w:rsid w:val="00F13249"/>
    <w:rsid w:val="00F13BEC"/>
    <w:rsid w:val="00F161A2"/>
    <w:rsid w:val="00F21512"/>
    <w:rsid w:val="00F330D3"/>
    <w:rsid w:val="00F34EDB"/>
    <w:rsid w:val="00F3655D"/>
    <w:rsid w:val="00F6472C"/>
    <w:rsid w:val="00F82AE8"/>
    <w:rsid w:val="00F90096"/>
    <w:rsid w:val="00FA18C0"/>
    <w:rsid w:val="00FB3C14"/>
    <w:rsid w:val="00FC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5542A-1D94-4E05-879D-CAD1FBB7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9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9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62EE3"/>
    <w:pPr>
      <w:keepNext/>
      <w:keepLines/>
      <w:spacing w:before="260" w:after="260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3CAD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link w:val="4Char"/>
    <w:uiPriority w:val="9"/>
    <w:qFormat/>
    <w:rsid w:val="00F13BE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13BEC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F13BEC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2EE3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D3CAD"/>
    <w:rPr>
      <w:rFonts w:eastAsia="黑体"/>
      <w:b/>
      <w:bCs/>
      <w:sz w:val="28"/>
      <w:szCs w:val="32"/>
    </w:rPr>
  </w:style>
  <w:style w:type="table" w:styleId="a3">
    <w:name w:val="Table Grid"/>
    <w:basedOn w:val="a1"/>
    <w:uiPriority w:val="39"/>
    <w:rsid w:val="00C759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25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0939"/>
    <w:rPr>
      <w:rFonts w:eastAsia="黑体"/>
      <w:b/>
      <w:bCs/>
      <w:kern w:val="44"/>
      <w:sz w:val="36"/>
      <w:szCs w:val="44"/>
    </w:rPr>
  </w:style>
  <w:style w:type="character" w:styleId="a5">
    <w:name w:val="Hyperlink"/>
    <w:basedOn w:val="a0"/>
    <w:uiPriority w:val="99"/>
    <w:unhideWhenUsed/>
    <w:rsid w:val="00CD4443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13BE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13BE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F13BEC"/>
    <w:rPr>
      <w:rFonts w:ascii="宋体" w:eastAsia="宋体" w:hAnsi="宋体" w:cs="宋体"/>
      <w:b/>
      <w:bCs/>
      <w:kern w:val="0"/>
      <w:sz w:val="15"/>
      <w:szCs w:val="15"/>
    </w:rPr>
  </w:style>
  <w:style w:type="character" w:styleId="a6">
    <w:name w:val="FollowedHyperlink"/>
    <w:basedOn w:val="a0"/>
    <w:uiPriority w:val="99"/>
    <w:semiHidden/>
    <w:unhideWhenUsed/>
    <w:rsid w:val="00F13BEC"/>
    <w:rPr>
      <w:strike w:val="0"/>
      <w:dstrike w:val="0"/>
      <w:color w:val="2233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F13BE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13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13BEC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日期1"/>
    <w:basedOn w:val="a"/>
    <w:rsid w:val="00F13BEC"/>
    <w:pPr>
      <w:widowControl/>
      <w:jc w:val="right"/>
    </w:pPr>
    <w:rPr>
      <w:rFonts w:ascii="宋体" w:eastAsia="宋体" w:hAnsi="宋体" w:cs="宋体"/>
      <w:b/>
      <w:bCs/>
      <w:color w:val="AAAAAA"/>
      <w:kern w:val="0"/>
      <w:sz w:val="29"/>
      <w:szCs w:val="29"/>
    </w:rPr>
  </w:style>
  <w:style w:type="paragraph" w:customStyle="1" w:styleId="blogtopic">
    <w:name w:val="blog_topic"/>
    <w:basedOn w:val="a"/>
    <w:rsid w:val="00F13BEC"/>
    <w:pPr>
      <w:widowControl/>
      <w:spacing w:before="15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F13BEC"/>
    <w:pPr>
      <w:widowControl/>
      <w:spacing w:before="150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F13BEC"/>
    <w:pPr>
      <w:widowControl/>
      <w:jc w:val="left"/>
    </w:pPr>
    <w:rPr>
      <w:rFonts w:ascii="Arial" w:eastAsia="宋体" w:hAnsi="Arial" w:cs="Arial"/>
      <w:kern w:val="0"/>
    </w:rPr>
  </w:style>
  <w:style w:type="paragraph" w:customStyle="1" w:styleId="commenttb">
    <w:name w:val="commenttb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F13BEC"/>
    <w:pPr>
      <w:widowControl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F13BEC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F13BEC"/>
    <w:pPr>
      <w:widowControl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F13BEC"/>
    <w:pPr>
      <w:widowControl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F13BEC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F13BEC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F13BEC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F13BEC"/>
    <w:pPr>
      <w:widowControl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F13BEC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F13BEC"/>
    <w:pPr>
      <w:widowControl/>
      <w:spacing w:before="300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F13BEC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F13BEC"/>
    <w:pPr>
      <w:widowControl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F13BEC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F13BEC"/>
    <w:pPr>
      <w:widowControl/>
      <w:spacing w:before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F13BEC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F13BEC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F13BEC"/>
    <w:pPr>
      <w:widowControl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F13BEC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F13BEC"/>
    <w:pPr>
      <w:widowControl/>
      <w:spacing w:before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F13BEC"/>
    <w:pPr>
      <w:widowControl/>
      <w:jc w:val="left"/>
    </w:pPr>
    <w:rPr>
      <w:rFonts w:ascii="Verdana" w:eastAsia="宋体" w:hAnsi="Verdana" w:cs="宋体"/>
      <w:color w:val="075DB3"/>
      <w:kern w:val="0"/>
    </w:rPr>
  </w:style>
  <w:style w:type="paragraph" w:customStyle="1" w:styleId="buryit">
    <w:name w:val="buryit"/>
    <w:basedOn w:val="a"/>
    <w:rsid w:val="00F13BEC"/>
    <w:pPr>
      <w:widowControl/>
      <w:spacing w:before="30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F13BEC"/>
    <w:pPr>
      <w:widowControl/>
      <w:jc w:val="left"/>
    </w:pPr>
    <w:rPr>
      <w:rFonts w:ascii="Verdana" w:eastAsia="宋体" w:hAnsi="Verdana" w:cs="宋体"/>
      <w:color w:val="075DB3"/>
      <w:kern w:val="0"/>
    </w:rPr>
  </w:style>
  <w:style w:type="paragraph" w:customStyle="1" w:styleId="diggword">
    <w:name w:val="diggword"/>
    <w:basedOn w:val="a"/>
    <w:rsid w:val="00F13BEC"/>
    <w:pPr>
      <w:widowControl/>
      <w:spacing w:before="75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F13BEC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F13BEC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F13BEC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F13BEC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F13BEC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F13BEC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F13BEC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F13BEC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F13BEC"/>
    <w:pPr>
      <w:widowControl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F13BEC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F13BEC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F13BEC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EEEEE"/>
      <w:spacing w:before="150" w:after="150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caltitle">
    <w:name w:val="caltitle"/>
    <w:basedOn w:val="a"/>
    <w:rsid w:val="00F13BEC"/>
    <w:pPr>
      <w:widowControl/>
      <w:shd w:val="clear" w:color="auto" w:fill="B6B6B6"/>
      <w:jc w:val="left"/>
    </w:pPr>
    <w:rPr>
      <w:rFonts w:ascii="Arial" w:eastAsia="宋体" w:hAnsi="Arial" w:cs="Arial"/>
      <w:b/>
      <w:bCs/>
      <w:color w:val="000000"/>
      <w:kern w:val="0"/>
    </w:rPr>
  </w:style>
  <w:style w:type="paragraph" w:customStyle="1" w:styleId="new-comment-block">
    <w:name w:val="new-comment-block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F13BEC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F13BEC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F13BEC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quote">
    <w:name w:val="hljs-quote"/>
    <w:basedOn w:val="a"/>
    <w:rsid w:val="00F13BEC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F13BEC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elector-tag">
    <w:name w:val="hljs-selector-tag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name">
    <w:name w:val="hljs-name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ection">
    <w:name w:val="hljs-section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letion">
    <w:name w:val="hljs-deletion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F13BEC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F13BEC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F13BEC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F13BEC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F13BEC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F13BEC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F13BEC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F13BEC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F13BEC"/>
    <w:pPr>
      <w:widowControl/>
      <w:spacing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F13BEC"/>
    <w:pPr>
      <w:widowControl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F13BEC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maintitle">
    <w:name w:val="headermaintitle"/>
    <w:basedOn w:val="a"/>
    <w:rsid w:val="00F13BEC"/>
    <w:pPr>
      <w:widowControl/>
      <w:jc w:val="left"/>
    </w:pPr>
    <w:rPr>
      <w:rFonts w:ascii="Trebuchet MS" w:eastAsia="宋体" w:hAnsi="Trebuchet MS" w:cs="宋体"/>
      <w:color w:val="CCCCCC"/>
      <w:kern w:val="0"/>
      <w:sz w:val="24"/>
      <w:szCs w:val="24"/>
    </w:rPr>
  </w:style>
  <w:style w:type="paragraph" w:customStyle="1" w:styleId="post">
    <w:name w:val="post"/>
    <w:basedOn w:val="a"/>
    <w:rsid w:val="00F13BEC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x">
    <w:name w:val="textbox"/>
    <w:basedOn w:val="a"/>
    <w:rsid w:val="00F13BEC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F13BEC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D4E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">
    <w:name w:val="framework"/>
    <w:basedOn w:val="a"/>
    <w:rsid w:val="00F13BEC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cell">
    <w:name w:val="leftcell"/>
    <w:basedOn w:val="a"/>
    <w:rsid w:val="00F13BEC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cell">
    <w:name w:val="footercell"/>
    <w:basedOn w:val="a"/>
    <w:rsid w:val="00F13BEC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othermonthday">
    <w:name w:val="calothermonthday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dayheader">
    <w:name w:val="caldayheader"/>
    <w:basedOn w:val="a"/>
    <w:rsid w:val="00F13BEC"/>
    <w:pPr>
      <w:widowControl/>
      <w:shd w:val="clear" w:color="auto" w:fill="CCCCC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wowords">
    <w:name w:val="two_words"/>
    <w:basedOn w:val="a"/>
    <w:rsid w:val="00F13BEC"/>
    <w:pPr>
      <w:widowControl/>
      <w:jc w:val="left"/>
    </w:pPr>
    <w:rPr>
      <w:rFonts w:ascii="宋体" w:eastAsia="宋体" w:hAnsi="宋体" w:cs="宋体"/>
      <w:spacing w:val="180"/>
      <w:kern w:val="0"/>
      <w:sz w:val="24"/>
      <w:szCs w:val="24"/>
    </w:rPr>
  </w:style>
  <w:style w:type="paragraph" w:customStyle="1" w:styleId="toolbar">
    <w:name w:val="toolba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foot">
    <w:name w:val="postfoo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F13BEC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F13BEC"/>
  </w:style>
  <w:style w:type="paragraph" w:customStyle="1" w:styleId="toolbar1">
    <w:name w:val="toolbar1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F13BEC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F13BEC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F13BEC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F13BEC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F13BEC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F13BEC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F13BEC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F13BEC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F13BEC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F13BEC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F13BEC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1">
    <w:name w:val="mention_username1"/>
    <w:basedOn w:val="a"/>
    <w:rsid w:val="00F13BEC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st1">
    <w:name w:val="post1"/>
    <w:basedOn w:val="a"/>
    <w:rsid w:val="00F13BEC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</w:rPr>
  </w:style>
  <w:style w:type="paragraph" w:customStyle="1" w:styleId="postfoot1">
    <w:name w:val="postfoot1"/>
    <w:basedOn w:val="a"/>
    <w:rsid w:val="00F13BEC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</w:rPr>
  </w:style>
  <w:style w:type="character" w:customStyle="1" w:styleId="cnblogscode2">
    <w:name w:val="cnblogs_code2"/>
    <w:basedOn w:val="a0"/>
    <w:rsid w:val="00F13BEC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2">
    <w:name w:val="toolbar2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2">
    <w:name w:val="bar2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2">
    <w:name w:val="columns2"/>
    <w:basedOn w:val="a"/>
    <w:rsid w:val="00F13BEC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2">
    <w:name w:val="tools2"/>
    <w:basedOn w:val="a"/>
    <w:rsid w:val="00F13BEC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2">
    <w:name w:val="copy2"/>
    <w:basedOn w:val="a"/>
    <w:rsid w:val="00F13BEC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2">
    <w:name w:val="para2"/>
    <w:basedOn w:val="a"/>
    <w:rsid w:val="00F13BEC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F13BEC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F13BEC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2">
    <w:name w:val="comment2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2">
    <w:name w:val="comments2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2">
    <w:name w:val="current2"/>
    <w:basedOn w:val="a0"/>
    <w:rsid w:val="00F13BEC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2">
    <w:name w:val="small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2">
    <w:name w:val="myposts_title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2">
    <w:name w:val="pager2"/>
    <w:basedOn w:val="a"/>
    <w:rsid w:val="00F13BEC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2">
    <w:name w:val="postlist2"/>
    <w:basedOn w:val="a"/>
    <w:rsid w:val="00F13BEC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2">
    <w:name w:val="posttitle2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2">
    <w:name w:val="postdesc2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2">
    <w:name w:val="posttext22"/>
    <w:basedOn w:val="a"/>
    <w:rsid w:val="00F13BEC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2">
    <w:name w:val="hljs2"/>
    <w:basedOn w:val="a"/>
    <w:rsid w:val="00F13BEC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2">
    <w:name w:val="mention_username2"/>
    <w:basedOn w:val="a"/>
    <w:rsid w:val="00F13BEC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st2">
    <w:name w:val="post2"/>
    <w:basedOn w:val="a"/>
    <w:rsid w:val="00F13BEC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</w:rPr>
  </w:style>
  <w:style w:type="paragraph" w:customStyle="1" w:styleId="postfoot2">
    <w:name w:val="postfoot2"/>
    <w:basedOn w:val="a"/>
    <w:rsid w:val="00F13BEC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</w:rPr>
  </w:style>
  <w:style w:type="character" w:customStyle="1" w:styleId="apple-converted-space">
    <w:name w:val="apple-converted-space"/>
    <w:basedOn w:val="a0"/>
    <w:rsid w:val="00F13BEC"/>
  </w:style>
  <w:style w:type="table" w:styleId="1-3">
    <w:name w:val="Grid Table 1 Light Accent 3"/>
    <w:basedOn w:val="a1"/>
    <w:uiPriority w:val="46"/>
    <w:rsid w:val="00937F54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"/>
    <w:link w:val="Char"/>
    <w:uiPriority w:val="99"/>
    <w:unhideWhenUsed/>
    <w:rsid w:val="00494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494B94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494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494B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379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46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7657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205345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640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3566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434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99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9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nblogs.com/debuging/archive/2011/10/19/221733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baidu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17</Pages>
  <Words>1710</Words>
  <Characters>9747</Characters>
  <Application>Microsoft Office Word</Application>
  <DocSecurity>0</DocSecurity>
  <Lines>81</Lines>
  <Paragraphs>22</Paragraphs>
  <ScaleCrop>false</ScaleCrop>
  <Company/>
  <LinksUpToDate>false</LinksUpToDate>
  <CharactersWithSpaces>11435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HTML学习笔记</dc:title>
  <dc:subject/>
  <dc:creator>vison</dc:creator>
  <cp:keywords/>
  <dc:description/>
  <cp:lastModifiedBy>vison</cp:lastModifiedBy>
  <cp:revision>301</cp:revision>
  <dcterms:created xsi:type="dcterms:W3CDTF">2016-07-12T03:59:00Z</dcterms:created>
  <dcterms:modified xsi:type="dcterms:W3CDTF">2016-07-26T02:34:00Z</dcterms:modified>
</cp:coreProperties>
</file>