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F0" w:rsidRPr="006C25DF" w:rsidRDefault="006C25DF" w:rsidP="006C25D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C25DF">
        <w:rPr>
          <w:rFonts w:ascii="微软雅黑" w:eastAsia="微软雅黑" w:hAnsi="微软雅黑" w:hint="eastAsia"/>
          <w:b/>
          <w:sz w:val="44"/>
          <w:szCs w:val="44"/>
        </w:rPr>
        <w:t>proto</w:t>
      </w:r>
      <w:r w:rsidR="005B24DF">
        <w:rPr>
          <w:rFonts w:ascii="微软雅黑" w:eastAsia="微软雅黑" w:hAnsi="微软雅黑" w:hint="eastAsia"/>
          <w:b/>
          <w:sz w:val="44"/>
          <w:szCs w:val="44"/>
        </w:rPr>
        <w:t>co</w:t>
      </w:r>
      <w:r w:rsidRPr="006C25DF">
        <w:rPr>
          <w:rFonts w:ascii="微软雅黑" w:eastAsia="微软雅黑" w:hAnsi="微软雅黑" w:hint="eastAsia"/>
          <w:b/>
          <w:sz w:val="44"/>
          <w:szCs w:val="44"/>
        </w:rPr>
        <w:t>l buffer</w:t>
      </w:r>
      <w:r w:rsidR="004778E2" w:rsidRPr="006C25DF">
        <w:rPr>
          <w:rFonts w:ascii="微软雅黑" w:eastAsia="微软雅黑" w:hAnsi="微软雅黑" w:hint="eastAsia"/>
          <w:b/>
          <w:sz w:val="44"/>
          <w:szCs w:val="44"/>
        </w:rPr>
        <w:t>安装</w:t>
      </w:r>
      <w:r w:rsidR="004778E2">
        <w:rPr>
          <w:rFonts w:ascii="微软雅黑" w:eastAsia="微软雅黑" w:hAnsi="微软雅黑" w:hint="eastAsia"/>
          <w:b/>
          <w:sz w:val="44"/>
          <w:szCs w:val="44"/>
        </w:rPr>
        <w:t>和使用</w:t>
      </w:r>
    </w:p>
    <w:p w:rsidR="00EC2212" w:rsidRDefault="00EC2212"/>
    <w:p w:rsidR="006C25DF" w:rsidRDefault="004A7E16">
      <w:r>
        <w:rPr>
          <w:rFonts w:hint="eastAsia"/>
        </w:rPr>
        <w:t>官网：</w:t>
      </w:r>
      <w:hyperlink r:id="rId6" w:history="1">
        <w:r w:rsidR="00EC2212" w:rsidRPr="00BD6A1F">
          <w:rPr>
            <w:rStyle w:val="a6"/>
          </w:rPr>
          <w:t>https://github.com/google/protobuf/releases/tag/v3.0.2</w:t>
        </w:r>
      </w:hyperlink>
    </w:p>
    <w:p w:rsidR="004A7E16" w:rsidRDefault="004A7E16">
      <w:r>
        <w:rPr>
          <w:rFonts w:hint="eastAsia"/>
        </w:rPr>
        <w:t>golang</w:t>
      </w:r>
      <w:r>
        <w:rPr>
          <w:rFonts w:hint="eastAsia"/>
        </w:rPr>
        <w:t>官网：</w:t>
      </w:r>
      <w:hyperlink r:id="rId7" w:history="1">
        <w:r w:rsidR="00EC2212" w:rsidRPr="00BD6A1F">
          <w:rPr>
            <w:rStyle w:val="a6"/>
          </w:rPr>
          <w:t>https://github.com/golang/protobuf</w:t>
        </w:r>
      </w:hyperlink>
    </w:p>
    <w:p w:rsidR="00EC2212" w:rsidRDefault="00EC2212"/>
    <w:p w:rsidR="006C25DF" w:rsidRDefault="006C25DF" w:rsidP="00EC2212">
      <w:pPr>
        <w:pStyle w:val="1"/>
      </w:pPr>
      <w:r>
        <w:t>1</w:t>
      </w:r>
      <w:r w:rsidR="00B9234A">
        <w:t xml:space="preserve"> </w:t>
      </w:r>
      <w:r>
        <w:rPr>
          <w:rFonts w:hint="eastAsia"/>
        </w:rPr>
        <w:t>安装</w:t>
      </w:r>
      <w:r w:rsidR="005B24DF">
        <w:rPr>
          <w:rFonts w:hint="eastAsia"/>
        </w:rPr>
        <w:t>编译器</w:t>
      </w:r>
      <w:r>
        <w:rPr>
          <w:rFonts w:hint="eastAsia"/>
        </w:rPr>
        <w:t>protoc</w:t>
      </w:r>
    </w:p>
    <w:p w:rsidR="004778E2" w:rsidRPr="004778E2" w:rsidRDefault="004778E2" w:rsidP="004778E2">
      <w:pPr>
        <w:rPr>
          <w:rFonts w:hint="eastAsia"/>
        </w:rPr>
      </w:pPr>
      <w:r w:rsidRPr="004778E2">
        <w:rPr>
          <w:rFonts w:hint="eastAsia"/>
        </w:rPr>
        <w:t>linux</w:t>
      </w:r>
      <w:r w:rsidRPr="004778E2">
        <w:rPr>
          <w:rFonts w:hint="eastAsia"/>
        </w:rPr>
        <w:t>下</w:t>
      </w:r>
      <w:r>
        <w:rPr>
          <w:rFonts w:hint="eastAsia"/>
        </w:rPr>
        <w:t>安装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E650F7" w:rsidTr="00EC2212">
        <w:tc>
          <w:tcPr>
            <w:tcW w:w="3397" w:type="dxa"/>
            <w:vAlign w:val="center"/>
          </w:tcPr>
          <w:p w:rsidR="00E650F7" w:rsidRDefault="00E650F7" w:rsidP="00EC2212">
            <w:pPr>
              <w:spacing w:line="360" w:lineRule="auto"/>
            </w:pPr>
            <w:r w:rsidRPr="00E650F7">
              <w:rPr>
                <w:rFonts w:hint="eastAsia"/>
              </w:rPr>
              <w:t>检查安装需要用到的编译工具</w:t>
            </w:r>
          </w:p>
        </w:tc>
        <w:tc>
          <w:tcPr>
            <w:tcW w:w="4899" w:type="dxa"/>
            <w:vAlign w:val="center"/>
          </w:tcPr>
          <w:p w:rsidR="00E650F7" w:rsidRDefault="00E650F7" w:rsidP="00EC2212">
            <w:pPr>
              <w:spacing w:line="360" w:lineRule="auto"/>
            </w:pPr>
            <w:r>
              <w:rPr>
                <w:rFonts w:hint="eastAsia"/>
              </w:rPr>
              <w:t>yum</w:t>
            </w:r>
            <w:r w:rsidRPr="00E650F7">
              <w:t xml:space="preserve"> install autoconf automake libtool curl make g++ unzip</w:t>
            </w:r>
          </w:p>
        </w:tc>
      </w:tr>
      <w:tr w:rsidR="004A7E16" w:rsidTr="00EC2212">
        <w:tc>
          <w:tcPr>
            <w:tcW w:w="3397" w:type="dxa"/>
            <w:vAlign w:val="center"/>
          </w:tcPr>
          <w:p w:rsidR="004A7E16" w:rsidRDefault="004A7E16" w:rsidP="00EC2212">
            <w:pPr>
              <w:spacing w:line="360" w:lineRule="auto"/>
            </w:pPr>
            <w:r>
              <w:rPr>
                <w:rFonts w:hint="eastAsia"/>
              </w:rPr>
              <w:t>新建一个目录</w:t>
            </w:r>
          </w:p>
        </w:tc>
        <w:tc>
          <w:tcPr>
            <w:tcW w:w="4899" w:type="dxa"/>
            <w:vAlign w:val="center"/>
          </w:tcPr>
          <w:p w:rsidR="004A7E16" w:rsidRDefault="004A7E16" w:rsidP="00EC2212">
            <w:pPr>
              <w:spacing w:line="360" w:lineRule="auto"/>
            </w:pPr>
            <w:r>
              <w:rPr>
                <w:rFonts w:hint="eastAsia"/>
              </w:rPr>
              <w:t>mkdir</w:t>
            </w:r>
            <w:r>
              <w:t xml:space="preserve"> -</w:t>
            </w:r>
            <w:r>
              <w:rPr>
                <w:rFonts w:hint="eastAsia"/>
              </w:rPr>
              <w:t>p /usr</w:t>
            </w:r>
            <w:r>
              <w:t>/local/protoc</w:t>
            </w:r>
          </w:p>
        </w:tc>
      </w:tr>
      <w:tr w:rsidR="004A7E16" w:rsidTr="00EC2212">
        <w:tc>
          <w:tcPr>
            <w:tcW w:w="3397" w:type="dxa"/>
            <w:vAlign w:val="center"/>
          </w:tcPr>
          <w:p w:rsidR="004A7E16" w:rsidRDefault="004A7E16" w:rsidP="00EC2212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4899" w:type="dxa"/>
            <w:vAlign w:val="center"/>
          </w:tcPr>
          <w:p w:rsidR="004A7E16" w:rsidRDefault="004A7E16" w:rsidP="00EC2212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>
              <w:rPr>
                <w:rFonts w:hint="eastAsia"/>
              </w:rPr>
              <w:t>/usr</w:t>
            </w:r>
            <w:r>
              <w:t>/local/protoc</w:t>
            </w:r>
          </w:p>
        </w:tc>
      </w:tr>
      <w:tr w:rsidR="004A7E16" w:rsidTr="00EC2212">
        <w:tc>
          <w:tcPr>
            <w:tcW w:w="3397" w:type="dxa"/>
            <w:vAlign w:val="center"/>
          </w:tcPr>
          <w:p w:rsidR="004A7E16" w:rsidRDefault="004A7E16" w:rsidP="00EC2212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protoc</w:t>
            </w:r>
          </w:p>
        </w:tc>
        <w:tc>
          <w:tcPr>
            <w:tcW w:w="4899" w:type="dxa"/>
            <w:vAlign w:val="center"/>
          </w:tcPr>
          <w:p w:rsidR="004A7E16" w:rsidRPr="00EC2212" w:rsidRDefault="004A7E16" w:rsidP="00EC2212">
            <w:r w:rsidRPr="00EC2212">
              <w:rPr>
                <w:rFonts w:hint="eastAsia"/>
              </w:rPr>
              <w:t xml:space="preserve">wget </w:t>
            </w:r>
            <w:hyperlink r:id="rId8" w:history="1">
              <w:r w:rsidRPr="00EC2212">
                <w:rPr>
                  <w:rStyle w:val="a6"/>
                  <w:color w:val="auto"/>
                  <w:u w:val="none"/>
                </w:rPr>
                <w:t>https://github.com/google/protobuf/releases/download/v3.0.2/protoc-3.0.2-linux-x86_64.zip</w:t>
              </w:r>
            </w:hyperlink>
          </w:p>
          <w:p w:rsidR="004A7E16" w:rsidRDefault="004A7E16" w:rsidP="00EC2212">
            <w:pPr>
              <w:spacing w:line="360" w:lineRule="auto"/>
            </w:pPr>
            <w:r w:rsidRPr="004A7E16">
              <w:rPr>
                <w:rFonts w:hint="eastAsia"/>
                <w:color w:val="AEAAAA" w:themeColor="background2" w:themeShade="BF"/>
              </w:rPr>
              <w:t>注</w:t>
            </w:r>
            <w:r w:rsidRPr="004A7E16">
              <w:rPr>
                <w:rFonts w:hint="eastAsia"/>
                <w:color w:val="AEAAAA" w:themeColor="background2" w:themeShade="BF"/>
              </w:rPr>
              <w:t>:</w:t>
            </w:r>
            <w:r w:rsidRPr="004A7E16">
              <w:rPr>
                <w:rFonts w:hint="eastAsia"/>
                <w:color w:val="AEAAAA" w:themeColor="background2" w:themeShade="BF"/>
              </w:rPr>
              <w:t>可能比较慢，可以进入官网下载</w:t>
            </w:r>
          </w:p>
        </w:tc>
      </w:tr>
      <w:tr w:rsidR="004A7E16" w:rsidRPr="004A7E16" w:rsidTr="00EC2212">
        <w:tc>
          <w:tcPr>
            <w:tcW w:w="3397" w:type="dxa"/>
            <w:vAlign w:val="center"/>
          </w:tcPr>
          <w:p w:rsidR="004A7E16" w:rsidRDefault="004A7E16" w:rsidP="00EC2212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4899" w:type="dxa"/>
            <w:vAlign w:val="center"/>
          </w:tcPr>
          <w:p w:rsidR="004A7E16" w:rsidRDefault="004A7E16" w:rsidP="00EC2212">
            <w:pPr>
              <w:spacing w:line="360" w:lineRule="auto"/>
            </w:pPr>
            <w:r w:rsidRPr="004A7E16">
              <w:t>unzip protoc-3.0.2-linux-x86_64.zip</w:t>
            </w:r>
          </w:p>
        </w:tc>
      </w:tr>
      <w:tr w:rsidR="004A7E16" w:rsidRPr="004A7E16" w:rsidTr="00EC2212">
        <w:tc>
          <w:tcPr>
            <w:tcW w:w="3397" w:type="dxa"/>
            <w:vAlign w:val="center"/>
          </w:tcPr>
          <w:p w:rsidR="004A7E16" w:rsidRDefault="00DE7422" w:rsidP="00EC2212">
            <w:pPr>
              <w:spacing w:line="360" w:lineRule="auto"/>
            </w:pPr>
            <w:r>
              <w:rPr>
                <w:rFonts w:hint="eastAsia"/>
              </w:rPr>
              <w:t>配置环境变量</w:t>
            </w:r>
          </w:p>
        </w:tc>
        <w:tc>
          <w:tcPr>
            <w:tcW w:w="4899" w:type="dxa"/>
            <w:vAlign w:val="center"/>
          </w:tcPr>
          <w:p w:rsidR="004A7E16" w:rsidRDefault="00DE7422" w:rsidP="00EC2212">
            <w:r>
              <w:rPr>
                <w:rFonts w:hint="eastAsia"/>
              </w:rPr>
              <w:t>echo</w:t>
            </w:r>
            <w:r>
              <w:t xml:space="preserve"> '</w:t>
            </w:r>
            <w:r w:rsidRPr="00DE7422">
              <w:t>export PATH=/usr/local/protoc/bin:$PATH</w:t>
            </w:r>
            <w:r>
              <w:t>' &gt;&gt; ~/.bashrc</w:t>
            </w:r>
          </w:p>
        </w:tc>
      </w:tr>
      <w:tr w:rsidR="008A2A83" w:rsidRPr="004A7E16" w:rsidTr="00EC2212">
        <w:tc>
          <w:tcPr>
            <w:tcW w:w="3397" w:type="dxa"/>
            <w:vAlign w:val="center"/>
          </w:tcPr>
          <w:p w:rsidR="008A2A83" w:rsidRPr="008A2A83" w:rsidRDefault="008A2A83" w:rsidP="00EC2212">
            <w:pPr>
              <w:spacing w:line="360" w:lineRule="auto"/>
            </w:pPr>
            <w:r>
              <w:t>使</w:t>
            </w:r>
            <w:r w:rsidR="006B116B">
              <w:rPr>
                <w:rFonts w:hint="eastAsia"/>
              </w:rPr>
              <w:t>环境变量</w:t>
            </w:r>
            <w:r>
              <w:t>生效</w:t>
            </w:r>
          </w:p>
        </w:tc>
        <w:tc>
          <w:tcPr>
            <w:tcW w:w="4899" w:type="dxa"/>
            <w:vAlign w:val="center"/>
          </w:tcPr>
          <w:p w:rsidR="008A2A83" w:rsidRDefault="008A2A83" w:rsidP="00EC2212">
            <w:r>
              <w:rPr>
                <w:rFonts w:hint="eastAsia"/>
              </w:rPr>
              <w:t>source</w:t>
            </w:r>
            <w:r>
              <w:t xml:space="preserve"> ~/.bashrc</w:t>
            </w:r>
          </w:p>
        </w:tc>
      </w:tr>
    </w:tbl>
    <w:p w:rsidR="006C25DF" w:rsidRDefault="006C25DF"/>
    <w:p w:rsidR="004778E2" w:rsidRDefault="004778E2">
      <w:r>
        <w:t>window</w:t>
      </w:r>
      <w:r>
        <w:t>下安装</w:t>
      </w:r>
    </w:p>
    <w:p w:rsidR="004778E2" w:rsidRDefault="004778E2">
      <w:pPr>
        <w:rPr>
          <w:rFonts w:hint="eastAsia"/>
        </w:rPr>
      </w:pPr>
      <w:r>
        <w:rPr>
          <w:rFonts w:hint="eastAsia"/>
        </w:rPr>
        <w:t>去官网</w:t>
      </w:r>
      <w:hyperlink r:id="rId9" w:history="1">
        <w:r w:rsidRPr="00EF52B7">
          <w:rPr>
            <w:rStyle w:val="a6"/>
          </w:rPr>
          <w:t>https://github.com/google/protobuf/releases/tag/v3.0.2</w:t>
        </w:r>
        <w:r w:rsidRPr="00EF52B7">
          <w:rPr>
            <w:rStyle w:val="a6"/>
          </w:rPr>
          <w:t>下载</w:t>
        </w:r>
        <w:r w:rsidRPr="00EF52B7">
          <w:rPr>
            <w:rStyle w:val="a6"/>
          </w:rPr>
          <w:t>window</w:t>
        </w:r>
      </w:hyperlink>
      <w:r>
        <w:t>版本文件，把</w:t>
      </w:r>
      <w:r w:rsidRPr="004778E2">
        <w:t>protoc</w:t>
      </w:r>
      <w:r>
        <w:t>.exe</w:t>
      </w:r>
      <w:r>
        <w:t>复制到</w:t>
      </w:r>
      <w:r>
        <w:t>go</w:t>
      </w:r>
      <w:r w:rsidR="0006529C">
        <w:t>root</w:t>
      </w:r>
      <w:r>
        <w:t>/bin</w:t>
      </w:r>
      <w:r>
        <w:t>目录下</w:t>
      </w:r>
    </w:p>
    <w:p w:rsidR="004778E2" w:rsidRDefault="004778E2">
      <w:pPr>
        <w:rPr>
          <w:rFonts w:hint="eastAsia"/>
        </w:rPr>
      </w:pPr>
    </w:p>
    <w:p w:rsidR="007941C5" w:rsidRDefault="007941C5">
      <w:r>
        <w:rPr>
          <w:rFonts w:hint="eastAsia"/>
        </w:rPr>
        <w:t>执行命令</w:t>
      </w:r>
      <w:r w:rsidRPr="007941C5">
        <w:t>protoc --version</w:t>
      </w:r>
      <w:r>
        <w:rPr>
          <w:rFonts w:hint="eastAsia"/>
        </w:rPr>
        <w:t>是否安装成功</w:t>
      </w:r>
    </w:p>
    <w:p w:rsidR="005B24DF" w:rsidRDefault="00EC2212" w:rsidP="00FD5EC5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  <w:r w:rsidR="00FD5EC5" w:rsidRPr="00FD5EC5">
        <w:rPr>
          <w:rFonts w:hint="eastAsia"/>
        </w:rPr>
        <w:t>编译器插件</w:t>
      </w:r>
      <w:r w:rsidR="00FD5EC5" w:rsidRPr="00FD5EC5">
        <w:rPr>
          <w:rFonts w:hint="eastAsia"/>
        </w:rPr>
        <w:t>protoc-gen-go</w:t>
      </w:r>
    </w:p>
    <w:p w:rsidR="005B24DF" w:rsidRPr="005C036D" w:rsidRDefault="00995BC6">
      <w:pPr>
        <w:rPr>
          <w:b/>
          <w:color w:val="00B050"/>
          <w:sz w:val="21"/>
          <w:szCs w:val="21"/>
        </w:rPr>
      </w:pPr>
      <w:r>
        <w:tab/>
      </w:r>
      <w:r w:rsidRPr="005C036D">
        <w:rPr>
          <w:b/>
          <w:color w:val="00B050"/>
          <w:sz w:val="21"/>
          <w:szCs w:val="21"/>
        </w:rPr>
        <w:t>go get -u github.com/golang/protobuf/{proto,protoc-gen-go}</w:t>
      </w:r>
    </w:p>
    <w:p w:rsidR="00214023" w:rsidRDefault="00995BC6">
      <w:r>
        <w:lastRenderedPageBreak/>
        <w:tab/>
      </w:r>
      <w:r w:rsidR="00214023">
        <w:t>如果无法安装，直接去官网</w:t>
      </w:r>
      <w:hyperlink r:id="rId10" w:history="1">
        <w:r w:rsidR="00214023" w:rsidRPr="007E7945">
          <w:rPr>
            <w:rStyle w:val="a6"/>
          </w:rPr>
          <w:t>https://github.com/golang/protobuf</w:t>
        </w:r>
      </w:hyperlink>
      <w:r w:rsidR="00214023">
        <w:t>下载源文件，然后复制到对应文件夹，使用命令</w:t>
      </w:r>
      <w:r w:rsidR="00214023">
        <w:t>make</w:t>
      </w:r>
      <w:r w:rsidR="00214023">
        <w:t>安装。</w:t>
      </w:r>
    </w:p>
    <w:p w:rsidR="00214023" w:rsidRDefault="00214023">
      <w:r>
        <w:rPr>
          <w:noProof/>
        </w:rPr>
        <w:drawing>
          <wp:inline distT="0" distB="0" distL="0" distR="0" wp14:anchorId="6C00B461" wp14:editId="7214CDBF">
            <wp:extent cx="3141785" cy="54166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165" cy="5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F" w:rsidRDefault="00995BC6">
      <w:r>
        <w:rPr>
          <w:rFonts w:hint="eastAsia"/>
        </w:rPr>
        <w:t>注意：安装完</w:t>
      </w:r>
      <w:r w:rsidRPr="00995BC6">
        <w:t>protoc-gen-go</w:t>
      </w:r>
      <w:r>
        <w:rPr>
          <w:rFonts w:hint="eastAsia"/>
        </w:rPr>
        <w:t>执行文放在</w:t>
      </w:r>
      <w:r>
        <w:rPr>
          <w:rFonts w:hint="eastAsia"/>
        </w:rPr>
        <w:t>$goroom/bin</w:t>
      </w:r>
      <w:r>
        <w:rPr>
          <w:rFonts w:hint="eastAsia"/>
        </w:rPr>
        <w:t>目录下</w:t>
      </w:r>
      <w:r w:rsidR="00AC0B86">
        <w:rPr>
          <w:rFonts w:hint="eastAsia"/>
        </w:rPr>
        <w:t>，方便编译器</w:t>
      </w:r>
      <w:r w:rsidR="00AC0B86">
        <w:rPr>
          <w:rFonts w:hint="eastAsia"/>
        </w:rPr>
        <w:t>protoc</w:t>
      </w:r>
      <w:r w:rsidR="00AC0B86">
        <w:rPr>
          <w:rFonts w:hint="eastAsia"/>
        </w:rPr>
        <w:t>找到</w:t>
      </w:r>
      <w:r w:rsidR="00215486">
        <w:rPr>
          <w:rFonts w:hint="eastAsia"/>
        </w:rPr>
        <w:t>该</w:t>
      </w:r>
      <w:r w:rsidR="00AC0B86">
        <w:rPr>
          <w:rFonts w:hint="eastAsia"/>
        </w:rPr>
        <w:t>插件。</w:t>
      </w:r>
    </w:p>
    <w:p w:rsidR="006C25DF" w:rsidRDefault="006C25DF"/>
    <w:p w:rsidR="006C25DF" w:rsidRDefault="003623A9" w:rsidP="00B9234A">
      <w:pPr>
        <w:pStyle w:val="1"/>
      </w:pPr>
      <w:r>
        <w:rPr>
          <w:rFonts w:hint="eastAsia"/>
        </w:rPr>
        <w:t xml:space="preserve">3 </w:t>
      </w:r>
      <w:r w:rsidR="00B9234A">
        <w:rPr>
          <w:rFonts w:hint="eastAsia"/>
        </w:rPr>
        <w:t>一个</w:t>
      </w:r>
      <w:r>
        <w:rPr>
          <w:rFonts w:hint="eastAsia"/>
        </w:rPr>
        <w:t>简单</w:t>
      </w:r>
      <w:r w:rsidR="00B9234A">
        <w:rPr>
          <w:rFonts w:hint="eastAsia"/>
        </w:rPr>
        <w:t>例子</w:t>
      </w:r>
    </w:p>
    <w:p w:rsidR="00B9234A" w:rsidRDefault="00B9234A">
      <w:pPr>
        <w:rPr>
          <w:rFonts w:hint="eastAsia"/>
        </w:rPr>
      </w:pPr>
      <w:r>
        <w:t>在</w:t>
      </w:r>
      <w:r>
        <w:t>src</w:t>
      </w:r>
      <w:r>
        <w:t>下新建一些目录和文件，目录结构如下图所示</w:t>
      </w:r>
    </w:p>
    <w:p w:rsidR="001824F7" w:rsidRDefault="001824F7">
      <w:r>
        <w:rPr>
          <w:noProof/>
        </w:rPr>
        <w:drawing>
          <wp:inline distT="0" distB="0" distL="0" distR="0" wp14:anchorId="0AB0B6E8" wp14:editId="2E2F9779">
            <wp:extent cx="2006600" cy="16849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681" cy="17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A9" w:rsidRDefault="003623A9"/>
    <w:p w:rsidR="00B9234A" w:rsidRDefault="00B9234A">
      <w:r>
        <w:t>proto/loginProto</w:t>
      </w:r>
      <w:r>
        <w:t>文件夹的</w:t>
      </w:r>
      <w:r>
        <w:t>login.proto</w:t>
      </w:r>
      <w:r>
        <w:t>的文件内容如下：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34A" w:rsidRPr="00B9234A" w:rsidTr="00B0477D">
        <w:tc>
          <w:tcPr>
            <w:tcW w:w="8296" w:type="dxa"/>
          </w:tcPr>
          <w:p w:rsidR="00B9234A" w:rsidRPr="00B9234A" w:rsidRDefault="00B9234A" w:rsidP="00B923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宋体"/>
                <w:color w:val="555555"/>
                <w:kern w:val="0"/>
              </w:rPr>
            </w:pPr>
            <w:r w:rsidRPr="00B9234A">
              <w:rPr>
                <w:rFonts w:cs="宋体"/>
                <w:color w:val="555555"/>
                <w:kern w:val="0"/>
              </w:rPr>
              <w:t xml:space="preserve">syntax = </w:t>
            </w:r>
            <w:r w:rsidRPr="00B9234A">
              <w:rPr>
                <w:rFonts w:cs="宋体"/>
                <w:color w:val="4EA1DF"/>
                <w:kern w:val="0"/>
              </w:rPr>
              <w:t>"proto3"</w:t>
            </w:r>
            <w:r w:rsidRPr="00B9234A">
              <w:rPr>
                <w:rFonts w:cs="宋体"/>
                <w:color w:val="555555"/>
                <w:kern w:val="0"/>
              </w:rPr>
              <w:t>;</w:t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br/>
              <w:t>package login;</w:t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BBBBBB"/>
                <w:kern w:val="0"/>
              </w:rPr>
              <w:t xml:space="preserve">// 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接口，</w:t>
            </w:r>
            <w:r w:rsidRPr="00B9234A">
              <w:rPr>
                <w:rFonts w:cs="宋体"/>
                <w:color w:val="BBBBBB"/>
                <w:kern w:val="0"/>
              </w:rPr>
              <w:t>grpc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的客户端和服务端都实现的方法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t>service Loginer {</w:t>
            </w:r>
            <w:r w:rsidRPr="00B9234A">
              <w:rPr>
                <w:rFonts w:cs="宋体"/>
                <w:color w:val="555555"/>
                <w:kern w:val="0"/>
              </w:rPr>
              <w:br/>
              <w:t xml:space="preserve">  rpc Login (LoginRequest) returns (LoginReply) {}</w:t>
            </w:r>
            <w:r w:rsidRPr="00B9234A">
              <w:rPr>
                <w:rFonts w:cs="宋体"/>
                <w:color w:val="555555"/>
                <w:kern w:val="0"/>
              </w:rPr>
              <w:br/>
              <w:t>}</w:t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BBBBBB"/>
                <w:kern w:val="0"/>
              </w:rPr>
              <w:t>// grpc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客户端请求时传输给服务端的对象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t>message LoginRequest {</w:t>
            </w:r>
            <w:r w:rsidRPr="00B9234A">
              <w:rPr>
                <w:rFonts w:cs="宋体"/>
                <w:color w:val="555555"/>
                <w:kern w:val="0"/>
              </w:rPr>
              <w:br/>
              <w:t xml:space="preserve">  string username = </w:t>
            </w:r>
            <w:r w:rsidRPr="00B9234A">
              <w:rPr>
                <w:rFonts w:cs="宋体"/>
                <w:color w:val="4EA1DF"/>
                <w:kern w:val="0"/>
              </w:rPr>
              <w:t>1</w:t>
            </w:r>
            <w:r w:rsidRPr="00B9234A">
              <w:rPr>
                <w:rFonts w:cs="宋体"/>
                <w:color w:val="555555"/>
                <w:kern w:val="0"/>
              </w:rPr>
              <w:t xml:space="preserve">; </w:t>
            </w:r>
            <w:r w:rsidRPr="00B9234A">
              <w:rPr>
                <w:rFonts w:cs="宋体"/>
                <w:color w:val="BBBBBB"/>
                <w:kern w:val="0"/>
              </w:rPr>
              <w:t xml:space="preserve">// 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用户名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  <w:t xml:space="preserve">  </w:t>
            </w:r>
            <w:r w:rsidRPr="00B9234A">
              <w:rPr>
                <w:rFonts w:cs="宋体"/>
                <w:color w:val="555555"/>
                <w:kern w:val="0"/>
              </w:rPr>
              <w:t xml:space="preserve">string password = </w:t>
            </w:r>
            <w:r w:rsidRPr="00B9234A">
              <w:rPr>
                <w:rFonts w:cs="宋体"/>
                <w:color w:val="4EA1DF"/>
                <w:kern w:val="0"/>
              </w:rPr>
              <w:t>2</w:t>
            </w:r>
            <w:r w:rsidRPr="00B9234A">
              <w:rPr>
                <w:rFonts w:cs="宋体"/>
                <w:color w:val="555555"/>
                <w:kern w:val="0"/>
              </w:rPr>
              <w:t xml:space="preserve">; </w:t>
            </w:r>
            <w:r w:rsidRPr="00B9234A">
              <w:rPr>
                <w:rFonts w:cs="宋体"/>
                <w:color w:val="BBBBBB"/>
                <w:kern w:val="0"/>
              </w:rPr>
              <w:t xml:space="preserve">// 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密码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t>}</w:t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br/>
            </w:r>
            <w:r w:rsidRPr="00B9234A">
              <w:rPr>
                <w:rFonts w:cs="宋体"/>
                <w:color w:val="BBBBBB"/>
                <w:kern w:val="0"/>
              </w:rPr>
              <w:t>// grpc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服务端返回给客户端的对象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t>message LoginReply {</w:t>
            </w:r>
            <w:r w:rsidRPr="00B9234A">
              <w:rPr>
                <w:rFonts w:cs="宋体"/>
                <w:color w:val="555555"/>
                <w:kern w:val="0"/>
              </w:rPr>
              <w:br/>
              <w:t xml:space="preserve">  bool status = </w:t>
            </w:r>
            <w:r w:rsidRPr="00B9234A">
              <w:rPr>
                <w:rFonts w:cs="宋体"/>
                <w:color w:val="4EA1DF"/>
                <w:kern w:val="0"/>
              </w:rPr>
              <w:t>1</w:t>
            </w:r>
            <w:r w:rsidRPr="00B9234A">
              <w:rPr>
                <w:rFonts w:cs="宋体"/>
                <w:color w:val="555555"/>
                <w:kern w:val="0"/>
              </w:rPr>
              <w:t xml:space="preserve">; </w:t>
            </w:r>
            <w:r w:rsidRPr="00B9234A">
              <w:rPr>
                <w:rFonts w:cs="宋体"/>
                <w:color w:val="BBBBBB"/>
                <w:kern w:val="0"/>
              </w:rPr>
              <w:t xml:space="preserve">// 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登录是否成功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lastRenderedPageBreak/>
              <w:t xml:space="preserve">  </w:t>
            </w:r>
            <w:r w:rsidRPr="00B9234A">
              <w:rPr>
                <w:rFonts w:cs="宋体"/>
                <w:color w:val="555555"/>
                <w:kern w:val="0"/>
              </w:rPr>
              <w:t xml:space="preserve">string errorMsg = </w:t>
            </w:r>
            <w:r w:rsidRPr="00B9234A">
              <w:rPr>
                <w:rFonts w:cs="宋体"/>
                <w:color w:val="4EA1DF"/>
                <w:kern w:val="0"/>
              </w:rPr>
              <w:t>2</w:t>
            </w:r>
            <w:r w:rsidRPr="00B9234A">
              <w:rPr>
                <w:rFonts w:cs="宋体"/>
                <w:color w:val="555555"/>
                <w:kern w:val="0"/>
              </w:rPr>
              <w:t xml:space="preserve">; </w:t>
            </w:r>
            <w:r w:rsidRPr="00B9234A">
              <w:rPr>
                <w:rFonts w:cs="宋体"/>
                <w:color w:val="BBBBBB"/>
                <w:kern w:val="0"/>
              </w:rPr>
              <w:t xml:space="preserve">// 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t>登录失败时的信息</w:t>
            </w:r>
            <w:r w:rsidRPr="00B9234A">
              <w:rPr>
                <w:rFonts w:ascii="宋体" w:hAnsi="宋体" w:cs="宋体" w:hint="eastAsia"/>
                <w:color w:val="BBBBBB"/>
                <w:kern w:val="0"/>
              </w:rPr>
              <w:br/>
            </w:r>
            <w:r w:rsidRPr="00B9234A">
              <w:rPr>
                <w:rFonts w:cs="宋体"/>
                <w:color w:val="555555"/>
                <w:kern w:val="0"/>
              </w:rPr>
              <w:t>}</w:t>
            </w:r>
          </w:p>
          <w:p w:rsidR="00B9234A" w:rsidRPr="00B9234A" w:rsidRDefault="00B9234A">
            <w:pPr>
              <w:rPr>
                <w:rFonts w:hint="eastAsia"/>
              </w:rPr>
            </w:pPr>
          </w:p>
        </w:tc>
      </w:tr>
    </w:tbl>
    <w:p w:rsidR="00912196" w:rsidRDefault="00912196" w:rsidP="00912196"/>
    <w:p w:rsidR="00912196" w:rsidRDefault="00912196" w:rsidP="00912196">
      <w:r>
        <w:t>编译</w:t>
      </w:r>
      <w:r>
        <w:t>*</w:t>
      </w:r>
      <w:r w:rsidRPr="00912196">
        <w:t>.proto</w:t>
      </w:r>
      <w:r>
        <w:t>文件一般有两种，用命令方式或脚本</w:t>
      </w:r>
    </w:p>
    <w:p w:rsidR="00912196" w:rsidRDefault="00912196" w:rsidP="00912196">
      <w:r>
        <w:t>命令方式：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196" w:rsidTr="00912196">
        <w:tc>
          <w:tcPr>
            <w:tcW w:w="8296" w:type="dxa"/>
          </w:tcPr>
          <w:p w:rsidR="00912196" w:rsidRPr="00912196" w:rsidRDefault="00912196" w:rsidP="00912196">
            <w:pPr>
              <w:rPr>
                <w:rFonts w:hint="eastAsia"/>
              </w:rPr>
            </w:pPr>
            <w:r w:rsidRPr="00912196">
              <w:t>protoc -I proto/loginProto proto/loginProto/*.proto --go_out=plugins=grpc:proto/loginProto</w:t>
            </w:r>
          </w:p>
          <w:p w:rsidR="00912196" w:rsidRDefault="00912196" w:rsidP="009121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71285F" wp14:editId="01267A64">
                  <wp:extent cx="5048250" cy="44793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674" cy="45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196" w:rsidRPr="00912196" w:rsidRDefault="00912196" w:rsidP="00912196">
      <w:pPr>
        <w:rPr>
          <w:rFonts w:hint="eastAsia"/>
        </w:rPr>
      </w:pPr>
    </w:p>
    <w:p w:rsidR="00912196" w:rsidRDefault="00912196" w:rsidP="00912196">
      <w:r>
        <w:t>脚本</w:t>
      </w:r>
      <w:r w:rsidR="003014B4">
        <w:rPr>
          <w:rFonts w:hint="eastAsia"/>
        </w:rPr>
        <w:t>方式，</w:t>
      </w:r>
      <w:r>
        <w:t>genProto</w:t>
      </w:r>
      <w:r w:rsidR="003014B4">
        <w:t>.sh</w:t>
      </w:r>
      <w:r w:rsidR="003014B4">
        <w:t>文件</w:t>
      </w:r>
      <w:r>
        <w:t>内容</w:t>
      </w:r>
      <w:r w:rsidR="003014B4">
        <w:t>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196" w:rsidRPr="001D30B0" w:rsidTr="009E59D7">
        <w:tc>
          <w:tcPr>
            <w:tcW w:w="8296" w:type="dxa"/>
          </w:tcPr>
          <w:p w:rsidR="001D30B0" w:rsidRPr="001D30B0" w:rsidRDefault="001D30B0" w:rsidP="001D30B0">
            <w:pPr>
              <w:pStyle w:val="HTML"/>
              <w:shd w:val="clear" w:color="auto" w:fill="FFFFFF"/>
              <w:rPr>
                <w:rFonts w:ascii="Verdana" w:hAnsi="Verdana"/>
                <w:color w:val="555555"/>
                <w:sz w:val="21"/>
                <w:szCs w:val="21"/>
              </w:rPr>
            </w:pPr>
            <w:r w:rsidRPr="001D30B0">
              <w:rPr>
                <w:rFonts w:ascii="Verdana" w:hAnsi="Verdana"/>
                <w:b/>
                <w:bCs/>
                <w:color w:val="555555"/>
                <w:sz w:val="21"/>
                <w:szCs w:val="21"/>
              </w:rPr>
              <w:t>#!/usr/bin/env bash</w:t>
            </w:r>
            <w:r w:rsidRPr="001D30B0">
              <w:rPr>
                <w:rFonts w:ascii="Verdana" w:hAnsi="Verdana"/>
                <w:b/>
                <w:bCs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b/>
                <w:bCs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#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获取项目绝对路径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root_path=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$</w:t>
            </w:r>
            <w:r w:rsidRPr="001D30B0">
              <w:rPr>
                <w:rFonts w:ascii="Verdana" w:hAnsi="Verdana"/>
                <w:i/>
                <w:iCs/>
                <w:color w:val="C57633"/>
                <w:sz w:val="21"/>
                <w:szCs w:val="21"/>
              </w:rPr>
              <w:t>(cd `dirname $0`; pwd)</w:t>
            </w:r>
            <w:r w:rsidRPr="001D30B0">
              <w:rPr>
                <w:rFonts w:ascii="Verdana" w:hAnsi="Verdana"/>
                <w:i/>
                <w:iCs/>
                <w:color w:val="C57633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i/>
                <w:iCs/>
                <w:color w:val="C57633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#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编译文件位置和生成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*.pb.go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文件位置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build_generate_path=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$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{root_path}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'/proto/loginProto'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#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编译文件位置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file_path=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$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{build_generate_path}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'/*.proto'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i/>
                <w:iCs/>
                <w:color w:val="C57633"/>
                <w:sz w:val="21"/>
                <w:szCs w:val="21"/>
              </w:rPr>
              <w:t xml:space="preserve">protoc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-I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$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{build_generate_path}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$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{file_path} --go_out=plugins=grpc: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$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{build_generate_path}</w:t>
            </w:r>
          </w:p>
          <w:p w:rsidR="00912196" w:rsidRPr="001D30B0" w:rsidRDefault="00912196" w:rsidP="001D30B0">
            <w:pPr>
              <w:rPr>
                <w:sz w:val="21"/>
                <w:szCs w:val="21"/>
              </w:rPr>
            </w:pPr>
          </w:p>
        </w:tc>
      </w:tr>
    </w:tbl>
    <w:p w:rsidR="00912196" w:rsidRDefault="00912196">
      <w:pPr>
        <w:rPr>
          <w:rFonts w:hint="eastAsia"/>
        </w:rPr>
      </w:pPr>
    </w:p>
    <w:p w:rsidR="003623A9" w:rsidRDefault="00FC1DFA">
      <w:r>
        <w:t>通过</w:t>
      </w:r>
      <w:r>
        <w:t>protoc</w:t>
      </w:r>
      <w:r>
        <w:t>编译器根据</w:t>
      </w:r>
      <w:r>
        <w:t>*.proto</w:t>
      </w:r>
      <w:r>
        <w:t>文件自动生成</w:t>
      </w:r>
      <w:r>
        <w:t>*.pb.go</w:t>
      </w:r>
      <w:r w:rsidR="00A2060C">
        <w:t>，</w:t>
      </w:r>
      <w:r w:rsidR="0048566D">
        <w:t>到时</w:t>
      </w:r>
      <w:r w:rsidR="00A2060C">
        <w:t>grpc</w:t>
      </w:r>
      <w:r w:rsidR="00A2060C">
        <w:t>的客户端和服务端使用时都要</w:t>
      </w:r>
      <w:r w:rsidR="00A2060C">
        <w:t>import</w:t>
      </w:r>
      <w:r w:rsidR="00A2060C">
        <w:t>这个</w:t>
      </w:r>
      <w:r w:rsidR="00A2060C">
        <w:t>*.pb.go</w:t>
      </w:r>
      <w:r w:rsidR="00A2060C">
        <w:t>文件</w:t>
      </w:r>
      <w:r w:rsidR="002E52BE">
        <w:t>。</w:t>
      </w:r>
    </w:p>
    <w:p w:rsidR="002E52BE" w:rsidRDefault="002E52BE"/>
    <w:p w:rsidR="002E52BE" w:rsidRDefault="00265F15">
      <w:r>
        <w:t>server</w:t>
      </w:r>
      <w:r>
        <w:t>文件夹的</w:t>
      </w:r>
      <w:r>
        <w:t>main.go</w:t>
      </w:r>
      <w:r>
        <w:t>文件内容如下</w:t>
      </w:r>
      <w:r w:rsidR="00087ACE"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F15" w:rsidRPr="001D30B0" w:rsidTr="00A74325">
        <w:tc>
          <w:tcPr>
            <w:tcW w:w="8296" w:type="dxa"/>
          </w:tcPr>
          <w:p w:rsidR="00265F15" w:rsidRPr="001D30B0" w:rsidRDefault="00A74325" w:rsidP="00BF0EA9">
            <w:pPr>
              <w:pStyle w:val="HTML"/>
              <w:shd w:val="clear" w:color="auto" w:fill="FFFFFF"/>
              <w:rPr>
                <w:rFonts w:ascii="Verdana" w:hAnsi="Verdana" w:hint="eastAsia"/>
                <w:color w:val="555555"/>
                <w:sz w:val="21"/>
                <w:szCs w:val="21"/>
              </w:rPr>
            </w:pP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package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main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import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"log"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"net"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pb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"grpc/proto/loginProto"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"golang.org/x/net/context"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lastRenderedPageBreak/>
              <w:t xml:space="preserve">   "google.golang.org/grpc"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const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 xml:space="preserve">port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":50051"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type 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 xml:space="preserve">server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struct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>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func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(s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*</w:t>
            </w:r>
            <w:r w:rsidRPr="001D30B0">
              <w:rPr>
                <w:rFonts w:ascii="Verdana" w:hAnsi="Verdana"/>
                <w:i/>
                <w:iCs/>
                <w:color w:val="F66153"/>
                <w:sz w:val="21"/>
                <w:szCs w:val="21"/>
              </w:rPr>
              <w:t>server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)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Login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(ctx context.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Context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, in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*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pb.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LoginRequest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) (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*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pb.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LoginReply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error)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rpl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:= &amp;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pb.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LoginReply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println(in.Username, in.Password)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if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in.Username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</w:t>
            </w:r>
            <w:r w:rsidR="00640139">
              <w:rPr>
                <w:rFonts w:ascii="Verdana" w:hAnsi="Verdana"/>
                <w:color w:val="4EA1DF"/>
                <w:sz w:val="21"/>
                <w:szCs w:val="21"/>
              </w:rPr>
              <w:t>grpc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 xml:space="preserve">"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&amp;&amp;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in.Password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 xml:space="preserve">"123456"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rpl.Status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true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rpl.ErrorMsg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}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else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rpl.Status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false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rpl.ErrorMsg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"failed to verify"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return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rpl, nil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>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func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main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()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监听服务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lis, 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:=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net.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Listen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"tcp"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, 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port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if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!=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nil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log.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Fatalf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"failed to listen: %v"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err)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实例化对象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s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:=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grpc.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NewServer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注册方法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pb.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RegisterLoginerServer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(s,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&amp;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server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{})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启动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gppc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服务器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if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:=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s.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Serve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(lis); 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!=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nil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log.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Fatalf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"failed to serve: %v"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err)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>}</w:t>
            </w:r>
          </w:p>
        </w:tc>
      </w:tr>
    </w:tbl>
    <w:p w:rsidR="00265F15" w:rsidRDefault="00265F15">
      <w:pPr>
        <w:rPr>
          <w:rFonts w:hint="eastAsia"/>
        </w:rPr>
      </w:pPr>
    </w:p>
    <w:p w:rsidR="00087ACE" w:rsidRDefault="00087ACE" w:rsidP="00087ACE">
      <w:r>
        <w:t>client</w:t>
      </w:r>
      <w:r>
        <w:t>文件夹的</w:t>
      </w:r>
      <w:r>
        <w:t>main.go</w:t>
      </w:r>
      <w:r>
        <w:t>文件内容如下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2F1" w:rsidRPr="001D30B0" w:rsidTr="003E5CB6">
        <w:tc>
          <w:tcPr>
            <w:tcW w:w="8296" w:type="dxa"/>
          </w:tcPr>
          <w:p w:rsidR="003E5CB6" w:rsidRPr="001D30B0" w:rsidRDefault="003E5CB6" w:rsidP="003E5CB6">
            <w:pPr>
              <w:pStyle w:val="HTML"/>
              <w:shd w:val="clear" w:color="auto" w:fill="FFFFFF"/>
              <w:rPr>
                <w:rFonts w:ascii="Verdana" w:hAnsi="Verdana"/>
                <w:color w:val="555555"/>
                <w:sz w:val="21"/>
                <w:szCs w:val="21"/>
              </w:rPr>
            </w:pP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lastRenderedPageBreak/>
              <w:t xml:space="preserve">package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main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import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"log"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"os"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pb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"grpc/proto/loginProto"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"golang.org/x/net/context"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  <w:t xml:space="preserve">   "google.golang.org/grpc"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const 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 xml:space="preserve">address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"localhost:50051"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func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main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()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获取系统参数值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var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username, password string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if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len(os.Args)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== 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 xml:space="preserve">3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username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os.Args[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1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]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password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os.Args[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2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]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}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else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log.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Printf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"usage: &lt;program file&gt; &lt;username&gt; &lt;password&gt;"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return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连接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grpc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服务器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conn, 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:=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grpc.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Dial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address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grpc.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WithInsecure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())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if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!=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nil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log.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Fatalf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"did not connect: %v"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err)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defer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conn.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Close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实例化对象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loginerClient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，对象实现方法有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Login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c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:=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pb.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NewLoginerClient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(conn)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 xml:space="preserve">// 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调用方法，输入参数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LoginRequest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对象，得到结果</w:t>
            </w:r>
            <w:r w:rsidRPr="001D30B0">
              <w:rPr>
                <w:rFonts w:ascii="Verdana" w:hAnsi="Verdana"/>
                <w:color w:val="BBBBBB"/>
                <w:sz w:val="21"/>
                <w:szCs w:val="21"/>
              </w:rPr>
              <w:t>LoginReply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t>对象</w:t>
            </w:r>
            <w:r w:rsidRPr="001D30B0">
              <w:rPr>
                <w:rFonts w:hint="eastAsia"/>
                <w:color w:val="BBBBBB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r, 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:=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c.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Login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(context.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Background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(),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>&amp;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pb.</w:t>
            </w:r>
            <w:r w:rsidRPr="001D30B0">
              <w:rPr>
                <w:rFonts w:ascii="Verdana" w:hAnsi="Verdana"/>
                <w:color w:val="F66153"/>
                <w:sz w:val="21"/>
                <w:szCs w:val="21"/>
              </w:rPr>
              <w:t>LoginRequest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{Username: username, Password: password})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if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 xml:space="preserve">err </w:t>
            </w:r>
            <w:r w:rsidRPr="001D30B0">
              <w:rPr>
                <w:rFonts w:ascii="Verdana" w:hAnsi="Verdana"/>
                <w:color w:val="DA564A"/>
                <w:sz w:val="21"/>
                <w:szCs w:val="21"/>
              </w:rPr>
              <w:t xml:space="preserve">!= 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nil {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   log.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Fatalf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"could not get result: %v"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err)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}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 xml:space="preserve">   log.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Printf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(</w:t>
            </w:r>
            <w:r w:rsidRPr="001D30B0">
              <w:rPr>
                <w:rFonts w:ascii="Verdana" w:hAnsi="Verdana"/>
                <w:color w:val="4EA1DF"/>
                <w:sz w:val="21"/>
                <w:szCs w:val="21"/>
              </w:rPr>
              <w:t>"Message: %#v"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t>, r)</w:t>
            </w:r>
            <w:r w:rsidRPr="001D30B0">
              <w:rPr>
                <w:rFonts w:ascii="Verdana" w:hAnsi="Verdana"/>
                <w:color w:val="555555"/>
                <w:sz w:val="21"/>
                <w:szCs w:val="21"/>
              </w:rPr>
              <w:br/>
              <w:t>}</w:t>
            </w:r>
          </w:p>
          <w:p w:rsidR="00AE22F1" w:rsidRPr="001D30B0" w:rsidRDefault="00AE22F1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2E52BE" w:rsidRDefault="006B2009">
      <w:r>
        <w:lastRenderedPageBreak/>
        <w:t>在终端切换到</w:t>
      </w:r>
      <w:r>
        <w:t>server</w:t>
      </w:r>
      <w:r>
        <w:t>目录下，执行</w:t>
      </w:r>
      <w:r>
        <w:t>go run main.go</w:t>
      </w:r>
    </w:p>
    <w:p w:rsidR="00567CFB" w:rsidRDefault="00567CFB">
      <w:pPr>
        <w:rPr>
          <w:rFonts w:hint="eastAsia"/>
        </w:rPr>
      </w:pPr>
      <w:r>
        <w:t>在另一个终端切换到</w:t>
      </w:r>
      <w:r>
        <w:t>client</w:t>
      </w:r>
      <w:r>
        <w:t>目录下，执行</w:t>
      </w:r>
      <w:r w:rsidRPr="00567CFB">
        <w:t>go run main.go</w:t>
      </w:r>
      <w:r>
        <w:t xml:space="preserve"> </w:t>
      </w:r>
      <w:r w:rsidR="000A41C7">
        <w:t xml:space="preserve">grpc </w:t>
      </w:r>
      <w:r>
        <w:t>123456</w:t>
      </w:r>
    </w:p>
    <w:p w:rsidR="00BF2347" w:rsidRDefault="003B1020">
      <w:r>
        <w:rPr>
          <w:noProof/>
        </w:rPr>
        <w:drawing>
          <wp:inline distT="0" distB="0" distL="0" distR="0" wp14:anchorId="42230812" wp14:editId="114EA65B">
            <wp:extent cx="5274310" cy="868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347" w:rsidRDefault="00BF2347">
      <w:pPr>
        <w:rPr>
          <w:rFonts w:hint="eastAsia"/>
        </w:rPr>
      </w:pPr>
    </w:p>
    <w:p w:rsidR="009977E0" w:rsidRDefault="009977E0"/>
    <w:p w:rsidR="009977E0" w:rsidRDefault="009977E0"/>
    <w:p w:rsidR="009977E0" w:rsidRDefault="009977E0"/>
    <w:sectPr w:rsidR="0099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FFA" w:rsidRDefault="00505FFA" w:rsidP="006C25DF">
      <w:pPr>
        <w:spacing w:line="240" w:lineRule="auto"/>
      </w:pPr>
      <w:r>
        <w:separator/>
      </w:r>
    </w:p>
  </w:endnote>
  <w:endnote w:type="continuationSeparator" w:id="0">
    <w:p w:rsidR="00505FFA" w:rsidRDefault="00505FFA" w:rsidP="006C2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FFA" w:rsidRDefault="00505FFA" w:rsidP="006C25DF">
      <w:pPr>
        <w:spacing w:line="240" w:lineRule="auto"/>
      </w:pPr>
      <w:r>
        <w:separator/>
      </w:r>
    </w:p>
  </w:footnote>
  <w:footnote w:type="continuationSeparator" w:id="0">
    <w:p w:rsidR="00505FFA" w:rsidRDefault="00505FFA" w:rsidP="006C25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71"/>
    <w:rsid w:val="00037613"/>
    <w:rsid w:val="0006529C"/>
    <w:rsid w:val="00087ACE"/>
    <w:rsid w:val="000A337C"/>
    <w:rsid w:val="000A41C7"/>
    <w:rsid w:val="000D2D35"/>
    <w:rsid w:val="001824F7"/>
    <w:rsid w:val="001B7BB2"/>
    <w:rsid w:val="001D30B0"/>
    <w:rsid w:val="00214023"/>
    <w:rsid w:val="00215486"/>
    <w:rsid w:val="00265F15"/>
    <w:rsid w:val="002B5716"/>
    <w:rsid w:val="002E52BE"/>
    <w:rsid w:val="003014B4"/>
    <w:rsid w:val="003623A9"/>
    <w:rsid w:val="003957CE"/>
    <w:rsid w:val="003B1020"/>
    <w:rsid w:val="003E5CB6"/>
    <w:rsid w:val="00455B7E"/>
    <w:rsid w:val="004778E2"/>
    <w:rsid w:val="0048566D"/>
    <w:rsid w:val="004A7E16"/>
    <w:rsid w:val="00505FFA"/>
    <w:rsid w:val="00567CFB"/>
    <w:rsid w:val="00583DAD"/>
    <w:rsid w:val="005B24DF"/>
    <w:rsid w:val="005C036D"/>
    <w:rsid w:val="00621AF0"/>
    <w:rsid w:val="00640139"/>
    <w:rsid w:val="006B116B"/>
    <w:rsid w:val="006B2009"/>
    <w:rsid w:val="006C25DF"/>
    <w:rsid w:val="006C6588"/>
    <w:rsid w:val="007941C5"/>
    <w:rsid w:val="008021F0"/>
    <w:rsid w:val="00826C29"/>
    <w:rsid w:val="008A2A83"/>
    <w:rsid w:val="008B119B"/>
    <w:rsid w:val="00912196"/>
    <w:rsid w:val="009513DE"/>
    <w:rsid w:val="00954527"/>
    <w:rsid w:val="009615A9"/>
    <w:rsid w:val="00995BC6"/>
    <w:rsid w:val="009977E0"/>
    <w:rsid w:val="00A05FC1"/>
    <w:rsid w:val="00A11C71"/>
    <w:rsid w:val="00A2060C"/>
    <w:rsid w:val="00A328FC"/>
    <w:rsid w:val="00A74325"/>
    <w:rsid w:val="00AC0B86"/>
    <w:rsid w:val="00AD7EB2"/>
    <w:rsid w:val="00AE22F1"/>
    <w:rsid w:val="00B0477D"/>
    <w:rsid w:val="00B17E09"/>
    <w:rsid w:val="00B30D57"/>
    <w:rsid w:val="00B84059"/>
    <w:rsid w:val="00B9234A"/>
    <w:rsid w:val="00BF0EA9"/>
    <w:rsid w:val="00BF2347"/>
    <w:rsid w:val="00C4704F"/>
    <w:rsid w:val="00C6388C"/>
    <w:rsid w:val="00D11A50"/>
    <w:rsid w:val="00D823AF"/>
    <w:rsid w:val="00DE7422"/>
    <w:rsid w:val="00E650F7"/>
    <w:rsid w:val="00EC2212"/>
    <w:rsid w:val="00EE702D"/>
    <w:rsid w:val="00FC1DFA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A9BC3-85E6-46A1-9D71-07CF887D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16"/>
  </w:style>
  <w:style w:type="paragraph" w:styleId="1">
    <w:name w:val="heading 1"/>
    <w:basedOn w:val="a"/>
    <w:next w:val="a"/>
    <w:link w:val="1Char"/>
    <w:autoRedefine/>
    <w:uiPriority w:val="9"/>
    <w:qFormat/>
    <w:rsid w:val="002B5716"/>
    <w:pPr>
      <w:keepNext/>
      <w:keepLines/>
      <w:spacing w:before="220" w:after="210" w:line="398" w:lineRule="auto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B5716"/>
    <w:rPr>
      <w:rFonts w:eastAsia="黑体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2B5716"/>
    <w:rPr>
      <w:rFonts w:eastAsia="黑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B5716"/>
    <w:rPr>
      <w:rFonts w:eastAsia="黑体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2B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16"/>
    <w:rPr>
      <w:sz w:val="18"/>
      <w:szCs w:val="18"/>
    </w:rPr>
  </w:style>
  <w:style w:type="table" w:styleId="a5">
    <w:name w:val="Table Grid"/>
    <w:basedOn w:val="a1"/>
    <w:uiPriority w:val="39"/>
    <w:rsid w:val="002B57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A7E16"/>
    <w:rPr>
      <w:color w:val="0563C1" w:themeColor="hyperlink"/>
      <w:u w:val="single"/>
    </w:rPr>
  </w:style>
  <w:style w:type="table" w:styleId="a7">
    <w:name w:val="Grid Table Light"/>
    <w:basedOn w:val="a1"/>
    <w:uiPriority w:val="40"/>
    <w:rsid w:val="00EC221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9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9234A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protobuf/releases/download/v3.0.2/protoc-3.0.2-linux-x86_64.zip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olang/protobuf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oogle/protobuf/releases/tag/v3.0.2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olang/protobu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oogle/protobuf/releases/tag/v3.0.2&#19979;&#36733;windo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67</cp:revision>
  <dcterms:created xsi:type="dcterms:W3CDTF">2016-11-03T05:10:00Z</dcterms:created>
  <dcterms:modified xsi:type="dcterms:W3CDTF">2016-11-13T05:27:00Z</dcterms:modified>
</cp:coreProperties>
</file>